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C10F" w14:textId="77777777" w:rsidR="00681BED" w:rsidRPr="007E674D" w:rsidRDefault="00681BED" w:rsidP="00BC7312">
      <w:pPr>
        <w:pStyle w:val="ListParagraph"/>
        <w:ind w:left="0"/>
        <w:jc w:val="center"/>
        <w:rPr>
          <w:rFonts w:ascii="Arial" w:hAnsi="Arial" w:cs="Arial"/>
          <w:b/>
          <w:bCs/>
          <w:sz w:val="28"/>
          <w:szCs w:val="28"/>
        </w:rPr>
      </w:pPr>
      <w:r w:rsidRPr="007E674D">
        <w:rPr>
          <w:rFonts w:ascii="Arial" w:hAnsi="Arial" w:cs="Arial"/>
          <w:b/>
          <w:bCs/>
          <w:sz w:val="28"/>
          <w:szCs w:val="28"/>
        </w:rPr>
        <w:t xml:space="preserve">ASSESSMENT GUIDELINES </w:t>
      </w:r>
      <w:r>
        <w:rPr>
          <w:rFonts w:ascii="Arial" w:hAnsi="Arial" w:cs="Arial"/>
          <w:b/>
          <w:bCs/>
          <w:sz w:val="28"/>
          <w:szCs w:val="28"/>
        </w:rPr>
        <w:t>FOR PHYSICSAT ADVANCED SECONDARY LEVEL</w:t>
      </w:r>
    </w:p>
    <w:p w14:paraId="39812821" w14:textId="77777777" w:rsidR="00681BED" w:rsidRPr="007E674D" w:rsidRDefault="00681BED" w:rsidP="00681BED">
      <w:pPr>
        <w:pStyle w:val="ListParagraph"/>
        <w:tabs>
          <w:tab w:val="left" w:pos="1875"/>
        </w:tabs>
        <w:ind w:left="0"/>
        <w:rPr>
          <w:rFonts w:ascii="Arial" w:hAnsi="Arial" w:cs="Arial"/>
          <w:b/>
          <w:bCs/>
          <w:color w:val="00B0F0"/>
        </w:rPr>
      </w:pPr>
      <w:r>
        <w:rPr>
          <w:rFonts w:ascii="Arial" w:hAnsi="Arial" w:cs="Arial"/>
          <w:b/>
          <w:bCs/>
          <w:color w:val="00B0F0"/>
        </w:rPr>
        <w:tab/>
      </w:r>
    </w:p>
    <w:p w14:paraId="2AED3F00" w14:textId="77777777" w:rsidR="00681BED" w:rsidRPr="0093751D" w:rsidRDefault="00681BED" w:rsidP="00681BED">
      <w:pPr>
        <w:pStyle w:val="Heading1"/>
      </w:pPr>
      <w:bookmarkStart w:id="0" w:name="_Toc99443685"/>
      <w:r w:rsidRPr="0093751D">
        <w:t>1.1 INTRODUCTION</w:t>
      </w:r>
      <w:bookmarkEnd w:id="0"/>
    </w:p>
    <w:p w14:paraId="6A96A1A3" w14:textId="77777777" w:rsidR="00681BED" w:rsidRPr="007A405C" w:rsidRDefault="00681BED" w:rsidP="00681BED">
      <w:pPr>
        <w:jc w:val="both"/>
        <w:rPr>
          <w:rFonts w:ascii="Arial" w:hAnsi="Arial" w:cs="Arial"/>
          <w:sz w:val="28"/>
          <w:szCs w:val="28"/>
        </w:rPr>
      </w:pPr>
      <w:r w:rsidRPr="007A405C">
        <w:rPr>
          <w:rFonts w:ascii="Arial" w:hAnsi="Arial" w:cs="Arial"/>
          <w:sz w:val="28"/>
          <w:szCs w:val="28"/>
        </w:rPr>
        <w:t>Physics in the A</w:t>
      </w:r>
      <w:r w:rsidR="00BB3046">
        <w:rPr>
          <w:rFonts w:ascii="Arial" w:hAnsi="Arial" w:cs="Arial"/>
          <w:sz w:val="28"/>
          <w:szCs w:val="28"/>
        </w:rPr>
        <w:t xml:space="preserve">dvanced </w:t>
      </w:r>
      <w:r w:rsidRPr="007A405C">
        <w:rPr>
          <w:rFonts w:ascii="Arial" w:hAnsi="Arial" w:cs="Arial"/>
          <w:sz w:val="28"/>
          <w:szCs w:val="28"/>
        </w:rPr>
        <w:t>S</w:t>
      </w:r>
      <w:r w:rsidR="00BB3046">
        <w:rPr>
          <w:rFonts w:ascii="Arial" w:hAnsi="Arial" w:cs="Arial"/>
          <w:sz w:val="28"/>
          <w:szCs w:val="28"/>
        </w:rPr>
        <w:t xml:space="preserve">econdary </w:t>
      </w:r>
      <w:r w:rsidRPr="007A405C">
        <w:rPr>
          <w:rFonts w:ascii="Arial" w:hAnsi="Arial" w:cs="Arial"/>
          <w:sz w:val="28"/>
          <w:szCs w:val="28"/>
        </w:rPr>
        <w:t>C</w:t>
      </w:r>
      <w:r w:rsidR="00BB3046">
        <w:rPr>
          <w:rFonts w:ascii="Arial" w:hAnsi="Arial" w:cs="Arial"/>
          <w:sz w:val="28"/>
          <w:szCs w:val="28"/>
        </w:rPr>
        <w:t xml:space="preserve">urriculum </w:t>
      </w:r>
      <w:r w:rsidRPr="007A405C">
        <w:rPr>
          <w:rFonts w:ascii="Arial" w:hAnsi="Arial" w:cs="Arial"/>
          <w:sz w:val="28"/>
          <w:szCs w:val="28"/>
        </w:rPr>
        <w:t>is assessed at school and at the End of the Cycle examinations which is administered by the Uganda National Examinations Board (UNEB).</w:t>
      </w:r>
    </w:p>
    <w:p w14:paraId="2FC3E4B9" w14:textId="77777777" w:rsidR="00681BED" w:rsidRPr="00135FDA" w:rsidRDefault="00681BED" w:rsidP="00681BED">
      <w:pPr>
        <w:jc w:val="both"/>
        <w:rPr>
          <w:rFonts w:ascii="Arial" w:hAnsi="Arial" w:cs="Arial"/>
          <w:sz w:val="28"/>
          <w:szCs w:val="28"/>
        </w:rPr>
      </w:pPr>
      <w:r w:rsidRPr="007A405C">
        <w:rPr>
          <w:rFonts w:ascii="Arial" w:hAnsi="Arial" w:cs="Arial"/>
          <w:sz w:val="28"/>
          <w:szCs w:val="28"/>
        </w:rPr>
        <w:t xml:space="preserve">Assessment of Physics at school level will be formative and summative. Formative assessment will be done through observation (watching learners working for example in practical work), conversation (asking questions and talking to learners) and appraising the learners’ work (product). On the other hand, school summative assessment will be done through engaging learners in activities of integration at the end of each topic and an examination at the end of the year. </w:t>
      </w:r>
      <w:r w:rsidR="0016536A" w:rsidRPr="00427E87">
        <w:rPr>
          <w:rFonts w:ascii="Arial" w:hAnsi="Arial" w:cs="Arial"/>
          <w:sz w:val="28"/>
          <w:szCs w:val="28"/>
        </w:rPr>
        <w:t>The</w:t>
      </w:r>
      <w:r w:rsidR="00290677">
        <w:rPr>
          <w:rFonts w:ascii="Arial" w:hAnsi="Arial" w:cs="Arial"/>
          <w:sz w:val="28"/>
          <w:szCs w:val="28"/>
        </w:rPr>
        <w:t xml:space="preserve"> activities of integration</w:t>
      </w:r>
      <w:r w:rsidR="0016536A" w:rsidRPr="00427E87">
        <w:rPr>
          <w:rFonts w:ascii="Arial" w:hAnsi="Arial" w:cs="Arial"/>
          <w:sz w:val="28"/>
          <w:szCs w:val="28"/>
        </w:rPr>
        <w:t xml:space="preserve"> are very important since they contribute to the final grade of the learner</w:t>
      </w:r>
      <w:r w:rsidR="00CD41B7" w:rsidRPr="00FF2D6B">
        <w:rPr>
          <w:rFonts w:ascii="Arial" w:hAnsi="Arial" w:cs="Arial"/>
          <w:sz w:val="28"/>
          <w:szCs w:val="28"/>
        </w:rPr>
        <w:t xml:space="preserve"> and help the learner to appreciate assessment </w:t>
      </w:r>
      <w:r w:rsidR="003E271A" w:rsidRPr="00FF2D6B">
        <w:rPr>
          <w:rFonts w:ascii="Arial" w:hAnsi="Arial" w:cs="Arial"/>
          <w:sz w:val="28"/>
          <w:szCs w:val="28"/>
        </w:rPr>
        <w:t>using scenarios in real life situations</w:t>
      </w:r>
      <w:r w:rsidR="0016536A" w:rsidRPr="00427E87">
        <w:rPr>
          <w:rFonts w:ascii="Arial" w:hAnsi="Arial" w:cs="Arial"/>
          <w:sz w:val="28"/>
          <w:szCs w:val="28"/>
        </w:rPr>
        <w:t xml:space="preserve">. </w:t>
      </w:r>
    </w:p>
    <w:p w14:paraId="092A6660" w14:textId="77777777" w:rsidR="00681BED" w:rsidRDefault="00681BED" w:rsidP="00681BED">
      <w:pPr>
        <w:jc w:val="both"/>
        <w:rPr>
          <w:rFonts w:ascii="Arial" w:hAnsi="Arial" w:cs="Arial"/>
        </w:rPr>
      </w:pPr>
      <w:bookmarkStart w:id="1" w:name="_Hlk203387397"/>
      <w:bookmarkStart w:id="2" w:name="_Hlk203387663"/>
      <w:r w:rsidRPr="007A405C">
        <w:rPr>
          <w:rFonts w:ascii="Arial" w:hAnsi="Arial" w:cs="Arial"/>
          <w:sz w:val="28"/>
          <w:szCs w:val="28"/>
        </w:rPr>
        <w:t>The end of cycle assessment for</w:t>
      </w:r>
      <w:bookmarkEnd w:id="1"/>
      <w:bookmarkEnd w:id="2"/>
      <w:r w:rsidRPr="007A405C">
        <w:rPr>
          <w:rFonts w:ascii="Arial" w:hAnsi="Arial" w:cs="Arial"/>
          <w:sz w:val="28"/>
          <w:szCs w:val="28"/>
        </w:rPr>
        <w:t xml:space="preserve"> Physics for the Advanced Secondary Curriculum will be guided by assessment objectives based on </w:t>
      </w:r>
      <w:bookmarkStart w:id="3" w:name="_Hlk203388077"/>
      <w:r w:rsidRPr="007A405C">
        <w:rPr>
          <w:rFonts w:ascii="Arial" w:hAnsi="Arial" w:cs="Arial"/>
          <w:sz w:val="28"/>
          <w:szCs w:val="28"/>
        </w:rPr>
        <w:t>the constructs</w:t>
      </w:r>
      <w:bookmarkEnd w:id="3"/>
      <w:r w:rsidRPr="007A405C">
        <w:rPr>
          <w:rFonts w:ascii="Arial" w:hAnsi="Arial" w:cs="Arial"/>
          <w:sz w:val="28"/>
          <w:szCs w:val="28"/>
        </w:rPr>
        <w:t>. A construct is an abstract representation of a unifying theme that brings coherence to an assessment task. It serves as a generalized concept that combines a cluster of related learning outcomes or competencies—each contributing to a common learning ability. Acquisition of learning outcomes/competencies in a construct enables the learner to demonstrate mastery in a way that supports real-life functionality and application</w:t>
      </w:r>
      <w:r w:rsidRPr="0047052E">
        <w:rPr>
          <w:rFonts w:ascii="Arial" w:hAnsi="Arial" w:cs="Arial"/>
        </w:rPr>
        <w:t>.</w:t>
      </w:r>
    </w:p>
    <w:p w14:paraId="3AA62A32" w14:textId="77777777" w:rsidR="00681BED" w:rsidRDefault="00681BED" w:rsidP="00681BED">
      <w:pPr>
        <w:pStyle w:val="Heading1"/>
      </w:pPr>
      <w:bookmarkStart w:id="4" w:name="_Toc99443686"/>
      <w:r w:rsidRPr="007E674D">
        <w:t>1.2 ASSESSMENT OBJECTIVES</w:t>
      </w:r>
      <w:bookmarkEnd w:id="4"/>
    </w:p>
    <w:p w14:paraId="13AD9848" w14:textId="77777777" w:rsidR="001C6D9B" w:rsidRDefault="001C6D9B" w:rsidP="001C6D9B">
      <w:pPr>
        <w:spacing w:after="0"/>
        <w:jc w:val="both"/>
        <w:rPr>
          <w:rFonts w:ascii="Arial" w:eastAsia="Calibri" w:hAnsi="Arial" w:cs="Arial"/>
          <w:sz w:val="28"/>
          <w:szCs w:val="28"/>
          <w:lang w:val="en-GB"/>
        </w:rPr>
      </w:pPr>
      <w:r>
        <w:rPr>
          <w:rFonts w:ascii="Arial" w:eastAsia="Calibri" w:hAnsi="Arial" w:cs="Arial"/>
          <w:sz w:val="28"/>
          <w:szCs w:val="28"/>
          <w:lang w:val="en-GB"/>
        </w:rPr>
        <w:t>Teaching Physics at Advanced Level is aimed at achieving the overall objective of enabling th</w:t>
      </w:r>
      <w:r w:rsidRPr="001C6D9B">
        <w:rPr>
          <w:rFonts w:ascii="Arial" w:eastAsia="Calibri" w:hAnsi="Arial" w:cs="Arial"/>
          <w:sz w:val="28"/>
          <w:szCs w:val="28"/>
          <w:lang w:val="en-GB"/>
        </w:rPr>
        <w:t xml:space="preserve">e learner </w:t>
      </w:r>
      <w:r>
        <w:rPr>
          <w:rFonts w:ascii="Arial" w:eastAsia="Calibri" w:hAnsi="Arial" w:cs="Arial"/>
          <w:sz w:val="28"/>
          <w:szCs w:val="28"/>
          <w:lang w:val="en-GB"/>
        </w:rPr>
        <w:t xml:space="preserve">to </w:t>
      </w:r>
      <w:r w:rsidRPr="001C6D9B">
        <w:rPr>
          <w:rFonts w:ascii="Arial" w:eastAsia="Calibri" w:hAnsi="Arial" w:cs="Arial"/>
          <w:sz w:val="28"/>
          <w:szCs w:val="28"/>
          <w:lang w:val="en-GB"/>
        </w:rPr>
        <w:t>appl</w:t>
      </w:r>
      <w:r>
        <w:rPr>
          <w:rFonts w:ascii="Arial" w:eastAsia="Calibri" w:hAnsi="Arial" w:cs="Arial"/>
          <w:sz w:val="28"/>
          <w:szCs w:val="28"/>
          <w:lang w:val="en-GB"/>
        </w:rPr>
        <w:t>y</w:t>
      </w:r>
      <w:r w:rsidRPr="001C6D9B">
        <w:rPr>
          <w:rFonts w:ascii="Arial" w:eastAsia="Calibri" w:hAnsi="Arial" w:cs="Arial"/>
          <w:sz w:val="28"/>
          <w:szCs w:val="28"/>
          <w:lang w:val="en-GB"/>
        </w:rPr>
        <w:t xml:space="preserve"> the principles, laws and concepts in Physics to investigate, model and provide solutions to real-world problems by designing innovative and responsible technologies, and effectively communicating and collaborating using appropriate scientific methods and tools.</w:t>
      </w:r>
    </w:p>
    <w:p w14:paraId="05B7CD03" w14:textId="77777777" w:rsidR="001C6D9B" w:rsidRPr="001C6D9B" w:rsidRDefault="001C6D9B" w:rsidP="001C6D9B">
      <w:pPr>
        <w:spacing w:after="0"/>
        <w:jc w:val="both"/>
        <w:rPr>
          <w:rFonts w:ascii="Arial" w:eastAsia="Calibri" w:hAnsi="Arial" w:cs="Arial"/>
          <w:sz w:val="28"/>
          <w:szCs w:val="28"/>
          <w:lang w:val="en-GB"/>
        </w:rPr>
      </w:pPr>
    </w:p>
    <w:p w14:paraId="7740B12C" w14:textId="77777777" w:rsidR="00681BED" w:rsidRPr="00FD7CD9" w:rsidRDefault="00681BED" w:rsidP="007A405C">
      <w:pPr>
        <w:jc w:val="both"/>
        <w:rPr>
          <w:rFonts w:ascii="Arial" w:hAnsi="Arial" w:cs="Arial"/>
          <w:sz w:val="28"/>
          <w:szCs w:val="28"/>
        </w:rPr>
      </w:pPr>
      <w:r>
        <w:rPr>
          <w:rFonts w:ascii="Arial" w:hAnsi="Arial" w:cs="Arial"/>
          <w:sz w:val="28"/>
          <w:szCs w:val="28"/>
        </w:rPr>
        <w:t xml:space="preserve">The end of Cycle assessment for Physics will be guided by </w:t>
      </w:r>
      <w:r w:rsidR="007A405C">
        <w:rPr>
          <w:rFonts w:ascii="Arial" w:hAnsi="Arial" w:cs="Arial"/>
          <w:sz w:val="28"/>
          <w:szCs w:val="28"/>
        </w:rPr>
        <w:t xml:space="preserve">four </w:t>
      </w:r>
      <w:r>
        <w:rPr>
          <w:rFonts w:ascii="Arial" w:hAnsi="Arial" w:cs="Arial"/>
          <w:sz w:val="28"/>
          <w:szCs w:val="28"/>
        </w:rPr>
        <w:t>assessment objectives</w:t>
      </w:r>
      <w:r w:rsidR="0016536A" w:rsidRPr="00213B5B">
        <w:rPr>
          <w:rFonts w:ascii="Arial" w:hAnsi="Arial" w:cs="Arial"/>
          <w:sz w:val="28"/>
          <w:szCs w:val="28"/>
        </w:rPr>
        <w:t>(AO)</w:t>
      </w:r>
      <w:r w:rsidRPr="00AA180F">
        <w:rPr>
          <w:rFonts w:ascii="Arial" w:hAnsi="Arial" w:cs="Arial"/>
          <w:sz w:val="28"/>
          <w:szCs w:val="28"/>
        </w:rPr>
        <w:t>focusing</w:t>
      </w:r>
      <w:r>
        <w:rPr>
          <w:rFonts w:ascii="Arial" w:hAnsi="Arial" w:cs="Arial"/>
          <w:sz w:val="28"/>
          <w:szCs w:val="28"/>
        </w:rPr>
        <w:t xml:space="preserve"> on the learner’s ability to:</w:t>
      </w:r>
    </w:p>
    <w:p w14:paraId="07D9D0F6" w14:textId="77777777" w:rsidR="007A405C" w:rsidRPr="007A405C" w:rsidRDefault="007A405C" w:rsidP="007A405C">
      <w:pPr>
        <w:spacing w:line="259" w:lineRule="auto"/>
        <w:jc w:val="both"/>
        <w:rPr>
          <w:rFonts w:ascii="Arial" w:hAnsi="Arial" w:cs="Arial"/>
          <w:color w:val="000000" w:themeColor="text1"/>
          <w:sz w:val="28"/>
          <w:szCs w:val="28"/>
          <w:lang w:val="en-GB"/>
        </w:rPr>
      </w:pPr>
      <w:r w:rsidRPr="007A405C">
        <w:rPr>
          <w:rFonts w:ascii="Arial" w:hAnsi="Arial" w:cs="Arial"/>
          <w:b/>
          <w:bCs/>
          <w:color w:val="000000" w:themeColor="text1"/>
          <w:sz w:val="28"/>
          <w:szCs w:val="28"/>
          <w:lang w:val="en-GB"/>
        </w:rPr>
        <w:lastRenderedPageBreak/>
        <w:t xml:space="preserve">AO1: </w:t>
      </w:r>
      <w:r w:rsidRPr="007A405C">
        <w:rPr>
          <w:rFonts w:ascii="Arial" w:hAnsi="Arial" w:cs="Arial"/>
          <w:color w:val="000000" w:themeColor="text1"/>
          <w:sz w:val="28"/>
          <w:szCs w:val="28"/>
          <w:lang w:val="en-GB"/>
        </w:rPr>
        <w:t>Evaluate how forces affect static, moving bodies and their structures and use this knowledge to design safe, efficient, and practical solutions in everyday situations</w:t>
      </w:r>
    </w:p>
    <w:p w14:paraId="4A32171A" w14:textId="77777777" w:rsidR="007A405C" w:rsidRPr="007A405C" w:rsidRDefault="007A405C" w:rsidP="007A405C">
      <w:pPr>
        <w:spacing w:line="259" w:lineRule="auto"/>
        <w:jc w:val="both"/>
        <w:rPr>
          <w:rFonts w:ascii="Arial" w:hAnsi="Arial" w:cs="Arial"/>
          <w:color w:val="000000" w:themeColor="text1"/>
          <w:sz w:val="28"/>
          <w:szCs w:val="28"/>
          <w:lang w:val="en-GB"/>
        </w:rPr>
      </w:pPr>
      <w:r w:rsidRPr="007A405C">
        <w:rPr>
          <w:rFonts w:ascii="Arial" w:hAnsi="Arial" w:cs="Arial"/>
          <w:b/>
          <w:bCs/>
          <w:color w:val="000000" w:themeColor="text1"/>
          <w:sz w:val="28"/>
          <w:szCs w:val="28"/>
          <w:lang w:val="en-GB"/>
        </w:rPr>
        <w:t>AO2:</w:t>
      </w:r>
      <w:r w:rsidRPr="007A405C">
        <w:rPr>
          <w:rFonts w:ascii="Arial" w:hAnsi="Arial" w:cs="Arial"/>
          <w:color w:val="000000" w:themeColor="text1"/>
          <w:sz w:val="28"/>
          <w:szCs w:val="28"/>
          <w:lang w:val="en-GB"/>
        </w:rPr>
        <w:t xml:space="preserve"> Investigate how energy is transferred and transformed, design devices and systems used in daily life, industry, and technology that employ energy transformations.</w:t>
      </w:r>
    </w:p>
    <w:p w14:paraId="7EAD20F3" w14:textId="77777777" w:rsidR="007A405C" w:rsidRPr="007A405C" w:rsidRDefault="007A405C" w:rsidP="007A405C">
      <w:pPr>
        <w:spacing w:line="259" w:lineRule="auto"/>
        <w:jc w:val="both"/>
        <w:rPr>
          <w:rFonts w:ascii="Arial" w:hAnsi="Arial" w:cs="Arial"/>
          <w:color w:val="000000" w:themeColor="text1"/>
          <w:sz w:val="28"/>
          <w:szCs w:val="28"/>
          <w:lang w:val="en-GB"/>
        </w:rPr>
      </w:pPr>
      <w:r w:rsidRPr="007A405C">
        <w:rPr>
          <w:rFonts w:ascii="Arial" w:hAnsi="Arial" w:cs="Arial"/>
          <w:b/>
          <w:bCs/>
          <w:color w:val="000000" w:themeColor="text1"/>
          <w:sz w:val="28"/>
          <w:szCs w:val="28"/>
          <w:lang w:val="en-GB"/>
        </w:rPr>
        <w:t xml:space="preserve"> AO3: </w:t>
      </w:r>
      <w:r w:rsidRPr="007A405C">
        <w:rPr>
          <w:rFonts w:ascii="Arial" w:hAnsi="Arial" w:cs="Arial"/>
          <w:color w:val="000000" w:themeColor="text1"/>
          <w:sz w:val="28"/>
          <w:szCs w:val="28"/>
          <w:lang w:val="en-GB"/>
        </w:rPr>
        <w:t>Explore how electric and magnetic fields interact in systems and devices, and use this understanding to explain and model technologies for power transmission, energy storage, and electronic control in daily life and industry.</w:t>
      </w:r>
    </w:p>
    <w:p w14:paraId="52D608AE" w14:textId="77777777" w:rsidR="00681BED" w:rsidRPr="007A405C" w:rsidRDefault="007A405C" w:rsidP="007A405C">
      <w:pPr>
        <w:spacing w:line="259" w:lineRule="auto"/>
        <w:jc w:val="both"/>
        <w:rPr>
          <w:rFonts w:ascii="Arial" w:hAnsi="Arial" w:cs="Arial"/>
          <w:color w:val="000000" w:themeColor="text1"/>
          <w:sz w:val="28"/>
          <w:szCs w:val="28"/>
          <w:lang w:val="en-GB"/>
        </w:rPr>
      </w:pPr>
      <w:r w:rsidRPr="007A405C">
        <w:rPr>
          <w:rFonts w:ascii="Arial" w:hAnsi="Arial" w:cs="Arial"/>
          <w:b/>
          <w:bCs/>
          <w:color w:val="000000" w:themeColor="text1"/>
          <w:sz w:val="28"/>
          <w:szCs w:val="28"/>
          <w:lang w:val="en-GB"/>
        </w:rPr>
        <w:t xml:space="preserve">AO4: </w:t>
      </w:r>
      <w:r w:rsidRPr="007A405C">
        <w:rPr>
          <w:rFonts w:ascii="Arial" w:hAnsi="Arial" w:cs="Arial"/>
          <w:color w:val="000000" w:themeColor="text1"/>
          <w:sz w:val="28"/>
          <w:szCs w:val="28"/>
          <w:lang w:val="en-GB"/>
        </w:rPr>
        <w:t>Investigate atomic, quantum, and nuclear phenomena, and use this understanding to explain how modern technologies work and to assess the benefits and risks of their applications.</w:t>
      </w:r>
    </w:p>
    <w:p w14:paraId="7817E588" w14:textId="77777777" w:rsidR="00681BED" w:rsidRPr="00572052" w:rsidRDefault="00681BED" w:rsidP="00681BED">
      <w:pPr>
        <w:pStyle w:val="Heading1"/>
      </w:pPr>
      <w:r>
        <w:t xml:space="preserve">1.3 </w:t>
      </w:r>
      <w:r w:rsidRPr="00572052">
        <w:t>LINKAGE BETWEEN ASSESSMENT OBJECTIVES</w:t>
      </w:r>
      <w:r>
        <w:t>,</w:t>
      </w:r>
      <w:r w:rsidRPr="00572052">
        <w:t xml:space="preserve"> CONSTRUCTS</w:t>
      </w:r>
      <w:r>
        <w:t xml:space="preserve"> AND SYLLABUS</w:t>
      </w:r>
    </w:p>
    <w:p w14:paraId="47CD88F1" w14:textId="77777777" w:rsidR="00681BED" w:rsidRDefault="00681BED" w:rsidP="00681BED">
      <w:pPr>
        <w:rPr>
          <w:rFonts w:ascii="Arial" w:hAnsi="Arial" w:cs="Arial"/>
          <w:sz w:val="28"/>
          <w:szCs w:val="28"/>
        </w:rPr>
      </w:pPr>
      <w:r>
        <w:rPr>
          <w:rFonts w:ascii="Arial" w:hAnsi="Arial" w:cs="Arial"/>
          <w:sz w:val="28"/>
          <w:szCs w:val="28"/>
        </w:rPr>
        <w:t xml:space="preserve">The table below shows a linkage between the assessment objectives, the constructs and the topics that contribute to the construct. </w:t>
      </w:r>
    </w:p>
    <w:p w14:paraId="330B6D2D" w14:textId="77777777" w:rsidR="00681BED" w:rsidRPr="007A405C" w:rsidRDefault="00681BED" w:rsidP="00681BED">
      <w:pPr>
        <w:pStyle w:val="Caption"/>
        <w:keepNext/>
        <w:rPr>
          <w:b/>
          <w:sz w:val="28"/>
          <w:szCs w:val="28"/>
        </w:rPr>
      </w:pPr>
      <w:bookmarkStart w:id="5" w:name="_Hlk204041285"/>
      <w:r w:rsidRPr="007A405C">
        <w:rPr>
          <w:b/>
          <w:sz w:val="28"/>
          <w:szCs w:val="28"/>
        </w:rPr>
        <w:t xml:space="preserve">Table </w:t>
      </w:r>
      <w:r w:rsidR="00FA7E01" w:rsidRPr="007A405C">
        <w:rPr>
          <w:b/>
          <w:sz w:val="28"/>
          <w:szCs w:val="28"/>
        </w:rPr>
        <w:fldChar w:fldCharType="begin"/>
      </w:r>
      <w:r w:rsidRPr="007A405C">
        <w:rPr>
          <w:b/>
          <w:sz w:val="28"/>
          <w:szCs w:val="28"/>
        </w:rPr>
        <w:instrText xml:space="preserve"> SEQ Table \* ARABIC </w:instrText>
      </w:r>
      <w:r w:rsidR="00FA7E01" w:rsidRPr="007A405C">
        <w:rPr>
          <w:b/>
          <w:sz w:val="28"/>
          <w:szCs w:val="28"/>
        </w:rPr>
        <w:fldChar w:fldCharType="separate"/>
      </w:r>
      <w:r w:rsidRPr="007A405C">
        <w:rPr>
          <w:b/>
          <w:noProof/>
          <w:sz w:val="28"/>
          <w:szCs w:val="28"/>
        </w:rPr>
        <w:t>1</w:t>
      </w:r>
      <w:r w:rsidR="00FA7E01" w:rsidRPr="007A405C">
        <w:rPr>
          <w:b/>
          <w:sz w:val="28"/>
          <w:szCs w:val="28"/>
        </w:rPr>
        <w:fldChar w:fldCharType="end"/>
      </w:r>
      <w:r w:rsidRPr="007A405C">
        <w:rPr>
          <w:b/>
          <w:sz w:val="28"/>
          <w:szCs w:val="28"/>
        </w:rPr>
        <w:t>: Table showing relationship between assessment objectives, constructs and the topics in the syllabus</w:t>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1598"/>
        <w:gridCol w:w="2394"/>
        <w:gridCol w:w="3727"/>
      </w:tblGrid>
      <w:tr w:rsidR="004843BF" w:rsidRPr="00FC7292" w14:paraId="3C68CB5E" w14:textId="77777777" w:rsidTr="00D55FF7">
        <w:tc>
          <w:tcPr>
            <w:tcW w:w="1053" w:type="pct"/>
          </w:tcPr>
          <w:p w14:paraId="58683934" w14:textId="77777777" w:rsidR="00681BED" w:rsidRPr="00FC7292" w:rsidRDefault="00681BED" w:rsidP="004843BF">
            <w:pPr>
              <w:rPr>
                <w:rFonts w:ascii="Arial" w:hAnsi="Arial" w:cs="Arial"/>
                <w:b/>
                <w:bCs/>
                <w:sz w:val="28"/>
                <w:szCs w:val="28"/>
              </w:rPr>
            </w:pPr>
            <w:bookmarkStart w:id="6" w:name="_Hlk204041217"/>
            <w:bookmarkEnd w:id="5"/>
            <w:r w:rsidRPr="00FC7292">
              <w:rPr>
                <w:rFonts w:ascii="Arial" w:hAnsi="Arial" w:cs="Arial"/>
                <w:b/>
                <w:bCs/>
                <w:sz w:val="28"/>
                <w:szCs w:val="28"/>
              </w:rPr>
              <w:t>Assessment Objective</w:t>
            </w:r>
          </w:p>
        </w:tc>
        <w:tc>
          <w:tcPr>
            <w:tcW w:w="817" w:type="pct"/>
          </w:tcPr>
          <w:p w14:paraId="31676246" w14:textId="77777777" w:rsidR="00681BED" w:rsidRPr="00FC7292" w:rsidRDefault="00681BED" w:rsidP="004843BF">
            <w:pPr>
              <w:rPr>
                <w:rFonts w:ascii="Arial" w:hAnsi="Arial" w:cs="Arial"/>
                <w:b/>
                <w:bCs/>
                <w:sz w:val="28"/>
                <w:szCs w:val="28"/>
              </w:rPr>
            </w:pPr>
            <w:r w:rsidRPr="00FC7292">
              <w:rPr>
                <w:rFonts w:ascii="Arial" w:hAnsi="Arial" w:cs="Arial"/>
                <w:b/>
                <w:bCs/>
                <w:sz w:val="28"/>
                <w:szCs w:val="28"/>
              </w:rPr>
              <w:t>Construct</w:t>
            </w:r>
          </w:p>
        </w:tc>
        <w:tc>
          <w:tcPr>
            <w:tcW w:w="1224" w:type="pct"/>
          </w:tcPr>
          <w:p w14:paraId="6631DDDC" w14:textId="77777777" w:rsidR="00681BED" w:rsidRPr="00FC7292" w:rsidRDefault="00681BED" w:rsidP="004843BF">
            <w:pPr>
              <w:rPr>
                <w:rFonts w:ascii="Arial" w:hAnsi="Arial" w:cs="Arial"/>
                <w:b/>
                <w:bCs/>
                <w:sz w:val="28"/>
                <w:szCs w:val="28"/>
              </w:rPr>
            </w:pPr>
            <w:r>
              <w:rPr>
                <w:rFonts w:ascii="Arial" w:hAnsi="Arial" w:cs="Arial"/>
                <w:b/>
                <w:bCs/>
                <w:sz w:val="28"/>
                <w:szCs w:val="28"/>
              </w:rPr>
              <w:t>Construct Description</w:t>
            </w:r>
          </w:p>
        </w:tc>
        <w:tc>
          <w:tcPr>
            <w:tcW w:w="1906" w:type="pct"/>
          </w:tcPr>
          <w:p w14:paraId="2219373C" w14:textId="77777777" w:rsidR="00681BED" w:rsidRPr="00FC7292" w:rsidRDefault="00681BED" w:rsidP="004843BF">
            <w:pPr>
              <w:rPr>
                <w:rFonts w:ascii="Arial" w:hAnsi="Arial" w:cs="Arial"/>
                <w:b/>
                <w:bCs/>
                <w:sz w:val="28"/>
                <w:szCs w:val="28"/>
              </w:rPr>
            </w:pPr>
            <w:r w:rsidRPr="00FC7292">
              <w:rPr>
                <w:rFonts w:ascii="Arial" w:hAnsi="Arial" w:cs="Arial"/>
                <w:b/>
                <w:bCs/>
                <w:sz w:val="28"/>
                <w:szCs w:val="28"/>
              </w:rPr>
              <w:t xml:space="preserve">Topics in the </w:t>
            </w:r>
            <w:r>
              <w:rPr>
                <w:rFonts w:ascii="Arial" w:hAnsi="Arial" w:cs="Arial"/>
                <w:b/>
                <w:bCs/>
                <w:sz w:val="28"/>
                <w:szCs w:val="28"/>
              </w:rPr>
              <w:t>syllabus</w:t>
            </w:r>
          </w:p>
        </w:tc>
      </w:tr>
      <w:tr w:rsidR="004843BF" w14:paraId="4EA4920E" w14:textId="77777777" w:rsidTr="00D55FF7">
        <w:tc>
          <w:tcPr>
            <w:tcW w:w="1053" w:type="pct"/>
          </w:tcPr>
          <w:p w14:paraId="1B4EB56F" w14:textId="77777777" w:rsidR="00681BED" w:rsidRDefault="00681BED" w:rsidP="004843BF">
            <w:pPr>
              <w:rPr>
                <w:rFonts w:ascii="Arial" w:hAnsi="Arial" w:cs="Arial"/>
                <w:sz w:val="28"/>
                <w:szCs w:val="28"/>
              </w:rPr>
            </w:pPr>
            <w:r>
              <w:rPr>
                <w:rFonts w:ascii="Arial" w:hAnsi="Arial" w:cs="Arial"/>
                <w:sz w:val="28"/>
                <w:szCs w:val="28"/>
              </w:rPr>
              <w:t>AO1</w:t>
            </w:r>
          </w:p>
        </w:tc>
        <w:tc>
          <w:tcPr>
            <w:tcW w:w="817" w:type="pct"/>
          </w:tcPr>
          <w:p w14:paraId="35932676" w14:textId="77777777" w:rsidR="00681BED" w:rsidRPr="00B519D5" w:rsidRDefault="007A405C" w:rsidP="004843BF">
            <w:pPr>
              <w:rPr>
                <w:rFonts w:ascii="Arial" w:eastAsia="Calibri" w:hAnsi="Arial" w:cs="Arial"/>
                <w:bCs/>
                <w:sz w:val="24"/>
                <w:szCs w:val="24"/>
              </w:rPr>
            </w:pPr>
            <w:r w:rsidRPr="00B519D5">
              <w:rPr>
                <w:rFonts w:ascii="Arial" w:eastAsia="Calibri" w:hAnsi="Arial" w:cs="Arial"/>
                <w:bCs/>
                <w:sz w:val="24"/>
                <w:szCs w:val="24"/>
              </w:rPr>
              <w:t xml:space="preserve">Force and </w:t>
            </w:r>
            <w:r w:rsidR="00CA3ED1">
              <w:rPr>
                <w:rFonts w:ascii="Arial" w:eastAsia="Calibri" w:hAnsi="Arial" w:cs="Arial"/>
                <w:bCs/>
                <w:sz w:val="24"/>
                <w:szCs w:val="24"/>
              </w:rPr>
              <w:t>M</w:t>
            </w:r>
            <w:r w:rsidR="00CA3ED1" w:rsidRPr="00B519D5">
              <w:rPr>
                <w:rFonts w:ascii="Arial" w:eastAsia="Calibri" w:hAnsi="Arial" w:cs="Arial"/>
                <w:bCs/>
                <w:sz w:val="24"/>
                <w:szCs w:val="24"/>
              </w:rPr>
              <w:t>otion</w:t>
            </w:r>
          </w:p>
        </w:tc>
        <w:tc>
          <w:tcPr>
            <w:tcW w:w="1224" w:type="pct"/>
          </w:tcPr>
          <w:p w14:paraId="69374D1D" w14:textId="77777777" w:rsidR="00681BED" w:rsidRPr="007A405C" w:rsidRDefault="007A405C" w:rsidP="004843BF">
            <w:pPr>
              <w:rPr>
                <w:rFonts w:ascii="Arial" w:eastAsia="Calibri" w:hAnsi="Arial" w:cs="Arial"/>
                <w:bCs/>
                <w:sz w:val="28"/>
                <w:szCs w:val="28"/>
              </w:rPr>
            </w:pPr>
            <w:r w:rsidRPr="007A405C">
              <w:rPr>
                <w:rFonts w:ascii="Arial" w:hAnsi="Arial" w:cs="Arial"/>
                <w:color w:val="000000" w:themeColor="text1"/>
                <w:sz w:val="28"/>
                <w:szCs w:val="28"/>
              </w:rPr>
              <w:t>Analysis of how force affects the state of bodies</w:t>
            </w:r>
          </w:p>
        </w:tc>
        <w:tc>
          <w:tcPr>
            <w:tcW w:w="1906" w:type="pct"/>
          </w:tcPr>
          <w:p w14:paraId="09963FFC" w14:textId="77777777" w:rsidR="00581356" w:rsidRPr="00B519D5" w:rsidRDefault="00581356" w:rsidP="00A83F1E">
            <w:pPr>
              <w:pStyle w:val="ListParagraph"/>
              <w:numPr>
                <w:ilvl w:val="0"/>
                <w:numId w:val="79"/>
              </w:numPr>
              <w:spacing w:after="0" w:line="240" w:lineRule="auto"/>
              <w:ind w:left="239" w:hanging="270"/>
              <w:rPr>
                <w:rFonts w:ascii="Arial" w:hAnsi="Arial" w:cs="Arial"/>
              </w:rPr>
            </w:pPr>
            <w:r w:rsidRPr="00B519D5">
              <w:rPr>
                <w:rFonts w:ascii="Arial" w:hAnsi="Arial" w:cs="Arial"/>
              </w:rPr>
              <w:t xml:space="preserve">Measurement and Dimensions of Physical Quantities </w:t>
            </w:r>
          </w:p>
          <w:p w14:paraId="64214FFB" w14:textId="77777777" w:rsidR="00581356" w:rsidRPr="00B519D5" w:rsidRDefault="00581356" w:rsidP="00A83F1E">
            <w:pPr>
              <w:pStyle w:val="ListParagraph"/>
              <w:numPr>
                <w:ilvl w:val="0"/>
                <w:numId w:val="79"/>
              </w:numPr>
              <w:spacing w:after="0" w:line="240" w:lineRule="auto"/>
              <w:ind w:left="239" w:hanging="270"/>
              <w:rPr>
                <w:rFonts w:ascii="Arial" w:hAnsi="Arial" w:cs="Arial"/>
              </w:rPr>
            </w:pPr>
            <w:r w:rsidRPr="00B519D5">
              <w:rPr>
                <w:rFonts w:ascii="Arial" w:hAnsi="Arial" w:cs="Arial"/>
              </w:rPr>
              <w:t>Statics</w:t>
            </w:r>
          </w:p>
          <w:p w14:paraId="6D063B2E" w14:textId="77777777" w:rsidR="00581356" w:rsidRPr="00B519D5" w:rsidRDefault="00581356" w:rsidP="00A83F1E">
            <w:pPr>
              <w:pStyle w:val="ListParagraph"/>
              <w:numPr>
                <w:ilvl w:val="0"/>
                <w:numId w:val="79"/>
              </w:numPr>
              <w:spacing w:after="0" w:line="240" w:lineRule="auto"/>
              <w:ind w:left="239" w:hanging="270"/>
              <w:rPr>
                <w:rFonts w:ascii="Arial" w:hAnsi="Arial" w:cs="Arial"/>
              </w:rPr>
            </w:pPr>
            <w:r w:rsidRPr="00B519D5">
              <w:rPr>
                <w:rFonts w:ascii="Arial" w:hAnsi="Arial" w:cs="Arial"/>
              </w:rPr>
              <w:t xml:space="preserve">Linear Motion </w:t>
            </w:r>
          </w:p>
          <w:p w14:paraId="23193C3D" w14:textId="77777777" w:rsidR="00581356" w:rsidRPr="00B519D5" w:rsidRDefault="00581356" w:rsidP="00A83F1E">
            <w:pPr>
              <w:pStyle w:val="ListParagraph"/>
              <w:numPr>
                <w:ilvl w:val="0"/>
                <w:numId w:val="79"/>
              </w:numPr>
              <w:spacing w:after="0" w:line="240" w:lineRule="auto"/>
              <w:ind w:left="239" w:hanging="270"/>
              <w:rPr>
                <w:rFonts w:ascii="Arial" w:hAnsi="Arial" w:cs="Arial"/>
              </w:rPr>
            </w:pPr>
            <w:r w:rsidRPr="00B519D5">
              <w:rPr>
                <w:rFonts w:ascii="Arial" w:hAnsi="Arial" w:cs="Arial"/>
              </w:rPr>
              <w:t>Motion Under Gravity</w:t>
            </w:r>
          </w:p>
          <w:p w14:paraId="1A28B2A0" w14:textId="77777777" w:rsidR="00581356" w:rsidRPr="00B519D5" w:rsidRDefault="00581356" w:rsidP="00A83F1E">
            <w:pPr>
              <w:pStyle w:val="ListParagraph"/>
              <w:numPr>
                <w:ilvl w:val="0"/>
                <w:numId w:val="79"/>
              </w:numPr>
              <w:spacing w:after="0" w:line="240" w:lineRule="auto"/>
              <w:ind w:left="239" w:hanging="270"/>
              <w:rPr>
                <w:rFonts w:ascii="Arial" w:hAnsi="Arial" w:cs="Arial"/>
              </w:rPr>
            </w:pPr>
            <w:r w:rsidRPr="00B519D5">
              <w:rPr>
                <w:rFonts w:ascii="Arial" w:hAnsi="Arial" w:cs="Arial"/>
              </w:rPr>
              <w:t xml:space="preserve"> Work, Energy and Power</w:t>
            </w:r>
          </w:p>
          <w:p w14:paraId="26595C06" w14:textId="77777777" w:rsidR="00581356" w:rsidRPr="00B519D5" w:rsidRDefault="00581356" w:rsidP="00A83F1E">
            <w:pPr>
              <w:pStyle w:val="ListParagraph"/>
              <w:numPr>
                <w:ilvl w:val="0"/>
                <w:numId w:val="79"/>
              </w:numPr>
              <w:spacing w:after="0" w:line="240" w:lineRule="auto"/>
              <w:ind w:left="239" w:hanging="270"/>
              <w:rPr>
                <w:rFonts w:ascii="Arial" w:hAnsi="Arial" w:cs="Arial"/>
              </w:rPr>
            </w:pPr>
            <w:r w:rsidRPr="00B519D5">
              <w:rPr>
                <w:rFonts w:ascii="Arial" w:hAnsi="Arial" w:cs="Arial"/>
              </w:rPr>
              <w:t>Solid Friction</w:t>
            </w:r>
          </w:p>
          <w:p w14:paraId="4D2C18FD" w14:textId="77777777" w:rsidR="00581356" w:rsidRPr="00B519D5" w:rsidRDefault="00581356" w:rsidP="00A83F1E">
            <w:pPr>
              <w:pStyle w:val="ListParagraph"/>
              <w:numPr>
                <w:ilvl w:val="0"/>
                <w:numId w:val="79"/>
              </w:numPr>
              <w:spacing w:after="0" w:line="240" w:lineRule="auto"/>
              <w:ind w:left="239" w:hanging="270"/>
              <w:rPr>
                <w:rFonts w:ascii="Arial" w:hAnsi="Arial" w:cs="Arial"/>
              </w:rPr>
            </w:pPr>
            <w:r w:rsidRPr="00B519D5">
              <w:rPr>
                <w:rFonts w:ascii="Arial" w:hAnsi="Arial" w:cs="Arial"/>
              </w:rPr>
              <w:t xml:space="preserve">Fluid Mechanics </w:t>
            </w:r>
          </w:p>
          <w:p w14:paraId="2FC76E57" w14:textId="77777777" w:rsidR="00CA3ED1" w:rsidRPr="00FF2D6B" w:rsidRDefault="00581356" w:rsidP="00CA3ED1">
            <w:pPr>
              <w:pStyle w:val="ListParagraph"/>
              <w:numPr>
                <w:ilvl w:val="0"/>
                <w:numId w:val="79"/>
              </w:numPr>
              <w:spacing w:after="0" w:line="240" w:lineRule="auto"/>
              <w:ind w:left="239" w:hanging="270"/>
              <w:rPr>
                <w:rFonts w:ascii="Arial" w:hAnsi="Arial" w:cs="Arial"/>
              </w:rPr>
            </w:pPr>
            <w:r w:rsidRPr="00B519D5">
              <w:rPr>
                <w:rFonts w:ascii="Arial" w:hAnsi="Arial" w:cs="Arial"/>
              </w:rPr>
              <w:t>Mechanical Properties of Matter</w:t>
            </w:r>
          </w:p>
          <w:p w14:paraId="10E0BD93" w14:textId="77777777" w:rsidR="00581356" w:rsidRPr="00FF2D6B" w:rsidRDefault="00581356">
            <w:pPr>
              <w:pStyle w:val="ListParagraph"/>
              <w:numPr>
                <w:ilvl w:val="0"/>
                <w:numId w:val="104"/>
              </w:numPr>
              <w:spacing w:after="0" w:line="240" w:lineRule="auto"/>
              <w:rPr>
                <w:rFonts w:ascii="Arial" w:hAnsi="Arial" w:cs="Arial"/>
              </w:rPr>
            </w:pPr>
            <w:r w:rsidRPr="00FF2D6B">
              <w:rPr>
                <w:rFonts w:ascii="Arial" w:hAnsi="Arial" w:cs="Arial"/>
              </w:rPr>
              <w:t>Circular Motion</w:t>
            </w:r>
          </w:p>
          <w:p w14:paraId="18D56C33" w14:textId="77777777" w:rsidR="00581356" w:rsidRPr="00FF2D6B" w:rsidRDefault="00581356">
            <w:pPr>
              <w:pStyle w:val="ListParagraph"/>
              <w:numPr>
                <w:ilvl w:val="0"/>
                <w:numId w:val="105"/>
              </w:numPr>
              <w:tabs>
                <w:tab w:val="left" w:pos="329"/>
              </w:tabs>
              <w:spacing w:after="0" w:line="240" w:lineRule="auto"/>
              <w:ind w:left="353" w:hanging="353"/>
              <w:rPr>
                <w:rFonts w:ascii="Arial" w:hAnsi="Arial" w:cs="Arial"/>
              </w:rPr>
            </w:pPr>
            <w:r w:rsidRPr="00FF2D6B">
              <w:rPr>
                <w:rFonts w:ascii="Arial" w:hAnsi="Arial" w:cs="Arial"/>
              </w:rPr>
              <w:t>Gravitation</w:t>
            </w:r>
          </w:p>
        </w:tc>
      </w:tr>
      <w:tr w:rsidR="004843BF" w14:paraId="3F5511EE" w14:textId="77777777" w:rsidTr="00D55FF7">
        <w:tc>
          <w:tcPr>
            <w:tcW w:w="1053" w:type="pct"/>
          </w:tcPr>
          <w:p w14:paraId="1A83FF66" w14:textId="77777777" w:rsidR="00681BED" w:rsidRDefault="00681BED" w:rsidP="004843BF">
            <w:pPr>
              <w:rPr>
                <w:rFonts w:ascii="Arial" w:hAnsi="Arial" w:cs="Arial"/>
                <w:sz w:val="28"/>
                <w:szCs w:val="28"/>
              </w:rPr>
            </w:pPr>
            <w:r>
              <w:rPr>
                <w:rFonts w:ascii="Arial" w:hAnsi="Arial" w:cs="Arial"/>
                <w:sz w:val="28"/>
                <w:szCs w:val="28"/>
              </w:rPr>
              <w:t>AO2</w:t>
            </w:r>
          </w:p>
        </w:tc>
        <w:tc>
          <w:tcPr>
            <w:tcW w:w="817" w:type="pct"/>
          </w:tcPr>
          <w:p w14:paraId="54E9BD80" w14:textId="77777777" w:rsidR="00681BED" w:rsidRDefault="007A405C" w:rsidP="004843BF">
            <w:pPr>
              <w:rPr>
                <w:rFonts w:ascii="Arial" w:hAnsi="Arial" w:cs="Arial"/>
                <w:sz w:val="28"/>
                <w:szCs w:val="28"/>
              </w:rPr>
            </w:pPr>
            <w:r>
              <w:rPr>
                <w:rFonts w:ascii="Arial" w:hAnsi="Arial" w:cs="Arial"/>
                <w:sz w:val="28"/>
                <w:szCs w:val="28"/>
              </w:rPr>
              <w:t>Energy</w:t>
            </w:r>
          </w:p>
        </w:tc>
        <w:tc>
          <w:tcPr>
            <w:tcW w:w="1224" w:type="pct"/>
          </w:tcPr>
          <w:p w14:paraId="2617C25A" w14:textId="77777777" w:rsidR="00681BED" w:rsidRPr="007A405C" w:rsidRDefault="007A405C" w:rsidP="004843BF">
            <w:pPr>
              <w:rPr>
                <w:rFonts w:ascii="Arial" w:hAnsi="Arial" w:cs="Arial"/>
                <w:sz w:val="28"/>
                <w:szCs w:val="28"/>
              </w:rPr>
            </w:pPr>
            <w:r w:rsidRPr="007A405C">
              <w:rPr>
                <w:rFonts w:ascii="Arial" w:hAnsi="Arial" w:cs="Arial"/>
                <w:color w:val="000000" w:themeColor="text1"/>
                <w:sz w:val="28"/>
                <w:szCs w:val="28"/>
              </w:rPr>
              <w:t xml:space="preserve">Exploration and application of energy forms and </w:t>
            </w:r>
            <w:r w:rsidRPr="007A405C">
              <w:rPr>
                <w:rFonts w:ascii="Arial" w:hAnsi="Arial" w:cs="Arial"/>
                <w:color w:val="000000" w:themeColor="text1"/>
                <w:sz w:val="28"/>
                <w:szCs w:val="28"/>
              </w:rPr>
              <w:lastRenderedPageBreak/>
              <w:t>transformations.</w:t>
            </w:r>
          </w:p>
        </w:tc>
        <w:tc>
          <w:tcPr>
            <w:tcW w:w="1906" w:type="pct"/>
          </w:tcPr>
          <w:p w14:paraId="7887AAEB" w14:textId="77777777" w:rsidR="004843BF" w:rsidRPr="00FF2D6B" w:rsidRDefault="00CA3ED1" w:rsidP="00FF2D6B">
            <w:pPr>
              <w:spacing w:after="0" w:line="240" w:lineRule="auto"/>
              <w:ind w:left="360" w:hanging="291"/>
              <w:rPr>
                <w:rFonts w:ascii="Arial" w:hAnsi="Arial" w:cs="Arial"/>
              </w:rPr>
            </w:pPr>
            <w:r>
              <w:rPr>
                <w:rFonts w:ascii="Arial" w:hAnsi="Arial" w:cs="Arial"/>
              </w:rPr>
              <w:lastRenderedPageBreak/>
              <w:t>9.</w:t>
            </w:r>
            <w:r w:rsidR="00581356" w:rsidRPr="00FF2D6B">
              <w:rPr>
                <w:rFonts w:ascii="Arial" w:hAnsi="Arial" w:cs="Arial"/>
              </w:rPr>
              <w:t>Thermometry</w:t>
            </w:r>
          </w:p>
          <w:p w14:paraId="07B4EA5E" w14:textId="77777777" w:rsidR="004843BF" w:rsidRPr="00B519D5" w:rsidRDefault="00CA3ED1" w:rsidP="00FF2D6B">
            <w:pPr>
              <w:pStyle w:val="ListParagraph"/>
              <w:spacing w:after="0" w:line="240" w:lineRule="auto"/>
              <w:ind w:left="252" w:hanging="291"/>
              <w:rPr>
                <w:rFonts w:ascii="Arial" w:hAnsi="Arial" w:cs="Arial"/>
              </w:rPr>
            </w:pPr>
            <w:r>
              <w:rPr>
                <w:rFonts w:ascii="Arial" w:hAnsi="Arial" w:cs="Arial"/>
              </w:rPr>
              <w:t>10.</w:t>
            </w:r>
            <w:r w:rsidR="00581356" w:rsidRPr="00B519D5">
              <w:rPr>
                <w:rFonts w:ascii="Arial" w:hAnsi="Arial" w:cs="Arial"/>
              </w:rPr>
              <w:t>Heat Quantities</w:t>
            </w:r>
          </w:p>
          <w:p w14:paraId="428FC854" w14:textId="77777777" w:rsidR="004843BF" w:rsidRPr="00B519D5" w:rsidRDefault="00CA3ED1" w:rsidP="00FF2D6B">
            <w:pPr>
              <w:pStyle w:val="ListParagraph"/>
              <w:spacing w:after="0" w:line="240" w:lineRule="auto"/>
              <w:ind w:left="252" w:hanging="291"/>
              <w:rPr>
                <w:rFonts w:ascii="Arial" w:hAnsi="Arial" w:cs="Arial"/>
              </w:rPr>
            </w:pPr>
            <w:r>
              <w:rPr>
                <w:rFonts w:ascii="Arial" w:hAnsi="Arial" w:cs="Arial"/>
              </w:rPr>
              <w:t>11.</w:t>
            </w:r>
            <w:r w:rsidR="00581356" w:rsidRPr="00B519D5">
              <w:rPr>
                <w:rFonts w:ascii="Arial" w:hAnsi="Arial" w:cs="Arial"/>
              </w:rPr>
              <w:t xml:space="preserve">Transfer of Heat </w:t>
            </w:r>
          </w:p>
          <w:p w14:paraId="2105107D" w14:textId="77777777" w:rsidR="004843BF" w:rsidRPr="00B519D5" w:rsidRDefault="00CA3ED1" w:rsidP="00FF2D6B">
            <w:pPr>
              <w:pStyle w:val="ListParagraph"/>
              <w:spacing w:after="0" w:line="240" w:lineRule="auto"/>
              <w:ind w:left="252" w:hanging="291"/>
              <w:rPr>
                <w:rFonts w:ascii="Arial" w:hAnsi="Arial" w:cs="Arial"/>
              </w:rPr>
            </w:pPr>
            <w:r>
              <w:rPr>
                <w:rFonts w:ascii="Arial" w:hAnsi="Arial" w:cs="Arial"/>
              </w:rPr>
              <w:t>12.</w:t>
            </w:r>
            <w:r w:rsidR="00581356" w:rsidRPr="00B519D5">
              <w:rPr>
                <w:rFonts w:ascii="Arial" w:hAnsi="Arial" w:cs="Arial"/>
              </w:rPr>
              <w:t>Behaviour of Gases</w:t>
            </w:r>
          </w:p>
          <w:p w14:paraId="5A565A4F" w14:textId="77777777" w:rsidR="004843BF" w:rsidRPr="00B519D5" w:rsidRDefault="00CA3ED1" w:rsidP="00FF2D6B">
            <w:pPr>
              <w:pStyle w:val="ListParagraph"/>
              <w:spacing w:after="0" w:line="240" w:lineRule="auto"/>
              <w:ind w:left="252" w:hanging="291"/>
              <w:rPr>
                <w:rFonts w:ascii="Arial" w:hAnsi="Arial" w:cs="Arial"/>
              </w:rPr>
            </w:pPr>
            <w:r>
              <w:rPr>
                <w:rFonts w:ascii="Arial" w:hAnsi="Arial" w:cs="Arial"/>
              </w:rPr>
              <w:t>13.</w:t>
            </w:r>
            <w:r w:rsidR="00581356" w:rsidRPr="00B519D5">
              <w:rPr>
                <w:rFonts w:ascii="Arial" w:hAnsi="Arial" w:cs="Arial"/>
              </w:rPr>
              <w:t xml:space="preserve">Thermodynamics </w:t>
            </w:r>
          </w:p>
          <w:p w14:paraId="3DD36CCE" w14:textId="77777777" w:rsidR="004843BF" w:rsidRPr="00B519D5" w:rsidRDefault="00CA3ED1" w:rsidP="00FF2D6B">
            <w:pPr>
              <w:pStyle w:val="ListParagraph"/>
              <w:spacing w:after="0" w:line="240" w:lineRule="auto"/>
              <w:ind w:left="252" w:hanging="291"/>
              <w:rPr>
                <w:rFonts w:ascii="Arial" w:hAnsi="Arial" w:cs="Arial"/>
              </w:rPr>
            </w:pPr>
            <w:r>
              <w:rPr>
                <w:rFonts w:ascii="Arial" w:hAnsi="Arial" w:cs="Arial"/>
              </w:rPr>
              <w:lastRenderedPageBreak/>
              <w:t>14.</w:t>
            </w:r>
            <w:r w:rsidR="00581356" w:rsidRPr="00B519D5">
              <w:rPr>
                <w:rFonts w:ascii="Arial" w:hAnsi="Arial" w:cs="Arial"/>
              </w:rPr>
              <w:t>Reflection of Light</w:t>
            </w:r>
          </w:p>
          <w:p w14:paraId="7301E816" w14:textId="77777777" w:rsidR="004843BF" w:rsidRPr="00B519D5" w:rsidRDefault="00CA3ED1" w:rsidP="00FF2D6B">
            <w:pPr>
              <w:pStyle w:val="ListParagraph"/>
              <w:spacing w:after="0" w:line="240" w:lineRule="auto"/>
              <w:ind w:left="252" w:hanging="291"/>
              <w:rPr>
                <w:rFonts w:ascii="Arial" w:hAnsi="Arial" w:cs="Arial"/>
              </w:rPr>
            </w:pPr>
            <w:r>
              <w:rPr>
                <w:rFonts w:ascii="Arial" w:hAnsi="Arial" w:cs="Arial"/>
              </w:rPr>
              <w:t>15.</w:t>
            </w:r>
            <w:r w:rsidR="00581356" w:rsidRPr="00B519D5">
              <w:rPr>
                <w:rFonts w:ascii="Arial" w:hAnsi="Arial" w:cs="Arial"/>
              </w:rPr>
              <w:t>Refraction of Light</w:t>
            </w:r>
          </w:p>
          <w:p w14:paraId="2B31783F" w14:textId="77777777" w:rsidR="004843BF" w:rsidRPr="00B519D5" w:rsidRDefault="00CA3ED1" w:rsidP="00FF2D6B">
            <w:pPr>
              <w:pStyle w:val="ListParagraph"/>
              <w:spacing w:after="0" w:line="240" w:lineRule="auto"/>
              <w:ind w:left="252" w:hanging="291"/>
              <w:rPr>
                <w:rFonts w:ascii="Arial" w:hAnsi="Arial" w:cs="Arial"/>
              </w:rPr>
            </w:pPr>
            <w:r>
              <w:rPr>
                <w:rFonts w:ascii="Arial" w:hAnsi="Arial" w:cs="Arial"/>
              </w:rPr>
              <w:t>16.</w:t>
            </w:r>
            <w:r w:rsidR="00581356" w:rsidRPr="00B519D5">
              <w:rPr>
                <w:rFonts w:ascii="Arial" w:hAnsi="Arial" w:cs="Arial"/>
              </w:rPr>
              <w:t>Optical Instruments</w:t>
            </w:r>
          </w:p>
          <w:p w14:paraId="23DEE43A" w14:textId="77777777" w:rsidR="00D55FF7" w:rsidRPr="00B519D5" w:rsidRDefault="00CA3ED1" w:rsidP="00FF2D6B">
            <w:pPr>
              <w:pStyle w:val="ListParagraph"/>
              <w:spacing w:after="0" w:line="240" w:lineRule="auto"/>
              <w:ind w:left="252" w:hanging="291"/>
              <w:rPr>
                <w:rFonts w:ascii="Arial" w:hAnsi="Arial" w:cs="Arial"/>
              </w:rPr>
            </w:pPr>
            <w:r>
              <w:rPr>
                <w:rFonts w:ascii="Arial" w:hAnsi="Arial" w:cs="Arial"/>
              </w:rPr>
              <w:t>21.</w:t>
            </w:r>
            <w:r w:rsidR="00D55FF7" w:rsidRPr="00B519D5">
              <w:rPr>
                <w:rFonts w:ascii="Arial" w:hAnsi="Arial" w:cs="Arial"/>
              </w:rPr>
              <w:t>Simple Harmonic Motion</w:t>
            </w:r>
          </w:p>
          <w:p w14:paraId="38E648A8" w14:textId="77777777" w:rsidR="004843BF" w:rsidRPr="00B519D5" w:rsidRDefault="00CA3ED1" w:rsidP="00FF2D6B">
            <w:pPr>
              <w:pStyle w:val="ListParagraph"/>
              <w:tabs>
                <w:tab w:val="left" w:pos="342"/>
              </w:tabs>
              <w:spacing w:after="0" w:line="240" w:lineRule="auto"/>
              <w:ind w:left="252" w:hanging="291"/>
              <w:rPr>
                <w:rFonts w:ascii="Arial" w:hAnsi="Arial" w:cs="Arial"/>
              </w:rPr>
            </w:pPr>
            <w:r>
              <w:rPr>
                <w:rFonts w:ascii="Arial" w:hAnsi="Arial" w:cs="Arial"/>
              </w:rPr>
              <w:t>23.</w:t>
            </w:r>
            <w:r w:rsidR="00581356" w:rsidRPr="00B519D5">
              <w:rPr>
                <w:rFonts w:ascii="Arial" w:hAnsi="Arial" w:cs="Arial"/>
              </w:rPr>
              <w:t>Progressive Waves</w:t>
            </w:r>
          </w:p>
          <w:p w14:paraId="757E28B9" w14:textId="77777777" w:rsidR="004843BF" w:rsidRPr="00B519D5" w:rsidRDefault="00CA3ED1" w:rsidP="00FF2D6B">
            <w:pPr>
              <w:pStyle w:val="ListParagraph"/>
              <w:tabs>
                <w:tab w:val="left" w:pos="342"/>
              </w:tabs>
              <w:spacing w:after="0" w:line="240" w:lineRule="auto"/>
              <w:ind w:left="252" w:hanging="291"/>
              <w:rPr>
                <w:rFonts w:ascii="Arial" w:hAnsi="Arial" w:cs="Arial"/>
              </w:rPr>
            </w:pPr>
            <w:r>
              <w:rPr>
                <w:rFonts w:ascii="Arial" w:hAnsi="Arial" w:cs="Arial"/>
              </w:rPr>
              <w:t>24.</w:t>
            </w:r>
            <w:r w:rsidR="00581356" w:rsidRPr="00B519D5">
              <w:rPr>
                <w:rFonts w:ascii="Arial" w:hAnsi="Arial" w:cs="Arial"/>
              </w:rPr>
              <w:t>Stationary Waves</w:t>
            </w:r>
          </w:p>
          <w:p w14:paraId="03ED3D4B" w14:textId="77777777" w:rsidR="00581356" w:rsidRPr="00B519D5" w:rsidRDefault="00CA3ED1" w:rsidP="00FF2D6B">
            <w:pPr>
              <w:pStyle w:val="ListParagraph"/>
              <w:tabs>
                <w:tab w:val="left" w:pos="342"/>
              </w:tabs>
              <w:spacing w:after="0" w:line="240" w:lineRule="auto"/>
              <w:ind w:left="252" w:hanging="291"/>
              <w:rPr>
                <w:rFonts w:ascii="Arial" w:hAnsi="Arial" w:cs="Arial"/>
              </w:rPr>
            </w:pPr>
            <w:r>
              <w:rPr>
                <w:rFonts w:ascii="Arial" w:hAnsi="Arial" w:cs="Arial"/>
              </w:rPr>
              <w:t>25.</w:t>
            </w:r>
            <w:r w:rsidR="00581356" w:rsidRPr="00B519D5">
              <w:rPr>
                <w:rFonts w:ascii="Arial" w:hAnsi="Arial" w:cs="Arial"/>
              </w:rPr>
              <w:t>Sound Waves</w:t>
            </w:r>
          </w:p>
        </w:tc>
      </w:tr>
      <w:tr w:rsidR="004843BF" w14:paraId="7F76BCF5" w14:textId="77777777" w:rsidTr="00D55FF7">
        <w:tc>
          <w:tcPr>
            <w:tcW w:w="1053" w:type="pct"/>
          </w:tcPr>
          <w:p w14:paraId="3D9DAD54" w14:textId="77777777" w:rsidR="00681BED" w:rsidRDefault="00681BED" w:rsidP="004843BF">
            <w:pPr>
              <w:rPr>
                <w:rFonts w:ascii="Arial" w:hAnsi="Arial" w:cs="Arial"/>
                <w:sz w:val="28"/>
                <w:szCs w:val="28"/>
              </w:rPr>
            </w:pPr>
            <w:r>
              <w:rPr>
                <w:rFonts w:ascii="Arial" w:hAnsi="Arial" w:cs="Arial"/>
                <w:sz w:val="28"/>
                <w:szCs w:val="28"/>
              </w:rPr>
              <w:lastRenderedPageBreak/>
              <w:t>AO3</w:t>
            </w:r>
          </w:p>
        </w:tc>
        <w:tc>
          <w:tcPr>
            <w:tcW w:w="817" w:type="pct"/>
          </w:tcPr>
          <w:p w14:paraId="650F4F7F" w14:textId="77777777" w:rsidR="00681BED" w:rsidRDefault="007A405C" w:rsidP="004843BF">
            <w:pPr>
              <w:rPr>
                <w:rFonts w:ascii="Arial" w:hAnsi="Arial" w:cs="Arial"/>
                <w:sz w:val="28"/>
                <w:szCs w:val="28"/>
              </w:rPr>
            </w:pPr>
            <w:r>
              <w:rPr>
                <w:rFonts w:ascii="Arial" w:hAnsi="Arial" w:cs="Arial"/>
                <w:sz w:val="28"/>
                <w:szCs w:val="28"/>
              </w:rPr>
              <w:t>Charges and Fields</w:t>
            </w:r>
          </w:p>
        </w:tc>
        <w:tc>
          <w:tcPr>
            <w:tcW w:w="1224" w:type="pct"/>
          </w:tcPr>
          <w:p w14:paraId="1769AF21" w14:textId="77777777" w:rsidR="00681BED" w:rsidRPr="007A405C" w:rsidRDefault="007A405C" w:rsidP="004843BF">
            <w:pPr>
              <w:rPr>
                <w:rFonts w:ascii="Arial" w:hAnsi="Arial" w:cs="Arial"/>
                <w:sz w:val="28"/>
                <w:szCs w:val="28"/>
              </w:rPr>
            </w:pPr>
            <w:r w:rsidRPr="007A405C">
              <w:rPr>
                <w:rFonts w:ascii="Arial" w:hAnsi="Arial" w:cs="Arial"/>
                <w:color w:val="000000" w:themeColor="text1"/>
                <w:sz w:val="28"/>
                <w:szCs w:val="28"/>
              </w:rPr>
              <w:t>Exploration of how electric and magnetic fields interact in systems and devices.</w:t>
            </w:r>
          </w:p>
        </w:tc>
        <w:tc>
          <w:tcPr>
            <w:tcW w:w="1906" w:type="pct"/>
          </w:tcPr>
          <w:p w14:paraId="4C703F5B" w14:textId="77777777" w:rsidR="00F6470A" w:rsidRPr="00FF2D6B" w:rsidRDefault="00CA3ED1" w:rsidP="00FF2D6B">
            <w:pPr>
              <w:spacing w:after="0" w:line="240" w:lineRule="auto"/>
              <w:ind w:left="360" w:hanging="360"/>
              <w:rPr>
                <w:rFonts w:ascii="Arial" w:hAnsi="Arial" w:cs="Arial"/>
                <w:lang w:val="en-GB"/>
              </w:rPr>
            </w:pPr>
            <w:r>
              <w:rPr>
                <w:rFonts w:ascii="Arial" w:hAnsi="Arial" w:cs="Arial"/>
              </w:rPr>
              <w:t>17.</w:t>
            </w:r>
            <w:r w:rsidR="00581356" w:rsidRPr="00FF2D6B">
              <w:rPr>
                <w:rFonts w:ascii="Arial" w:hAnsi="Arial" w:cs="Arial"/>
              </w:rPr>
              <w:t>Electrostatics</w:t>
            </w:r>
          </w:p>
          <w:p w14:paraId="093B7302" w14:textId="77777777" w:rsidR="00F6470A" w:rsidRPr="00B519D5" w:rsidRDefault="00CA3ED1" w:rsidP="00FF2D6B">
            <w:pPr>
              <w:pStyle w:val="ListParagraph"/>
              <w:spacing w:after="0" w:line="240" w:lineRule="auto"/>
              <w:ind w:left="252" w:hanging="291"/>
              <w:rPr>
                <w:rFonts w:ascii="Arial" w:hAnsi="Arial" w:cs="Arial"/>
                <w:lang w:val="en-GB"/>
              </w:rPr>
            </w:pPr>
            <w:r>
              <w:rPr>
                <w:rFonts w:ascii="Arial" w:hAnsi="Arial" w:cs="Arial"/>
              </w:rPr>
              <w:t>18.</w:t>
            </w:r>
            <w:r w:rsidR="00581356" w:rsidRPr="00B519D5">
              <w:rPr>
                <w:rFonts w:ascii="Arial" w:hAnsi="Arial" w:cs="Arial"/>
              </w:rPr>
              <w:t>Capacitors</w:t>
            </w:r>
          </w:p>
          <w:p w14:paraId="48B7CB40" w14:textId="77777777" w:rsidR="00F6470A" w:rsidRPr="00B519D5" w:rsidRDefault="00CA3ED1" w:rsidP="00FF2D6B">
            <w:pPr>
              <w:pStyle w:val="ListParagraph"/>
              <w:spacing w:after="0" w:line="240" w:lineRule="auto"/>
              <w:ind w:left="252" w:hanging="291"/>
              <w:rPr>
                <w:rFonts w:ascii="Arial" w:hAnsi="Arial" w:cs="Arial"/>
                <w:sz w:val="28"/>
                <w:szCs w:val="28"/>
              </w:rPr>
            </w:pPr>
            <w:r>
              <w:rPr>
                <w:rFonts w:ascii="Arial" w:hAnsi="Arial" w:cs="Arial"/>
                <w:lang w:val="en-GB"/>
              </w:rPr>
              <w:t>19.</w:t>
            </w:r>
            <w:r w:rsidR="00581356" w:rsidRPr="00B519D5">
              <w:rPr>
                <w:rFonts w:ascii="Arial" w:hAnsi="Arial" w:cs="Arial"/>
                <w:lang w:val="en-GB"/>
              </w:rPr>
              <w:t xml:space="preserve">Digital </w:t>
            </w:r>
            <w:r w:rsidR="00581356" w:rsidRPr="00B519D5">
              <w:rPr>
                <w:rFonts w:ascii="Arial" w:hAnsi="Arial" w:cs="Arial"/>
              </w:rPr>
              <w:t>Electronics</w:t>
            </w:r>
          </w:p>
          <w:p w14:paraId="4DFD2094" w14:textId="77777777" w:rsidR="00F6470A" w:rsidRPr="00B519D5" w:rsidRDefault="00CA3ED1" w:rsidP="00FF2D6B">
            <w:pPr>
              <w:pStyle w:val="ListParagraph"/>
              <w:spacing w:after="0" w:line="240" w:lineRule="auto"/>
              <w:ind w:left="252" w:hanging="291"/>
              <w:rPr>
                <w:rFonts w:ascii="Arial" w:hAnsi="Arial" w:cs="Arial"/>
                <w:sz w:val="28"/>
                <w:szCs w:val="28"/>
              </w:rPr>
            </w:pPr>
            <w:r>
              <w:rPr>
                <w:rFonts w:ascii="Arial" w:hAnsi="Arial" w:cs="Arial"/>
              </w:rPr>
              <w:t>26.</w:t>
            </w:r>
            <w:r w:rsidR="004843BF" w:rsidRPr="00B519D5">
              <w:rPr>
                <w:rFonts w:ascii="Arial" w:hAnsi="Arial" w:cs="Arial"/>
              </w:rPr>
              <w:t>Current Electricity</w:t>
            </w:r>
          </w:p>
          <w:p w14:paraId="02D7AECD" w14:textId="77777777" w:rsidR="00F6470A" w:rsidRPr="00B519D5" w:rsidRDefault="00CA3ED1" w:rsidP="00FF2D6B">
            <w:pPr>
              <w:pStyle w:val="ListParagraph"/>
              <w:spacing w:after="0" w:line="240" w:lineRule="auto"/>
              <w:ind w:left="252" w:hanging="291"/>
              <w:rPr>
                <w:rFonts w:ascii="Arial" w:hAnsi="Arial" w:cs="Arial"/>
                <w:sz w:val="28"/>
                <w:szCs w:val="28"/>
              </w:rPr>
            </w:pPr>
            <w:r>
              <w:rPr>
                <w:rFonts w:ascii="Arial" w:hAnsi="Arial" w:cs="Arial"/>
              </w:rPr>
              <w:t>27.</w:t>
            </w:r>
            <w:r w:rsidR="004843BF" w:rsidRPr="00B519D5">
              <w:rPr>
                <w:rFonts w:ascii="Arial" w:hAnsi="Arial" w:cs="Arial"/>
              </w:rPr>
              <w:t>Magnetism in Matter</w:t>
            </w:r>
          </w:p>
          <w:p w14:paraId="2759AA91" w14:textId="77777777" w:rsidR="00F6470A" w:rsidRPr="00B519D5" w:rsidRDefault="00CA3ED1" w:rsidP="00FF2D6B">
            <w:pPr>
              <w:pStyle w:val="ListParagraph"/>
              <w:spacing w:after="0" w:line="240" w:lineRule="auto"/>
              <w:ind w:left="252" w:hanging="291"/>
              <w:rPr>
                <w:rFonts w:ascii="Arial" w:hAnsi="Arial" w:cs="Arial"/>
                <w:sz w:val="28"/>
                <w:szCs w:val="28"/>
              </w:rPr>
            </w:pPr>
            <w:r>
              <w:rPr>
                <w:rFonts w:ascii="Arial" w:hAnsi="Arial" w:cs="Arial"/>
              </w:rPr>
              <w:t>28.</w:t>
            </w:r>
            <w:r w:rsidR="004843BF" w:rsidRPr="00B519D5">
              <w:rPr>
                <w:rFonts w:ascii="Arial" w:hAnsi="Arial" w:cs="Arial"/>
              </w:rPr>
              <w:t xml:space="preserve">Magnetic Effect of an </w:t>
            </w:r>
            <w:r>
              <w:rPr>
                <w:rFonts w:ascii="Arial" w:hAnsi="Arial" w:cs="Arial"/>
              </w:rPr>
              <w:t xml:space="preserve">   e</w:t>
            </w:r>
            <w:r w:rsidR="004843BF" w:rsidRPr="00B519D5">
              <w:rPr>
                <w:rFonts w:ascii="Arial" w:hAnsi="Arial" w:cs="Arial"/>
              </w:rPr>
              <w:t>lectric Current</w:t>
            </w:r>
          </w:p>
          <w:p w14:paraId="35F14A14" w14:textId="77777777" w:rsidR="00F6470A" w:rsidRPr="00B519D5" w:rsidRDefault="00C81813" w:rsidP="00FF2D6B">
            <w:pPr>
              <w:pStyle w:val="ListParagraph"/>
              <w:spacing w:after="0" w:line="240" w:lineRule="auto"/>
              <w:ind w:left="252" w:hanging="291"/>
              <w:rPr>
                <w:rFonts w:ascii="Arial" w:hAnsi="Arial" w:cs="Arial"/>
                <w:sz w:val="28"/>
                <w:szCs w:val="28"/>
              </w:rPr>
            </w:pPr>
            <w:r>
              <w:rPr>
                <w:rFonts w:ascii="Arial" w:hAnsi="Arial" w:cs="Arial"/>
              </w:rPr>
              <w:t xml:space="preserve">29. </w:t>
            </w:r>
            <w:r w:rsidR="004843BF" w:rsidRPr="00B519D5">
              <w:rPr>
                <w:rFonts w:ascii="Arial" w:hAnsi="Arial" w:cs="Arial"/>
              </w:rPr>
              <w:t>Electromagnetic Induction</w:t>
            </w:r>
          </w:p>
          <w:p w14:paraId="04B3C41A" w14:textId="77777777" w:rsidR="00681BED" w:rsidRPr="00B519D5" w:rsidRDefault="00C81813" w:rsidP="00FF2D6B">
            <w:pPr>
              <w:pStyle w:val="ListParagraph"/>
              <w:spacing w:after="0" w:line="240" w:lineRule="auto"/>
              <w:ind w:left="252" w:hanging="291"/>
              <w:rPr>
                <w:rFonts w:ascii="Arial" w:hAnsi="Arial" w:cs="Arial"/>
                <w:sz w:val="28"/>
                <w:szCs w:val="28"/>
              </w:rPr>
            </w:pPr>
            <w:r>
              <w:rPr>
                <w:rFonts w:ascii="Arial" w:hAnsi="Arial" w:cs="Arial"/>
              </w:rPr>
              <w:t xml:space="preserve">30. </w:t>
            </w:r>
            <w:r w:rsidR="004843BF" w:rsidRPr="00B519D5">
              <w:rPr>
                <w:rFonts w:ascii="Arial" w:hAnsi="Arial" w:cs="Arial"/>
              </w:rPr>
              <w:t>A.C Circuits</w:t>
            </w:r>
          </w:p>
        </w:tc>
      </w:tr>
      <w:tr w:rsidR="004843BF" w14:paraId="0E47330E" w14:textId="77777777" w:rsidTr="00D55FF7">
        <w:tc>
          <w:tcPr>
            <w:tcW w:w="1053" w:type="pct"/>
          </w:tcPr>
          <w:p w14:paraId="093C06F5" w14:textId="77777777" w:rsidR="007A405C" w:rsidRDefault="007A405C" w:rsidP="004843BF">
            <w:pPr>
              <w:rPr>
                <w:rFonts w:ascii="Arial" w:hAnsi="Arial" w:cs="Arial"/>
                <w:sz w:val="28"/>
                <w:szCs w:val="28"/>
              </w:rPr>
            </w:pPr>
            <w:r>
              <w:rPr>
                <w:rFonts w:ascii="Arial" w:hAnsi="Arial" w:cs="Arial"/>
                <w:sz w:val="28"/>
                <w:szCs w:val="28"/>
              </w:rPr>
              <w:t>AO4</w:t>
            </w:r>
          </w:p>
        </w:tc>
        <w:tc>
          <w:tcPr>
            <w:tcW w:w="817" w:type="pct"/>
          </w:tcPr>
          <w:p w14:paraId="5EE39388" w14:textId="77777777" w:rsidR="007A405C" w:rsidRDefault="007A405C" w:rsidP="004843BF">
            <w:pPr>
              <w:rPr>
                <w:rFonts w:ascii="Arial" w:hAnsi="Arial" w:cs="Arial"/>
                <w:sz w:val="28"/>
                <w:szCs w:val="28"/>
              </w:rPr>
            </w:pPr>
            <w:r>
              <w:rPr>
                <w:rFonts w:ascii="Arial" w:hAnsi="Arial" w:cs="Arial"/>
                <w:sz w:val="28"/>
                <w:szCs w:val="28"/>
              </w:rPr>
              <w:t>Particles</w:t>
            </w:r>
          </w:p>
        </w:tc>
        <w:tc>
          <w:tcPr>
            <w:tcW w:w="1224" w:type="pct"/>
          </w:tcPr>
          <w:p w14:paraId="5B9FC0E4" w14:textId="77777777" w:rsidR="007A405C" w:rsidRPr="007A405C" w:rsidRDefault="007A405C" w:rsidP="004843BF">
            <w:pPr>
              <w:rPr>
                <w:rFonts w:ascii="Arial" w:hAnsi="Arial" w:cs="Arial"/>
                <w:sz w:val="28"/>
                <w:szCs w:val="28"/>
              </w:rPr>
            </w:pPr>
            <w:r w:rsidRPr="007A405C">
              <w:rPr>
                <w:rFonts w:ascii="Arial" w:hAnsi="Arial" w:cs="Arial"/>
                <w:color w:val="000000" w:themeColor="text1"/>
                <w:sz w:val="28"/>
                <w:szCs w:val="28"/>
              </w:rPr>
              <w:t>Investigation of atomic, quantum, and nuclear phenomena and their applications</w:t>
            </w:r>
          </w:p>
        </w:tc>
        <w:tc>
          <w:tcPr>
            <w:tcW w:w="1906" w:type="pct"/>
          </w:tcPr>
          <w:p w14:paraId="1AB7C7AB" w14:textId="77777777" w:rsidR="00F6470A" w:rsidRPr="00B519D5" w:rsidRDefault="00C81813" w:rsidP="00FF2D6B">
            <w:pPr>
              <w:pStyle w:val="ListParagraph"/>
              <w:ind w:left="252" w:hanging="183"/>
              <w:rPr>
                <w:rFonts w:ascii="Arial" w:hAnsi="Arial" w:cs="Arial"/>
                <w:sz w:val="28"/>
                <w:szCs w:val="28"/>
              </w:rPr>
            </w:pPr>
            <w:r>
              <w:rPr>
                <w:rFonts w:ascii="Arial" w:hAnsi="Arial" w:cs="Arial"/>
              </w:rPr>
              <w:t xml:space="preserve">31. </w:t>
            </w:r>
            <w:r w:rsidR="00581356" w:rsidRPr="00B519D5">
              <w:rPr>
                <w:rFonts w:ascii="Arial" w:hAnsi="Arial" w:cs="Arial"/>
              </w:rPr>
              <w:t>Atomic Particles</w:t>
            </w:r>
          </w:p>
          <w:p w14:paraId="1773A09F" w14:textId="77777777" w:rsidR="00F6470A" w:rsidRPr="00B519D5" w:rsidRDefault="00581356" w:rsidP="0065259D">
            <w:pPr>
              <w:pStyle w:val="ListParagraph"/>
              <w:numPr>
                <w:ilvl w:val="0"/>
                <w:numId w:val="106"/>
              </w:numPr>
              <w:tabs>
                <w:tab w:val="left" w:pos="495"/>
              </w:tabs>
              <w:ind w:left="211" w:hanging="142"/>
              <w:rPr>
                <w:rFonts w:ascii="Arial" w:hAnsi="Arial" w:cs="Arial"/>
                <w:sz w:val="28"/>
                <w:szCs w:val="28"/>
              </w:rPr>
            </w:pPr>
            <w:r w:rsidRPr="00B519D5">
              <w:rPr>
                <w:rFonts w:ascii="Arial" w:hAnsi="Arial" w:cs="Arial"/>
              </w:rPr>
              <w:t xml:space="preserve">Quantum Theory </w:t>
            </w:r>
          </w:p>
          <w:p w14:paraId="49E5C1C3" w14:textId="77777777" w:rsidR="007A405C" w:rsidRPr="00B519D5" w:rsidRDefault="00581356" w:rsidP="0065259D">
            <w:pPr>
              <w:pStyle w:val="ListParagraph"/>
              <w:numPr>
                <w:ilvl w:val="0"/>
                <w:numId w:val="106"/>
              </w:numPr>
              <w:tabs>
                <w:tab w:val="left" w:pos="495"/>
              </w:tabs>
              <w:ind w:left="211" w:hanging="142"/>
              <w:rPr>
                <w:rFonts w:ascii="Arial" w:hAnsi="Arial" w:cs="Arial"/>
                <w:sz w:val="28"/>
                <w:szCs w:val="28"/>
              </w:rPr>
            </w:pPr>
            <w:r w:rsidRPr="00B519D5">
              <w:rPr>
                <w:rFonts w:ascii="Arial" w:hAnsi="Arial" w:cs="Arial"/>
              </w:rPr>
              <w:t>Nuclear Processes</w:t>
            </w:r>
          </w:p>
        </w:tc>
      </w:tr>
      <w:bookmarkEnd w:id="6"/>
    </w:tbl>
    <w:p w14:paraId="5C7E5210" w14:textId="77777777" w:rsidR="00681BED" w:rsidRDefault="00681BED" w:rsidP="00681BED">
      <w:pPr>
        <w:rPr>
          <w:rFonts w:ascii="Arial" w:hAnsi="Arial" w:cs="Arial"/>
          <w:sz w:val="28"/>
          <w:szCs w:val="28"/>
        </w:rPr>
      </w:pPr>
    </w:p>
    <w:p w14:paraId="751F0F91" w14:textId="77777777" w:rsidR="00681BED" w:rsidRDefault="00681BED" w:rsidP="00681BED">
      <w:pPr>
        <w:rPr>
          <w:rFonts w:ascii="Arial" w:hAnsi="Arial" w:cs="Arial"/>
          <w:b/>
          <w:bCs/>
          <w:sz w:val="28"/>
          <w:szCs w:val="28"/>
        </w:rPr>
      </w:pPr>
      <w:r>
        <w:rPr>
          <w:rFonts w:ascii="Arial" w:hAnsi="Arial" w:cs="Arial"/>
          <w:b/>
          <w:bCs/>
          <w:sz w:val="28"/>
          <w:szCs w:val="28"/>
        </w:rPr>
        <w:t xml:space="preserve">2.0 </w:t>
      </w:r>
      <w:r w:rsidRPr="007E674D">
        <w:rPr>
          <w:rFonts w:ascii="Arial" w:hAnsi="Arial" w:cs="Arial"/>
          <w:b/>
          <w:bCs/>
          <w:sz w:val="28"/>
          <w:szCs w:val="28"/>
        </w:rPr>
        <w:t>TABLE OF CONSTRUCTS</w:t>
      </w:r>
    </w:p>
    <w:p w14:paraId="43A53320" w14:textId="77777777" w:rsidR="00681BED" w:rsidRPr="00FF2D6B" w:rsidRDefault="00681BED" w:rsidP="00681BED">
      <w:pPr>
        <w:jc w:val="both"/>
        <w:rPr>
          <w:rFonts w:ascii="Arial" w:hAnsi="Arial" w:cs="Arial"/>
          <w:strike/>
          <w:sz w:val="28"/>
          <w:szCs w:val="28"/>
        </w:rPr>
      </w:pPr>
      <w:r>
        <w:rPr>
          <w:rFonts w:ascii="Arial" w:hAnsi="Arial" w:cs="Arial"/>
          <w:sz w:val="28"/>
          <w:szCs w:val="28"/>
        </w:rPr>
        <w:t xml:space="preserve">The table below details the constructs for Physics, i.e. the learning outcomes that make up the construct, the expected learner abilities and what </w:t>
      </w:r>
      <w:r w:rsidR="00D124EF" w:rsidRPr="00213B5B">
        <w:rPr>
          <w:rFonts w:ascii="Arial" w:hAnsi="Arial" w:cs="Arial"/>
          <w:sz w:val="28"/>
          <w:szCs w:val="28"/>
        </w:rPr>
        <w:t xml:space="preserve">the </w:t>
      </w:r>
      <w:r w:rsidRPr="00213B5B">
        <w:rPr>
          <w:rFonts w:ascii="Arial" w:hAnsi="Arial" w:cs="Arial"/>
          <w:sz w:val="28"/>
          <w:szCs w:val="28"/>
        </w:rPr>
        <w:t>assessor</w:t>
      </w:r>
      <w:r w:rsidR="00D124EF" w:rsidRPr="00213B5B">
        <w:rPr>
          <w:rFonts w:ascii="Arial" w:hAnsi="Arial" w:cs="Arial"/>
          <w:sz w:val="28"/>
          <w:szCs w:val="28"/>
        </w:rPr>
        <w:t>s</w:t>
      </w:r>
      <w:r>
        <w:rPr>
          <w:rFonts w:ascii="Arial" w:hAnsi="Arial" w:cs="Arial"/>
          <w:sz w:val="28"/>
          <w:szCs w:val="28"/>
        </w:rPr>
        <w:t>should look out for in the learner’s work as evidence of achievement of the intended</w:t>
      </w:r>
      <w:r w:rsidR="00BF690B" w:rsidRPr="00213B5B">
        <w:rPr>
          <w:rFonts w:ascii="Arial" w:hAnsi="Arial" w:cs="Arial"/>
          <w:sz w:val="28"/>
          <w:szCs w:val="28"/>
        </w:rPr>
        <w:t>abilities</w:t>
      </w:r>
      <w:r w:rsidR="00BF690B" w:rsidRPr="00FF2D6B">
        <w:rPr>
          <w:rFonts w:ascii="Arial" w:hAnsi="Arial" w:cs="Arial"/>
          <w:sz w:val="28"/>
          <w:szCs w:val="28"/>
        </w:rPr>
        <w:t>.</w:t>
      </w:r>
    </w:p>
    <w:p w14:paraId="33A7196F" w14:textId="77777777" w:rsidR="00681BED" w:rsidRDefault="00681BED"/>
    <w:tbl>
      <w:tblPr>
        <w:tblpPr w:leftFromText="180" w:rightFromText="180" w:vertAnchor="text" w:tblpX="-612" w:tblpY="1"/>
        <w:tblOverlap w:val="never"/>
        <w:tblW w:w="5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2202"/>
        <w:gridCol w:w="2389"/>
        <w:gridCol w:w="3084"/>
        <w:gridCol w:w="1470"/>
      </w:tblGrid>
      <w:tr w:rsidR="00A83F1E" w:rsidRPr="00F6470A" w14:paraId="7E51F9B2" w14:textId="77777777" w:rsidTr="00FE395A">
        <w:tc>
          <w:tcPr>
            <w:tcW w:w="874" w:type="pct"/>
            <w:shd w:val="clear" w:color="auto" w:fill="C2D69B" w:themeFill="accent3" w:themeFillTint="99"/>
          </w:tcPr>
          <w:p w14:paraId="2C8783C1" w14:textId="77777777" w:rsidR="00444EAA" w:rsidRPr="00F6470A" w:rsidRDefault="00444EAA" w:rsidP="00B519D5">
            <w:pPr>
              <w:rPr>
                <w:sz w:val="24"/>
                <w:szCs w:val="24"/>
              </w:rPr>
            </w:pPr>
            <w:r w:rsidRPr="00F6470A">
              <w:rPr>
                <w:sz w:val="24"/>
                <w:szCs w:val="24"/>
              </w:rPr>
              <w:t>CONSTRUCT</w:t>
            </w:r>
            <w:r w:rsidRPr="00F6470A">
              <w:rPr>
                <w:color w:val="000000" w:themeColor="text1"/>
                <w:sz w:val="24"/>
                <w:szCs w:val="24"/>
              </w:rPr>
              <w:t xml:space="preserve"> AND ITS DESCRIPTION</w:t>
            </w:r>
          </w:p>
        </w:tc>
        <w:tc>
          <w:tcPr>
            <w:tcW w:w="1071" w:type="pct"/>
            <w:shd w:val="clear" w:color="auto" w:fill="C2D69B" w:themeFill="accent3" w:themeFillTint="99"/>
          </w:tcPr>
          <w:p w14:paraId="65D64114" w14:textId="77777777" w:rsidR="00444EAA" w:rsidRPr="00F6470A" w:rsidRDefault="00444EAA" w:rsidP="00B519D5">
            <w:pPr>
              <w:rPr>
                <w:sz w:val="24"/>
                <w:szCs w:val="24"/>
              </w:rPr>
            </w:pPr>
            <w:r w:rsidRPr="00F6470A">
              <w:rPr>
                <w:sz w:val="24"/>
                <w:szCs w:val="24"/>
              </w:rPr>
              <w:t>LEARNING OUTCOMES</w:t>
            </w:r>
          </w:p>
          <w:p w14:paraId="678B7E6B" w14:textId="77777777" w:rsidR="00444EAA" w:rsidRPr="00F6470A" w:rsidRDefault="00444EAA" w:rsidP="00B519D5">
            <w:pPr>
              <w:rPr>
                <w:b/>
                <w:bCs/>
                <w:i/>
                <w:iCs/>
                <w:sz w:val="24"/>
                <w:szCs w:val="24"/>
              </w:rPr>
            </w:pPr>
            <w:r w:rsidRPr="00F6470A">
              <w:rPr>
                <w:b/>
                <w:bCs/>
                <w:i/>
                <w:iCs/>
                <w:sz w:val="24"/>
                <w:szCs w:val="24"/>
              </w:rPr>
              <w:t>The learner should be able to;</w:t>
            </w:r>
          </w:p>
        </w:tc>
        <w:tc>
          <w:tcPr>
            <w:tcW w:w="1003" w:type="pct"/>
            <w:shd w:val="clear" w:color="auto" w:fill="C2D69B" w:themeFill="accent3" w:themeFillTint="99"/>
          </w:tcPr>
          <w:p w14:paraId="6D7DCD1F" w14:textId="77777777" w:rsidR="00444EAA" w:rsidRPr="00F6470A" w:rsidRDefault="00444EAA" w:rsidP="00B519D5">
            <w:pPr>
              <w:rPr>
                <w:sz w:val="24"/>
                <w:szCs w:val="24"/>
              </w:rPr>
            </w:pPr>
            <w:r w:rsidRPr="00F6470A">
              <w:rPr>
                <w:sz w:val="24"/>
                <w:szCs w:val="24"/>
              </w:rPr>
              <w:t>ABILITIES</w:t>
            </w:r>
          </w:p>
        </w:tc>
        <w:tc>
          <w:tcPr>
            <w:tcW w:w="1197" w:type="pct"/>
            <w:shd w:val="clear" w:color="auto" w:fill="C2D69B" w:themeFill="accent3" w:themeFillTint="99"/>
          </w:tcPr>
          <w:p w14:paraId="0E3320F1" w14:textId="77777777" w:rsidR="00444EAA" w:rsidRPr="00F6470A" w:rsidRDefault="00444EAA" w:rsidP="00B519D5">
            <w:pPr>
              <w:rPr>
                <w:sz w:val="24"/>
                <w:szCs w:val="24"/>
              </w:rPr>
            </w:pPr>
            <w:r w:rsidRPr="00F6470A">
              <w:rPr>
                <w:sz w:val="24"/>
                <w:szCs w:val="24"/>
              </w:rPr>
              <w:t>INDICATORS OF MASTERY</w:t>
            </w:r>
          </w:p>
        </w:tc>
        <w:tc>
          <w:tcPr>
            <w:tcW w:w="855" w:type="pct"/>
            <w:shd w:val="clear" w:color="auto" w:fill="C2D69B" w:themeFill="accent3" w:themeFillTint="99"/>
          </w:tcPr>
          <w:p w14:paraId="5A8368A2" w14:textId="77777777" w:rsidR="00444EAA" w:rsidRPr="00F6470A" w:rsidRDefault="00444EAA" w:rsidP="00B519D5">
            <w:pPr>
              <w:rPr>
                <w:sz w:val="24"/>
                <w:szCs w:val="24"/>
              </w:rPr>
            </w:pPr>
            <w:r w:rsidRPr="00F6470A">
              <w:rPr>
                <w:sz w:val="24"/>
                <w:szCs w:val="24"/>
              </w:rPr>
              <w:t>LEVEL OF COMPLEXITY</w:t>
            </w:r>
          </w:p>
        </w:tc>
      </w:tr>
      <w:tr w:rsidR="00A83F1E" w:rsidRPr="00F6470A" w14:paraId="05356FB3" w14:textId="77777777" w:rsidTr="00FE395A">
        <w:tc>
          <w:tcPr>
            <w:tcW w:w="874" w:type="pct"/>
            <w:vMerge w:val="restart"/>
          </w:tcPr>
          <w:p w14:paraId="29E5229E" w14:textId="77777777" w:rsidR="00444EAA" w:rsidRPr="00F6470A" w:rsidRDefault="00444EAA" w:rsidP="00B519D5">
            <w:pPr>
              <w:rPr>
                <w:b/>
                <w:bCs/>
                <w:i/>
                <w:iCs/>
                <w:sz w:val="24"/>
                <w:szCs w:val="24"/>
              </w:rPr>
            </w:pPr>
            <w:r w:rsidRPr="00F6470A">
              <w:rPr>
                <w:b/>
                <w:bCs/>
                <w:i/>
                <w:iCs/>
                <w:sz w:val="24"/>
                <w:szCs w:val="24"/>
              </w:rPr>
              <w:t>Force And Motion</w:t>
            </w:r>
          </w:p>
          <w:p w14:paraId="566DD21A" w14:textId="77777777" w:rsidR="00444EAA" w:rsidRPr="00F6470A" w:rsidRDefault="00444EAA" w:rsidP="00B519D5">
            <w:pPr>
              <w:rPr>
                <w:color w:val="000000" w:themeColor="text1"/>
                <w:sz w:val="24"/>
                <w:szCs w:val="24"/>
              </w:rPr>
            </w:pPr>
          </w:p>
          <w:p w14:paraId="4E220CF5" w14:textId="77777777" w:rsidR="00444EAA" w:rsidRPr="00F6470A" w:rsidRDefault="00444EAA" w:rsidP="00B519D5">
            <w:pPr>
              <w:rPr>
                <w:sz w:val="24"/>
                <w:szCs w:val="24"/>
              </w:rPr>
            </w:pPr>
            <w:r w:rsidRPr="00F6470A">
              <w:rPr>
                <w:color w:val="000000" w:themeColor="text1"/>
                <w:sz w:val="24"/>
                <w:szCs w:val="24"/>
              </w:rPr>
              <w:t xml:space="preserve">Analysis of how </w:t>
            </w:r>
            <w:r w:rsidRPr="00F6470A">
              <w:rPr>
                <w:color w:val="000000" w:themeColor="text1"/>
                <w:sz w:val="24"/>
                <w:szCs w:val="24"/>
              </w:rPr>
              <w:lastRenderedPageBreak/>
              <w:t>force affects the state of bodies.</w:t>
            </w:r>
          </w:p>
        </w:tc>
        <w:tc>
          <w:tcPr>
            <w:tcW w:w="1071" w:type="pct"/>
          </w:tcPr>
          <w:p w14:paraId="0B57E0DC" w14:textId="77777777" w:rsidR="00444EAA" w:rsidRPr="00F6470A" w:rsidRDefault="00444EAA" w:rsidP="00B519D5">
            <w:pPr>
              <w:pStyle w:val="ListParagraph"/>
              <w:numPr>
                <w:ilvl w:val="0"/>
                <w:numId w:val="43"/>
              </w:numPr>
              <w:spacing w:after="0" w:line="240" w:lineRule="auto"/>
              <w:ind w:left="340" w:hanging="340"/>
            </w:pPr>
            <w:r w:rsidRPr="00F6470A">
              <w:lastRenderedPageBreak/>
              <w:t xml:space="preserve">measure a variety of physical quantities in the environment with minimal </w:t>
            </w:r>
            <w:r w:rsidRPr="00F6470A">
              <w:lastRenderedPageBreak/>
              <w:t>errors.</w:t>
            </w:r>
          </w:p>
          <w:p w14:paraId="455A00D5" w14:textId="77777777" w:rsidR="00444EAA" w:rsidRPr="00F6470A" w:rsidRDefault="00444EAA" w:rsidP="00B519D5">
            <w:pPr>
              <w:pStyle w:val="ListParagraph"/>
              <w:numPr>
                <w:ilvl w:val="0"/>
                <w:numId w:val="43"/>
              </w:numPr>
              <w:spacing w:after="0" w:line="240" w:lineRule="auto"/>
              <w:ind w:left="340" w:hanging="340"/>
            </w:pPr>
            <w:r w:rsidRPr="00F6470A">
              <w:t xml:space="preserve">analyse the dimensions of a variety of derived physical quantities and use them to check the consistency of equations. </w:t>
            </w:r>
          </w:p>
        </w:tc>
        <w:tc>
          <w:tcPr>
            <w:tcW w:w="1003" w:type="pct"/>
          </w:tcPr>
          <w:p w14:paraId="28DECBF7" w14:textId="77777777" w:rsidR="00444EAA" w:rsidRPr="00F6470A" w:rsidRDefault="00444EAA" w:rsidP="00B519D5">
            <w:pPr>
              <w:numPr>
                <w:ilvl w:val="0"/>
                <w:numId w:val="1"/>
              </w:numPr>
              <w:tabs>
                <w:tab w:val="left" w:pos="273"/>
              </w:tabs>
              <w:ind w:left="131" w:hanging="142"/>
              <w:contextualSpacing/>
              <w:rPr>
                <w:sz w:val="24"/>
                <w:szCs w:val="24"/>
              </w:rPr>
            </w:pPr>
            <w:r w:rsidRPr="00F6470A">
              <w:rPr>
                <w:sz w:val="24"/>
                <w:szCs w:val="24"/>
              </w:rPr>
              <w:lastRenderedPageBreak/>
              <w:t>Manipulate the measuring instrument</w:t>
            </w:r>
            <w:r w:rsidR="0065259D">
              <w:rPr>
                <w:sz w:val="24"/>
                <w:szCs w:val="24"/>
              </w:rPr>
              <w:t>s</w:t>
            </w:r>
            <w:r w:rsidRPr="00F6470A">
              <w:rPr>
                <w:sz w:val="24"/>
                <w:szCs w:val="24"/>
              </w:rPr>
              <w:t>.</w:t>
            </w:r>
          </w:p>
          <w:p w14:paraId="06437B61" w14:textId="77777777" w:rsidR="00444EAA" w:rsidRPr="00F6470A" w:rsidRDefault="00444EAA" w:rsidP="00B519D5">
            <w:pPr>
              <w:numPr>
                <w:ilvl w:val="0"/>
                <w:numId w:val="1"/>
              </w:numPr>
              <w:tabs>
                <w:tab w:val="left" w:pos="273"/>
              </w:tabs>
              <w:ind w:left="131" w:hanging="142"/>
              <w:contextualSpacing/>
              <w:rPr>
                <w:sz w:val="24"/>
                <w:szCs w:val="24"/>
              </w:rPr>
            </w:pPr>
            <w:r w:rsidRPr="00F6470A">
              <w:rPr>
                <w:sz w:val="24"/>
                <w:szCs w:val="24"/>
              </w:rPr>
              <w:t>Use dimensions to derive and analyse equations.</w:t>
            </w:r>
          </w:p>
          <w:p w14:paraId="65E0F800" w14:textId="77777777" w:rsidR="00444EAA" w:rsidRPr="00F6470A" w:rsidRDefault="00444EAA" w:rsidP="00B519D5">
            <w:pPr>
              <w:rPr>
                <w:i/>
                <w:iCs/>
                <w:sz w:val="24"/>
                <w:szCs w:val="24"/>
              </w:rPr>
            </w:pPr>
          </w:p>
        </w:tc>
        <w:tc>
          <w:tcPr>
            <w:tcW w:w="1197" w:type="pct"/>
          </w:tcPr>
          <w:p w14:paraId="029707F2" w14:textId="77777777" w:rsidR="00444EAA" w:rsidRPr="00F6470A" w:rsidRDefault="002E6768" w:rsidP="00B519D5">
            <w:pPr>
              <w:pStyle w:val="ListParagraph"/>
              <w:numPr>
                <w:ilvl w:val="0"/>
                <w:numId w:val="1"/>
              </w:numPr>
              <w:tabs>
                <w:tab w:val="left" w:pos="173"/>
              </w:tabs>
              <w:spacing w:after="0" w:line="240" w:lineRule="auto"/>
              <w:ind w:left="206" w:hanging="142"/>
              <w:jc w:val="both"/>
            </w:pPr>
            <w:r>
              <w:lastRenderedPageBreak/>
              <w:t>Reads and records v</w:t>
            </w:r>
            <w:r w:rsidR="00444EAA" w:rsidRPr="00F6470A">
              <w:t>alues from different measuring instruments to the correct accuracy and units.</w:t>
            </w:r>
          </w:p>
          <w:p w14:paraId="771890A0" w14:textId="77777777" w:rsidR="00444EAA" w:rsidRPr="00F6470A" w:rsidRDefault="002E6768" w:rsidP="00B519D5">
            <w:pPr>
              <w:pStyle w:val="NoSpacing"/>
              <w:numPr>
                <w:ilvl w:val="0"/>
                <w:numId w:val="1"/>
              </w:numPr>
              <w:ind w:left="261" w:hanging="142"/>
            </w:pPr>
            <w:r>
              <w:t>Derives and checks equations</w:t>
            </w:r>
            <w:r w:rsidR="00444EAA" w:rsidRPr="00F6470A">
              <w:t xml:space="preserve"> using </w:t>
            </w:r>
            <w:r w:rsidR="00444EAA" w:rsidRPr="00F6470A">
              <w:lastRenderedPageBreak/>
              <w:t>dimensional analysis.</w:t>
            </w:r>
          </w:p>
        </w:tc>
        <w:tc>
          <w:tcPr>
            <w:tcW w:w="855" w:type="pct"/>
          </w:tcPr>
          <w:p w14:paraId="04712F6F" w14:textId="77777777" w:rsidR="00444EAA" w:rsidRPr="00F6470A" w:rsidRDefault="00444EAA" w:rsidP="00B519D5">
            <w:pPr>
              <w:rPr>
                <w:sz w:val="24"/>
                <w:szCs w:val="24"/>
              </w:rPr>
            </w:pPr>
            <w:r w:rsidRPr="00F6470A">
              <w:rPr>
                <w:sz w:val="24"/>
                <w:szCs w:val="24"/>
              </w:rPr>
              <w:lastRenderedPageBreak/>
              <w:t xml:space="preserve">Medium </w:t>
            </w:r>
          </w:p>
        </w:tc>
      </w:tr>
      <w:tr w:rsidR="00A83F1E" w:rsidRPr="00F6470A" w14:paraId="1BA40BA3" w14:textId="77777777" w:rsidTr="00FE395A">
        <w:tc>
          <w:tcPr>
            <w:tcW w:w="874" w:type="pct"/>
            <w:vMerge/>
          </w:tcPr>
          <w:p w14:paraId="6E0AC63E" w14:textId="77777777" w:rsidR="00444EAA" w:rsidRPr="00F6470A" w:rsidRDefault="00444EAA" w:rsidP="00B519D5">
            <w:pPr>
              <w:rPr>
                <w:sz w:val="24"/>
                <w:szCs w:val="24"/>
              </w:rPr>
            </w:pPr>
          </w:p>
        </w:tc>
        <w:tc>
          <w:tcPr>
            <w:tcW w:w="1071" w:type="pct"/>
          </w:tcPr>
          <w:p w14:paraId="2E643CC6" w14:textId="77777777" w:rsidR="00444EAA" w:rsidRPr="00F6470A" w:rsidRDefault="00444EAA" w:rsidP="00B519D5">
            <w:pPr>
              <w:pStyle w:val="ListParagraph"/>
              <w:numPr>
                <w:ilvl w:val="0"/>
                <w:numId w:val="44"/>
              </w:numPr>
              <w:spacing w:after="0" w:line="240" w:lineRule="auto"/>
              <w:ind w:left="340" w:hanging="340"/>
            </w:pPr>
            <w:r w:rsidRPr="00F6470A">
              <w:t>determine the resultant of vectors in different situations.</w:t>
            </w:r>
          </w:p>
          <w:p w14:paraId="567C4255" w14:textId="77777777" w:rsidR="00444EAA" w:rsidRPr="00F6470A" w:rsidRDefault="00444EAA" w:rsidP="00B519D5">
            <w:pPr>
              <w:pStyle w:val="ListParagraph"/>
              <w:numPr>
                <w:ilvl w:val="0"/>
                <w:numId w:val="44"/>
              </w:numPr>
              <w:spacing w:after="0" w:line="240" w:lineRule="auto"/>
              <w:ind w:left="340" w:hanging="340"/>
            </w:pPr>
            <w:r w:rsidRPr="00F6470A">
              <w:t>appreciate the concepts of moments and torque in the construction of different structures.</w:t>
            </w:r>
          </w:p>
        </w:tc>
        <w:tc>
          <w:tcPr>
            <w:tcW w:w="1003" w:type="pct"/>
          </w:tcPr>
          <w:p w14:paraId="78099EE0" w14:textId="77777777" w:rsidR="00444EAA" w:rsidRPr="00F6470A" w:rsidRDefault="00444EAA" w:rsidP="00B519D5">
            <w:pPr>
              <w:numPr>
                <w:ilvl w:val="0"/>
                <w:numId w:val="3"/>
              </w:numPr>
              <w:ind w:left="224" w:hanging="224"/>
              <w:contextualSpacing/>
              <w:rPr>
                <w:sz w:val="24"/>
                <w:szCs w:val="24"/>
              </w:rPr>
            </w:pPr>
            <w:r w:rsidRPr="00F6470A">
              <w:rPr>
                <w:sz w:val="24"/>
                <w:szCs w:val="24"/>
              </w:rPr>
              <w:t>Investigate the effects of multiple forces on bodies</w:t>
            </w:r>
          </w:p>
          <w:p w14:paraId="2420FC13" w14:textId="77777777" w:rsidR="00444EAA" w:rsidRPr="00F6470A" w:rsidRDefault="00444EAA" w:rsidP="00B519D5">
            <w:pPr>
              <w:numPr>
                <w:ilvl w:val="0"/>
                <w:numId w:val="3"/>
              </w:numPr>
              <w:ind w:left="224" w:hanging="224"/>
              <w:contextualSpacing/>
              <w:rPr>
                <w:sz w:val="24"/>
                <w:szCs w:val="24"/>
              </w:rPr>
            </w:pPr>
            <w:r w:rsidRPr="00F6470A">
              <w:rPr>
                <w:sz w:val="24"/>
                <w:szCs w:val="24"/>
              </w:rPr>
              <w:t xml:space="preserve">Investigate </w:t>
            </w:r>
            <w:r w:rsidRPr="00F6470A">
              <w:rPr>
                <w:rFonts w:cs="Calibri"/>
                <w:sz w:val="24"/>
                <w:szCs w:val="24"/>
              </w:rPr>
              <w:t xml:space="preserve">the </w:t>
            </w:r>
            <w:r w:rsidRPr="00F6470A">
              <w:rPr>
                <w:sz w:val="24"/>
                <w:szCs w:val="24"/>
              </w:rPr>
              <w:t>Centre of gravity of different shapes and moment of a couple.</w:t>
            </w:r>
          </w:p>
          <w:p w14:paraId="207332C1" w14:textId="77777777" w:rsidR="00444EAA" w:rsidRPr="00F6470A" w:rsidRDefault="00444EAA" w:rsidP="00B519D5">
            <w:pPr>
              <w:rPr>
                <w:sz w:val="24"/>
                <w:szCs w:val="24"/>
              </w:rPr>
            </w:pPr>
          </w:p>
        </w:tc>
        <w:tc>
          <w:tcPr>
            <w:tcW w:w="1197" w:type="pct"/>
          </w:tcPr>
          <w:p w14:paraId="7E6EE562" w14:textId="77777777" w:rsidR="00444EAA" w:rsidRPr="00F6470A" w:rsidRDefault="002E6768" w:rsidP="00B519D5">
            <w:pPr>
              <w:numPr>
                <w:ilvl w:val="0"/>
                <w:numId w:val="2"/>
              </w:numPr>
              <w:ind w:left="160" w:hanging="180"/>
              <w:contextualSpacing/>
              <w:rPr>
                <w:sz w:val="24"/>
                <w:szCs w:val="24"/>
              </w:rPr>
            </w:pPr>
            <w:r>
              <w:rPr>
                <w:sz w:val="24"/>
                <w:szCs w:val="24"/>
              </w:rPr>
              <w:t>S</w:t>
            </w:r>
            <w:r w:rsidR="00444EAA" w:rsidRPr="00F6470A">
              <w:rPr>
                <w:sz w:val="24"/>
                <w:szCs w:val="24"/>
              </w:rPr>
              <w:t>ketch</w:t>
            </w:r>
            <w:r>
              <w:rPr>
                <w:sz w:val="24"/>
                <w:szCs w:val="24"/>
              </w:rPr>
              <w:t>es</w:t>
            </w:r>
            <w:r w:rsidR="00444EAA" w:rsidRPr="00F6470A">
              <w:rPr>
                <w:sz w:val="24"/>
                <w:szCs w:val="24"/>
              </w:rPr>
              <w:t xml:space="preserve"> diagrams </w:t>
            </w:r>
            <w:r w:rsidR="00213B5B" w:rsidRPr="00F6470A">
              <w:rPr>
                <w:sz w:val="24"/>
                <w:szCs w:val="24"/>
              </w:rPr>
              <w:t>for different</w:t>
            </w:r>
            <w:r w:rsidR="00444EAA" w:rsidRPr="00F6470A">
              <w:rPr>
                <w:sz w:val="24"/>
                <w:szCs w:val="24"/>
              </w:rPr>
              <w:t xml:space="preserve"> forces acting on static bodies</w:t>
            </w:r>
          </w:p>
          <w:p w14:paraId="7F62E78B" w14:textId="77777777" w:rsidR="00444EAA" w:rsidRPr="00F6470A" w:rsidRDefault="002E6768" w:rsidP="00B519D5">
            <w:pPr>
              <w:numPr>
                <w:ilvl w:val="0"/>
                <w:numId w:val="2"/>
              </w:numPr>
              <w:ind w:left="160" w:hanging="180"/>
              <w:contextualSpacing/>
              <w:rPr>
                <w:sz w:val="24"/>
                <w:szCs w:val="24"/>
              </w:rPr>
            </w:pPr>
            <w:r w:rsidRPr="00F6470A">
              <w:rPr>
                <w:sz w:val="24"/>
                <w:szCs w:val="24"/>
              </w:rPr>
              <w:t>determine</w:t>
            </w:r>
            <w:r>
              <w:rPr>
                <w:sz w:val="24"/>
                <w:szCs w:val="24"/>
              </w:rPr>
              <w:t>s</w:t>
            </w:r>
            <w:r w:rsidR="00444EAA" w:rsidRPr="00F6470A">
              <w:rPr>
                <w:sz w:val="24"/>
                <w:szCs w:val="24"/>
              </w:rPr>
              <w:t>resultant force of vectors in different situations using the concepts of moments.</w:t>
            </w:r>
          </w:p>
          <w:p w14:paraId="1059C4F2" w14:textId="77777777" w:rsidR="00444EAA" w:rsidRPr="00F6470A" w:rsidRDefault="002E6768" w:rsidP="00B519D5">
            <w:pPr>
              <w:numPr>
                <w:ilvl w:val="0"/>
                <w:numId w:val="2"/>
              </w:numPr>
              <w:ind w:left="160" w:hanging="180"/>
              <w:contextualSpacing/>
              <w:rPr>
                <w:sz w:val="24"/>
                <w:szCs w:val="24"/>
              </w:rPr>
            </w:pPr>
            <w:r>
              <w:rPr>
                <w:sz w:val="24"/>
                <w:szCs w:val="24"/>
              </w:rPr>
              <w:t xml:space="preserve">Creates </w:t>
            </w:r>
            <w:r w:rsidR="00444EAA" w:rsidRPr="00F6470A">
              <w:rPr>
                <w:sz w:val="24"/>
                <w:szCs w:val="24"/>
              </w:rPr>
              <w:t>stable structures using the knowledge of Centre of gravity.</w:t>
            </w:r>
          </w:p>
        </w:tc>
        <w:tc>
          <w:tcPr>
            <w:tcW w:w="855" w:type="pct"/>
          </w:tcPr>
          <w:p w14:paraId="5EE53EB8" w14:textId="77777777" w:rsidR="00444EAA" w:rsidRPr="00F6470A" w:rsidRDefault="00444EAA" w:rsidP="00B519D5">
            <w:pPr>
              <w:rPr>
                <w:sz w:val="24"/>
                <w:szCs w:val="24"/>
              </w:rPr>
            </w:pPr>
            <w:r w:rsidRPr="00F6470A">
              <w:rPr>
                <w:sz w:val="24"/>
                <w:szCs w:val="24"/>
              </w:rPr>
              <w:t xml:space="preserve">High </w:t>
            </w:r>
          </w:p>
        </w:tc>
      </w:tr>
      <w:tr w:rsidR="00A83F1E" w:rsidRPr="00F6470A" w14:paraId="38299368" w14:textId="77777777" w:rsidTr="00FE395A">
        <w:tc>
          <w:tcPr>
            <w:tcW w:w="874" w:type="pct"/>
            <w:vMerge/>
          </w:tcPr>
          <w:p w14:paraId="7F5F2A2D" w14:textId="77777777" w:rsidR="00444EAA" w:rsidRPr="00F6470A" w:rsidRDefault="00444EAA" w:rsidP="00B519D5">
            <w:pPr>
              <w:rPr>
                <w:sz w:val="24"/>
                <w:szCs w:val="24"/>
              </w:rPr>
            </w:pPr>
          </w:p>
        </w:tc>
        <w:tc>
          <w:tcPr>
            <w:tcW w:w="1071" w:type="pct"/>
          </w:tcPr>
          <w:p w14:paraId="00E208DF" w14:textId="77777777" w:rsidR="00444EAA" w:rsidRPr="00F6470A" w:rsidRDefault="00444EAA" w:rsidP="00B519D5">
            <w:pPr>
              <w:pStyle w:val="ListParagraph"/>
              <w:numPr>
                <w:ilvl w:val="0"/>
                <w:numId w:val="45"/>
              </w:numPr>
              <w:spacing w:after="0" w:line="240" w:lineRule="auto"/>
              <w:ind w:left="340" w:hanging="340"/>
            </w:pPr>
            <w:r w:rsidRPr="00F6470A">
              <w:t>derive the equations describing the linear motion of uniformly accelerated objects and apply them in a variety of situations</w:t>
            </w:r>
          </w:p>
          <w:p w14:paraId="7A7B04B0" w14:textId="77777777" w:rsidR="00444EAA" w:rsidRPr="00F6470A" w:rsidRDefault="00444EAA" w:rsidP="00B519D5">
            <w:pPr>
              <w:pStyle w:val="ListParagraph"/>
              <w:numPr>
                <w:ilvl w:val="0"/>
                <w:numId w:val="45"/>
              </w:numPr>
              <w:spacing w:after="0" w:line="240" w:lineRule="auto"/>
              <w:ind w:left="340" w:hanging="340"/>
            </w:pPr>
            <w:r w:rsidRPr="00F6470A">
              <w:t>determine the relative velocity and the distance of closest approach for moving bodies in real life.</w:t>
            </w:r>
          </w:p>
          <w:p w14:paraId="5C6FBE30" w14:textId="77777777" w:rsidR="00444EAA" w:rsidRPr="00F6470A" w:rsidRDefault="00444EAA" w:rsidP="00B519D5">
            <w:pPr>
              <w:pStyle w:val="ListParagraph"/>
              <w:numPr>
                <w:ilvl w:val="0"/>
                <w:numId w:val="45"/>
              </w:numPr>
              <w:spacing w:after="0" w:line="240" w:lineRule="auto"/>
              <w:ind w:left="340" w:hanging="340"/>
            </w:pPr>
            <w:r w:rsidRPr="00F6470A">
              <w:t xml:space="preserve">verify the principle of conservation of linear momentum and apply it in a </w:t>
            </w:r>
            <w:r w:rsidRPr="00F6470A">
              <w:lastRenderedPageBreak/>
              <w:t>variety of situations.</w:t>
            </w:r>
          </w:p>
          <w:p w14:paraId="45E00C2E" w14:textId="77777777" w:rsidR="00444EAA" w:rsidRPr="00F6470A" w:rsidRDefault="00444EAA" w:rsidP="00B519D5">
            <w:pPr>
              <w:pStyle w:val="ListParagraph"/>
              <w:numPr>
                <w:ilvl w:val="0"/>
                <w:numId w:val="45"/>
              </w:numPr>
              <w:spacing w:after="0" w:line="240" w:lineRule="auto"/>
              <w:ind w:left="340" w:hanging="340"/>
            </w:pPr>
            <w:r w:rsidRPr="00F6470A">
              <w:t>apply Newton’s laws of motion in different situations.</w:t>
            </w:r>
          </w:p>
        </w:tc>
        <w:tc>
          <w:tcPr>
            <w:tcW w:w="1003" w:type="pct"/>
          </w:tcPr>
          <w:p w14:paraId="3F402B42" w14:textId="77777777" w:rsidR="00444EAA" w:rsidRPr="00F6470A" w:rsidRDefault="00444EAA" w:rsidP="00B519D5">
            <w:pPr>
              <w:numPr>
                <w:ilvl w:val="0"/>
                <w:numId w:val="5"/>
              </w:numPr>
              <w:ind w:left="193" w:hanging="180"/>
              <w:contextualSpacing/>
              <w:rPr>
                <w:sz w:val="24"/>
                <w:szCs w:val="24"/>
              </w:rPr>
            </w:pPr>
            <w:r w:rsidRPr="00F6470A">
              <w:rPr>
                <w:sz w:val="24"/>
                <w:szCs w:val="24"/>
              </w:rPr>
              <w:lastRenderedPageBreak/>
              <w:t>analyse and represent the motion of bodies using equations and graphs.</w:t>
            </w:r>
          </w:p>
          <w:p w14:paraId="1BC8680F" w14:textId="77777777" w:rsidR="00444EAA" w:rsidRPr="00F6470A" w:rsidRDefault="00444EAA" w:rsidP="00B519D5">
            <w:pPr>
              <w:numPr>
                <w:ilvl w:val="0"/>
                <w:numId w:val="5"/>
              </w:numPr>
              <w:ind w:left="193" w:hanging="180"/>
              <w:contextualSpacing/>
              <w:rPr>
                <w:sz w:val="24"/>
                <w:szCs w:val="24"/>
              </w:rPr>
            </w:pPr>
            <w:r w:rsidRPr="00F6470A">
              <w:rPr>
                <w:sz w:val="24"/>
                <w:szCs w:val="24"/>
              </w:rPr>
              <w:t xml:space="preserve">describe </w:t>
            </w:r>
            <w:r w:rsidR="0031215F" w:rsidRPr="00213B5B">
              <w:rPr>
                <w:sz w:val="24"/>
                <w:szCs w:val="24"/>
              </w:rPr>
              <w:t>Newton’s and other</w:t>
            </w:r>
            <w:r w:rsidRPr="00F6470A">
              <w:rPr>
                <w:sz w:val="24"/>
                <w:szCs w:val="24"/>
              </w:rPr>
              <w:t>laws governing the motion of bodies.</w:t>
            </w:r>
          </w:p>
          <w:p w14:paraId="724CBC32" w14:textId="77777777" w:rsidR="00444EAA" w:rsidRPr="00F6470A" w:rsidRDefault="00444EAA" w:rsidP="00B519D5">
            <w:pPr>
              <w:numPr>
                <w:ilvl w:val="0"/>
                <w:numId w:val="5"/>
              </w:numPr>
              <w:ind w:left="193" w:hanging="180"/>
              <w:contextualSpacing/>
              <w:rPr>
                <w:sz w:val="24"/>
                <w:szCs w:val="24"/>
              </w:rPr>
            </w:pPr>
            <w:r w:rsidRPr="00F6470A">
              <w:rPr>
                <w:sz w:val="24"/>
                <w:szCs w:val="24"/>
              </w:rPr>
              <w:t>Describe implications on the laws of motion to bodies in different situations</w:t>
            </w:r>
          </w:p>
          <w:p w14:paraId="04DCC593" w14:textId="77777777" w:rsidR="00444EAA" w:rsidRDefault="00444EAA" w:rsidP="00B519D5">
            <w:pPr>
              <w:numPr>
                <w:ilvl w:val="0"/>
                <w:numId w:val="5"/>
              </w:numPr>
              <w:ind w:left="193" w:hanging="180"/>
              <w:contextualSpacing/>
              <w:rPr>
                <w:sz w:val="24"/>
                <w:szCs w:val="24"/>
              </w:rPr>
            </w:pPr>
            <w:r w:rsidRPr="00F6470A">
              <w:rPr>
                <w:sz w:val="24"/>
                <w:szCs w:val="24"/>
              </w:rPr>
              <w:t>experiment with bodies about the effect of gravity on moving bodies.</w:t>
            </w:r>
          </w:p>
          <w:p w14:paraId="2494522D" w14:textId="77777777" w:rsidR="0031215F" w:rsidRPr="00F6470A" w:rsidRDefault="0031215F" w:rsidP="00B519D5">
            <w:pPr>
              <w:numPr>
                <w:ilvl w:val="0"/>
                <w:numId w:val="5"/>
              </w:numPr>
              <w:ind w:left="193" w:hanging="180"/>
              <w:contextualSpacing/>
              <w:rPr>
                <w:sz w:val="24"/>
                <w:szCs w:val="24"/>
              </w:rPr>
            </w:pPr>
            <w:r w:rsidRPr="00213B5B">
              <w:t xml:space="preserve">analyse motion of bodies with different </w:t>
            </w:r>
            <w:r w:rsidRPr="00213B5B">
              <w:lastRenderedPageBreak/>
              <w:t>velocities in different directions to determine closest approach</w:t>
            </w:r>
          </w:p>
        </w:tc>
        <w:tc>
          <w:tcPr>
            <w:tcW w:w="1197" w:type="pct"/>
          </w:tcPr>
          <w:p w14:paraId="69213D8B" w14:textId="77777777" w:rsidR="00444EAA" w:rsidRPr="00F6470A" w:rsidRDefault="002E6768" w:rsidP="00B519D5">
            <w:pPr>
              <w:numPr>
                <w:ilvl w:val="0"/>
                <w:numId w:val="4"/>
              </w:numPr>
              <w:ind w:left="160" w:hanging="180"/>
              <w:contextualSpacing/>
              <w:rPr>
                <w:sz w:val="24"/>
                <w:szCs w:val="24"/>
              </w:rPr>
            </w:pPr>
            <w:r>
              <w:rPr>
                <w:sz w:val="24"/>
                <w:szCs w:val="24"/>
              </w:rPr>
              <w:lastRenderedPageBreak/>
              <w:t xml:space="preserve">derives the </w:t>
            </w:r>
            <w:r w:rsidR="00444EAA" w:rsidRPr="00F6470A">
              <w:rPr>
                <w:sz w:val="24"/>
                <w:szCs w:val="24"/>
              </w:rPr>
              <w:t xml:space="preserve">equations of motion are </w:t>
            </w:r>
            <w:r w:rsidR="0031215F" w:rsidRPr="00F6470A">
              <w:rPr>
                <w:sz w:val="24"/>
                <w:szCs w:val="24"/>
              </w:rPr>
              <w:t>using</w:t>
            </w:r>
            <w:r w:rsidR="00444EAA" w:rsidRPr="00F6470A">
              <w:rPr>
                <w:sz w:val="24"/>
                <w:szCs w:val="24"/>
              </w:rPr>
              <w:t xml:space="preserve"> different </w:t>
            </w:r>
            <w:r w:rsidR="00213B5B" w:rsidRPr="00F6470A">
              <w:rPr>
                <w:sz w:val="24"/>
                <w:szCs w:val="24"/>
              </w:rPr>
              <w:t xml:space="preserve">methods </w:t>
            </w:r>
            <w:r w:rsidR="00213B5B">
              <w:rPr>
                <w:sz w:val="24"/>
                <w:szCs w:val="24"/>
              </w:rPr>
              <w:t>and</w:t>
            </w:r>
            <w:r>
              <w:rPr>
                <w:sz w:val="24"/>
                <w:szCs w:val="24"/>
              </w:rPr>
              <w:t xml:space="preserve"> applies </w:t>
            </w:r>
            <w:r w:rsidR="00444EAA" w:rsidRPr="00F6470A">
              <w:rPr>
                <w:sz w:val="24"/>
                <w:szCs w:val="24"/>
              </w:rPr>
              <w:t xml:space="preserve">in </w:t>
            </w:r>
            <w:r>
              <w:rPr>
                <w:sz w:val="24"/>
                <w:szCs w:val="24"/>
              </w:rPr>
              <w:t>a variety of situations</w:t>
            </w:r>
          </w:p>
          <w:p w14:paraId="3B42FC5A" w14:textId="77777777" w:rsidR="00444EAA" w:rsidRPr="00F6470A" w:rsidRDefault="002E6768" w:rsidP="00B519D5">
            <w:pPr>
              <w:numPr>
                <w:ilvl w:val="0"/>
                <w:numId w:val="4"/>
              </w:numPr>
              <w:ind w:left="160" w:hanging="180"/>
              <w:contextualSpacing/>
              <w:rPr>
                <w:sz w:val="24"/>
                <w:szCs w:val="24"/>
              </w:rPr>
            </w:pPr>
            <w:r>
              <w:rPr>
                <w:sz w:val="24"/>
                <w:szCs w:val="24"/>
              </w:rPr>
              <w:t>applies</w:t>
            </w:r>
            <w:r w:rsidR="00444EAA" w:rsidRPr="00F6470A">
              <w:rPr>
                <w:sz w:val="24"/>
                <w:szCs w:val="24"/>
              </w:rPr>
              <w:t xml:space="preserve"> Newton’s laws and </w:t>
            </w:r>
            <w:r>
              <w:rPr>
                <w:sz w:val="24"/>
                <w:szCs w:val="24"/>
              </w:rPr>
              <w:t xml:space="preserve">explains </w:t>
            </w:r>
            <w:r w:rsidR="00444EAA" w:rsidRPr="00F6470A">
              <w:rPr>
                <w:sz w:val="24"/>
                <w:szCs w:val="24"/>
              </w:rPr>
              <w:t>their implications to moving bodies in different situations.</w:t>
            </w:r>
          </w:p>
          <w:p w14:paraId="13D7D008" w14:textId="77777777" w:rsidR="00444EAA" w:rsidRPr="00F6470A" w:rsidRDefault="002E6768" w:rsidP="00B519D5">
            <w:pPr>
              <w:numPr>
                <w:ilvl w:val="0"/>
                <w:numId w:val="4"/>
              </w:numPr>
              <w:ind w:left="160" w:hanging="180"/>
              <w:contextualSpacing/>
              <w:rPr>
                <w:sz w:val="24"/>
                <w:szCs w:val="24"/>
              </w:rPr>
            </w:pPr>
            <w:r>
              <w:rPr>
                <w:sz w:val="24"/>
                <w:szCs w:val="24"/>
              </w:rPr>
              <w:t xml:space="preserve">Derives </w:t>
            </w:r>
            <w:r w:rsidR="00444EAA" w:rsidRPr="00F6470A">
              <w:rPr>
                <w:sz w:val="24"/>
                <w:szCs w:val="24"/>
              </w:rPr>
              <w:t>equations relating to projectile motion and applie</w:t>
            </w:r>
            <w:r>
              <w:rPr>
                <w:sz w:val="24"/>
                <w:szCs w:val="24"/>
              </w:rPr>
              <w:t>s them in real life situations</w:t>
            </w:r>
          </w:p>
          <w:p w14:paraId="59547362" w14:textId="77777777" w:rsidR="00444EAA" w:rsidRDefault="00444EAA" w:rsidP="00B519D5">
            <w:pPr>
              <w:numPr>
                <w:ilvl w:val="0"/>
                <w:numId w:val="4"/>
              </w:numPr>
              <w:ind w:left="160" w:hanging="180"/>
              <w:contextualSpacing/>
              <w:rPr>
                <w:sz w:val="24"/>
                <w:szCs w:val="24"/>
              </w:rPr>
            </w:pPr>
            <w:r w:rsidRPr="00F6470A">
              <w:rPr>
                <w:sz w:val="24"/>
                <w:szCs w:val="24"/>
              </w:rPr>
              <w:t>descri</w:t>
            </w:r>
            <w:r w:rsidR="002E6768">
              <w:rPr>
                <w:sz w:val="24"/>
                <w:szCs w:val="24"/>
              </w:rPr>
              <w:t>bes</w:t>
            </w:r>
            <w:r w:rsidRPr="00F6470A">
              <w:rPr>
                <w:sz w:val="24"/>
                <w:szCs w:val="24"/>
              </w:rPr>
              <w:t xml:space="preserve"> energy and momentum change in interacting bodies and the</w:t>
            </w:r>
            <w:r w:rsidR="0029223B">
              <w:rPr>
                <w:sz w:val="24"/>
                <w:szCs w:val="24"/>
              </w:rPr>
              <w:t>ir</w:t>
            </w:r>
            <w:r w:rsidRPr="00F6470A">
              <w:rPr>
                <w:sz w:val="24"/>
                <w:szCs w:val="24"/>
              </w:rPr>
              <w:t xml:space="preserve"> implication</w:t>
            </w:r>
            <w:r w:rsidR="0029223B">
              <w:rPr>
                <w:sz w:val="24"/>
                <w:szCs w:val="24"/>
              </w:rPr>
              <w:t>s</w:t>
            </w:r>
          </w:p>
          <w:p w14:paraId="17DB6473" w14:textId="77777777" w:rsidR="0031215F" w:rsidRPr="00F6470A" w:rsidRDefault="0031215F" w:rsidP="00B519D5">
            <w:pPr>
              <w:numPr>
                <w:ilvl w:val="0"/>
                <w:numId w:val="4"/>
              </w:numPr>
              <w:ind w:left="160" w:hanging="180"/>
              <w:contextualSpacing/>
              <w:rPr>
                <w:sz w:val="24"/>
                <w:szCs w:val="24"/>
              </w:rPr>
            </w:pPr>
            <w:r w:rsidRPr="00213B5B">
              <w:rPr>
                <w:sz w:val="24"/>
                <w:szCs w:val="24"/>
              </w:rPr>
              <w:t xml:space="preserve">determines relative velocity of bodies </w:t>
            </w:r>
            <w:r w:rsidR="00155C6F" w:rsidRPr="00213B5B">
              <w:rPr>
                <w:sz w:val="24"/>
                <w:szCs w:val="24"/>
              </w:rPr>
              <w:t xml:space="preserve">and the distance closest approach </w:t>
            </w:r>
            <w:r w:rsidR="00155C6F" w:rsidRPr="00213B5B">
              <w:rPr>
                <w:sz w:val="24"/>
                <w:szCs w:val="24"/>
              </w:rPr>
              <w:lastRenderedPageBreak/>
              <w:t>using different methods</w:t>
            </w:r>
          </w:p>
        </w:tc>
        <w:tc>
          <w:tcPr>
            <w:tcW w:w="855" w:type="pct"/>
          </w:tcPr>
          <w:p w14:paraId="56A94E31" w14:textId="77777777" w:rsidR="00444EAA" w:rsidRPr="00F6470A" w:rsidRDefault="00444EAA" w:rsidP="00B519D5">
            <w:pPr>
              <w:rPr>
                <w:sz w:val="24"/>
                <w:szCs w:val="24"/>
              </w:rPr>
            </w:pPr>
            <w:r w:rsidRPr="00F6470A">
              <w:rPr>
                <w:sz w:val="24"/>
                <w:szCs w:val="24"/>
              </w:rPr>
              <w:lastRenderedPageBreak/>
              <w:t>High</w:t>
            </w:r>
          </w:p>
        </w:tc>
      </w:tr>
      <w:tr w:rsidR="00730C57" w:rsidRPr="00F6470A" w14:paraId="2CB89954" w14:textId="77777777" w:rsidTr="00FE395A">
        <w:trPr>
          <w:trHeight w:val="697"/>
        </w:trPr>
        <w:tc>
          <w:tcPr>
            <w:tcW w:w="874" w:type="pct"/>
            <w:vMerge/>
          </w:tcPr>
          <w:p w14:paraId="2E08BBF2" w14:textId="77777777" w:rsidR="00730C57" w:rsidRPr="00F6470A" w:rsidRDefault="00730C57" w:rsidP="00B519D5">
            <w:pPr>
              <w:rPr>
                <w:sz w:val="24"/>
                <w:szCs w:val="24"/>
              </w:rPr>
            </w:pPr>
          </w:p>
        </w:tc>
        <w:tc>
          <w:tcPr>
            <w:tcW w:w="1071" w:type="pct"/>
          </w:tcPr>
          <w:p w14:paraId="201F117A" w14:textId="77777777" w:rsidR="00730C57" w:rsidRDefault="00730C57">
            <w:pPr>
              <w:pStyle w:val="ListParagraph"/>
              <w:numPr>
                <w:ilvl w:val="0"/>
                <w:numId w:val="103"/>
              </w:numPr>
              <w:spacing w:after="0" w:line="240" w:lineRule="auto"/>
            </w:pPr>
            <w:r>
              <w:t>analyze the behavior of bodies moving under gravity</w:t>
            </w:r>
          </w:p>
          <w:p w14:paraId="62EE31A3" w14:textId="77777777" w:rsidR="00730C57" w:rsidRPr="00F6470A" w:rsidRDefault="00730C57">
            <w:pPr>
              <w:pStyle w:val="ListParagraph"/>
              <w:numPr>
                <w:ilvl w:val="0"/>
                <w:numId w:val="103"/>
              </w:numPr>
              <w:spacing w:after="0" w:line="240" w:lineRule="auto"/>
            </w:pPr>
            <w:r>
              <w:t xml:space="preserve">derive the equations of projectile motion and apply them in different real-life situations. </w:t>
            </w:r>
          </w:p>
        </w:tc>
        <w:tc>
          <w:tcPr>
            <w:tcW w:w="1003" w:type="pct"/>
          </w:tcPr>
          <w:p w14:paraId="66F31C85" w14:textId="77777777" w:rsidR="00730C57" w:rsidRPr="00213B5B" w:rsidRDefault="00155C6F" w:rsidP="00B519D5">
            <w:pPr>
              <w:numPr>
                <w:ilvl w:val="0"/>
                <w:numId w:val="5"/>
              </w:numPr>
              <w:ind w:left="193" w:hanging="180"/>
              <w:contextualSpacing/>
              <w:rPr>
                <w:sz w:val="24"/>
                <w:szCs w:val="24"/>
              </w:rPr>
            </w:pPr>
            <w:r w:rsidRPr="00FF2D6B">
              <w:rPr>
                <w:sz w:val="24"/>
                <w:szCs w:val="24"/>
              </w:rPr>
              <w:t>Analyse</w:t>
            </w:r>
            <w:r w:rsidR="001573AF" w:rsidRPr="00213B5B">
              <w:rPr>
                <w:sz w:val="24"/>
                <w:szCs w:val="24"/>
              </w:rPr>
              <w:t>Acceleration due to gravity</w:t>
            </w:r>
            <w:r w:rsidRPr="00FF2D6B">
              <w:rPr>
                <w:sz w:val="24"/>
                <w:szCs w:val="24"/>
              </w:rPr>
              <w:t xml:space="preserve"> and its implica</w:t>
            </w:r>
            <w:r w:rsidR="001E3F19" w:rsidRPr="00FF2D6B">
              <w:rPr>
                <w:sz w:val="24"/>
                <w:szCs w:val="24"/>
              </w:rPr>
              <w:t>tion and application to real life situations</w:t>
            </w:r>
          </w:p>
          <w:p w14:paraId="179A0026" w14:textId="77777777" w:rsidR="001573AF" w:rsidRPr="00213B5B" w:rsidRDefault="001E3F19" w:rsidP="00B519D5">
            <w:pPr>
              <w:numPr>
                <w:ilvl w:val="0"/>
                <w:numId w:val="5"/>
              </w:numPr>
              <w:ind w:left="193" w:hanging="180"/>
              <w:contextualSpacing/>
              <w:rPr>
                <w:sz w:val="24"/>
                <w:szCs w:val="24"/>
              </w:rPr>
            </w:pPr>
            <w:r w:rsidRPr="00FF2D6B">
              <w:rPr>
                <w:sz w:val="24"/>
                <w:szCs w:val="24"/>
              </w:rPr>
              <w:t xml:space="preserve">Derive expressions for </w:t>
            </w:r>
            <w:r w:rsidR="001573AF" w:rsidRPr="00213B5B">
              <w:rPr>
                <w:sz w:val="24"/>
                <w:szCs w:val="24"/>
              </w:rPr>
              <w:t>Projectile motion</w:t>
            </w:r>
            <w:r w:rsidRPr="00FF2D6B">
              <w:rPr>
                <w:sz w:val="24"/>
                <w:szCs w:val="24"/>
              </w:rPr>
              <w:t xml:space="preserve"> and apply them in a variety of </w:t>
            </w:r>
            <w:r w:rsidR="00213B5B" w:rsidRPr="00213B5B">
              <w:rPr>
                <w:sz w:val="24"/>
                <w:szCs w:val="24"/>
              </w:rPr>
              <w:t>real-life</w:t>
            </w:r>
            <w:r w:rsidRPr="00FF2D6B">
              <w:rPr>
                <w:sz w:val="24"/>
                <w:szCs w:val="24"/>
              </w:rPr>
              <w:t xml:space="preserve"> situations.</w:t>
            </w:r>
          </w:p>
          <w:p w14:paraId="0A045F84" w14:textId="77777777" w:rsidR="001573AF" w:rsidRPr="00213B5B" w:rsidRDefault="001E3F19" w:rsidP="00B519D5">
            <w:pPr>
              <w:numPr>
                <w:ilvl w:val="0"/>
                <w:numId w:val="5"/>
              </w:numPr>
              <w:ind w:left="193" w:hanging="180"/>
              <w:contextualSpacing/>
              <w:rPr>
                <w:sz w:val="24"/>
                <w:szCs w:val="24"/>
              </w:rPr>
            </w:pPr>
            <w:r w:rsidRPr="00FF2D6B">
              <w:rPr>
                <w:sz w:val="24"/>
                <w:szCs w:val="24"/>
              </w:rPr>
              <w:t xml:space="preserve">Model </w:t>
            </w:r>
            <w:r w:rsidR="001573AF" w:rsidRPr="00213B5B">
              <w:rPr>
                <w:sz w:val="24"/>
                <w:szCs w:val="24"/>
              </w:rPr>
              <w:t>Systems that employ projectile motion</w:t>
            </w:r>
          </w:p>
          <w:p w14:paraId="64D0F6C9" w14:textId="77777777" w:rsidR="001573AF" w:rsidRPr="00213B5B" w:rsidRDefault="001573AF" w:rsidP="001573AF">
            <w:pPr>
              <w:contextualSpacing/>
              <w:rPr>
                <w:sz w:val="24"/>
                <w:szCs w:val="24"/>
              </w:rPr>
            </w:pPr>
          </w:p>
          <w:p w14:paraId="3F9860D3" w14:textId="77777777" w:rsidR="001573AF" w:rsidRDefault="001573AF" w:rsidP="001573AF">
            <w:pPr>
              <w:contextualSpacing/>
              <w:rPr>
                <w:sz w:val="24"/>
                <w:szCs w:val="24"/>
              </w:rPr>
            </w:pPr>
          </w:p>
          <w:p w14:paraId="53C75664" w14:textId="77777777" w:rsidR="001573AF" w:rsidRDefault="001573AF" w:rsidP="001573AF">
            <w:pPr>
              <w:contextualSpacing/>
              <w:rPr>
                <w:sz w:val="24"/>
                <w:szCs w:val="24"/>
              </w:rPr>
            </w:pPr>
          </w:p>
          <w:p w14:paraId="214A2F12" w14:textId="77777777" w:rsidR="001573AF" w:rsidRDefault="001573AF" w:rsidP="001573AF">
            <w:pPr>
              <w:contextualSpacing/>
              <w:rPr>
                <w:sz w:val="24"/>
                <w:szCs w:val="24"/>
              </w:rPr>
            </w:pPr>
          </w:p>
          <w:p w14:paraId="35FC78DE" w14:textId="77777777" w:rsidR="001573AF" w:rsidRPr="00F6470A" w:rsidRDefault="001573AF" w:rsidP="00FF2D6B">
            <w:pPr>
              <w:contextualSpacing/>
              <w:rPr>
                <w:sz w:val="24"/>
                <w:szCs w:val="24"/>
              </w:rPr>
            </w:pPr>
          </w:p>
        </w:tc>
        <w:tc>
          <w:tcPr>
            <w:tcW w:w="1197" w:type="pct"/>
          </w:tcPr>
          <w:p w14:paraId="31B5A063" w14:textId="77777777" w:rsidR="001573AF" w:rsidRPr="00FF2D6B" w:rsidRDefault="001573AF" w:rsidP="001573AF">
            <w:pPr>
              <w:numPr>
                <w:ilvl w:val="0"/>
                <w:numId w:val="4"/>
              </w:numPr>
              <w:ind w:left="160" w:hanging="180"/>
              <w:contextualSpacing/>
              <w:rPr>
                <w:sz w:val="24"/>
                <w:szCs w:val="24"/>
              </w:rPr>
            </w:pPr>
            <w:r w:rsidRPr="00213B5B">
              <w:rPr>
                <w:sz w:val="24"/>
                <w:szCs w:val="24"/>
              </w:rPr>
              <w:t>Determine</w:t>
            </w:r>
            <w:r w:rsidR="00BE0671" w:rsidRPr="00FF2D6B">
              <w:rPr>
                <w:sz w:val="24"/>
                <w:szCs w:val="24"/>
              </w:rPr>
              <w:t>s</w:t>
            </w:r>
            <w:r w:rsidRPr="00213B5B">
              <w:rPr>
                <w:sz w:val="24"/>
                <w:szCs w:val="24"/>
              </w:rPr>
              <w:t xml:space="preserve"> the value of acceleration due to gravity using a variety of methods</w:t>
            </w:r>
            <w:r w:rsidR="00B7310D" w:rsidRPr="00FF2D6B">
              <w:rPr>
                <w:sz w:val="24"/>
                <w:szCs w:val="24"/>
              </w:rPr>
              <w:t xml:space="preserve"> and assesses the suitability of the methods</w:t>
            </w:r>
          </w:p>
          <w:p w14:paraId="1FD6B13C" w14:textId="77777777" w:rsidR="001E3F19" w:rsidRPr="00213B5B" w:rsidRDefault="001E3F19" w:rsidP="00D87C6E">
            <w:pPr>
              <w:numPr>
                <w:ilvl w:val="0"/>
                <w:numId w:val="4"/>
              </w:numPr>
              <w:ind w:left="160" w:hanging="180"/>
              <w:contextualSpacing/>
              <w:rPr>
                <w:sz w:val="24"/>
                <w:szCs w:val="24"/>
              </w:rPr>
            </w:pPr>
            <w:r w:rsidRPr="00FF2D6B">
              <w:rPr>
                <w:sz w:val="24"/>
                <w:szCs w:val="24"/>
              </w:rPr>
              <w:t>Explain</w:t>
            </w:r>
            <w:r w:rsidR="00BE0671" w:rsidRPr="00FF2D6B">
              <w:rPr>
                <w:sz w:val="24"/>
                <w:szCs w:val="24"/>
              </w:rPr>
              <w:t>s</w:t>
            </w:r>
            <w:r w:rsidRPr="00FF2D6B">
              <w:rPr>
                <w:sz w:val="24"/>
                <w:szCs w:val="24"/>
              </w:rPr>
              <w:t xml:space="preserve"> the effects of acceleration due to gravity </w:t>
            </w:r>
            <w:r w:rsidR="00BE0671" w:rsidRPr="00FF2D6B">
              <w:rPr>
                <w:sz w:val="24"/>
                <w:szCs w:val="24"/>
              </w:rPr>
              <w:t>to bodies in the universe</w:t>
            </w:r>
          </w:p>
          <w:p w14:paraId="0A5A1847" w14:textId="77777777" w:rsidR="001573AF" w:rsidRPr="00213B5B" w:rsidRDefault="001573AF" w:rsidP="001573AF">
            <w:pPr>
              <w:numPr>
                <w:ilvl w:val="0"/>
                <w:numId w:val="4"/>
              </w:numPr>
              <w:ind w:left="160" w:hanging="180"/>
              <w:contextualSpacing/>
              <w:rPr>
                <w:sz w:val="24"/>
                <w:szCs w:val="24"/>
              </w:rPr>
            </w:pPr>
            <w:r w:rsidRPr="00213B5B">
              <w:rPr>
                <w:sz w:val="24"/>
                <w:szCs w:val="24"/>
              </w:rPr>
              <w:t>Derive</w:t>
            </w:r>
            <w:r w:rsidR="00BE0671" w:rsidRPr="00FF2D6B">
              <w:rPr>
                <w:sz w:val="24"/>
                <w:szCs w:val="24"/>
              </w:rPr>
              <w:t>s</w:t>
            </w:r>
            <w:r w:rsidRPr="00213B5B">
              <w:rPr>
                <w:sz w:val="24"/>
                <w:szCs w:val="24"/>
              </w:rPr>
              <w:t xml:space="preserve"> the expressions used in projectile motion</w:t>
            </w:r>
            <w:r w:rsidR="0045560B" w:rsidRPr="00FF2D6B">
              <w:rPr>
                <w:sz w:val="24"/>
                <w:szCs w:val="24"/>
              </w:rPr>
              <w:t xml:space="preserve"> and applies them to solve real life problems.</w:t>
            </w:r>
          </w:p>
          <w:p w14:paraId="3D62083A" w14:textId="77777777" w:rsidR="001573AF" w:rsidRPr="00FF2D6B" w:rsidRDefault="001573AF" w:rsidP="0045560B">
            <w:pPr>
              <w:numPr>
                <w:ilvl w:val="0"/>
                <w:numId w:val="4"/>
              </w:numPr>
              <w:ind w:left="160" w:hanging="180"/>
              <w:contextualSpacing/>
              <w:rPr>
                <w:color w:val="EE0000"/>
                <w:sz w:val="24"/>
                <w:szCs w:val="24"/>
              </w:rPr>
            </w:pPr>
            <w:r w:rsidRPr="00213B5B">
              <w:rPr>
                <w:sz w:val="24"/>
                <w:szCs w:val="24"/>
              </w:rPr>
              <w:t>Model</w:t>
            </w:r>
            <w:r w:rsidR="00BE0671" w:rsidRPr="00FF2D6B">
              <w:rPr>
                <w:sz w:val="24"/>
                <w:szCs w:val="24"/>
              </w:rPr>
              <w:t>s</w:t>
            </w:r>
            <w:r w:rsidRPr="00213B5B">
              <w:rPr>
                <w:sz w:val="24"/>
                <w:szCs w:val="24"/>
              </w:rPr>
              <w:t xml:space="preserve"> systems that employ projectile motion</w:t>
            </w:r>
            <w:r w:rsidR="001E3F19" w:rsidRPr="00FF2D6B">
              <w:rPr>
                <w:sz w:val="24"/>
                <w:szCs w:val="24"/>
              </w:rPr>
              <w:t xml:space="preserve"> and describe their mode of operati</w:t>
            </w:r>
            <w:r w:rsidR="0045560B" w:rsidRPr="00FF2D6B">
              <w:rPr>
                <w:sz w:val="24"/>
                <w:szCs w:val="24"/>
              </w:rPr>
              <w:t>on</w:t>
            </w:r>
          </w:p>
        </w:tc>
        <w:tc>
          <w:tcPr>
            <w:tcW w:w="855" w:type="pct"/>
          </w:tcPr>
          <w:p w14:paraId="74E267E4" w14:textId="77777777" w:rsidR="00730C57" w:rsidRPr="00F6470A" w:rsidRDefault="00730C57" w:rsidP="00B519D5">
            <w:pPr>
              <w:rPr>
                <w:sz w:val="24"/>
                <w:szCs w:val="24"/>
              </w:rPr>
            </w:pPr>
          </w:p>
        </w:tc>
      </w:tr>
      <w:tr w:rsidR="00A83F1E" w:rsidRPr="00F6470A" w14:paraId="3EC2ED79" w14:textId="77777777" w:rsidTr="00FE395A">
        <w:tc>
          <w:tcPr>
            <w:tcW w:w="874" w:type="pct"/>
            <w:vMerge/>
          </w:tcPr>
          <w:p w14:paraId="40DEFCF7" w14:textId="77777777" w:rsidR="00444EAA" w:rsidRPr="00F6470A" w:rsidRDefault="00444EAA" w:rsidP="00B519D5">
            <w:pPr>
              <w:rPr>
                <w:sz w:val="24"/>
                <w:szCs w:val="24"/>
              </w:rPr>
            </w:pPr>
          </w:p>
        </w:tc>
        <w:tc>
          <w:tcPr>
            <w:tcW w:w="1071" w:type="pct"/>
          </w:tcPr>
          <w:p w14:paraId="459B5437" w14:textId="77777777" w:rsidR="00444EAA" w:rsidRPr="00F6470A" w:rsidRDefault="00444EAA" w:rsidP="00B519D5">
            <w:pPr>
              <w:pStyle w:val="ListParagraph"/>
              <w:numPr>
                <w:ilvl w:val="0"/>
                <w:numId w:val="46"/>
              </w:numPr>
              <w:spacing w:after="0" w:line="240" w:lineRule="auto"/>
              <w:ind w:left="340" w:hanging="340"/>
            </w:pPr>
            <w:r w:rsidRPr="00F6470A">
              <w:t>investigate the forces acting on bodies moving in circular paths and how they relate to safety.</w:t>
            </w:r>
          </w:p>
          <w:p w14:paraId="72FA9C91" w14:textId="77777777" w:rsidR="00444EAA" w:rsidRPr="00F6470A" w:rsidRDefault="00444EAA" w:rsidP="00B519D5">
            <w:pPr>
              <w:pStyle w:val="ListParagraph"/>
              <w:numPr>
                <w:ilvl w:val="0"/>
                <w:numId w:val="46"/>
              </w:numPr>
              <w:spacing w:after="0" w:line="240" w:lineRule="auto"/>
              <w:ind w:left="340" w:hanging="340"/>
            </w:pPr>
            <w:r w:rsidRPr="00F6470A">
              <w:t>derive the expressions for motion under conical pendulum and apply them in real life.</w:t>
            </w:r>
          </w:p>
          <w:p w14:paraId="135557AC" w14:textId="77777777" w:rsidR="00444EAA" w:rsidRPr="00F6470A" w:rsidRDefault="00444EAA" w:rsidP="00B519D5">
            <w:pPr>
              <w:pStyle w:val="ListParagraph"/>
              <w:numPr>
                <w:ilvl w:val="0"/>
                <w:numId w:val="46"/>
              </w:numPr>
              <w:spacing w:after="0" w:line="240" w:lineRule="auto"/>
              <w:ind w:left="340" w:hanging="340"/>
            </w:pPr>
            <w:r w:rsidRPr="00F6470A">
              <w:t>investigate the conditions for non-skidding on banked and horizontal roads to ensure safety.</w:t>
            </w:r>
          </w:p>
        </w:tc>
        <w:tc>
          <w:tcPr>
            <w:tcW w:w="1003" w:type="pct"/>
          </w:tcPr>
          <w:p w14:paraId="4C1111AA" w14:textId="77777777" w:rsidR="00444EAA" w:rsidRDefault="00444EAA" w:rsidP="00B519D5">
            <w:pPr>
              <w:numPr>
                <w:ilvl w:val="0"/>
                <w:numId w:val="6"/>
              </w:numPr>
              <w:autoSpaceDE w:val="0"/>
              <w:autoSpaceDN w:val="0"/>
              <w:adjustRightInd w:val="0"/>
              <w:ind w:left="103" w:hanging="149"/>
              <w:contextualSpacing/>
              <w:rPr>
                <w:rFonts w:ascii="MyriadPro-Light" w:hAnsi="MyriadPro-Light" w:cs="MyriadPro-Light"/>
                <w:sz w:val="24"/>
                <w:szCs w:val="24"/>
              </w:rPr>
            </w:pPr>
            <w:r w:rsidRPr="00F6470A">
              <w:rPr>
                <w:rFonts w:ascii="MyriadPro-Light" w:hAnsi="MyriadPro-Light" w:cs="MyriadPro-Light"/>
                <w:sz w:val="24"/>
                <w:szCs w:val="24"/>
              </w:rPr>
              <w:t>Investigate the forces acting on bodies moving in circular paths and their effects.</w:t>
            </w:r>
          </w:p>
          <w:p w14:paraId="45DF78BB" w14:textId="77777777" w:rsidR="006479C8" w:rsidRPr="00213B5B" w:rsidRDefault="006479C8" w:rsidP="00B519D5">
            <w:pPr>
              <w:numPr>
                <w:ilvl w:val="0"/>
                <w:numId w:val="6"/>
              </w:numPr>
              <w:autoSpaceDE w:val="0"/>
              <w:autoSpaceDN w:val="0"/>
              <w:adjustRightInd w:val="0"/>
              <w:ind w:left="103" w:hanging="149"/>
              <w:contextualSpacing/>
              <w:rPr>
                <w:rFonts w:ascii="MyriadPro-Light" w:hAnsi="MyriadPro-Light" w:cs="MyriadPro-Light"/>
                <w:sz w:val="24"/>
                <w:szCs w:val="24"/>
              </w:rPr>
            </w:pPr>
            <w:r w:rsidRPr="00213B5B">
              <w:rPr>
                <w:rFonts w:ascii="MyriadPro-Light" w:hAnsi="MyriadPro-Light" w:cs="MyriadPro-Light"/>
                <w:sz w:val="24"/>
                <w:szCs w:val="24"/>
              </w:rPr>
              <w:t>Express the motion of a conical pendulum by resolving forces and relating them to angular velocity and period</w:t>
            </w:r>
          </w:p>
          <w:p w14:paraId="29276CD6" w14:textId="77777777" w:rsidR="00444EAA" w:rsidRPr="00F6470A" w:rsidRDefault="00444EAA" w:rsidP="00B519D5">
            <w:pPr>
              <w:numPr>
                <w:ilvl w:val="0"/>
                <w:numId w:val="6"/>
              </w:numPr>
              <w:autoSpaceDE w:val="0"/>
              <w:autoSpaceDN w:val="0"/>
              <w:adjustRightInd w:val="0"/>
              <w:ind w:left="103" w:hanging="149"/>
              <w:contextualSpacing/>
              <w:rPr>
                <w:rFonts w:ascii="MyriadPro-Light" w:hAnsi="MyriadPro-Light" w:cs="MyriadPro-Light"/>
                <w:sz w:val="24"/>
                <w:szCs w:val="24"/>
              </w:rPr>
            </w:pPr>
            <w:r w:rsidRPr="00F6470A">
              <w:rPr>
                <w:rFonts w:ascii="MyriadPro-Light" w:hAnsi="MyriadPro-Light" w:cs="MyriadPro-Light"/>
                <w:sz w:val="24"/>
                <w:szCs w:val="24"/>
              </w:rPr>
              <w:t>Evaluate the conditions for non-skidding/safety of bodies moving on curved paths.</w:t>
            </w:r>
          </w:p>
        </w:tc>
        <w:tc>
          <w:tcPr>
            <w:tcW w:w="1197" w:type="pct"/>
          </w:tcPr>
          <w:p w14:paraId="68870B7B" w14:textId="77777777" w:rsidR="00444EAA" w:rsidRDefault="00BE0671" w:rsidP="00B519D5">
            <w:pPr>
              <w:numPr>
                <w:ilvl w:val="0"/>
                <w:numId w:val="7"/>
              </w:numPr>
              <w:ind w:left="171" w:hanging="218"/>
              <w:rPr>
                <w:sz w:val="24"/>
                <w:szCs w:val="24"/>
              </w:rPr>
            </w:pPr>
            <w:r>
              <w:rPr>
                <w:sz w:val="24"/>
                <w:szCs w:val="24"/>
              </w:rPr>
              <w:t xml:space="preserve">Explains the </w:t>
            </w:r>
            <w:r w:rsidR="00444EAA" w:rsidRPr="00F6470A">
              <w:rPr>
                <w:sz w:val="24"/>
                <w:szCs w:val="24"/>
              </w:rPr>
              <w:t xml:space="preserve">terminologies relating to motion in curved paths and </w:t>
            </w:r>
            <w:r>
              <w:rPr>
                <w:sz w:val="24"/>
                <w:szCs w:val="24"/>
              </w:rPr>
              <w:t xml:space="preserve">describes </w:t>
            </w:r>
            <w:r w:rsidR="00444EAA" w:rsidRPr="00F6470A">
              <w:rPr>
                <w:sz w:val="24"/>
                <w:szCs w:val="24"/>
              </w:rPr>
              <w:t xml:space="preserve">their implications </w:t>
            </w:r>
          </w:p>
          <w:p w14:paraId="1FD0614D" w14:textId="77777777" w:rsidR="00444EAA" w:rsidRPr="00F6470A" w:rsidRDefault="00B15428" w:rsidP="00B519D5">
            <w:pPr>
              <w:numPr>
                <w:ilvl w:val="0"/>
                <w:numId w:val="7"/>
              </w:numPr>
              <w:ind w:left="171" w:hanging="218"/>
              <w:rPr>
                <w:sz w:val="24"/>
                <w:szCs w:val="24"/>
              </w:rPr>
            </w:pPr>
            <w:r w:rsidRPr="00FF2D6B">
              <w:rPr>
                <w:sz w:val="24"/>
                <w:szCs w:val="24"/>
              </w:rPr>
              <w:t xml:space="preserve">Derives </w:t>
            </w:r>
            <w:r w:rsidR="00444EAA" w:rsidRPr="00F6470A">
              <w:rPr>
                <w:sz w:val="24"/>
                <w:szCs w:val="24"/>
              </w:rPr>
              <w:t xml:space="preserve">expressions for Angular velocity, angular acceleration and centripetal force </w:t>
            </w:r>
            <w:r w:rsidR="00730C57" w:rsidRPr="00F6470A">
              <w:rPr>
                <w:sz w:val="24"/>
                <w:szCs w:val="24"/>
              </w:rPr>
              <w:t>and</w:t>
            </w:r>
            <w:r w:rsidR="00444EAA" w:rsidRPr="00F6470A">
              <w:rPr>
                <w:sz w:val="24"/>
                <w:szCs w:val="24"/>
              </w:rPr>
              <w:t xml:space="preserve"> applie</w:t>
            </w:r>
            <w:r>
              <w:rPr>
                <w:sz w:val="24"/>
                <w:szCs w:val="24"/>
              </w:rPr>
              <w:t>s</w:t>
            </w:r>
            <w:r w:rsidR="00444EAA" w:rsidRPr="00F6470A">
              <w:rPr>
                <w:sz w:val="24"/>
                <w:szCs w:val="24"/>
              </w:rPr>
              <w:t xml:space="preserve"> in a variety of situations.</w:t>
            </w:r>
          </w:p>
        </w:tc>
        <w:tc>
          <w:tcPr>
            <w:tcW w:w="855" w:type="pct"/>
          </w:tcPr>
          <w:p w14:paraId="183184DE" w14:textId="77777777" w:rsidR="00444EAA" w:rsidRPr="00F6470A" w:rsidRDefault="00444EAA" w:rsidP="00B519D5">
            <w:pPr>
              <w:rPr>
                <w:sz w:val="24"/>
                <w:szCs w:val="24"/>
              </w:rPr>
            </w:pPr>
            <w:r w:rsidRPr="00F6470A">
              <w:rPr>
                <w:sz w:val="24"/>
                <w:szCs w:val="24"/>
              </w:rPr>
              <w:t xml:space="preserve">Medium </w:t>
            </w:r>
          </w:p>
        </w:tc>
      </w:tr>
      <w:tr w:rsidR="00A83F1E" w:rsidRPr="00F6470A" w14:paraId="08CB6EB4" w14:textId="77777777" w:rsidTr="00FE395A">
        <w:tc>
          <w:tcPr>
            <w:tcW w:w="874" w:type="pct"/>
            <w:vMerge/>
          </w:tcPr>
          <w:p w14:paraId="571D16F8" w14:textId="77777777" w:rsidR="00444EAA" w:rsidRPr="00F6470A" w:rsidRDefault="00444EAA" w:rsidP="00B519D5">
            <w:pPr>
              <w:rPr>
                <w:sz w:val="24"/>
                <w:szCs w:val="24"/>
              </w:rPr>
            </w:pPr>
          </w:p>
        </w:tc>
        <w:tc>
          <w:tcPr>
            <w:tcW w:w="1071" w:type="pct"/>
          </w:tcPr>
          <w:p w14:paraId="12070409" w14:textId="77777777" w:rsidR="00444EAA" w:rsidRPr="00F6470A" w:rsidRDefault="00444EAA" w:rsidP="00B519D5">
            <w:pPr>
              <w:pStyle w:val="ListParagraph"/>
              <w:numPr>
                <w:ilvl w:val="0"/>
                <w:numId w:val="47"/>
              </w:numPr>
              <w:spacing w:after="0" w:line="240" w:lineRule="auto"/>
              <w:ind w:left="340" w:hanging="720"/>
            </w:pPr>
            <w:r w:rsidRPr="00F6470A">
              <w:t>a) apply the laws and principles of gravitation to real life.</w:t>
            </w:r>
          </w:p>
          <w:p w14:paraId="32327BE0" w14:textId="77777777" w:rsidR="00444EAA" w:rsidRPr="00F6470A" w:rsidRDefault="00444EAA" w:rsidP="00B519D5">
            <w:pPr>
              <w:pStyle w:val="ListParagraph"/>
              <w:numPr>
                <w:ilvl w:val="0"/>
                <w:numId w:val="47"/>
              </w:numPr>
              <w:spacing w:after="0" w:line="240" w:lineRule="auto"/>
              <w:ind w:left="340" w:hanging="720"/>
            </w:pPr>
          </w:p>
          <w:p w14:paraId="55C71977" w14:textId="77777777" w:rsidR="00444EAA" w:rsidRPr="00F6470A" w:rsidRDefault="00444EAA" w:rsidP="00B519D5">
            <w:pPr>
              <w:pStyle w:val="ListParagraph"/>
              <w:numPr>
                <w:ilvl w:val="0"/>
                <w:numId w:val="47"/>
              </w:numPr>
              <w:spacing w:after="0" w:line="240" w:lineRule="auto"/>
              <w:ind w:left="340" w:hanging="720"/>
            </w:pPr>
            <w:r w:rsidRPr="00F6470A">
              <w:t>b) investigate the effect of gravity on bodies orbiting in space such as communication satellites and related phenomena.</w:t>
            </w:r>
          </w:p>
        </w:tc>
        <w:tc>
          <w:tcPr>
            <w:tcW w:w="1003" w:type="pct"/>
          </w:tcPr>
          <w:p w14:paraId="5228C2F2" w14:textId="77777777" w:rsidR="00444EAA" w:rsidRPr="00F6470A" w:rsidRDefault="00444EAA" w:rsidP="00B519D5">
            <w:pPr>
              <w:numPr>
                <w:ilvl w:val="0"/>
                <w:numId w:val="6"/>
              </w:numPr>
              <w:autoSpaceDE w:val="0"/>
              <w:autoSpaceDN w:val="0"/>
              <w:adjustRightInd w:val="0"/>
              <w:ind w:left="103" w:hanging="149"/>
              <w:contextualSpacing/>
              <w:rPr>
                <w:rFonts w:ascii="MyriadPro-Light" w:hAnsi="MyriadPro-Light" w:cs="MyriadPro-Light"/>
                <w:sz w:val="24"/>
                <w:szCs w:val="24"/>
              </w:rPr>
            </w:pPr>
            <w:r w:rsidRPr="00F6470A">
              <w:rPr>
                <w:rFonts w:ascii="MyriadPro-Light" w:hAnsi="MyriadPro-Light" w:cs="MyriadPro-Light"/>
                <w:sz w:val="24"/>
                <w:szCs w:val="24"/>
              </w:rPr>
              <w:t>Describe the laws of gravitation, derives expressions for the universal gravitation constant and solves numerical problems.</w:t>
            </w:r>
          </w:p>
          <w:p w14:paraId="00CB9A28" w14:textId="77777777" w:rsidR="00444EAA" w:rsidRPr="00F6470A" w:rsidRDefault="00444EAA" w:rsidP="00B519D5">
            <w:pPr>
              <w:numPr>
                <w:ilvl w:val="0"/>
                <w:numId w:val="6"/>
              </w:numPr>
              <w:autoSpaceDE w:val="0"/>
              <w:autoSpaceDN w:val="0"/>
              <w:adjustRightInd w:val="0"/>
              <w:ind w:left="103" w:hanging="149"/>
              <w:contextualSpacing/>
              <w:rPr>
                <w:rFonts w:ascii="MyriadPro-Light" w:hAnsi="MyriadPro-Light" w:cs="MyriadPro-Light"/>
                <w:sz w:val="24"/>
                <w:szCs w:val="24"/>
              </w:rPr>
            </w:pPr>
            <w:r w:rsidRPr="00F6470A">
              <w:rPr>
                <w:rFonts w:ascii="Calibri" w:eastAsia="Calibri" w:hAnsi="Calibri" w:cs="Times New Roman"/>
                <w:sz w:val="24"/>
                <w:szCs w:val="24"/>
              </w:rPr>
              <w:t>Investigate the effect of gravity on the operations of satellites.</w:t>
            </w:r>
          </w:p>
        </w:tc>
        <w:tc>
          <w:tcPr>
            <w:tcW w:w="1197" w:type="pct"/>
          </w:tcPr>
          <w:p w14:paraId="1DE594A6" w14:textId="77777777" w:rsidR="00444EAA" w:rsidRPr="00F6470A" w:rsidRDefault="00B15428" w:rsidP="00B519D5">
            <w:pPr>
              <w:numPr>
                <w:ilvl w:val="0"/>
                <w:numId w:val="7"/>
              </w:numPr>
              <w:ind w:left="171" w:hanging="218"/>
              <w:rPr>
                <w:sz w:val="24"/>
                <w:szCs w:val="24"/>
              </w:rPr>
            </w:pPr>
            <w:r>
              <w:rPr>
                <w:sz w:val="24"/>
                <w:szCs w:val="24"/>
              </w:rPr>
              <w:t>Explains t</w:t>
            </w:r>
            <w:r w:rsidR="00444EAA" w:rsidRPr="00F6470A">
              <w:rPr>
                <w:sz w:val="24"/>
                <w:szCs w:val="24"/>
              </w:rPr>
              <w:t xml:space="preserve">he effect of gravity as the central force keeping satellites in orbit </w:t>
            </w:r>
          </w:p>
          <w:p w14:paraId="0B846CEA" w14:textId="77777777" w:rsidR="00444EAA" w:rsidRPr="00F6470A" w:rsidRDefault="00B15428" w:rsidP="00B519D5">
            <w:pPr>
              <w:numPr>
                <w:ilvl w:val="0"/>
                <w:numId w:val="7"/>
              </w:numPr>
              <w:ind w:left="171" w:hanging="218"/>
              <w:rPr>
                <w:sz w:val="24"/>
                <w:szCs w:val="24"/>
              </w:rPr>
            </w:pPr>
            <w:r>
              <w:rPr>
                <w:sz w:val="24"/>
                <w:szCs w:val="24"/>
              </w:rPr>
              <w:t xml:space="preserve">Models or simulates the </w:t>
            </w:r>
            <w:r w:rsidR="00444EAA" w:rsidRPr="00F6470A">
              <w:rPr>
                <w:sz w:val="24"/>
                <w:szCs w:val="24"/>
              </w:rPr>
              <w:t xml:space="preserve">motion of a satellite under the influence of gravity </w:t>
            </w:r>
          </w:p>
          <w:p w14:paraId="72530C5B" w14:textId="77777777" w:rsidR="00444EAA" w:rsidRPr="00F6470A" w:rsidRDefault="00444EAA" w:rsidP="00B519D5">
            <w:pPr>
              <w:numPr>
                <w:ilvl w:val="0"/>
                <w:numId w:val="7"/>
              </w:numPr>
              <w:ind w:left="171" w:hanging="218"/>
              <w:rPr>
                <w:sz w:val="24"/>
                <w:szCs w:val="24"/>
              </w:rPr>
            </w:pPr>
            <w:r w:rsidRPr="00F6470A">
              <w:rPr>
                <w:sz w:val="24"/>
                <w:szCs w:val="24"/>
              </w:rPr>
              <w:t>Desc</w:t>
            </w:r>
            <w:r w:rsidR="00B15428">
              <w:rPr>
                <w:sz w:val="24"/>
                <w:szCs w:val="24"/>
              </w:rPr>
              <w:t>ribes</w:t>
            </w:r>
            <w:r w:rsidRPr="00F6470A">
              <w:rPr>
                <w:sz w:val="24"/>
                <w:szCs w:val="24"/>
              </w:rPr>
              <w:t xml:space="preserve"> the role of parking orbits in launching communication satellites.</w:t>
            </w:r>
          </w:p>
          <w:p w14:paraId="770E0238" w14:textId="77777777" w:rsidR="00444EAA" w:rsidRPr="00F6470A" w:rsidRDefault="00B15428" w:rsidP="00B519D5">
            <w:pPr>
              <w:numPr>
                <w:ilvl w:val="0"/>
                <w:numId w:val="7"/>
              </w:numPr>
              <w:ind w:left="171" w:hanging="218"/>
              <w:rPr>
                <w:sz w:val="24"/>
                <w:szCs w:val="24"/>
              </w:rPr>
            </w:pPr>
            <w:r>
              <w:rPr>
                <w:sz w:val="24"/>
                <w:szCs w:val="24"/>
              </w:rPr>
              <w:t>Describes</w:t>
            </w:r>
            <w:r w:rsidR="00444EAA" w:rsidRPr="00F6470A">
              <w:rPr>
                <w:sz w:val="24"/>
                <w:szCs w:val="24"/>
              </w:rPr>
              <w:t xml:space="preserve"> the link between gravity and orbital path to real world technologies like satellite phones, GPS and television.</w:t>
            </w:r>
          </w:p>
          <w:p w14:paraId="6F780A03" w14:textId="77777777" w:rsidR="00444EAA" w:rsidRPr="00F6470A" w:rsidRDefault="001309D5" w:rsidP="00B519D5">
            <w:pPr>
              <w:numPr>
                <w:ilvl w:val="0"/>
                <w:numId w:val="7"/>
              </w:numPr>
              <w:ind w:left="171" w:hanging="218"/>
              <w:rPr>
                <w:sz w:val="24"/>
                <w:szCs w:val="24"/>
              </w:rPr>
            </w:pPr>
            <w:r>
              <w:rPr>
                <w:sz w:val="24"/>
                <w:szCs w:val="24"/>
              </w:rPr>
              <w:t>Solves</w:t>
            </w:r>
            <w:r w:rsidRPr="00F6470A">
              <w:rPr>
                <w:sz w:val="24"/>
                <w:szCs w:val="24"/>
              </w:rPr>
              <w:t xml:space="preserve"> numericalproblems </w:t>
            </w:r>
            <w:r>
              <w:rPr>
                <w:sz w:val="24"/>
                <w:szCs w:val="24"/>
              </w:rPr>
              <w:t xml:space="preserve">relating to orbital motion </w:t>
            </w:r>
          </w:p>
        </w:tc>
        <w:tc>
          <w:tcPr>
            <w:tcW w:w="855" w:type="pct"/>
          </w:tcPr>
          <w:p w14:paraId="6B25160A" w14:textId="77777777" w:rsidR="00444EAA" w:rsidRPr="00F6470A" w:rsidRDefault="00444EAA" w:rsidP="00B519D5">
            <w:pPr>
              <w:rPr>
                <w:sz w:val="24"/>
                <w:szCs w:val="24"/>
              </w:rPr>
            </w:pPr>
            <w:r w:rsidRPr="00F6470A">
              <w:rPr>
                <w:sz w:val="24"/>
                <w:szCs w:val="24"/>
              </w:rPr>
              <w:t xml:space="preserve">High </w:t>
            </w:r>
          </w:p>
        </w:tc>
      </w:tr>
      <w:tr w:rsidR="00A83F1E" w:rsidRPr="00F6470A" w14:paraId="51E91B91" w14:textId="77777777" w:rsidTr="00FE395A">
        <w:tc>
          <w:tcPr>
            <w:tcW w:w="874" w:type="pct"/>
            <w:vMerge/>
          </w:tcPr>
          <w:p w14:paraId="7F62A69C" w14:textId="77777777" w:rsidR="00444EAA" w:rsidRPr="00F6470A" w:rsidRDefault="00444EAA" w:rsidP="00B519D5">
            <w:pPr>
              <w:rPr>
                <w:sz w:val="24"/>
                <w:szCs w:val="24"/>
              </w:rPr>
            </w:pPr>
          </w:p>
        </w:tc>
        <w:tc>
          <w:tcPr>
            <w:tcW w:w="1071" w:type="pct"/>
          </w:tcPr>
          <w:p w14:paraId="069EA9DC" w14:textId="77777777" w:rsidR="00444EAA" w:rsidRPr="00F6470A" w:rsidRDefault="00444EAA" w:rsidP="00B519D5">
            <w:pPr>
              <w:pStyle w:val="ListParagraph"/>
              <w:numPr>
                <w:ilvl w:val="0"/>
                <w:numId w:val="48"/>
              </w:numPr>
              <w:spacing w:after="0" w:line="240" w:lineRule="auto"/>
              <w:ind w:left="340" w:hanging="283"/>
            </w:pPr>
            <w:r w:rsidRPr="00F6470A">
              <w:t>derive expressions for work, power and energy, and apply them to solve real-life problems.</w:t>
            </w:r>
          </w:p>
          <w:p w14:paraId="0FE701B7" w14:textId="77777777" w:rsidR="00444EAA" w:rsidRPr="00F6470A" w:rsidRDefault="00444EAA" w:rsidP="00B519D5">
            <w:pPr>
              <w:pStyle w:val="ListParagraph"/>
              <w:numPr>
                <w:ilvl w:val="0"/>
                <w:numId w:val="48"/>
              </w:numPr>
              <w:spacing w:after="0" w:line="240" w:lineRule="auto"/>
              <w:ind w:left="340" w:hanging="283"/>
            </w:pPr>
            <w:r w:rsidRPr="00F6470A">
              <w:t>explain the work-energy theorem, conservative and non-conservative force fields and how they relate to different bodies.</w:t>
            </w:r>
          </w:p>
          <w:p w14:paraId="2C398413" w14:textId="77777777" w:rsidR="00444EAA" w:rsidRPr="00F6470A" w:rsidRDefault="00444EAA" w:rsidP="00B519D5">
            <w:pPr>
              <w:pStyle w:val="ListParagraph"/>
              <w:numPr>
                <w:ilvl w:val="0"/>
                <w:numId w:val="48"/>
              </w:numPr>
              <w:spacing w:after="0" w:line="240" w:lineRule="auto"/>
              <w:ind w:left="340" w:hanging="283"/>
            </w:pPr>
            <w:r w:rsidRPr="00F6470A">
              <w:t xml:space="preserve">describe the structure and </w:t>
            </w:r>
            <w:r w:rsidRPr="00F6470A">
              <w:lastRenderedPageBreak/>
              <w:t>the energy production process of the Sun and its implication to life on Earth.</w:t>
            </w:r>
          </w:p>
          <w:p w14:paraId="358CA864" w14:textId="77777777" w:rsidR="00444EAA" w:rsidRPr="00F6470A" w:rsidRDefault="00444EAA" w:rsidP="00B519D5">
            <w:pPr>
              <w:pStyle w:val="ListParagraph"/>
              <w:numPr>
                <w:ilvl w:val="0"/>
                <w:numId w:val="48"/>
              </w:numPr>
              <w:spacing w:after="0" w:line="240" w:lineRule="auto"/>
              <w:ind w:left="340" w:hanging="283"/>
            </w:pPr>
            <w:r w:rsidRPr="00F6470A">
              <w:t>apply the concepts of renewable and non-renewable energy resources in the conservation of energy.</w:t>
            </w:r>
          </w:p>
        </w:tc>
        <w:tc>
          <w:tcPr>
            <w:tcW w:w="1003" w:type="pct"/>
          </w:tcPr>
          <w:p w14:paraId="7024D5D9" w14:textId="77777777" w:rsidR="00444EAA" w:rsidRPr="00F6470A" w:rsidRDefault="00444EAA" w:rsidP="00B519D5">
            <w:pPr>
              <w:pStyle w:val="ListParagraph"/>
              <w:numPr>
                <w:ilvl w:val="0"/>
                <w:numId w:val="9"/>
              </w:numPr>
              <w:spacing w:after="0" w:line="240" w:lineRule="auto"/>
              <w:ind w:left="316" w:hanging="283"/>
            </w:pPr>
            <w:r w:rsidRPr="00F6470A">
              <w:lastRenderedPageBreak/>
              <w:t>Explain principles of energy transformation and its relations.</w:t>
            </w:r>
          </w:p>
          <w:p w14:paraId="502CD7A6" w14:textId="77777777" w:rsidR="00444EAA" w:rsidRPr="00F6470A" w:rsidRDefault="00444EAA" w:rsidP="00B519D5">
            <w:pPr>
              <w:pStyle w:val="ListParagraph"/>
              <w:numPr>
                <w:ilvl w:val="0"/>
                <w:numId w:val="9"/>
              </w:numPr>
              <w:spacing w:after="0" w:line="240" w:lineRule="auto"/>
              <w:ind w:left="316" w:hanging="283"/>
            </w:pPr>
            <w:r w:rsidRPr="00F6470A">
              <w:t>Describe the natural processes through which energy resources are harnessed and utilized in various systems.</w:t>
            </w:r>
          </w:p>
          <w:p w14:paraId="6359D1D8" w14:textId="77777777" w:rsidR="00444EAA" w:rsidRPr="00F6470A" w:rsidRDefault="00444EAA" w:rsidP="00B519D5">
            <w:pPr>
              <w:pStyle w:val="ListParagraph"/>
              <w:numPr>
                <w:ilvl w:val="0"/>
                <w:numId w:val="9"/>
              </w:numPr>
              <w:spacing w:after="0" w:line="240" w:lineRule="auto"/>
              <w:ind w:left="316" w:hanging="283"/>
            </w:pPr>
            <w:r w:rsidRPr="00F6470A">
              <w:t>Implement energy saving measures such as use of energy-efficient appliances, insulation and renewable energy sources.</w:t>
            </w:r>
          </w:p>
        </w:tc>
        <w:tc>
          <w:tcPr>
            <w:tcW w:w="1197" w:type="pct"/>
          </w:tcPr>
          <w:p w14:paraId="07D443CF" w14:textId="77777777" w:rsidR="00444EAA" w:rsidRPr="00F6470A" w:rsidRDefault="001309D5" w:rsidP="00B519D5">
            <w:pPr>
              <w:pStyle w:val="ListParagraph"/>
              <w:numPr>
                <w:ilvl w:val="0"/>
                <w:numId w:val="8"/>
              </w:numPr>
              <w:spacing w:after="0" w:line="240" w:lineRule="auto"/>
              <w:ind w:left="206" w:hanging="206"/>
            </w:pPr>
            <w:r>
              <w:t>Derives and applies e</w:t>
            </w:r>
            <w:r w:rsidR="00444EAA" w:rsidRPr="00F6470A">
              <w:t xml:space="preserve">quations relating to energy efficiency </w:t>
            </w:r>
            <w:r>
              <w:t>in real life</w:t>
            </w:r>
          </w:p>
          <w:p w14:paraId="753A04BC" w14:textId="77777777" w:rsidR="00444EAA" w:rsidRPr="00F6470A" w:rsidRDefault="00444EAA" w:rsidP="00B519D5">
            <w:pPr>
              <w:pStyle w:val="ListParagraph"/>
              <w:numPr>
                <w:ilvl w:val="0"/>
                <w:numId w:val="8"/>
              </w:numPr>
              <w:spacing w:after="0" w:line="240" w:lineRule="auto"/>
              <w:ind w:left="206" w:hanging="206"/>
            </w:pPr>
            <w:r w:rsidRPr="00F6470A">
              <w:t>Compar</w:t>
            </w:r>
            <w:r w:rsidR="001309D5">
              <w:t>es</w:t>
            </w:r>
            <w:r w:rsidRPr="00F6470A">
              <w:t xml:space="preserve"> the efficiency of energy systems and </w:t>
            </w:r>
            <w:r w:rsidR="001309D5">
              <w:t xml:space="preserve">suggests </w:t>
            </w:r>
            <w:r w:rsidRPr="00F6470A">
              <w:t>practical solutions for improving them</w:t>
            </w:r>
          </w:p>
          <w:p w14:paraId="4DD48467" w14:textId="77777777" w:rsidR="00444EAA" w:rsidRPr="00F6470A" w:rsidRDefault="00444EAA" w:rsidP="00B519D5">
            <w:pPr>
              <w:pStyle w:val="ListParagraph"/>
              <w:numPr>
                <w:ilvl w:val="0"/>
                <w:numId w:val="8"/>
              </w:numPr>
              <w:spacing w:after="0" w:line="240" w:lineRule="auto"/>
              <w:ind w:left="206" w:hanging="206"/>
            </w:pPr>
            <w:r w:rsidRPr="00F6470A">
              <w:t>Descri</w:t>
            </w:r>
            <w:r w:rsidR="001309D5">
              <w:t>bes</w:t>
            </w:r>
            <w:r w:rsidR="00730C57" w:rsidRPr="00F6470A">
              <w:t xml:space="preserve"> the</w:t>
            </w:r>
            <w:r w:rsidRPr="00F6470A">
              <w:t xml:space="preserve"> sun’s internal structure and how it transfers energy to sustain life on earth</w:t>
            </w:r>
          </w:p>
          <w:p w14:paraId="6CE830AB" w14:textId="77777777" w:rsidR="00444EAA" w:rsidRPr="00F6470A" w:rsidRDefault="00444EAA" w:rsidP="00B519D5">
            <w:pPr>
              <w:rPr>
                <w:sz w:val="24"/>
                <w:szCs w:val="24"/>
              </w:rPr>
            </w:pPr>
          </w:p>
        </w:tc>
        <w:tc>
          <w:tcPr>
            <w:tcW w:w="855" w:type="pct"/>
          </w:tcPr>
          <w:p w14:paraId="229FF461" w14:textId="77777777" w:rsidR="00444EAA" w:rsidRPr="00F6470A" w:rsidRDefault="00444EAA" w:rsidP="00B519D5">
            <w:pPr>
              <w:rPr>
                <w:sz w:val="24"/>
                <w:szCs w:val="24"/>
              </w:rPr>
            </w:pPr>
            <w:r w:rsidRPr="00F6470A">
              <w:rPr>
                <w:sz w:val="24"/>
                <w:szCs w:val="24"/>
              </w:rPr>
              <w:t>Medium</w:t>
            </w:r>
          </w:p>
          <w:p w14:paraId="6D6EE236" w14:textId="77777777" w:rsidR="00444EAA" w:rsidRPr="00F6470A" w:rsidRDefault="00444EAA" w:rsidP="00B519D5">
            <w:pPr>
              <w:rPr>
                <w:sz w:val="24"/>
                <w:szCs w:val="24"/>
              </w:rPr>
            </w:pPr>
          </w:p>
        </w:tc>
      </w:tr>
      <w:tr w:rsidR="00A83F1E" w:rsidRPr="00F6470A" w14:paraId="0AE50FD4" w14:textId="77777777" w:rsidTr="00FE395A">
        <w:tc>
          <w:tcPr>
            <w:tcW w:w="874" w:type="pct"/>
            <w:vMerge/>
          </w:tcPr>
          <w:p w14:paraId="76D35D84" w14:textId="77777777" w:rsidR="00444EAA" w:rsidRPr="00F6470A" w:rsidRDefault="00444EAA" w:rsidP="00B519D5">
            <w:pPr>
              <w:rPr>
                <w:sz w:val="24"/>
                <w:szCs w:val="24"/>
              </w:rPr>
            </w:pPr>
          </w:p>
        </w:tc>
        <w:tc>
          <w:tcPr>
            <w:tcW w:w="1071" w:type="pct"/>
          </w:tcPr>
          <w:p w14:paraId="25B79AF9" w14:textId="77777777" w:rsidR="00444EAA" w:rsidRPr="00F6470A" w:rsidRDefault="00444EAA" w:rsidP="00B519D5">
            <w:pPr>
              <w:pStyle w:val="ListParagraph"/>
              <w:numPr>
                <w:ilvl w:val="0"/>
                <w:numId w:val="49"/>
              </w:numPr>
              <w:spacing w:after="0" w:line="240" w:lineRule="auto"/>
              <w:ind w:left="340" w:hanging="283"/>
            </w:pPr>
            <w:r w:rsidRPr="00F6470A">
              <w:t>investigate the nature of friction between static bodies and its implications.</w:t>
            </w:r>
          </w:p>
          <w:p w14:paraId="0FC10C6A" w14:textId="77777777" w:rsidR="00444EAA" w:rsidRPr="00F6470A" w:rsidRDefault="00444EAA" w:rsidP="00B519D5">
            <w:pPr>
              <w:pStyle w:val="ListParagraph"/>
              <w:numPr>
                <w:ilvl w:val="0"/>
                <w:numId w:val="49"/>
              </w:numPr>
              <w:spacing w:after="0" w:line="240" w:lineRule="auto"/>
              <w:ind w:left="340" w:hanging="283"/>
            </w:pPr>
            <w:r w:rsidRPr="00F6470A">
              <w:t>investigate the effects of friction on dynamic bodies in order to improve the operation of systems.</w:t>
            </w:r>
          </w:p>
        </w:tc>
        <w:tc>
          <w:tcPr>
            <w:tcW w:w="1003" w:type="pct"/>
          </w:tcPr>
          <w:p w14:paraId="7C05FCB2" w14:textId="77777777" w:rsidR="00444EAA" w:rsidRPr="00F6470A" w:rsidRDefault="00444EAA" w:rsidP="00B519D5">
            <w:pPr>
              <w:pStyle w:val="ListParagraph"/>
              <w:numPr>
                <w:ilvl w:val="0"/>
                <w:numId w:val="10"/>
              </w:numPr>
              <w:spacing w:after="0" w:line="240" w:lineRule="auto"/>
              <w:ind w:left="316" w:hanging="283"/>
            </w:pPr>
            <w:r w:rsidRPr="00F6470A">
              <w:t>Describe factors that affect the magnitude of friction.</w:t>
            </w:r>
          </w:p>
          <w:p w14:paraId="0CBC2FBB" w14:textId="77777777" w:rsidR="00444EAA" w:rsidRPr="00F6470A" w:rsidRDefault="00444EAA" w:rsidP="00B519D5">
            <w:pPr>
              <w:pStyle w:val="ListParagraph"/>
              <w:numPr>
                <w:ilvl w:val="0"/>
                <w:numId w:val="10"/>
              </w:numPr>
              <w:spacing w:after="0" w:line="240" w:lineRule="auto"/>
              <w:ind w:left="316" w:hanging="283"/>
            </w:pPr>
            <w:r w:rsidRPr="00F6470A">
              <w:t>Investigate friction between static and dynamic objects and its implications on motion of bodies.</w:t>
            </w:r>
          </w:p>
          <w:p w14:paraId="2A7FBE2D" w14:textId="77777777" w:rsidR="00444EAA" w:rsidRPr="00F6470A" w:rsidRDefault="00444EAA" w:rsidP="00B519D5">
            <w:pPr>
              <w:pStyle w:val="ListParagraph"/>
            </w:pPr>
          </w:p>
          <w:p w14:paraId="01AF8264" w14:textId="77777777" w:rsidR="00444EAA" w:rsidRPr="00F6470A" w:rsidRDefault="00444EAA" w:rsidP="00B519D5">
            <w:pPr>
              <w:rPr>
                <w:sz w:val="24"/>
                <w:szCs w:val="24"/>
              </w:rPr>
            </w:pPr>
          </w:p>
        </w:tc>
        <w:tc>
          <w:tcPr>
            <w:tcW w:w="1197" w:type="pct"/>
          </w:tcPr>
          <w:p w14:paraId="4529F917" w14:textId="77777777" w:rsidR="00444EAA" w:rsidRPr="00F6470A" w:rsidRDefault="001309D5" w:rsidP="00B519D5">
            <w:pPr>
              <w:pStyle w:val="ListParagraph"/>
              <w:numPr>
                <w:ilvl w:val="0"/>
                <w:numId w:val="10"/>
              </w:numPr>
              <w:spacing w:after="0" w:line="240" w:lineRule="auto"/>
              <w:ind w:left="348" w:hanging="284"/>
            </w:pPr>
            <w:r>
              <w:t xml:space="preserve">analyses </w:t>
            </w:r>
            <w:r w:rsidR="00444EAA" w:rsidRPr="00F6470A">
              <w:t>scenarios where static and dynamic friction occur and how they affect motion of objects.</w:t>
            </w:r>
          </w:p>
          <w:p w14:paraId="7645BB20" w14:textId="77777777" w:rsidR="00786278" w:rsidRPr="00F6470A" w:rsidRDefault="001309D5" w:rsidP="00786278">
            <w:pPr>
              <w:pStyle w:val="ListParagraph"/>
              <w:numPr>
                <w:ilvl w:val="0"/>
                <w:numId w:val="10"/>
              </w:numPr>
              <w:spacing w:after="0" w:line="240" w:lineRule="auto"/>
              <w:ind w:left="348" w:hanging="284"/>
            </w:pPr>
            <w:r>
              <w:t>C</w:t>
            </w:r>
            <w:r w:rsidR="00444EAA" w:rsidRPr="00F6470A">
              <w:t>ompar</w:t>
            </w:r>
            <w:r>
              <w:t>es</w:t>
            </w:r>
            <w:r w:rsidR="00444EAA" w:rsidRPr="00F6470A">
              <w:t xml:space="preserve"> the magnitudes of static and dynamic friction of various materials and their </w:t>
            </w:r>
            <w:r w:rsidR="00730C57" w:rsidRPr="00F6470A">
              <w:t xml:space="preserve">implications </w:t>
            </w:r>
          </w:p>
          <w:p w14:paraId="6C28AE50" w14:textId="77777777" w:rsidR="00444EAA" w:rsidRPr="00F6470A" w:rsidRDefault="00786278" w:rsidP="00786278">
            <w:pPr>
              <w:pStyle w:val="ListParagraph"/>
              <w:numPr>
                <w:ilvl w:val="0"/>
                <w:numId w:val="10"/>
              </w:numPr>
              <w:spacing w:after="0" w:line="240" w:lineRule="auto"/>
              <w:ind w:left="348" w:hanging="284"/>
            </w:pPr>
            <w:r>
              <w:t>Models</w:t>
            </w:r>
            <w:r w:rsidR="00444EAA" w:rsidRPr="00F6470A">
              <w:t>systems that apply static and dynamic frictionand demonstrate</w:t>
            </w:r>
            <w:r>
              <w:t>s how they operate</w:t>
            </w:r>
            <w:r w:rsidR="00444EAA" w:rsidRPr="00F6470A">
              <w:t>.</w:t>
            </w:r>
          </w:p>
        </w:tc>
        <w:tc>
          <w:tcPr>
            <w:tcW w:w="855" w:type="pct"/>
          </w:tcPr>
          <w:p w14:paraId="6FB41E48" w14:textId="77777777" w:rsidR="00444EAA" w:rsidRPr="00F6470A" w:rsidRDefault="00444EAA" w:rsidP="00B519D5">
            <w:pPr>
              <w:rPr>
                <w:sz w:val="24"/>
                <w:szCs w:val="24"/>
              </w:rPr>
            </w:pPr>
            <w:r w:rsidRPr="00F6470A">
              <w:rPr>
                <w:sz w:val="24"/>
                <w:szCs w:val="24"/>
              </w:rPr>
              <w:t>Medium</w:t>
            </w:r>
          </w:p>
          <w:p w14:paraId="6BFAADA9" w14:textId="77777777" w:rsidR="00444EAA" w:rsidRPr="00F6470A" w:rsidRDefault="00444EAA" w:rsidP="00B519D5">
            <w:pPr>
              <w:rPr>
                <w:sz w:val="24"/>
                <w:szCs w:val="24"/>
              </w:rPr>
            </w:pPr>
          </w:p>
        </w:tc>
      </w:tr>
      <w:tr w:rsidR="00A83F1E" w:rsidRPr="00F6470A" w14:paraId="4E3C3B2B" w14:textId="77777777" w:rsidTr="00FE395A">
        <w:tc>
          <w:tcPr>
            <w:tcW w:w="874" w:type="pct"/>
            <w:vMerge/>
          </w:tcPr>
          <w:p w14:paraId="109CECFE" w14:textId="77777777" w:rsidR="00444EAA" w:rsidRPr="00F6470A" w:rsidRDefault="00444EAA" w:rsidP="00B519D5">
            <w:pPr>
              <w:rPr>
                <w:sz w:val="24"/>
                <w:szCs w:val="24"/>
              </w:rPr>
            </w:pPr>
          </w:p>
        </w:tc>
        <w:tc>
          <w:tcPr>
            <w:tcW w:w="1071" w:type="pct"/>
          </w:tcPr>
          <w:p w14:paraId="6F3C8FDB" w14:textId="77777777" w:rsidR="00444EAA" w:rsidRPr="00F6470A" w:rsidRDefault="00444EAA" w:rsidP="00B519D5">
            <w:pPr>
              <w:pStyle w:val="ListParagraph"/>
              <w:numPr>
                <w:ilvl w:val="0"/>
                <w:numId w:val="50"/>
              </w:numPr>
              <w:autoSpaceDE w:val="0"/>
              <w:autoSpaceDN w:val="0"/>
              <w:adjustRightInd w:val="0"/>
              <w:spacing w:after="0" w:line="240" w:lineRule="auto"/>
              <w:ind w:left="340" w:hanging="283"/>
            </w:pPr>
            <w:r w:rsidRPr="00F6470A">
              <w:t>examine molecular forces in liquids and their implications.</w:t>
            </w:r>
          </w:p>
          <w:p w14:paraId="0167BE9F" w14:textId="77777777" w:rsidR="00444EAA" w:rsidRPr="00F6470A" w:rsidRDefault="00444EAA" w:rsidP="00B519D5">
            <w:pPr>
              <w:pStyle w:val="ListParagraph"/>
              <w:numPr>
                <w:ilvl w:val="0"/>
                <w:numId w:val="50"/>
              </w:numPr>
              <w:autoSpaceDE w:val="0"/>
              <w:autoSpaceDN w:val="0"/>
              <w:adjustRightInd w:val="0"/>
              <w:spacing w:after="0" w:line="240" w:lineRule="auto"/>
              <w:ind w:left="340" w:hanging="283"/>
            </w:pPr>
            <w:r w:rsidRPr="00F6470A">
              <w:t>assess the application of pressure in fluids in different situations.</w:t>
            </w:r>
          </w:p>
          <w:p w14:paraId="04088932" w14:textId="77777777" w:rsidR="00444EAA" w:rsidRPr="00F6470A" w:rsidRDefault="00444EAA" w:rsidP="00B519D5">
            <w:pPr>
              <w:pStyle w:val="ListParagraph"/>
              <w:numPr>
                <w:ilvl w:val="0"/>
                <w:numId w:val="50"/>
              </w:numPr>
              <w:autoSpaceDE w:val="0"/>
              <w:autoSpaceDN w:val="0"/>
              <w:adjustRightInd w:val="0"/>
              <w:spacing w:after="0" w:line="240" w:lineRule="auto"/>
              <w:ind w:left="340" w:hanging="283"/>
            </w:pPr>
            <w:r w:rsidRPr="00F6470A">
              <w:t xml:space="preserve">explain pressure variations in flowing fluids and its applications in </w:t>
            </w:r>
            <w:r w:rsidRPr="00F6470A">
              <w:lastRenderedPageBreak/>
              <w:t>variety of situations.</w:t>
            </w:r>
          </w:p>
        </w:tc>
        <w:tc>
          <w:tcPr>
            <w:tcW w:w="1003" w:type="pct"/>
          </w:tcPr>
          <w:p w14:paraId="5683F5D1" w14:textId="77777777" w:rsidR="00444EAA" w:rsidRPr="00F6470A" w:rsidRDefault="00444EAA" w:rsidP="00B519D5">
            <w:pPr>
              <w:pStyle w:val="ListParagraph"/>
              <w:numPr>
                <w:ilvl w:val="0"/>
                <w:numId w:val="12"/>
              </w:numPr>
              <w:spacing w:after="0" w:line="240" w:lineRule="auto"/>
              <w:ind w:left="316" w:hanging="283"/>
            </w:pPr>
            <w:r w:rsidRPr="00F6470A">
              <w:lastRenderedPageBreak/>
              <w:t>Explain how intermolecular forces influence physical properties of fluids.</w:t>
            </w:r>
          </w:p>
          <w:p w14:paraId="1F7A302C" w14:textId="77777777" w:rsidR="00444EAA" w:rsidRPr="00F6470A" w:rsidRDefault="00444EAA" w:rsidP="00B519D5">
            <w:pPr>
              <w:pStyle w:val="ListParagraph"/>
              <w:numPr>
                <w:ilvl w:val="0"/>
                <w:numId w:val="12"/>
              </w:numPr>
              <w:spacing w:after="0" w:line="240" w:lineRule="auto"/>
              <w:ind w:left="316" w:hanging="283"/>
            </w:pPr>
            <w:r w:rsidRPr="00F6470A">
              <w:t>Design experiments to investigate fluid properties and behaviour.</w:t>
            </w:r>
          </w:p>
          <w:p w14:paraId="2D96C906" w14:textId="77777777" w:rsidR="00444EAA" w:rsidRPr="00F6470A" w:rsidRDefault="00444EAA" w:rsidP="00B519D5">
            <w:pPr>
              <w:pStyle w:val="ListParagraph"/>
              <w:numPr>
                <w:ilvl w:val="0"/>
                <w:numId w:val="12"/>
              </w:numPr>
              <w:spacing w:after="0" w:line="240" w:lineRule="auto"/>
              <w:ind w:left="316" w:hanging="283"/>
            </w:pPr>
            <w:r w:rsidRPr="00F6470A">
              <w:t>Utilize principles such as, Pascal, Bernoulli and Stoke to model and analyse fluid dynamics.</w:t>
            </w:r>
          </w:p>
        </w:tc>
        <w:tc>
          <w:tcPr>
            <w:tcW w:w="1197" w:type="pct"/>
          </w:tcPr>
          <w:p w14:paraId="0CAAB822" w14:textId="77777777" w:rsidR="00444EAA" w:rsidRPr="00F6470A" w:rsidRDefault="000B7E8F" w:rsidP="00B519D5">
            <w:pPr>
              <w:pStyle w:val="ListParagraph"/>
              <w:numPr>
                <w:ilvl w:val="0"/>
                <w:numId w:val="11"/>
              </w:numPr>
              <w:spacing w:after="0" w:line="240" w:lineRule="auto"/>
              <w:ind w:left="348" w:hanging="284"/>
            </w:pPr>
            <w:r>
              <w:t xml:space="preserve">Calculates </w:t>
            </w:r>
            <w:r w:rsidR="00444EAA" w:rsidRPr="00F6470A">
              <w:t>fluid pressure, rate of flow and lift force on an air foil in different situations.</w:t>
            </w:r>
          </w:p>
          <w:p w14:paraId="0C66B8BC" w14:textId="77777777" w:rsidR="00444EAA" w:rsidRPr="00F6470A" w:rsidRDefault="000B7E8F" w:rsidP="00B519D5">
            <w:pPr>
              <w:pStyle w:val="ListParagraph"/>
              <w:numPr>
                <w:ilvl w:val="0"/>
                <w:numId w:val="11"/>
              </w:numPr>
              <w:spacing w:after="0" w:line="240" w:lineRule="auto"/>
              <w:ind w:left="348" w:hanging="284"/>
            </w:pPr>
            <w:r>
              <w:t xml:space="preserve">Applies </w:t>
            </w:r>
            <w:r w:rsidR="00444EAA" w:rsidRPr="00F6470A">
              <w:t>Pascal’s and Bernoulli’s principles are to explain fluid behaviour in systems.</w:t>
            </w:r>
          </w:p>
          <w:p w14:paraId="5BC9C99B" w14:textId="77777777" w:rsidR="00D977DC" w:rsidRPr="00FF2D6B" w:rsidRDefault="00D977DC" w:rsidP="00B519D5">
            <w:pPr>
              <w:pStyle w:val="ListParagraph"/>
              <w:numPr>
                <w:ilvl w:val="0"/>
                <w:numId w:val="11"/>
              </w:numPr>
              <w:spacing w:after="0" w:line="240" w:lineRule="auto"/>
              <w:ind w:left="348" w:hanging="284"/>
            </w:pPr>
            <w:r>
              <w:t xml:space="preserve">Applies </w:t>
            </w:r>
            <w:r w:rsidR="00444EAA" w:rsidRPr="00F6470A">
              <w:t>the concept of fluid pressure to explain phenomena like buoyancy, fluid statics, etc.</w:t>
            </w:r>
          </w:p>
          <w:p w14:paraId="674819D2" w14:textId="77777777" w:rsidR="00444EAA" w:rsidRPr="00F6470A" w:rsidRDefault="00D977DC" w:rsidP="00D977DC">
            <w:pPr>
              <w:pStyle w:val="ListParagraph"/>
              <w:numPr>
                <w:ilvl w:val="0"/>
                <w:numId w:val="11"/>
              </w:numPr>
              <w:spacing w:after="0" w:line="240" w:lineRule="auto"/>
              <w:ind w:left="348" w:hanging="284"/>
            </w:pPr>
            <w:r w:rsidRPr="00D977DC">
              <w:rPr>
                <w:rFonts w:ascii="Calibri" w:eastAsia="Calibri" w:hAnsi="Calibri" w:cs="Times New Roman"/>
              </w:rPr>
              <w:t xml:space="preserve">Designs fluid systems using principles of fluid pressure and molecular </w:t>
            </w:r>
            <w:r w:rsidRPr="00D977DC">
              <w:rPr>
                <w:rFonts w:ascii="Calibri" w:eastAsia="Calibri" w:hAnsi="Calibri" w:cs="Times New Roman"/>
              </w:rPr>
              <w:lastRenderedPageBreak/>
              <w:t>forces</w:t>
            </w:r>
          </w:p>
        </w:tc>
        <w:tc>
          <w:tcPr>
            <w:tcW w:w="855" w:type="pct"/>
          </w:tcPr>
          <w:p w14:paraId="54137750" w14:textId="77777777" w:rsidR="00444EAA" w:rsidRPr="00F6470A" w:rsidRDefault="00444EAA" w:rsidP="00B519D5">
            <w:pPr>
              <w:rPr>
                <w:sz w:val="24"/>
                <w:szCs w:val="24"/>
              </w:rPr>
            </w:pPr>
            <w:r w:rsidRPr="00F6470A">
              <w:rPr>
                <w:sz w:val="24"/>
                <w:szCs w:val="24"/>
              </w:rPr>
              <w:lastRenderedPageBreak/>
              <w:t>High</w:t>
            </w:r>
          </w:p>
          <w:p w14:paraId="09D512BB" w14:textId="77777777" w:rsidR="00444EAA" w:rsidRPr="00F6470A" w:rsidRDefault="00444EAA" w:rsidP="00B519D5">
            <w:pPr>
              <w:rPr>
                <w:sz w:val="24"/>
                <w:szCs w:val="24"/>
              </w:rPr>
            </w:pPr>
          </w:p>
        </w:tc>
      </w:tr>
      <w:tr w:rsidR="00A83F1E" w:rsidRPr="00F6470A" w14:paraId="6F2E31E3" w14:textId="77777777" w:rsidTr="00FE395A">
        <w:trPr>
          <w:trHeight w:val="2262"/>
        </w:trPr>
        <w:tc>
          <w:tcPr>
            <w:tcW w:w="874" w:type="pct"/>
            <w:vMerge/>
          </w:tcPr>
          <w:p w14:paraId="77B6B30A" w14:textId="77777777" w:rsidR="00444EAA" w:rsidRPr="00F6470A" w:rsidRDefault="00444EAA" w:rsidP="00B519D5">
            <w:pPr>
              <w:rPr>
                <w:sz w:val="24"/>
                <w:szCs w:val="24"/>
              </w:rPr>
            </w:pPr>
          </w:p>
        </w:tc>
        <w:tc>
          <w:tcPr>
            <w:tcW w:w="1071" w:type="pct"/>
          </w:tcPr>
          <w:p w14:paraId="36FF7F58" w14:textId="77777777" w:rsidR="00444EAA" w:rsidRPr="00F6470A" w:rsidRDefault="00444EAA" w:rsidP="00B519D5">
            <w:pPr>
              <w:pStyle w:val="ListParagraph"/>
              <w:numPr>
                <w:ilvl w:val="0"/>
                <w:numId w:val="51"/>
              </w:numPr>
              <w:autoSpaceDE w:val="0"/>
              <w:autoSpaceDN w:val="0"/>
              <w:adjustRightInd w:val="0"/>
              <w:spacing w:after="0" w:line="240" w:lineRule="auto"/>
              <w:ind w:left="340" w:hanging="283"/>
            </w:pPr>
            <w:r w:rsidRPr="00F6470A">
              <w:t>investigate the elastic and plastic behaviour of stretched materials and their implications.</w:t>
            </w:r>
          </w:p>
          <w:p w14:paraId="02C51E6D" w14:textId="77777777" w:rsidR="00444EAA" w:rsidRPr="00F6470A" w:rsidRDefault="00444EAA" w:rsidP="00B519D5">
            <w:pPr>
              <w:pStyle w:val="ListParagraph"/>
              <w:numPr>
                <w:ilvl w:val="0"/>
                <w:numId w:val="51"/>
              </w:numPr>
              <w:autoSpaceDE w:val="0"/>
              <w:autoSpaceDN w:val="0"/>
              <w:adjustRightInd w:val="0"/>
              <w:spacing w:after="0" w:line="240" w:lineRule="auto"/>
              <w:ind w:left="340" w:hanging="283"/>
            </w:pPr>
            <w:r w:rsidRPr="00F6470A">
              <w:t>investigate Young’s Modulus and the work done during elastic extension and compression process of elastic materials.</w:t>
            </w:r>
          </w:p>
        </w:tc>
        <w:tc>
          <w:tcPr>
            <w:tcW w:w="1003" w:type="pct"/>
          </w:tcPr>
          <w:p w14:paraId="5F2CEBB3" w14:textId="77777777" w:rsidR="00444EAA" w:rsidRPr="00F6470A" w:rsidRDefault="00444EAA" w:rsidP="00B519D5">
            <w:pPr>
              <w:pStyle w:val="ListParagraph"/>
              <w:numPr>
                <w:ilvl w:val="0"/>
                <w:numId w:val="13"/>
              </w:numPr>
              <w:spacing w:after="0" w:line="240" w:lineRule="auto"/>
              <w:ind w:left="316" w:hanging="283"/>
            </w:pPr>
            <w:r w:rsidRPr="00F6470A">
              <w:t>Explain how types of strength of materials relate to their ability to withstand various forces.</w:t>
            </w:r>
          </w:p>
          <w:p w14:paraId="595B2365" w14:textId="77777777" w:rsidR="00444EAA" w:rsidRPr="00F6470A" w:rsidRDefault="00444EAA" w:rsidP="00B519D5">
            <w:pPr>
              <w:pStyle w:val="ListParagraph"/>
              <w:numPr>
                <w:ilvl w:val="0"/>
                <w:numId w:val="13"/>
              </w:numPr>
              <w:spacing w:after="0" w:line="240" w:lineRule="auto"/>
              <w:ind w:left="316" w:hanging="283"/>
            </w:pPr>
            <w:r w:rsidRPr="00F6470A">
              <w:t>Investigate how materials respond to different forces.</w:t>
            </w:r>
          </w:p>
          <w:p w14:paraId="1869C3B8" w14:textId="77777777" w:rsidR="00444EAA" w:rsidRPr="00F6470A" w:rsidRDefault="00444EAA" w:rsidP="00B519D5">
            <w:pPr>
              <w:pStyle w:val="ListParagraph"/>
              <w:numPr>
                <w:ilvl w:val="0"/>
                <w:numId w:val="13"/>
              </w:numPr>
              <w:spacing w:after="0" w:line="240" w:lineRule="auto"/>
              <w:ind w:left="316" w:hanging="283"/>
            </w:pPr>
            <w:r w:rsidRPr="00F6470A">
              <w:t>Assess the suitability of materials for construction purposes.</w:t>
            </w:r>
          </w:p>
        </w:tc>
        <w:tc>
          <w:tcPr>
            <w:tcW w:w="1197" w:type="pct"/>
          </w:tcPr>
          <w:p w14:paraId="2C861E25" w14:textId="77777777" w:rsidR="00444EAA" w:rsidRPr="00F6470A" w:rsidRDefault="00D977DC" w:rsidP="00B519D5">
            <w:pPr>
              <w:numPr>
                <w:ilvl w:val="0"/>
                <w:numId w:val="14"/>
              </w:numPr>
              <w:tabs>
                <w:tab w:val="left" w:pos="183"/>
              </w:tabs>
              <w:ind w:left="183" w:hanging="284"/>
              <w:rPr>
                <w:sz w:val="24"/>
                <w:szCs w:val="24"/>
              </w:rPr>
            </w:pPr>
            <w:r>
              <w:rPr>
                <w:sz w:val="24"/>
                <w:szCs w:val="24"/>
              </w:rPr>
              <w:t xml:space="preserve">Explain the importance of strengths of different </w:t>
            </w:r>
            <w:r w:rsidR="00444EAA" w:rsidRPr="00F6470A">
              <w:rPr>
                <w:sz w:val="24"/>
                <w:szCs w:val="24"/>
              </w:rPr>
              <w:t xml:space="preserve">materials </w:t>
            </w:r>
            <w:r>
              <w:rPr>
                <w:sz w:val="24"/>
                <w:szCs w:val="24"/>
              </w:rPr>
              <w:t>in construction</w:t>
            </w:r>
          </w:p>
          <w:p w14:paraId="303F430A" w14:textId="77777777" w:rsidR="00444EAA" w:rsidRPr="00F6470A" w:rsidRDefault="00D977DC" w:rsidP="00B519D5">
            <w:pPr>
              <w:numPr>
                <w:ilvl w:val="0"/>
                <w:numId w:val="14"/>
              </w:numPr>
              <w:tabs>
                <w:tab w:val="left" w:pos="183"/>
              </w:tabs>
              <w:ind w:left="183" w:hanging="284"/>
              <w:rPr>
                <w:sz w:val="24"/>
                <w:szCs w:val="24"/>
              </w:rPr>
            </w:pPr>
            <w:r>
              <w:rPr>
                <w:sz w:val="24"/>
                <w:szCs w:val="24"/>
              </w:rPr>
              <w:t xml:space="preserve">Derives </w:t>
            </w:r>
            <w:r w:rsidR="00444EAA" w:rsidRPr="00F6470A">
              <w:rPr>
                <w:sz w:val="24"/>
                <w:szCs w:val="24"/>
              </w:rPr>
              <w:t>expressions for stress, strain and Young’s Modulus and use</w:t>
            </w:r>
            <w:r>
              <w:rPr>
                <w:sz w:val="24"/>
                <w:szCs w:val="24"/>
              </w:rPr>
              <w:t>s them</w:t>
            </w:r>
            <w:r w:rsidR="00444EAA" w:rsidRPr="00F6470A">
              <w:rPr>
                <w:sz w:val="24"/>
                <w:szCs w:val="24"/>
              </w:rPr>
              <w:t xml:space="preserve"> to solve related numerical problems.</w:t>
            </w:r>
          </w:p>
          <w:p w14:paraId="05FBA90F" w14:textId="77777777" w:rsidR="00444EAA" w:rsidRPr="00F6470A" w:rsidRDefault="00D977DC" w:rsidP="00B519D5">
            <w:pPr>
              <w:numPr>
                <w:ilvl w:val="0"/>
                <w:numId w:val="14"/>
              </w:numPr>
              <w:tabs>
                <w:tab w:val="left" w:pos="183"/>
              </w:tabs>
              <w:ind w:left="183" w:hanging="284"/>
              <w:rPr>
                <w:sz w:val="24"/>
                <w:szCs w:val="24"/>
              </w:rPr>
            </w:pPr>
            <w:r>
              <w:rPr>
                <w:sz w:val="24"/>
                <w:szCs w:val="24"/>
              </w:rPr>
              <w:t>investigates</w:t>
            </w:r>
            <w:r w:rsidR="00444EAA" w:rsidRPr="00F6470A">
              <w:rPr>
                <w:sz w:val="24"/>
                <w:szCs w:val="24"/>
              </w:rPr>
              <w:t xml:space="preserve"> how materials respond to different forces attached to them</w:t>
            </w:r>
          </w:p>
        </w:tc>
        <w:tc>
          <w:tcPr>
            <w:tcW w:w="855" w:type="pct"/>
          </w:tcPr>
          <w:p w14:paraId="2291506F" w14:textId="77777777" w:rsidR="00444EAA" w:rsidRPr="00F6470A" w:rsidRDefault="00444EAA" w:rsidP="00B519D5">
            <w:pPr>
              <w:rPr>
                <w:sz w:val="24"/>
                <w:szCs w:val="24"/>
              </w:rPr>
            </w:pPr>
            <w:r w:rsidRPr="00F6470A">
              <w:rPr>
                <w:sz w:val="24"/>
                <w:szCs w:val="24"/>
              </w:rPr>
              <w:t>Medium</w:t>
            </w:r>
          </w:p>
          <w:p w14:paraId="3BC77DB4" w14:textId="77777777" w:rsidR="00444EAA" w:rsidRPr="00F6470A" w:rsidRDefault="00444EAA" w:rsidP="00B519D5">
            <w:pPr>
              <w:rPr>
                <w:sz w:val="24"/>
                <w:szCs w:val="24"/>
              </w:rPr>
            </w:pPr>
          </w:p>
        </w:tc>
      </w:tr>
      <w:tr w:rsidR="00A83F1E" w:rsidRPr="00F6470A" w14:paraId="21DAC2D1" w14:textId="77777777" w:rsidTr="00FE395A">
        <w:trPr>
          <w:trHeight w:val="3538"/>
        </w:trPr>
        <w:tc>
          <w:tcPr>
            <w:tcW w:w="874" w:type="pct"/>
            <w:vMerge w:val="restart"/>
          </w:tcPr>
          <w:p w14:paraId="5A3CC6F3" w14:textId="77777777" w:rsidR="00444EAA" w:rsidRPr="00F6470A" w:rsidRDefault="00444EAA" w:rsidP="00B519D5">
            <w:pPr>
              <w:rPr>
                <w:b/>
                <w:bCs/>
                <w:i/>
                <w:iCs/>
                <w:sz w:val="24"/>
                <w:szCs w:val="24"/>
              </w:rPr>
            </w:pPr>
            <w:r w:rsidRPr="00F6470A">
              <w:rPr>
                <w:b/>
                <w:bCs/>
                <w:i/>
                <w:iCs/>
                <w:sz w:val="24"/>
                <w:szCs w:val="24"/>
              </w:rPr>
              <w:t>Energy</w:t>
            </w:r>
          </w:p>
          <w:p w14:paraId="68A95149" w14:textId="77777777" w:rsidR="00444EAA" w:rsidRPr="00F6470A" w:rsidRDefault="00444EAA" w:rsidP="00B519D5">
            <w:pPr>
              <w:rPr>
                <w:sz w:val="24"/>
                <w:szCs w:val="24"/>
              </w:rPr>
            </w:pPr>
          </w:p>
          <w:p w14:paraId="42A044C5" w14:textId="77777777" w:rsidR="00444EAA" w:rsidRPr="00F6470A" w:rsidRDefault="00444EAA" w:rsidP="00B519D5">
            <w:pPr>
              <w:rPr>
                <w:sz w:val="24"/>
                <w:szCs w:val="24"/>
              </w:rPr>
            </w:pPr>
            <w:r w:rsidRPr="00F6470A">
              <w:rPr>
                <w:rFonts w:ascii="MyriadPro-Light" w:hAnsi="MyriadPro-Light" w:cs="MyriadPro-Light"/>
                <w:color w:val="000000" w:themeColor="text1"/>
                <w:sz w:val="24"/>
                <w:szCs w:val="24"/>
              </w:rPr>
              <w:t>Exploration and application of energy</w:t>
            </w:r>
            <w:r w:rsidR="00D55FF7">
              <w:rPr>
                <w:rFonts w:ascii="MyriadPro-Light" w:hAnsi="MyriadPro-Light" w:cs="MyriadPro-Light"/>
                <w:color w:val="000000" w:themeColor="text1"/>
                <w:sz w:val="24"/>
                <w:szCs w:val="24"/>
              </w:rPr>
              <w:t xml:space="preserve"> forms and transformations</w:t>
            </w:r>
            <w:r w:rsidRPr="00F6470A">
              <w:rPr>
                <w:rFonts w:ascii="MyriadPro-Light" w:hAnsi="MyriadPro-Light" w:cs="MyriadPro-Light"/>
                <w:color w:val="000000" w:themeColor="text1"/>
                <w:sz w:val="24"/>
                <w:szCs w:val="24"/>
              </w:rPr>
              <w:t>.</w:t>
            </w:r>
          </w:p>
          <w:p w14:paraId="197B1EF2" w14:textId="77777777" w:rsidR="00444EAA" w:rsidRPr="00F6470A" w:rsidRDefault="00444EAA" w:rsidP="00B519D5">
            <w:pPr>
              <w:rPr>
                <w:b/>
                <w:bCs/>
                <w:i/>
                <w:iCs/>
                <w:sz w:val="24"/>
                <w:szCs w:val="24"/>
              </w:rPr>
            </w:pPr>
            <w:bookmarkStart w:id="7" w:name="_Hlk202954773"/>
          </w:p>
          <w:p w14:paraId="235EFA8A" w14:textId="77777777" w:rsidR="00444EAA" w:rsidRPr="00F6470A" w:rsidRDefault="00444EAA" w:rsidP="00B519D5">
            <w:pPr>
              <w:rPr>
                <w:b/>
                <w:bCs/>
                <w:i/>
                <w:iCs/>
                <w:sz w:val="24"/>
                <w:szCs w:val="24"/>
              </w:rPr>
            </w:pPr>
          </w:p>
          <w:p w14:paraId="0DBE44B2" w14:textId="77777777" w:rsidR="00444EAA" w:rsidRPr="00F6470A" w:rsidRDefault="00444EAA" w:rsidP="00B519D5">
            <w:pPr>
              <w:rPr>
                <w:b/>
                <w:bCs/>
                <w:i/>
                <w:iCs/>
                <w:sz w:val="24"/>
                <w:szCs w:val="24"/>
              </w:rPr>
            </w:pPr>
          </w:p>
          <w:p w14:paraId="575E1BDB" w14:textId="77777777" w:rsidR="00444EAA" w:rsidRPr="00F6470A" w:rsidRDefault="00444EAA" w:rsidP="00B519D5">
            <w:pPr>
              <w:rPr>
                <w:b/>
                <w:bCs/>
                <w:i/>
                <w:iCs/>
                <w:sz w:val="24"/>
                <w:szCs w:val="24"/>
              </w:rPr>
            </w:pPr>
          </w:p>
          <w:p w14:paraId="505F8D6E" w14:textId="77777777" w:rsidR="00444EAA" w:rsidRPr="00F6470A" w:rsidRDefault="00444EAA" w:rsidP="00B519D5">
            <w:pPr>
              <w:rPr>
                <w:b/>
                <w:bCs/>
                <w:i/>
                <w:iCs/>
                <w:sz w:val="24"/>
                <w:szCs w:val="24"/>
              </w:rPr>
            </w:pPr>
          </w:p>
          <w:p w14:paraId="7CC18BE0" w14:textId="77777777" w:rsidR="00444EAA" w:rsidRPr="00F6470A" w:rsidRDefault="00444EAA" w:rsidP="00B519D5">
            <w:pPr>
              <w:rPr>
                <w:b/>
                <w:bCs/>
                <w:i/>
                <w:iCs/>
                <w:sz w:val="24"/>
                <w:szCs w:val="24"/>
              </w:rPr>
            </w:pPr>
          </w:p>
          <w:p w14:paraId="28200531" w14:textId="77777777" w:rsidR="00444EAA" w:rsidRPr="00F6470A" w:rsidRDefault="00444EAA" w:rsidP="00B519D5">
            <w:pPr>
              <w:rPr>
                <w:b/>
                <w:bCs/>
                <w:i/>
                <w:iCs/>
                <w:sz w:val="24"/>
                <w:szCs w:val="24"/>
              </w:rPr>
            </w:pPr>
          </w:p>
          <w:p w14:paraId="6F73E32B" w14:textId="77777777" w:rsidR="00444EAA" w:rsidRPr="00F6470A" w:rsidRDefault="00444EAA" w:rsidP="00B519D5">
            <w:pPr>
              <w:rPr>
                <w:b/>
                <w:bCs/>
                <w:i/>
                <w:iCs/>
                <w:sz w:val="24"/>
                <w:szCs w:val="24"/>
              </w:rPr>
            </w:pPr>
          </w:p>
          <w:p w14:paraId="4BDED591" w14:textId="77777777" w:rsidR="00444EAA" w:rsidRPr="00F6470A" w:rsidRDefault="00444EAA" w:rsidP="00B519D5">
            <w:pPr>
              <w:rPr>
                <w:b/>
                <w:bCs/>
                <w:i/>
                <w:iCs/>
                <w:sz w:val="24"/>
                <w:szCs w:val="24"/>
              </w:rPr>
            </w:pPr>
          </w:p>
          <w:p w14:paraId="3EB3F9B6" w14:textId="77777777" w:rsidR="00444EAA" w:rsidRPr="00F6470A" w:rsidRDefault="00444EAA" w:rsidP="00B519D5">
            <w:pPr>
              <w:rPr>
                <w:b/>
                <w:bCs/>
                <w:i/>
                <w:iCs/>
                <w:sz w:val="24"/>
                <w:szCs w:val="24"/>
              </w:rPr>
            </w:pPr>
          </w:p>
          <w:p w14:paraId="197F9363" w14:textId="77777777" w:rsidR="00444EAA" w:rsidRPr="00F6470A" w:rsidRDefault="00444EAA" w:rsidP="00B519D5">
            <w:pPr>
              <w:rPr>
                <w:b/>
                <w:bCs/>
                <w:i/>
                <w:iCs/>
                <w:sz w:val="24"/>
                <w:szCs w:val="24"/>
              </w:rPr>
            </w:pPr>
          </w:p>
          <w:p w14:paraId="4E45EF64" w14:textId="77777777" w:rsidR="00444EAA" w:rsidRPr="00F6470A" w:rsidRDefault="00444EAA" w:rsidP="00B519D5">
            <w:pPr>
              <w:rPr>
                <w:b/>
                <w:bCs/>
                <w:i/>
                <w:iCs/>
                <w:sz w:val="24"/>
                <w:szCs w:val="24"/>
              </w:rPr>
            </w:pPr>
          </w:p>
          <w:p w14:paraId="6BFDB288" w14:textId="77777777" w:rsidR="00444EAA" w:rsidRPr="00F6470A" w:rsidRDefault="00444EAA" w:rsidP="00B519D5">
            <w:pPr>
              <w:rPr>
                <w:b/>
                <w:bCs/>
                <w:i/>
                <w:iCs/>
                <w:sz w:val="24"/>
                <w:szCs w:val="24"/>
              </w:rPr>
            </w:pPr>
          </w:p>
          <w:p w14:paraId="7EB6F820" w14:textId="77777777" w:rsidR="00444EAA" w:rsidRPr="00F6470A" w:rsidRDefault="00444EAA" w:rsidP="00B519D5">
            <w:pPr>
              <w:rPr>
                <w:b/>
                <w:bCs/>
                <w:i/>
                <w:iCs/>
                <w:sz w:val="24"/>
                <w:szCs w:val="24"/>
              </w:rPr>
            </w:pPr>
          </w:p>
          <w:p w14:paraId="4C59D30B" w14:textId="77777777" w:rsidR="00444EAA" w:rsidRPr="00F6470A" w:rsidRDefault="00444EAA" w:rsidP="00B519D5">
            <w:pPr>
              <w:rPr>
                <w:b/>
                <w:bCs/>
                <w:i/>
                <w:iCs/>
                <w:sz w:val="24"/>
                <w:szCs w:val="24"/>
              </w:rPr>
            </w:pPr>
          </w:p>
          <w:p w14:paraId="2D022ABC" w14:textId="77777777" w:rsidR="00444EAA" w:rsidRPr="00F6470A" w:rsidRDefault="00444EAA" w:rsidP="00B519D5">
            <w:pPr>
              <w:rPr>
                <w:b/>
                <w:bCs/>
                <w:i/>
                <w:iCs/>
                <w:sz w:val="24"/>
                <w:szCs w:val="24"/>
              </w:rPr>
            </w:pPr>
          </w:p>
          <w:p w14:paraId="472E2AB0" w14:textId="77777777" w:rsidR="00444EAA" w:rsidRPr="00F6470A" w:rsidRDefault="00444EAA" w:rsidP="00B519D5">
            <w:pPr>
              <w:rPr>
                <w:b/>
                <w:bCs/>
                <w:i/>
                <w:iCs/>
                <w:sz w:val="24"/>
                <w:szCs w:val="24"/>
              </w:rPr>
            </w:pPr>
          </w:p>
          <w:p w14:paraId="51288B36" w14:textId="77777777" w:rsidR="00444EAA" w:rsidRPr="00F6470A" w:rsidRDefault="00444EAA" w:rsidP="00B519D5">
            <w:pPr>
              <w:rPr>
                <w:b/>
                <w:bCs/>
                <w:i/>
                <w:iCs/>
                <w:sz w:val="24"/>
                <w:szCs w:val="24"/>
              </w:rPr>
            </w:pPr>
          </w:p>
          <w:p w14:paraId="1B717854" w14:textId="77777777" w:rsidR="00444EAA" w:rsidRPr="00F6470A" w:rsidRDefault="00444EAA" w:rsidP="00B519D5">
            <w:pPr>
              <w:rPr>
                <w:b/>
                <w:bCs/>
                <w:i/>
                <w:iCs/>
                <w:sz w:val="24"/>
                <w:szCs w:val="24"/>
              </w:rPr>
            </w:pPr>
          </w:p>
          <w:p w14:paraId="6B21DC98" w14:textId="77777777" w:rsidR="00444EAA" w:rsidRPr="00F6470A" w:rsidRDefault="00444EAA" w:rsidP="00B519D5">
            <w:pPr>
              <w:rPr>
                <w:b/>
                <w:bCs/>
                <w:i/>
                <w:iCs/>
                <w:sz w:val="24"/>
                <w:szCs w:val="24"/>
              </w:rPr>
            </w:pPr>
          </w:p>
          <w:p w14:paraId="0D18A843" w14:textId="77777777" w:rsidR="00444EAA" w:rsidRPr="00F6470A" w:rsidRDefault="00444EAA" w:rsidP="00B519D5">
            <w:pPr>
              <w:rPr>
                <w:b/>
                <w:bCs/>
                <w:i/>
                <w:iCs/>
                <w:sz w:val="24"/>
                <w:szCs w:val="24"/>
              </w:rPr>
            </w:pPr>
          </w:p>
          <w:p w14:paraId="05FBBB54" w14:textId="77777777" w:rsidR="00444EAA" w:rsidRPr="00F6470A" w:rsidRDefault="00444EAA" w:rsidP="00B519D5">
            <w:pPr>
              <w:rPr>
                <w:b/>
                <w:bCs/>
                <w:i/>
                <w:iCs/>
                <w:sz w:val="24"/>
                <w:szCs w:val="24"/>
              </w:rPr>
            </w:pPr>
          </w:p>
          <w:p w14:paraId="254E46B5" w14:textId="77777777" w:rsidR="00444EAA" w:rsidRPr="00F6470A" w:rsidRDefault="00444EAA" w:rsidP="00B519D5">
            <w:pPr>
              <w:rPr>
                <w:b/>
                <w:bCs/>
                <w:i/>
                <w:iCs/>
                <w:sz w:val="24"/>
                <w:szCs w:val="24"/>
              </w:rPr>
            </w:pPr>
          </w:p>
          <w:p w14:paraId="46FB4247" w14:textId="77777777" w:rsidR="00444EAA" w:rsidRPr="00F6470A" w:rsidRDefault="00444EAA" w:rsidP="00B519D5">
            <w:pPr>
              <w:rPr>
                <w:b/>
                <w:bCs/>
                <w:i/>
                <w:iCs/>
                <w:sz w:val="24"/>
                <w:szCs w:val="24"/>
              </w:rPr>
            </w:pPr>
          </w:p>
          <w:p w14:paraId="302A844C" w14:textId="77777777" w:rsidR="00444EAA" w:rsidRPr="00F6470A" w:rsidRDefault="00444EAA" w:rsidP="00B519D5">
            <w:pPr>
              <w:rPr>
                <w:b/>
                <w:bCs/>
                <w:i/>
                <w:iCs/>
                <w:sz w:val="24"/>
                <w:szCs w:val="24"/>
              </w:rPr>
            </w:pPr>
          </w:p>
          <w:p w14:paraId="6A221DAA" w14:textId="77777777" w:rsidR="00444EAA" w:rsidRPr="00F6470A" w:rsidRDefault="00444EAA" w:rsidP="00B519D5">
            <w:pPr>
              <w:rPr>
                <w:b/>
                <w:bCs/>
                <w:i/>
                <w:iCs/>
                <w:sz w:val="24"/>
                <w:szCs w:val="24"/>
              </w:rPr>
            </w:pPr>
          </w:p>
          <w:p w14:paraId="39D8FC98" w14:textId="77777777" w:rsidR="00444EAA" w:rsidRPr="00F6470A" w:rsidRDefault="00444EAA" w:rsidP="00B519D5">
            <w:pPr>
              <w:rPr>
                <w:b/>
                <w:bCs/>
                <w:i/>
                <w:iCs/>
                <w:sz w:val="24"/>
                <w:szCs w:val="24"/>
              </w:rPr>
            </w:pPr>
          </w:p>
          <w:p w14:paraId="545F1408" w14:textId="77777777" w:rsidR="00444EAA" w:rsidRPr="00F6470A" w:rsidRDefault="00444EAA" w:rsidP="00B519D5">
            <w:pPr>
              <w:rPr>
                <w:b/>
                <w:bCs/>
                <w:i/>
                <w:iCs/>
                <w:sz w:val="24"/>
                <w:szCs w:val="24"/>
              </w:rPr>
            </w:pPr>
          </w:p>
          <w:p w14:paraId="5E905550" w14:textId="77777777" w:rsidR="00444EAA" w:rsidRPr="00F6470A" w:rsidRDefault="00444EAA" w:rsidP="00B519D5">
            <w:pPr>
              <w:rPr>
                <w:b/>
                <w:bCs/>
                <w:i/>
                <w:iCs/>
                <w:sz w:val="24"/>
                <w:szCs w:val="24"/>
              </w:rPr>
            </w:pPr>
          </w:p>
          <w:p w14:paraId="6225D92B" w14:textId="77777777" w:rsidR="00444EAA" w:rsidRPr="00F6470A" w:rsidRDefault="00444EAA" w:rsidP="00B519D5">
            <w:pPr>
              <w:rPr>
                <w:b/>
                <w:bCs/>
                <w:i/>
                <w:iCs/>
                <w:sz w:val="24"/>
                <w:szCs w:val="24"/>
              </w:rPr>
            </w:pPr>
          </w:p>
          <w:p w14:paraId="6109312B" w14:textId="77777777" w:rsidR="00444EAA" w:rsidRPr="00F6470A" w:rsidRDefault="00444EAA" w:rsidP="00B519D5">
            <w:pPr>
              <w:rPr>
                <w:b/>
                <w:bCs/>
                <w:i/>
                <w:iCs/>
                <w:sz w:val="24"/>
                <w:szCs w:val="24"/>
              </w:rPr>
            </w:pPr>
          </w:p>
          <w:p w14:paraId="38B023B3" w14:textId="77777777" w:rsidR="00444EAA" w:rsidRPr="00F6470A" w:rsidRDefault="00444EAA" w:rsidP="00B519D5">
            <w:pPr>
              <w:rPr>
                <w:b/>
                <w:bCs/>
                <w:i/>
                <w:iCs/>
                <w:sz w:val="24"/>
                <w:szCs w:val="24"/>
              </w:rPr>
            </w:pPr>
          </w:p>
          <w:p w14:paraId="58566524" w14:textId="77777777" w:rsidR="00444EAA" w:rsidRPr="00F6470A" w:rsidRDefault="00444EAA" w:rsidP="00B519D5">
            <w:pPr>
              <w:rPr>
                <w:b/>
                <w:bCs/>
                <w:i/>
                <w:iCs/>
                <w:sz w:val="24"/>
                <w:szCs w:val="24"/>
              </w:rPr>
            </w:pPr>
          </w:p>
          <w:p w14:paraId="0572EB20" w14:textId="77777777" w:rsidR="00444EAA" w:rsidRPr="00F6470A" w:rsidRDefault="00444EAA" w:rsidP="00B519D5">
            <w:pPr>
              <w:rPr>
                <w:b/>
                <w:bCs/>
                <w:i/>
                <w:iCs/>
                <w:sz w:val="24"/>
                <w:szCs w:val="24"/>
              </w:rPr>
            </w:pPr>
          </w:p>
          <w:p w14:paraId="24B2E452" w14:textId="77777777" w:rsidR="00444EAA" w:rsidRPr="00F6470A" w:rsidRDefault="00444EAA" w:rsidP="00B519D5">
            <w:pPr>
              <w:rPr>
                <w:b/>
                <w:bCs/>
                <w:i/>
                <w:iCs/>
                <w:sz w:val="24"/>
                <w:szCs w:val="24"/>
              </w:rPr>
            </w:pPr>
          </w:p>
          <w:p w14:paraId="7DEDF261" w14:textId="77777777" w:rsidR="00444EAA" w:rsidRPr="00F6470A" w:rsidRDefault="00444EAA" w:rsidP="00B519D5">
            <w:pPr>
              <w:rPr>
                <w:b/>
                <w:bCs/>
                <w:i/>
                <w:iCs/>
                <w:sz w:val="24"/>
                <w:szCs w:val="24"/>
              </w:rPr>
            </w:pPr>
          </w:p>
          <w:p w14:paraId="2C787637" w14:textId="77777777" w:rsidR="00444EAA" w:rsidRPr="00F6470A" w:rsidRDefault="00444EAA" w:rsidP="00B519D5">
            <w:pPr>
              <w:rPr>
                <w:b/>
                <w:bCs/>
                <w:i/>
                <w:iCs/>
                <w:sz w:val="24"/>
                <w:szCs w:val="24"/>
              </w:rPr>
            </w:pPr>
          </w:p>
          <w:p w14:paraId="245BE2F1" w14:textId="77777777" w:rsidR="00444EAA" w:rsidRPr="00F6470A" w:rsidRDefault="00444EAA" w:rsidP="00B519D5">
            <w:pPr>
              <w:rPr>
                <w:b/>
                <w:bCs/>
                <w:i/>
                <w:iCs/>
                <w:sz w:val="24"/>
                <w:szCs w:val="24"/>
              </w:rPr>
            </w:pPr>
          </w:p>
          <w:p w14:paraId="741DEB8C" w14:textId="77777777" w:rsidR="00444EAA" w:rsidRPr="00F6470A" w:rsidRDefault="00444EAA" w:rsidP="00B519D5">
            <w:pPr>
              <w:rPr>
                <w:b/>
                <w:bCs/>
                <w:i/>
                <w:iCs/>
                <w:sz w:val="24"/>
                <w:szCs w:val="24"/>
              </w:rPr>
            </w:pPr>
          </w:p>
          <w:p w14:paraId="3AE25C4F" w14:textId="77777777" w:rsidR="00444EAA" w:rsidRPr="00F6470A" w:rsidRDefault="00444EAA" w:rsidP="00B519D5">
            <w:pPr>
              <w:rPr>
                <w:b/>
                <w:bCs/>
                <w:i/>
                <w:iCs/>
                <w:sz w:val="24"/>
                <w:szCs w:val="24"/>
              </w:rPr>
            </w:pPr>
          </w:p>
          <w:p w14:paraId="18FC25AF" w14:textId="77777777" w:rsidR="00444EAA" w:rsidRPr="00F6470A" w:rsidRDefault="00444EAA" w:rsidP="00B519D5">
            <w:pPr>
              <w:rPr>
                <w:b/>
                <w:bCs/>
                <w:i/>
                <w:iCs/>
                <w:sz w:val="24"/>
                <w:szCs w:val="24"/>
              </w:rPr>
            </w:pPr>
          </w:p>
          <w:p w14:paraId="1C3E5C08" w14:textId="77777777" w:rsidR="00444EAA" w:rsidRPr="00F6470A" w:rsidRDefault="00444EAA" w:rsidP="00B519D5">
            <w:pPr>
              <w:rPr>
                <w:b/>
                <w:bCs/>
                <w:i/>
                <w:iCs/>
                <w:sz w:val="24"/>
                <w:szCs w:val="24"/>
              </w:rPr>
            </w:pPr>
          </w:p>
          <w:p w14:paraId="1F5D4DE3" w14:textId="77777777" w:rsidR="00444EAA" w:rsidRPr="00F6470A" w:rsidRDefault="00444EAA" w:rsidP="00B519D5">
            <w:pPr>
              <w:rPr>
                <w:b/>
                <w:bCs/>
                <w:i/>
                <w:iCs/>
                <w:sz w:val="24"/>
                <w:szCs w:val="24"/>
              </w:rPr>
            </w:pPr>
          </w:p>
          <w:p w14:paraId="5981D308" w14:textId="77777777" w:rsidR="00444EAA" w:rsidRPr="00F6470A" w:rsidRDefault="00444EAA" w:rsidP="00B519D5">
            <w:pPr>
              <w:rPr>
                <w:b/>
                <w:bCs/>
                <w:i/>
                <w:iCs/>
                <w:sz w:val="24"/>
                <w:szCs w:val="24"/>
              </w:rPr>
            </w:pPr>
          </w:p>
          <w:p w14:paraId="6489C461" w14:textId="77777777" w:rsidR="00444EAA" w:rsidRPr="00F6470A" w:rsidRDefault="00444EAA" w:rsidP="00B519D5">
            <w:pPr>
              <w:rPr>
                <w:b/>
                <w:bCs/>
                <w:i/>
                <w:iCs/>
                <w:sz w:val="24"/>
                <w:szCs w:val="24"/>
              </w:rPr>
            </w:pPr>
          </w:p>
          <w:p w14:paraId="143F9B5A" w14:textId="77777777" w:rsidR="00444EAA" w:rsidRPr="00F6470A" w:rsidRDefault="00444EAA" w:rsidP="00B519D5">
            <w:pPr>
              <w:rPr>
                <w:b/>
                <w:bCs/>
                <w:i/>
                <w:iCs/>
                <w:sz w:val="24"/>
                <w:szCs w:val="24"/>
              </w:rPr>
            </w:pPr>
          </w:p>
          <w:p w14:paraId="67378490" w14:textId="77777777" w:rsidR="00444EAA" w:rsidRPr="00F6470A" w:rsidRDefault="00444EAA" w:rsidP="00B519D5">
            <w:pPr>
              <w:rPr>
                <w:b/>
                <w:bCs/>
                <w:i/>
                <w:iCs/>
                <w:sz w:val="24"/>
                <w:szCs w:val="24"/>
              </w:rPr>
            </w:pPr>
          </w:p>
          <w:p w14:paraId="57E58358" w14:textId="77777777" w:rsidR="00444EAA" w:rsidRPr="00F6470A" w:rsidRDefault="00444EAA" w:rsidP="00B519D5">
            <w:pPr>
              <w:rPr>
                <w:b/>
                <w:bCs/>
                <w:i/>
                <w:iCs/>
                <w:sz w:val="24"/>
                <w:szCs w:val="24"/>
              </w:rPr>
            </w:pPr>
          </w:p>
          <w:p w14:paraId="1AECAA8D" w14:textId="77777777" w:rsidR="00444EAA" w:rsidRPr="00F6470A" w:rsidRDefault="00444EAA" w:rsidP="00B519D5">
            <w:pPr>
              <w:rPr>
                <w:b/>
                <w:bCs/>
                <w:i/>
                <w:iCs/>
                <w:sz w:val="24"/>
                <w:szCs w:val="24"/>
              </w:rPr>
            </w:pPr>
          </w:p>
          <w:p w14:paraId="0457A610" w14:textId="77777777" w:rsidR="00444EAA" w:rsidRPr="00F6470A" w:rsidRDefault="00444EAA" w:rsidP="00B519D5">
            <w:pPr>
              <w:rPr>
                <w:b/>
                <w:bCs/>
                <w:i/>
                <w:iCs/>
                <w:sz w:val="24"/>
                <w:szCs w:val="24"/>
              </w:rPr>
            </w:pPr>
          </w:p>
          <w:p w14:paraId="318A6830" w14:textId="77777777" w:rsidR="00444EAA" w:rsidRPr="00F6470A" w:rsidRDefault="00444EAA" w:rsidP="00B519D5">
            <w:pPr>
              <w:rPr>
                <w:b/>
                <w:bCs/>
                <w:i/>
                <w:iCs/>
                <w:sz w:val="24"/>
                <w:szCs w:val="24"/>
              </w:rPr>
            </w:pPr>
          </w:p>
          <w:p w14:paraId="25CBD201" w14:textId="77777777" w:rsidR="00444EAA" w:rsidRPr="00F6470A" w:rsidRDefault="00444EAA" w:rsidP="00B519D5">
            <w:pPr>
              <w:rPr>
                <w:b/>
                <w:bCs/>
                <w:i/>
                <w:iCs/>
                <w:sz w:val="24"/>
                <w:szCs w:val="24"/>
              </w:rPr>
            </w:pPr>
          </w:p>
          <w:p w14:paraId="17443EAB" w14:textId="77777777" w:rsidR="00444EAA" w:rsidRPr="00F6470A" w:rsidRDefault="00444EAA" w:rsidP="00B519D5">
            <w:pPr>
              <w:rPr>
                <w:b/>
                <w:bCs/>
                <w:i/>
                <w:iCs/>
                <w:sz w:val="24"/>
                <w:szCs w:val="24"/>
              </w:rPr>
            </w:pPr>
          </w:p>
          <w:p w14:paraId="3024D27B" w14:textId="77777777" w:rsidR="00444EAA" w:rsidRPr="00F6470A" w:rsidRDefault="00444EAA" w:rsidP="00B519D5">
            <w:pPr>
              <w:rPr>
                <w:b/>
                <w:bCs/>
                <w:i/>
                <w:iCs/>
                <w:sz w:val="24"/>
                <w:szCs w:val="24"/>
              </w:rPr>
            </w:pPr>
          </w:p>
          <w:p w14:paraId="0FAB808B" w14:textId="77777777" w:rsidR="00444EAA" w:rsidRPr="00F6470A" w:rsidRDefault="00444EAA" w:rsidP="00B519D5">
            <w:pPr>
              <w:rPr>
                <w:b/>
                <w:bCs/>
                <w:i/>
                <w:iCs/>
                <w:sz w:val="24"/>
                <w:szCs w:val="24"/>
              </w:rPr>
            </w:pPr>
          </w:p>
          <w:p w14:paraId="416F0F64" w14:textId="77777777" w:rsidR="00444EAA" w:rsidRPr="00F6470A" w:rsidRDefault="00444EAA" w:rsidP="00B519D5">
            <w:pPr>
              <w:rPr>
                <w:b/>
                <w:bCs/>
                <w:i/>
                <w:iCs/>
                <w:sz w:val="24"/>
                <w:szCs w:val="24"/>
              </w:rPr>
            </w:pPr>
          </w:p>
          <w:p w14:paraId="5CAE4053" w14:textId="77777777" w:rsidR="00444EAA" w:rsidRPr="00F6470A" w:rsidRDefault="00444EAA" w:rsidP="00B519D5">
            <w:pPr>
              <w:rPr>
                <w:b/>
                <w:bCs/>
                <w:i/>
                <w:iCs/>
                <w:sz w:val="24"/>
                <w:szCs w:val="24"/>
              </w:rPr>
            </w:pPr>
          </w:p>
          <w:p w14:paraId="23E6978E" w14:textId="77777777" w:rsidR="00444EAA" w:rsidRPr="00F6470A" w:rsidRDefault="00444EAA" w:rsidP="00B519D5">
            <w:pPr>
              <w:rPr>
                <w:b/>
                <w:bCs/>
                <w:i/>
                <w:iCs/>
                <w:sz w:val="24"/>
                <w:szCs w:val="24"/>
              </w:rPr>
            </w:pPr>
          </w:p>
          <w:p w14:paraId="6050EF89" w14:textId="77777777" w:rsidR="00444EAA" w:rsidRPr="00F6470A" w:rsidRDefault="00444EAA" w:rsidP="00B519D5">
            <w:pPr>
              <w:rPr>
                <w:b/>
                <w:bCs/>
                <w:i/>
                <w:iCs/>
                <w:sz w:val="24"/>
                <w:szCs w:val="24"/>
              </w:rPr>
            </w:pPr>
          </w:p>
          <w:p w14:paraId="1C024984" w14:textId="77777777" w:rsidR="00444EAA" w:rsidRPr="00F6470A" w:rsidRDefault="00444EAA" w:rsidP="00B519D5">
            <w:pPr>
              <w:rPr>
                <w:b/>
                <w:bCs/>
                <w:i/>
                <w:iCs/>
                <w:sz w:val="24"/>
                <w:szCs w:val="24"/>
              </w:rPr>
            </w:pPr>
          </w:p>
          <w:p w14:paraId="1ECB1244" w14:textId="77777777" w:rsidR="00444EAA" w:rsidRPr="00F6470A" w:rsidRDefault="00444EAA" w:rsidP="00B519D5">
            <w:pPr>
              <w:rPr>
                <w:b/>
                <w:bCs/>
                <w:i/>
                <w:iCs/>
                <w:sz w:val="24"/>
                <w:szCs w:val="24"/>
              </w:rPr>
            </w:pPr>
          </w:p>
          <w:p w14:paraId="6F886EDA" w14:textId="77777777" w:rsidR="00444EAA" w:rsidRPr="00F6470A" w:rsidRDefault="00444EAA" w:rsidP="00B519D5">
            <w:pPr>
              <w:rPr>
                <w:b/>
                <w:bCs/>
                <w:i/>
                <w:iCs/>
                <w:sz w:val="24"/>
                <w:szCs w:val="24"/>
              </w:rPr>
            </w:pPr>
          </w:p>
          <w:p w14:paraId="60118B38" w14:textId="77777777" w:rsidR="00444EAA" w:rsidRPr="00F6470A" w:rsidRDefault="00444EAA" w:rsidP="00B519D5">
            <w:pPr>
              <w:rPr>
                <w:b/>
                <w:bCs/>
                <w:i/>
                <w:iCs/>
                <w:sz w:val="24"/>
                <w:szCs w:val="24"/>
              </w:rPr>
            </w:pPr>
          </w:p>
          <w:p w14:paraId="1C16BE16" w14:textId="77777777" w:rsidR="00444EAA" w:rsidRPr="00F6470A" w:rsidRDefault="00444EAA" w:rsidP="00B519D5">
            <w:pPr>
              <w:rPr>
                <w:b/>
                <w:bCs/>
                <w:i/>
                <w:iCs/>
                <w:sz w:val="24"/>
                <w:szCs w:val="24"/>
              </w:rPr>
            </w:pPr>
          </w:p>
          <w:p w14:paraId="2F870432" w14:textId="77777777" w:rsidR="00444EAA" w:rsidRPr="00F6470A" w:rsidRDefault="00444EAA" w:rsidP="00B519D5">
            <w:pPr>
              <w:rPr>
                <w:b/>
                <w:bCs/>
                <w:i/>
                <w:iCs/>
                <w:sz w:val="24"/>
                <w:szCs w:val="24"/>
              </w:rPr>
            </w:pPr>
          </w:p>
          <w:p w14:paraId="69B8C076" w14:textId="77777777" w:rsidR="00444EAA" w:rsidRPr="00F6470A" w:rsidRDefault="00444EAA" w:rsidP="00B519D5">
            <w:pPr>
              <w:rPr>
                <w:b/>
                <w:bCs/>
                <w:i/>
                <w:iCs/>
                <w:sz w:val="24"/>
                <w:szCs w:val="24"/>
              </w:rPr>
            </w:pPr>
          </w:p>
          <w:p w14:paraId="6FBC67F3" w14:textId="77777777" w:rsidR="00444EAA" w:rsidRPr="00F6470A" w:rsidRDefault="00444EAA" w:rsidP="00B519D5">
            <w:pPr>
              <w:rPr>
                <w:b/>
                <w:bCs/>
                <w:i/>
                <w:iCs/>
                <w:sz w:val="24"/>
                <w:szCs w:val="24"/>
              </w:rPr>
            </w:pPr>
          </w:p>
          <w:p w14:paraId="29ECC380" w14:textId="77777777" w:rsidR="00444EAA" w:rsidRPr="00F6470A" w:rsidRDefault="00444EAA" w:rsidP="00B519D5">
            <w:pPr>
              <w:rPr>
                <w:b/>
                <w:bCs/>
                <w:i/>
                <w:iCs/>
                <w:sz w:val="24"/>
                <w:szCs w:val="24"/>
              </w:rPr>
            </w:pPr>
          </w:p>
          <w:p w14:paraId="7B14C077" w14:textId="77777777" w:rsidR="00444EAA" w:rsidRPr="00F6470A" w:rsidRDefault="00444EAA" w:rsidP="00B519D5">
            <w:pPr>
              <w:rPr>
                <w:b/>
                <w:bCs/>
                <w:i/>
                <w:iCs/>
                <w:sz w:val="24"/>
                <w:szCs w:val="24"/>
              </w:rPr>
            </w:pPr>
          </w:p>
          <w:p w14:paraId="6628938F" w14:textId="77777777" w:rsidR="00444EAA" w:rsidRPr="00F6470A" w:rsidRDefault="00444EAA" w:rsidP="00B519D5">
            <w:pPr>
              <w:rPr>
                <w:b/>
                <w:bCs/>
                <w:i/>
                <w:iCs/>
                <w:sz w:val="24"/>
                <w:szCs w:val="24"/>
              </w:rPr>
            </w:pPr>
          </w:p>
          <w:p w14:paraId="3DB1B861" w14:textId="77777777" w:rsidR="00444EAA" w:rsidRPr="00F6470A" w:rsidRDefault="00444EAA" w:rsidP="00B519D5">
            <w:pPr>
              <w:rPr>
                <w:b/>
                <w:bCs/>
                <w:i/>
                <w:iCs/>
                <w:sz w:val="24"/>
                <w:szCs w:val="24"/>
              </w:rPr>
            </w:pPr>
          </w:p>
          <w:p w14:paraId="65FB3C80" w14:textId="77777777" w:rsidR="00444EAA" w:rsidRPr="00F6470A" w:rsidRDefault="00444EAA" w:rsidP="00B519D5">
            <w:pPr>
              <w:rPr>
                <w:b/>
                <w:bCs/>
                <w:i/>
                <w:iCs/>
                <w:sz w:val="24"/>
                <w:szCs w:val="24"/>
              </w:rPr>
            </w:pPr>
          </w:p>
          <w:p w14:paraId="724CDD7A" w14:textId="77777777" w:rsidR="00444EAA" w:rsidRPr="00F6470A" w:rsidRDefault="00444EAA" w:rsidP="00B519D5">
            <w:pPr>
              <w:rPr>
                <w:b/>
                <w:bCs/>
                <w:i/>
                <w:iCs/>
                <w:sz w:val="24"/>
                <w:szCs w:val="24"/>
              </w:rPr>
            </w:pPr>
          </w:p>
          <w:p w14:paraId="09D98F81" w14:textId="77777777" w:rsidR="00444EAA" w:rsidRPr="00F6470A" w:rsidRDefault="00444EAA" w:rsidP="00B519D5">
            <w:pPr>
              <w:rPr>
                <w:b/>
                <w:bCs/>
                <w:i/>
                <w:iCs/>
                <w:sz w:val="24"/>
                <w:szCs w:val="24"/>
              </w:rPr>
            </w:pPr>
          </w:p>
          <w:p w14:paraId="7A62F6D7" w14:textId="77777777" w:rsidR="00444EAA" w:rsidRPr="00F6470A" w:rsidRDefault="00444EAA" w:rsidP="00B519D5">
            <w:pPr>
              <w:rPr>
                <w:b/>
                <w:bCs/>
                <w:i/>
                <w:iCs/>
                <w:sz w:val="24"/>
                <w:szCs w:val="24"/>
              </w:rPr>
            </w:pPr>
          </w:p>
          <w:p w14:paraId="41A49209" w14:textId="77777777" w:rsidR="00444EAA" w:rsidRPr="00F6470A" w:rsidRDefault="00444EAA" w:rsidP="00B519D5">
            <w:pPr>
              <w:rPr>
                <w:b/>
                <w:bCs/>
                <w:i/>
                <w:iCs/>
                <w:sz w:val="24"/>
                <w:szCs w:val="24"/>
              </w:rPr>
            </w:pPr>
          </w:p>
          <w:p w14:paraId="61834DE4" w14:textId="77777777" w:rsidR="00444EAA" w:rsidRPr="00F6470A" w:rsidRDefault="00444EAA" w:rsidP="00B519D5">
            <w:pPr>
              <w:rPr>
                <w:b/>
                <w:bCs/>
                <w:i/>
                <w:iCs/>
                <w:sz w:val="24"/>
                <w:szCs w:val="24"/>
              </w:rPr>
            </w:pPr>
          </w:p>
          <w:p w14:paraId="05500FE1" w14:textId="77777777" w:rsidR="00444EAA" w:rsidRPr="00F6470A" w:rsidRDefault="00444EAA" w:rsidP="00B519D5">
            <w:pPr>
              <w:rPr>
                <w:b/>
                <w:bCs/>
                <w:i/>
                <w:iCs/>
                <w:sz w:val="24"/>
                <w:szCs w:val="24"/>
              </w:rPr>
            </w:pPr>
          </w:p>
          <w:p w14:paraId="6B7DDB5D" w14:textId="77777777" w:rsidR="00444EAA" w:rsidRPr="00F6470A" w:rsidRDefault="00444EAA" w:rsidP="00B519D5">
            <w:pPr>
              <w:rPr>
                <w:b/>
                <w:bCs/>
                <w:i/>
                <w:iCs/>
                <w:sz w:val="24"/>
                <w:szCs w:val="24"/>
              </w:rPr>
            </w:pPr>
          </w:p>
          <w:p w14:paraId="56557A91" w14:textId="77777777" w:rsidR="00444EAA" w:rsidRPr="00F6470A" w:rsidRDefault="00444EAA" w:rsidP="00B519D5">
            <w:pPr>
              <w:rPr>
                <w:b/>
                <w:bCs/>
                <w:i/>
                <w:iCs/>
                <w:sz w:val="24"/>
                <w:szCs w:val="24"/>
              </w:rPr>
            </w:pPr>
          </w:p>
          <w:p w14:paraId="284BE937" w14:textId="77777777" w:rsidR="00444EAA" w:rsidRPr="00F6470A" w:rsidRDefault="00444EAA" w:rsidP="00B519D5">
            <w:pPr>
              <w:rPr>
                <w:b/>
                <w:bCs/>
                <w:i/>
                <w:iCs/>
                <w:sz w:val="24"/>
                <w:szCs w:val="24"/>
              </w:rPr>
            </w:pPr>
          </w:p>
          <w:p w14:paraId="033EA2F9" w14:textId="77777777" w:rsidR="00444EAA" w:rsidRPr="00F6470A" w:rsidRDefault="00444EAA" w:rsidP="00B519D5">
            <w:pPr>
              <w:rPr>
                <w:b/>
                <w:bCs/>
                <w:i/>
                <w:iCs/>
                <w:sz w:val="24"/>
                <w:szCs w:val="24"/>
              </w:rPr>
            </w:pPr>
          </w:p>
          <w:p w14:paraId="14FEE295" w14:textId="77777777" w:rsidR="00444EAA" w:rsidRPr="00F6470A" w:rsidRDefault="00444EAA" w:rsidP="00B519D5">
            <w:pPr>
              <w:rPr>
                <w:b/>
                <w:bCs/>
                <w:i/>
                <w:iCs/>
                <w:sz w:val="24"/>
                <w:szCs w:val="24"/>
              </w:rPr>
            </w:pPr>
          </w:p>
          <w:p w14:paraId="1147237C" w14:textId="77777777" w:rsidR="00444EAA" w:rsidRPr="00F6470A" w:rsidRDefault="00444EAA" w:rsidP="00B519D5">
            <w:pPr>
              <w:rPr>
                <w:b/>
                <w:bCs/>
                <w:i/>
                <w:iCs/>
                <w:sz w:val="24"/>
                <w:szCs w:val="24"/>
              </w:rPr>
            </w:pPr>
          </w:p>
          <w:p w14:paraId="7128FCBF" w14:textId="77777777" w:rsidR="00444EAA" w:rsidRPr="00F6470A" w:rsidRDefault="00444EAA" w:rsidP="00B519D5">
            <w:pPr>
              <w:rPr>
                <w:b/>
                <w:bCs/>
                <w:i/>
                <w:iCs/>
                <w:sz w:val="24"/>
                <w:szCs w:val="24"/>
              </w:rPr>
            </w:pPr>
          </w:p>
          <w:p w14:paraId="4C752E23" w14:textId="77777777" w:rsidR="00444EAA" w:rsidRPr="00F6470A" w:rsidRDefault="00444EAA" w:rsidP="00B519D5">
            <w:pPr>
              <w:rPr>
                <w:b/>
                <w:bCs/>
                <w:i/>
                <w:iCs/>
                <w:sz w:val="24"/>
                <w:szCs w:val="24"/>
              </w:rPr>
            </w:pPr>
          </w:p>
          <w:p w14:paraId="4677CD35" w14:textId="77777777" w:rsidR="00444EAA" w:rsidRPr="00F6470A" w:rsidRDefault="00444EAA" w:rsidP="00B519D5">
            <w:pPr>
              <w:rPr>
                <w:b/>
                <w:bCs/>
                <w:i/>
                <w:iCs/>
                <w:sz w:val="24"/>
                <w:szCs w:val="24"/>
              </w:rPr>
            </w:pPr>
          </w:p>
          <w:p w14:paraId="7D083195" w14:textId="77777777" w:rsidR="00444EAA" w:rsidRPr="00F6470A" w:rsidRDefault="00444EAA" w:rsidP="00B519D5">
            <w:pPr>
              <w:rPr>
                <w:b/>
                <w:bCs/>
                <w:i/>
                <w:iCs/>
                <w:sz w:val="24"/>
                <w:szCs w:val="24"/>
              </w:rPr>
            </w:pPr>
          </w:p>
          <w:p w14:paraId="3E631E56" w14:textId="77777777" w:rsidR="00444EAA" w:rsidRPr="00F6470A" w:rsidRDefault="00444EAA" w:rsidP="00B519D5">
            <w:pPr>
              <w:rPr>
                <w:b/>
                <w:bCs/>
                <w:i/>
                <w:iCs/>
                <w:sz w:val="24"/>
                <w:szCs w:val="24"/>
              </w:rPr>
            </w:pPr>
          </w:p>
          <w:p w14:paraId="7B8F90CC" w14:textId="77777777" w:rsidR="00444EAA" w:rsidRPr="00F6470A" w:rsidRDefault="00444EAA" w:rsidP="00B519D5">
            <w:pPr>
              <w:rPr>
                <w:b/>
                <w:bCs/>
                <w:i/>
                <w:iCs/>
                <w:sz w:val="24"/>
                <w:szCs w:val="24"/>
              </w:rPr>
            </w:pPr>
          </w:p>
          <w:p w14:paraId="4DB2CDDB" w14:textId="77777777" w:rsidR="00444EAA" w:rsidRPr="00F6470A" w:rsidRDefault="00444EAA" w:rsidP="00B519D5">
            <w:pPr>
              <w:rPr>
                <w:b/>
                <w:bCs/>
                <w:i/>
                <w:iCs/>
                <w:sz w:val="24"/>
                <w:szCs w:val="24"/>
              </w:rPr>
            </w:pPr>
          </w:p>
          <w:p w14:paraId="5F902C30" w14:textId="77777777" w:rsidR="00444EAA" w:rsidRPr="00F6470A" w:rsidRDefault="00444EAA" w:rsidP="00B519D5">
            <w:pPr>
              <w:rPr>
                <w:b/>
                <w:bCs/>
                <w:i/>
                <w:iCs/>
                <w:sz w:val="24"/>
                <w:szCs w:val="24"/>
              </w:rPr>
            </w:pPr>
          </w:p>
          <w:p w14:paraId="38FC2147" w14:textId="77777777" w:rsidR="00444EAA" w:rsidRPr="00F6470A" w:rsidRDefault="00444EAA" w:rsidP="00B519D5">
            <w:pPr>
              <w:rPr>
                <w:b/>
                <w:bCs/>
                <w:i/>
                <w:iCs/>
                <w:sz w:val="24"/>
                <w:szCs w:val="24"/>
              </w:rPr>
            </w:pPr>
          </w:p>
          <w:p w14:paraId="3B957397" w14:textId="77777777" w:rsidR="00444EAA" w:rsidRPr="00F6470A" w:rsidRDefault="00444EAA" w:rsidP="00B519D5">
            <w:pPr>
              <w:rPr>
                <w:b/>
                <w:bCs/>
                <w:i/>
                <w:iCs/>
                <w:sz w:val="24"/>
                <w:szCs w:val="24"/>
              </w:rPr>
            </w:pPr>
          </w:p>
          <w:p w14:paraId="6F8036AD" w14:textId="77777777" w:rsidR="00444EAA" w:rsidRPr="00F6470A" w:rsidRDefault="00444EAA" w:rsidP="00B519D5">
            <w:pPr>
              <w:rPr>
                <w:b/>
                <w:bCs/>
                <w:i/>
                <w:iCs/>
                <w:sz w:val="24"/>
                <w:szCs w:val="24"/>
              </w:rPr>
            </w:pPr>
          </w:p>
          <w:p w14:paraId="24BE8E59" w14:textId="77777777" w:rsidR="00444EAA" w:rsidRPr="00F6470A" w:rsidRDefault="00444EAA" w:rsidP="00B519D5">
            <w:pPr>
              <w:rPr>
                <w:b/>
                <w:bCs/>
                <w:i/>
                <w:iCs/>
                <w:sz w:val="24"/>
                <w:szCs w:val="24"/>
              </w:rPr>
            </w:pPr>
          </w:p>
          <w:p w14:paraId="3D67BDC8" w14:textId="77777777" w:rsidR="00444EAA" w:rsidRPr="00F6470A" w:rsidRDefault="00444EAA" w:rsidP="00B519D5">
            <w:pPr>
              <w:rPr>
                <w:b/>
                <w:bCs/>
                <w:i/>
                <w:iCs/>
                <w:sz w:val="24"/>
                <w:szCs w:val="24"/>
              </w:rPr>
            </w:pPr>
          </w:p>
          <w:p w14:paraId="4FE86624" w14:textId="77777777" w:rsidR="00444EAA" w:rsidRPr="00F6470A" w:rsidRDefault="00444EAA" w:rsidP="00B519D5">
            <w:pPr>
              <w:rPr>
                <w:b/>
                <w:bCs/>
                <w:i/>
                <w:iCs/>
                <w:sz w:val="24"/>
                <w:szCs w:val="24"/>
              </w:rPr>
            </w:pPr>
          </w:p>
          <w:p w14:paraId="21A34DAB" w14:textId="77777777" w:rsidR="00444EAA" w:rsidRPr="00F6470A" w:rsidRDefault="00444EAA" w:rsidP="00B519D5">
            <w:pPr>
              <w:rPr>
                <w:b/>
                <w:bCs/>
                <w:i/>
                <w:iCs/>
                <w:sz w:val="24"/>
                <w:szCs w:val="24"/>
              </w:rPr>
            </w:pPr>
          </w:p>
          <w:p w14:paraId="10E763C1" w14:textId="77777777" w:rsidR="00444EAA" w:rsidRPr="00F6470A" w:rsidRDefault="00444EAA" w:rsidP="00B519D5">
            <w:pPr>
              <w:rPr>
                <w:b/>
                <w:bCs/>
                <w:i/>
                <w:iCs/>
                <w:sz w:val="24"/>
                <w:szCs w:val="24"/>
              </w:rPr>
            </w:pPr>
          </w:p>
          <w:p w14:paraId="17EA934C" w14:textId="77777777" w:rsidR="00444EAA" w:rsidRPr="00F6470A" w:rsidRDefault="00444EAA" w:rsidP="00B519D5">
            <w:pPr>
              <w:rPr>
                <w:b/>
                <w:bCs/>
                <w:i/>
                <w:iCs/>
                <w:sz w:val="24"/>
                <w:szCs w:val="24"/>
              </w:rPr>
            </w:pPr>
          </w:p>
          <w:p w14:paraId="1D217638" w14:textId="77777777" w:rsidR="00444EAA" w:rsidRPr="00F6470A" w:rsidRDefault="00444EAA" w:rsidP="00B519D5">
            <w:pPr>
              <w:rPr>
                <w:b/>
                <w:bCs/>
                <w:i/>
                <w:iCs/>
                <w:sz w:val="24"/>
                <w:szCs w:val="24"/>
              </w:rPr>
            </w:pPr>
          </w:p>
          <w:p w14:paraId="27C1113F" w14:textId="77777777" w:rsidR="00444EAA" w:rsidRPr="00F6470A" w:rsidRDefault="00444EAA" w:rsidP="00B519D5">
            <w:pPr>
              <w:rPr>
                <w:b/>
                <w:bCs/>
                <w:i/>
                <w:iCs/>
                <w:sz w:val="24"/>
                <w:szCs w:val="24"/>
              </w:rPr>
            </w:pPr>
          </w:p>
          <w:p w14:paraId="34BF5BA1" w14:textId="77777777" w:rsidR="00444EAA" w:rsidRPr="00F6470A" w:rsidRDefault="00444EAA" w:rsidP="00B519D5">
            <w:pPr>
              <w:rPr>
                <w:b/>
                <w:bCs/>
                <w:i/>
                <w:iCs/>
                <w:sz w:val="24"/>
                <w:szCs w:val="24"/>
              </w:rPr>
            </w:pPr>
          </w:p>
          <w:p w14:paraId="2C2AFCBE" w14:textId="77777777" w:rsidR="00444EAA" w:rsidRPr="00F6470A" w:rsidRDefault="00444EAA" w:rsidP="00B519D5">
            <w:pPr>
              <w:rPr>
                <w:b/>
                <w:bCs/>
                <w:i/>
                <w:iCs/>
                <w:sz w:val="24"/>
                <w:szCs w:val="24"/>
              </w:rPr>
            </w:pPr>
          </w:p>
          <w:p w14:paraId="082EC2EB" w14:textId="77777777" w:rsidR="00444EAA" w:rsidRPr="00F6470A" w:rsidRDefault="00444EAA" w:rsidP="00B519D5">
            <w:pPr>
              <w:rPr>
                <w:b/>
                <w:bCs/>
                <w:i/>
                <w:iCs/>
                <w:sz w:val="24"/>
                <w:szCs w:val="24"/>
              </w:rPr>
            </w:pPr>
          </w:p>
          <w:p w14:paraId="04F86633" w14:textId="77777777" w:rsidR="00444EAA" w:rsidRPr="00F6470A" w:rsidRDefault="00444EAA" w:rsidP="00B519D5">
            <w:pPr>
              <w:rPr>
                <w:b/>
                <w:bCs/>
                <w:i/>
                <w:iCs/>
                <w:sz w:val="24"/>
                <w:szCs w:val="24"/>
              </w:rPr>
            </w:pPr>
          </w:p>
          <w:p w14:paraId="4875682D" w14:textId="77777777" w:rsidR="00444EAA" w:rsidRPr="00F6470A" w:rsidRDefault="00444EAA" w:rsidP="00B519D5">
            <w:pPr>
              <w:rPr>
                <w:b/>
                <w:bCs/>
                <w:i/>
                <w:iCs/>
                <w:sz w:val="24"/>
                <w:szCs w:val="24"/>
              </w:rPr>
            </w:pPr>
          </w:p>
          <w:p w14:paraId="5B2A6249" w14:textId="77777777" w:rsidR="00444EAA" w:rsidRPr="00F6470A" w:rsidRDefault="00444EAA" w:rsidP="00B519D5">
            <w:pPr>
              <w:rPr>
                <w:b/>
                <w:bCs/>
                <w:i/>
                <w:iCs/>
                <w:sz w:val="24"/>
                <w:szCs w:val="24"/>
              </w:rPr>
            </w:pPr>
          </w:p>
          <w:p w14:paraId="04095F7E" w14:textId="77777777" w:rsidR="00444EAA" w:rsidRPr="00F6470A" w:rsidRDefault="00444EAA" w:rsidP="00B519D5">
            <w:pPr>
              <w:rPr>
                <w:b/>
                <w:bCs/>
                <w:i/>
                <w:iCs/>
                <w:sz w:val="24"/>
                <w:szCs w:val="24"/>
              </w:rPr>
            </w:pPr>
          </w:p>
          <w:p w14:paraId="76A1177F" w14:textId="77777777" w:rsidR="00444EAA" w:rsidRPr="00F6470A" w:rsidRDefault="00444EAA" w:rsidP="00B519D5">
            <w:pPr>
              <w:rPr>
                <w:b/>
                <w:bCs/>
                <w:i/>
                <w:iCs/>
                <w:sz w:val="24"/>
                <w:szCs w:val="24"/>
              </w:rPr>
            </w:pPr>
          </w:p>
          <w:p w14:paraId="1D0F6238" w14:textId="77777777" w:rsidR="00444EAA" w:rsidRPr="00F6470A" w:rsidRDefault="00444EAA" w:rsidP="00B519D5">
            <w:pPr>
              <w:rPr>
                <w:b/>
                <w:bCs/>
                <w:i/>
                <w:iCs/>
                <w:sz w:val="24"/>
                <w:szCs w:val="24"/>
              </w:rPr>
            </w:pPr>
          </w:p>
          <w:p w14:paraId="7237B437" w14:textId="77777777" w:rsidR="00444EAA" w:rsidRPr="00F6470A" w:rsidRDefault="00444EAA" w:rsidP="00B519D5">
            <w:pPr>
              <w:rPr>
                <w:b/>
                <w:bCs/>
                <w:i/>
                <w:iCs/>
                <w:sz w:val="24"/>
                <w:szCs w:val="24"/>
              </w:rPr>
            </w:pPr>
          </w:p>
          <w:p w14:paraId="5E0992D2" w14:textId="77777777" w:rsidR="00444EAA" w:rsidRPr="00F6470A" w:rsidRDefault="00444EAA" w:rsidP="00B519D5">
            <w:pPr>
              <w:rPr>
                <w:b/>
                <w:bCs/>
                <w:i/>
                <w:iCs/>
                <w:sz w:val="24"/>
                <w:szCs w:val="24"/>
              </w:rPr>
            </w:pPr>
          </w:p>
          <w:p w14:paraId="30527169" w14:textId="77777777" w:rsidR="00444EAA" w:rsidRPr="00F6470A" w:rsidRDefault="00444EAA" w:rsidP="00B519D5">
            <w:pPr>
              <w:rPr>
                <w:b/>
                <w:bCs/>
                <w:i/>
                <w:iCs/>
                <w:sz w:val="24"/>
                <w:szCs w:val="24"/>
              </w:rPr>
            </w:pPr>
          </w:p>
          <w:p w14:paraId="65D58AEE" w14:textId="77777777" w:rsidR="00444EAA" w:rsidRPr="00F6470A" w:rsidRDefault="00444EAA" w:rsidP="00B519D5">
            <w:pPr>
              <w:rPr>
                <w:b/>
                <w:bCs/>
                <w:i/>
                <w:iCs/>
                <w:sz w:val="24"/>
                <w:szCs w:val="24"/>
              </w:rPr>
            </w:pPr>
          </w:p>
          <w:p w14:paraId="4C3FB8BB" w14:textId="77777777" w:rsidR="00444EAA" w:rsidRPr="00F6470A" w:rsidRDefault="00444EAA" w:rsidP="00B519D5">
            <w:pPr>
              <w:rPr>
                <w:b/>
                <w:bCs/>
                <w:i/>
                <w:iCs/>
                <w:sz w:val="24"/>
                <w:szCs w:val="24"/>
              </w:rPr>
            </w:pPr>
          </w:p>
          <w:p w14:paraId="439EC9D5" w14:textId="77777777" w:rsidR="00444EAA" w:rsidRPr="00F6470A" w:rsidRDefault="00444EAA" w:rsidP="00B519D5">
            <w:pPr>
              <w:rPr>
                <w:b/>
                <w:bCs/>
                <w:i/>
                <w:iCs/>
                <w:sz w:val="24"/>
                <w:szCs w:val="24"/>
              </w:rPr>
            </w:pPr>
          </w:p>
          <w:p w14:paraId="3DB1B96F" w14:textId="77777777" w:rsidR="00444EAA" w:rsidRPr="00F6470A" w:rsidRDefault="00444EAA" w:rsidP="00B519D5">
            <w:pPr>
              <w:rPr>
                <w:b/>
                <w:bCs/>
                <w:i/>
                <w:iCs/>
                <w:sz w:val="24"/>
                <w:szCs w:val="24"/>
              </w:rPr>
            </w:pPr>
          </w:p>
          <w:p w14:paraId="6623B4FC" w14:textId="77777777" w:rsidR="00444EAA" w:rsidRPr="00F6470A" w:rsidRDefault="00444EAA" w:rsidP="00B519D5">
            <w:pPr>
              <w:rPr>
                <w:b/>
                <w:bCs/>
                <w:i/>
                <w:iCs/>
                <w:sz w:val="24"/>
                <w:szCs w:val="24"/>
              </w:rPr>
            </w:pPr>
          </w:p>
          <w:p w14:paraId="02E30357" w14:textId="77777777" w:rsidR="00444EAA" w:rsidRPr="00F6470A" w:rsidRDefault="00444EAA" w:rsidP="00B519D5">
            <w:pPr>
              <w:rPr>
                <w:b/>
                <w:bCs/>
                <w:i/>
                <w:iCs/>
                <w:sz w:val="24"/>
                <w:szCs w:val="24"/>
              </w:rPr>
            </w:pPr>
          </w:p>
          <w:p w14:paraId="5A03C146" w14:textId="77777777" w:rsidR="00444EAA" w:rsidRPr="00F6470A" w:rsidRDefault="00444EAA" w:rsidP="00B519D5">
            <w:pPr>
              <w:rPr>
                <w:b/>
                <w:bCs/>
                <w:i/>
                <w:iCs/>
                <w:sz w:val="24"/>
                <w:szCs w:val="24"/>
              </w:rPr>
            </w:pPr>
          </w:p>
          <w:p w14:paraId="5D1A7BC3" w14:textId="77777777" w:rsidR="00444EAA" w:rsidRPr="00F6470A" w:rsidRDefault="00444EAA" w:rsidP="00B519D5">
            <w:pPr>
              <w:rPr>
                <w:b/>
                <w:bCs/>
                <w:i/>
                <w:iCs/>
                <w:sz w:val="24"/>
                <w:szCs w:val="24"/>
              </w:rPr>
            </w:pPr>
          </w:p>
          <w:p w14:paraId="5C0AD6CF" w14:textId="77777777" w:rsidR="00444EAA" w:rsidRPr="00F6470A" w:rsidRDefault="00444EAA" w:rsidP="00B519D5">
            <w:pPr>
              <w:rPr>
                <w:b/>
                <w:bCs/>
                <w:i/>
                <w:iCs/>
                <w:sz w:val="24"/>
                <w:szCs w:val="24"/>
              </w:rPr>
            </w:pPr>
          </w:p>
          <w:p w14:paraId="26DF9D6A" w14:textId="77777777" w:rsidR="00444EAA" w:rsidRPr="00F6470A" w:rsidRDefault="00444EAA" w:rsidP="00B519D5">
            <w:pPr>
              <w:rPr>
                <w:b/>
                <w:bCs/>
                <w:i/>
                <w:iCs/>
                <w:sz w:val="24"/>
                <w:szCs w:val="24"/>
              </w:rPr>
            </w:pPr>
          </w:p>
          <w:p w14:paraId="6BA6B9A8" w14:textId="77777777" w:rsidR="00444EAA" w:rsidRPr="00F6470A" w:rsidRDefault="00444EAA" w:rsidP="00B519D5">
            <w:pPr>
              <w:rPr>
                <w:b/>
                <w:bCs/>
                <w:i/>
                <w:iCs/>
                <w:sz w:val="24"/>
                <w:szCs w:val="24"/>
              </w:rPr>
            </w:pPr>
          </w:p>
          <w:p w14:paraId="762D4D2D" w14:textId="77777777" w:rsidR="00444EAA" w:rsidRPr="00F6470A" w:rsidRDefault="00444EAA" w:rsidP="00B519D5">
            <w:pPr>
              <w:rPr>
                <w:b/>
                <w:bCs/>
                <w:i/>
                <w:iCs/>
                <w:sz w:val="24"/>
                <w:szCs w:val="24"/>
              </w:rPr>
            </w:pPr>
          </w:p>
          <w:p w14:paraId="42F6ADF6" w14:textId="77777777" w:rsidR="00444EAA" w:rsidRPr="00F6470A" w:rsidRDefault="00444EAA" w:rsidP="00B519D5">
            <w:pPr>
              <w:rPr>
                <w:b/>
                <w:bCs/>
                <w:i/>
                <w:iCs/>
                <w:sz w:val="24"/>
                <w:szCs w:val="24"/>
              </w:rPr>
            </w:pPr>
          </w:p>
          <w:p w14:paraId="0C7C7E87" w14:textId="77777777" w:rsidR="00444EAA" w:rsidRPr="00F6470A" w:rsidRDefault="00444EAA" w:rsidP="00B519D5">
            <w:pPr>
              <w:rPr>
                <w:b/>
                <w:bCs/>
                <w:i/>
                <w:iCs/>
                <w:sz w:val="24"/>
                <w:szCs w:val="24"/>
              </w:rPr>
            </w:pPr>
          </w:p>
          <w:p w14:paraId="1F0EB173" w14:textId="77777777" w:rsidR="00444EAA" w:rsidRPr="00F6470A" w:rsidRDefault="00444EAA" w:rsidP="00B519D5">
            <w:pPr>
              <w:rPr>
                <w:b/>
                <w:bCs/>
                <w:i/>
                <w:iCs/>
                <w:sz w:val="24"/>
                <w:szCs w:val="24"/>
              </w:rPr>
            </w:pPr>
          </w:p>
          <w:p w14:paraId="11BA494B" w14:textId="77777777" w:rsidR="00444EAA" w:rsidRPr="00F6470A" w:rsidRDefault="00444EAA" w:rsidP="00B519D5">
            <w:pPr>
              <w:rPr>
                <w:b/>
                <w:bCs/>
                <w:i/>
                <w:iCs/>
                <w:sz w:val="24"/>
                <w:szCs w:val="24"/>
              </w:rPr>
            </w:pPr>
          </w:p>
          <w:p w14:paraId="329A84C9" w14:textId="77777777" w:rsidR="00444EAA" w:rsidRPr="00F6470A" w:rsidRDefault="00444EAA" w:rsidP="00B519D5">
            <w:pPr>
              <w:rPr>
                <w:b/>
                <w:bCs/>
                <w:i/>
                <w:iCs/>
                <w:sz w:val="24"/>
                <w:szCs w:val="24"/>
              </w:rPr>
            </w:pPr>
          </w:p>
          <w:p w14:paraId="6CE4D1E2" w14:textId="77777777" w:rsidR="00444EAA" w:rsidRPr="00F6470A" w:rsidRDefault="00444EAA" w:rsidP="00B519D5">
            <w:pPr>
              <w:rPr>
                <w:b/>
                <w:bCs/>
                <w:i/>
                <w:iCs/>
                <w:sz w:val="24"/>
                <w:szCs w:val="24"/>
              </w:rPr>
            </w:pPr>
          </w:p>
          <w:p w14:paraId="2154B427" w14:textId="77777777" w:rsidR="00444EAA" w:rsidRPr="00F6470A" w:rsidRDefault="00444EAA" w:rsidP="00B519D5">
            <w:pPr>
              <w:rPr>
                <w:b/>
                <w:bCs/>
                <w:i/>
                <w:iCs/>
                <w:sz w:val="24"/>
                <w:szCs w:val="24"/>
              </w:rPr>
            </w:pPr>
          </w:p>
          <w:p w14:paraId="4990091E" w14:textId="77777777" w:rsidR="00444EAA" w:rsidRPr="00F6470A" w:rsidRDefault="00444EAA" w:rsidP="00B519D5">
            <w:pPr>
              <w:rPr>
                <w:b/>
                <w:bCs/>
                <w:i/>
                <w:iCs/>
                <w:sz w:val="24"/>
                <w:szCs w:val="24"/>
              </w:rPr>
            </w:pPr>
          </w:p>
          <w:p w14:paraId="35BAB2A5" w14:textId="77777777" w:rsidR="00444EAA" w:rsidRPr="00F6470A" w:rsidRDefault="00444EAA" w:rsidP="00B519D5">
            <w:pPr>
              <w:rPr>
                <w:b/>
                <w:bCs/>
                <w:i/>
                <w:iCs/>
                <w:sz w:val="24"/>
                <w:szCs w:val="24"/>
              </w:rPr>
            </w:pPr>
          </w:p>
          <w:p w14:paraId="56642940" w14:textId="77777777" w:rsidR="00444EAA" w:rsidRPr="00F6470A" w:rsidRDefault="00444EAA" w:rsidP="00B519D5">
            <w:pPr>
              <w:rPr>
                <w:b/>
                <w:bCs/>
                <w:i/>
                <w:iCs/>
                <w:sz w:val="24"/>
                <w:szCs w:val="24"/>
              </w:rPr>
            </w:pPr>
          </w:p>
          <w:p w14:paraId="5B8F56C3" w14:textId="77777777" w:rsidR="00444EAA" w:rsidRPr="00F6470A" w:rsidRDefault="00444EAA" w:rsidP="00B519D5">
            <w:pPr>
              <w:rPr>
                <w:b/>
                <w:bCs/>
                <w:i/>
                <w:iCs/>
                <w:sz w:val="24"/>
                <w:szCs w:val="24"/>
              </w:rPr>
            </w:pPr>
          </w:p>
          <w:p w14:paraId="250060DE" w14:textId="77777777" w:rsidR="00444EAA" w:rsidRPr="00F6470A" w:rsidRDefault="00444EAA" w:rsidP="00B519D5">
            <w:pPr>
              <w:rPr>
                <w:b/>
                <w:bCs/>
                <w:i/>
                <w:iCs/>
                <w:sz w:val="24"/>
                <w:szCs w:val="24"/>
              </w:rPr>
            </w:pPr>
          </w:p>
          <w:p w14:paraId="1A90D8F3" w14:textId="77777777" w:rsidR="00444EAA" w:rsidRPr="00F6470A" w:rsidRDefault="00444EAA" w:rsidP="00B519D5">
            <w:pPr>
              <w:rPr>
                <w:b/>
                <w:bCs/>
                <w:i/>
                <w:iCs/>
                <w:sz w:val="24"/>
                <w:szCs w:val="24"/>
              </w:rPr>
            </w:pPr>
          </w:p>
          <w:p w14:paraId="41DFB3E0" w14:textId="77777777" w:rsidR="00444EAA" w:rsidRPr="00F6470A" w:rsidRDefault="00444EAA" w:rsidP="00B519D5">
            <w:pPr>
              <w:rPr>
                <w:b/>
                <w:bCs/>
                <w:i/>
                <w:iCs/>
                <w:sz w:val="24"/>
                <w:szCs w:val="24"/>
              </w:rPr>
            </w:pPr>
          </w:p>
          <w:p w14:paraId="3E046ACC" w14:textId="77777777" w:rsidR="00444EAA" w:rsidRPr="00F6470A" w:rsidRDefault="00444EAA" w:rsidP="00B519D5">
            <w:pPr>
              <w:rPr>
                <w:b/>
                <w:bCs/>
                <w:i/>
                <w:iCs/>
                <w:sz w:val="24"/>
                <w:szCs w:val="24"/>
              </w:rPr>
            </w:pPr>
          </w:p>
          <w:p w14:paraId="4A81E675" w14:textId="77777777" w:rsidR="00444EAA" w:rsidRPr="00F6470A" w:rsidRDefault="00444EAA" w:rsidP="00B519D5">
            <w:pPr>
              <w:rPr>
                <w:b/>
                <w:bCs/>
                <w:i/>
                <w:iCs/>
                <w:sz w:val="24"/>
                <w:szCs w:val="24"/>
              </w:rPr>
            </w:pPr>
          </w:p>
          <w:p w14:paraId="7472E1E1" w14:textId="77777777" w:rsidR="00444EAA" w:rsidRPr="00F6470A" w:rsidRDefault="00444EAA" w:rsidP="00B519D5">
            <w:pPr>
              <w:rPr>
                <w:b/>
                <w:bCs/>
                <w:i/>
                <w:iCs/>
                <w:sz w:val="24"/>
                <w:szCs w:val="24"/>
              </w:rPr>
            </w:pPr>
          </w:p>
          <w:p w14:paraId="76506A99" w14:textId="77777777" w:rsidR="00444EAA" w:rsidRPr="00F6470A" w:rsidRDefault="00444EAA" w:rsidP="00B519D5">
            <w:pPr>
              <w:rPr>
                <w:b/>
                <w:bCs/>
                <w:i/>
                <w:iCs/>
                <w:sz w:val="24"/>
                <w:szCs w:val="24"/>
              </w:rPr>
            </w:pPr>
          </w:p>
          <w:p w14:paraId="06166526" w14:textId="77777777" w:rsidR="00444EAA" w:rsidRPr="00F6470A" w:rsidRDefault="00444EAA" w:rsidP="00B519D5">
            <w:pPr>
              <w:rPr>
                <w:b/>
                <w:bCs/>
                <w:i/>
                <w:iCs/>
                <w:sz w:val="24"/>
                <w:szCs w:val="24"/>
              </w:rPr>
            </w:pPr>
          </w:p>
          <w:p w14:paraId="24331622" w14:textId="77777777" w:rsidR="00444EAA" w:rsidRPr="00F6470A" w:rsidRDefault="00444EAA" w:rsidP="00B519D5">
            <w:pPr>
              <w:rPr>
                <w:b/>
                <w:bCs/>
                <w:i/>
                <w:iCs/>
                <w:sz w:val="24"/>
                <w:szCs w:val="24"/>
              </w:rPr>
            </w:pPr>
          </w:p>
          <w:p w14:paraId="56E4DA16" w14:textId="77777777" w:rsidR="00444EAA" w:rsidRPr="00F6470A" w:rsidRDefault="00444EAA" w:rsidP="00B519D5">
            <w:pPr>
              <w:rPr>
                <w:b/>
                <w:bCs/>
                <w:i/>
                <w:iCs/>
                <w:sz w:val="24"/>
                <w:szCs w:val="24"/>
              </w:rPr>
            </w:pPr>
          </w:p>
          <w:p w14:paraId="248F5FA0" w14:textId="77777777" w:rsidR="00444EAA" w:rsidRPr="00F6470A" w:rsidRDefault="00444EAA" w:rsidP="00B519D5">
            <w:pPr>
              <w:rPr>
                <w:b/>
                <w:bCs/>
                <w:i/>
                <w:iCs/>
                <w:sz w:val="24"/>
                <w:szCs w:val="24"/>
              </w:rPr>
            </w:pPr>
          </w:p>
          <w:p w14:paraId="2B544A9A" w14:textId="77777777" w:rsidR="00444EAA" w:rsidRPr="00F6470A" w:rsidRDefault="00444EAA" w:rsidP="00B519D5">
            <w:pPr>
              <w:rPr>
                <w:b/>
                <w:bCs/>
                <w:i/>
                <w:iCs/>
                <w:sz w:val="24"/>
                <w:szCs w:val="24"/>
              </w:rPr>
            </w:pPr>
          </w:p>
          <w:p w14:paraId="5BBEC8BD" w14:textId="77777777" w:rsidR="00444EAA" w:rsidRPr="00F6470A" w:rsidRDefault="00444EAA" w:rsidP="00B519D5">
            <w:pPr>
              <w:rPr>
                <w:b/>
                <w:bCs/>
                <w:i/>
                <w:iCs/>
                <w:sz w:val="24"/>
                <w:szCs w:val="24"/>
              </w:rPr>
            </w:pPr>
          </w:p>
          <w:p w14:paraId="4127EFD9" w14:textId="77777777" w:rsidR="00444EAA" w:rsidRPr="00F6470A" w:rsidRDefault="00444EAA" w:rsidP="00B519D5">
            <w:pPr>
              <w:rPr>
                <w:b/>
                <w:bCs/>
                <w:i/>
                <w:iCs/>
                <w:sz w:val="24"/>
                <w:szCs w:val="24"/>
              </w:rPr>
            </w:pPr>
          </w:p>
          <w:p w14:paraId="342934F8" w14:textId="77777777" w:rsidR="00444EAA" w:rsidRPr="00F6470A" w:rsidRDefault="00444EAA" w:rsidP="00B519D5">
            <w:pPr>
              <w:rPr>
                <w:b/>
                <w:bCs/>
                <w:i/>
                <w:iCs/>
                <w:sz w:val="24"/>
                <w:szCs w:val="24"/>
              </w:rPr>
            </w:pPr>
          </w:p>
          <w:p w14:paraId="2BE1DF78" w14:textId="77777777" w:rsidR="00444EAA" w:rsidRPr="00F6470A" w:rsidRDefault="00444EAA" w:rsidP="00B519D5">
            <w:pPr>
              <w:rPr>
                <w:b/>
                <w:bCs/>
                <w:i/>
                <w:iCs/>
                <w:sz w:val="24"/>
                <w:szCs w:val="24"/>
              </w:rPr>
            </w:pPr>
          </w:p>
          <w:p w14:paraId="1346BC1D" w14:textId="77777777" w:rsidR="00444EAA" w:rsidRPr="00F6470A" w:rsidRDefault="00444EAA" w:rsidP="00B519D5">
            <w:pPr>
              <w:rPr>
                <w:b/>
                <w:bCs/>
                <w:i/>
                <w:iCs/>
                <w:sz w:val="24"/>
                <w:szCs w:val="24"/>
              </w:rPr>
            </w:pPr>
          </w:p>
          <w:p w14:paraId="1BAB5CE2" w14:textId="77777777" w:rsidR="00444EAA" w:rsidRPr="00F6470A" w:rsidRDefault="00444EAA" w:rsidP="00B519D5">
            <w:pPr>
              <w:rPr>
                <w:b/>
                <w:bCs/>
                <w:i/>
                <w:iCs/>
                <w:sz w:val="24"/>
                <w:szCs w:val="24"/>
              </w:rPr>
            </w:pPr>
          </w:p>
          <w:p w14:paraId="1817145C" w14:textId="77777777" w:rsidR="00444EAA" w:rsidRPr="00F6470A" w:rsidRDefault="00444EAA" w:rsidP="00B519D5">
            <w:pPr>
              <w:rPr>
                <w:b/>
                <w:bCs/>
                <w:i/>
                <w:iCs/>
                <w:sz w:val="24"/>
                <w:szCs w:val="24"/>
              </w:rPr>
            </w:pPr>
          </w:p>
          <w:p w14:paraId="4874C11F" w14:textId="77777777" w:rsidR="00444EAA" w:rsidRPr="00F6470A" w:rsidRDefault="00444EAA" w:rsidP="00B519D5">
            <w:pPr>
              <w:rPr>
                <w:b/>
                <w:bCs/>
                <w:i/>
                <w:iCs/>
                <w:sz w:val="24"/>
                <w:szCs w:val="24"/>
              </w:rPr>
            </w:pPr>
          </w:p>
          <w:p w14:paraId="4221A8D7" w14:textId="77777777" w:rsidR="00444EAA" w:rsidRPr="00F6470A" w:rsidRDefault="00444EAA" w:rsidP="00B519D5">
            <w:pPr>
              <w:rPr>
                <w:b/>
                <w:bCs/>
                <w:i/>
                <w:iCs/>
                <w:sz w:val="24"/>
                <w:szCs w:val="24"/>
              </w:rPr>
            </w:pPr>
          </w:p>
          <w:p w14:paraId="20570D22" w14:textId="77777777" w:rsidR="00444EAA" w:rsidRPr="00F6470A" w:rsidRDefault="00444EAA" w:rsidP="00B519D5">
            <w:pPr>
              <w:rPr>
                <w:b/>
                <w:bCs/>
                <w:i/>
                <w:iCs/>
                <w:sz w:val="24"/>
                <w:szCs w:val="24"/>
              </w:rPr>
            </w:pPr>
          </w:p>
          <w:p w14:paraId="469FA0B3" w14:textId="77777777" w:rsidR="00444EAA" w:rsidRPr="00F6470A" w:rsidRDefault="00444EAA" w:rsidP="00B519D5">
            <w:pPr>
              <w:rPr>
                <w:b/>
                <w:bCs/>
                <w:i/>
                <w:iCs/>
                <w:sz w:val="24"/>
                <w:szCs w:val="24"/>
              </w:rPr>
            </w:pPr>
          </w:p>
          <w:p w14:paraId="74E4DA93" w14:textId="77777777" w:rsidR="00444EAA" w:rsidRPr="00F6470A" w:rsidRDefault="00444EAA" w:rsidP="00B519D5">
            <w:pPr>
              <w:rPr>
                <w:b/>
                <w:bCs/>
                <w:i/>
                <w:iCs/>
                <w:sz w:val="24"/>
                <w:szCs w:val="24"/>
              </w:rPr>
            </w:pPr>
          </w:p>
          <w:p w14:paraId="0AA23AA8" w14:textId="77777777" w:rsidR="00444EAA" w:rsidRPr="00F6470A" w:rsidRDefault="00444EAA" w:rsidP="00B519D5">
            <w:pPr>
              <w:rPr>
                <w:b/>
                <w:bCs/>
                <w:i/>
                <w:iCs/>
                <w:sz w:val="24"/>
                <w:szCs w:val="24"/>
              </w:rPr>
            </w:pPr>
          </w:p>
          <w:p w14:paraId="0CB0FF40" w14:textId="77777777" w:rsidR="00444EAA" w:rsidRPr="00F6470A" w:rsidRDefault="00444EAA" w:rsidP="00B519D5">
            <w:pPr>
              <w:rPr>
                <w:b/>
                <w:bCs/>
                <w:i/>
                <w:iCs/>
                <w:sz w:val="24"/>
                <w:szCs w:val="24"/>
              </w:rPr>
            </w:pPr>
          </w:p>
          <w:p w14:paraId="7D3CE0E9" w14:textId="77777777" w:rsidR="00444EAA" w:rsidRPr="00F6470A" w:rsidRDefault="00444EAA" w:rsidP="00B519D5">
            <w:pPr>
              <w:rPr>
                <w:b/>
                <w:bCs/>
                <w:i/>
                <w:iCs/>
                <w:sz w:val="24"/>
                <w:szCs w:val="24"/>
              </w:rPr>
            </w:pPr>
          </w:p>
          <w:p w14:paraId="238D405C" w14:textId="471D9100" w:rsidR="00444EAA" w:rsidRPr="00F6470A" w:rsidRDefault="000C3C7B" w:rsidP="00B519D5">
            <w:pPr>
              <w:rPr>
                <w:b/>
                <w:bCs/>
                <w:i/>
                <w:iCs/>
                <w:sz w:val="24"/>
                <w:szCs w:val="24"/>
              </w:rPr>
            </w:pPr>
            <w:r>
              <w:rPr>
                <w:b/>
                <w:bCs/>
                <w:i/>
                <w:iCs/>
                <w:noProof/>
                <w:sz w:val="24"/>
                <w:szCs w:val="24"/>
              </w:rPr>
              <mc:AlternateContent>
                <mc:Choice Requires="wps">
                  <w:drawing>
                    <wp:anchor distT="0" distB="0" distL="114300" distR="114300" simplePos="0" relativeHeight="251660288" behindDoc="0" locked="0" layoutInCell="1" allowOverlap="1" wp14:anchorId="68D5DA42" wp14:editId="25083673">
                      <wp:simplePos x="0" y="0"/>
                      <wp:positionH relativeFrom="column">
                        <wp:posOffset>-89535</wp:posOffset>
                      </wp:positionH>
                      <wp:positionV relativeFrom="paragraph">
                        <wp:posOffset>282575</wp:posOffset>
                      </wp:positionV>
                      <wp:extent cx="1394460" cy="17145"/>
                      <wp:effectExtent l="0" t="0" r="0" b="1905"/>
                      <wp:wrapNone/>
                      <wp:docPr id="16863386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446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EA0BD3"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2.25pt" to="102.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" strokecolor="black [3040]">
                      <o:lock v:ext="edit" shapetype="f"/>
                    </v:line>
                  </w:pict>
                </mc:Fallback>
              </mc:AlternateContent>
            </w:r>
          </w:p>
          <w:p w14:paraId="7CEACAAE" w14:textId="77777777" w:rsidR="00444EAA" w:rsidRPr="00F6470A" w:rsidRDefault="00444EAA" w:rsidP="00B519D5">
            <w:pPr>
              <w:rPr>
                <w:b/>
                <w:bCs/>
                <w:i/>
                <w:iCs/>
                <w:sz w:val="24"/>
                <w:szCs w:val="24"/>
              </w:rPr>
            </w:pPr>
            <w:r w:rsidRPr="00F6470A">
              <w:rPr>
                <w:b/>
                <w:bCs/>
                <w:i/>
                <w:iCs/>
                <w:sz w:val="24"/>
                <w:szCs w:val="24"/>
              </w:rPr>
              <w:t>Charges and fields</w:t>
            </w:r>
          </w:p>
          <w:bookmarkEnd w:id="7"/>
          <w:p w14:paraId="566E7D6E" w14:textId="77777777" w:rsidR="00444EAA" w:rsidRPr="00F6470A" w:rsidRDefault="00444EAA" w:rsidP="00B519D5">
            <w:pPr>
              <w:rPr>
                <w:sz w:val="24"/>
                <w:szCs w:val="24"/>
              </w:rPr>
            </w:pPr>
          </w:p>
          <w:p w14:paraId="67CEC77D" w14:textId="77777777" w:rsidR="00444EAA" w:rsidRPr="00F6470A" w:rsidRDefault="00444EAA" w:rsidP="00B519D5">
            <w:pPr>
              <w:rPr>
                <w:sz w:val="24"/>
                <w:szCs w:val="24"/>
              </w:rPr>
            </w:pPr>
            <w:r w:rsidRPr="00F6470A">
              <w:rPr>
                <w:rFonts w:cstheme="minorHAnsi"/>
                <w:color w:val="000000" w:themeColor="text1"/>
                <w:sz w:val="24"/>
                <w:szCs w:val="24"/>
              </w:rPr>
              <w:t>Exploration of how electric and magnetic fields interact in systems and devices.</w:t>
            </w:r>
          </w:p>
        </w:tc>
        <w:tc>
          <w:tcPr>
            <w:tcW w:w="1071" w:type="pct"/>
          </w:tcPr>
          <w:p w14:paraId="02C80126" w14:textId="77777777" w:rsidR="00444EAA" w:rsidRPr="00F6470A" w:rsidRDefault="00444EAA" w:rsidP="00B519D5">
            <w:pPr>
              <w:pStyle w:val="ListParagraph"/>
              <w:numPr>
                <w:ilvl w:val="0"/>
                <w:numId w:val="52"/>
              </w:numPr>
              <w:autoSpaceDE w:val="0"/>
              <w:autoSpaceDN w:val="0"/>
              <w:adjustRightInd w:val="0"/>
              <w:spacing w:after="0" w:line="240" w:lineRule="auto"/>
              <w:ind w:left="340" w:hanging="283"/>
            </w:pPr>
            <w:r w:rsidRPr="00F6470A">
              <w:lastRenderedPageBreak/>
              <w:t>relate the expressions of temperature scales in order to solve real life problems.</w:t>
            </w:r>
          </w:p>
          <w:p w14:paraId="4DE0B026" w14:textId="77777777" w:rsidR="00444EAA" w:rsidRPr="00F6470A" w:rsidRDefault="00444EAA" w:rsidP="00B519D5">
            <w:pPr>
              <w:pStyle w:val="ListParagraph"/>
              <w:numPr>
                <w:ilvl w:val="0"/>
                <w:numId w:val="52"/>
              </w:numPr>
              <w:autoSpaceDE w:val="0"/>
              <w:autoSpaceDN w:val="0"/>
              <w:adjustRightInd w:val="0"/>
              <w:spacing w:after="0" w:line="240" w:lineRule="auto"/>
              <w:ind w:left="340" w:hanging="283"/>
            </w:pPr>
            <w:r w:rsidRPr="00F6470A">
              <w:t>compare different types of thermometers and how they are used in real life.</w:t>
            </w:r>
          </w:p>
          <w:p w14:paraId="3FD27521" w14:textId="77777777" w:rsidR="00444EAA" w:rsidRPr="00F6470A" w:rsidRDefault="00444EAA" w:rsidP="00B519D5">
            <w:pPr>
              <w:autoSpaceDE w:val="0"/>
              <w:autoSpaceDN w:val="0"/>
              <w:adjustRightInd w:val="0"/>
              <w:rPr>
                <w:rFonts w:ascii="MyriadPro-Light" w:hAnsi="MyriadPro-Light" w:cs="MyriadPro-Light"/>
                <w:i/>
                <w:iCs/>
                <w:sz w:val="24"/>
                <w:szCs w:val="24"/>
              </w:rPr>
            </w:pPr>
          </w:p>
        </w:tc>
        <w:tc>
          <w:tcPr>
            <w:tcW w:w="1003" w:type="pct"/>
          </w:tcPr>
          <w:p w14:paraId="07E43CDF" w14:textId="77777777" w:rsidR="00444EAA" w:rsidRPr="00F6470A" w:rsidRDefault="00444EAA" w:rsidP="00B519D5">
            <w:pPr>
              <w:pStyle w:val="ListParagraph"/>
              <w:numPr>
                <w:ilvl w:val="0"/>
                <w:numId w:val="15"/>
              </w:numPr>
              <w:spacing w:after="0" w:line="240" w:lineRule="auto"/>
              <w:ind w:left="316" w:hanging="283"/>
            </w:pPr>
            <w:r w:rsidRPr="00F6470A">
              <w:t>Investigate the different types of thermometers by examining their construction and modes of operation.</w:t>
            </w:r>
          </w:p>
          <w:p w14:paraId="59FFEE3C" w14:textId="77777777" w:rsidR="00444EAA" w:rsidRPr="00F6470A" w:rsidRDefault="00444EAA" w:rsidP="00B519D5">
            <w:pPr>
              <w:pStyle w:val="ListParagraph"/>
              <w:numPr>
                <w:ilvl w:val="0"/>
                <w:numId w:val="15"/>
              </w:numPr>
              <w:spacing w:after="0" w:line="240" w:lineRule="auto"/>
              <w:ind w:left="316" w:hanging="283"/>
            </w:pPr>
            <w:r w:rsidRPr="00F6470A">
              <w:t>Derive expressions for different temperature scales.</w:t>
            </w:r>
          </w:p>
          <w:p w14:paraId="4A63489E" w14:textId="77777777" w:rsidR="00444EAA" w:rsidRPr="00F6470A" w:rsidRDefault="00444EAA" w:rsidP="00B519D5">
            <w:pPr>
              <w:pStyle w:val="ListParagraph"/>
              <w:numPr>
                <w:ilvl w:val="0"/>
                <w:numId w:val="15"/>
              </w:numPr>
              <w:spacing w:after="0" w:line="240" w:lineRule="auto"/>
              <w:ind w:left="316" w:hanging="283"/>
            </w:pPr>
            <w:r w:rsidRPr="00F6470A">
              <w:t>Model different types of thermometers using locally available materials.</w:t>
            </w:r>
          </w:p>
        </w:tc>
        <w:tc>
          <w:tcPr>
            <w:tcW w:w="1197" w:type="pct"/>
          </w:tcPr>
          <w:p w14:paraId="5DE5A08D" w14:textId="77777777" w:rsidR="00444EAA" w:rsidRPr="00F6470A" w:rsidRDefault="00D977DC" w:rsidP="00B519D5">
            <w:pPr>
              <w:pStyle w:val="ListParagraph"/>
              <w:numPr>
                <w:ilvl w:val="0"/>
                <w:numId w:val="15"/>
              </w:numPr>
              <w:spacing w:after="0" w:line="240" w:lineRule="auto"/>
              <w:ind w:left="348" w:hanging="284"/>
            </w:pPr>
            <w:r>
              <w:t>describes</w:t>
            </w:r>
            <w:r w:rsidR="00444EAA" w:rsidRPr="00F6470A">
              <w:t xml:space="preserve"> the structure and mode of operation of the different types of </w:t>
            </w:r>
            <w:r w:rsidR="00730C57" w:rsidRPr="00F6470A">
              <w:t>thermometers.</w:t>
            </w:r>
          </w:p>
          <w:p w14:paraId="4D4D222E" w14:textId="77777777" w:rsidR="00444EAA" w:rsidRPr="00F6470A" w:rsidRDefault="00645569" w:rsidP="00B519D5">
            <w:pPr>
              <w:pStyle w:val="ListParagraph"/>
              <w:numPr>
                <w:ilvl w:val="0"/>
                <w:numId w:val="15"/>
              </w:numPr>
              <w:spacing w:after="0" w:line="240" w:lineRule="auto"/>
              <w:ind w:left="348" w:hanging="284"/>
            </w:pPr>
            <w:r>
              <w:t xml:space="preserve">Solves </w:t>
            </w:r>
            <w:r w:rsidR="00444EAA" w:rsidRPr="00F6470A">
              <w:t xml:space="preserve">numerical problems related to temperature scales in different situations </w:t>
            </w:r>
          </w:p>
          <w:p w14:paraId="23251A33" w14:textId="77777777" w:rsidR="00444EAA" w:rsidRPr="00F6470A" w:rsidRDefault="00444EAA" w:rsidP="00B519D5">
            <w:pPr>
              <w:pStyle w:val="ListParagraph"/>
              <w:numPr>
                <w:ilvl w:val="0"/>
                <w:numId w:val="15"/>
              </w:numPr>
              <w:spacing w:after="0" w:line="240" w:lineRule="auto"/>
              <w:ind w:left="348" w:hanging="284"/>
            </w:pPr>
            <w:r w:rsidRPr="00F6470A">
              <w:t>Designs different types of thermometers using locally available materials</w:t>
            </w:r>
            <w:r w:rsidR="00645569">
              <w:t>.</w:t>
            </w:r>
          </w:p>
        </w:tc>
        <w:tc>
          <w:tcPr>
            <w:tcW w:w="855" w:type="pct"/>
          </w:tcPr>
          <w:p w14:paraId="616AE80C" w14:textId="77777777" w:rsidR="00444EAA" w:rsidRPr="00F6470A" w:rsidRDefault="00444EAA" w:rsidP="00B519D5">
            <w:pPr>
              <w:rPr>
                <w:sz w:val="24"/>
                <w:szCs w:val="24"/>
              </w:rPr>
            </w:pPr>
            <w:r w:rsidRPr="00F6470A">
              <w:rPr>
                <w:sz w:val="24"/>
                <w:szCs w:val="24"/>
              </w:rPr>
              <w:t>Medium</w:t>
            </w:r>
          </w:p>
          <w:p w14:paraId="5D55062D" w14:textId="77777777" w:rsidR="00444EAA" w:rsidRPr="00F6470A" w:rsidRDefault="00444EAA" w:rsidP="00B519D5">
            <w:pPr>
              <w:rPr>
                <w:sz w:val="24"/>
                <w:szCs w:val="24"/>
              </w:rPr>
            </w:pPr>
          </w:p>
        </w:tc>
      </w:tr>
      <w:tr w:rsidR="00A83F1E" w:rsidRPr="00F6470A" w14:paraId="79AAD74F" w14:textId="77777777" w:rsidTr="00FE395A">
        <w:tc>
          <w:tcPr>
            <w:tcW w:w="874" w:type="pct"/>
            <w:vMerge/>
          </w:tcPr>
          <w:p w14:paraId="607096ED" w14:textId="77777777" w:rsidR="00444EAA" w:rsidRPr="00F6470A" w:rsidRDefault="00444EAA" w:rsidP="00B519D5">
            <w:pPr>
              <w:rPr>
                <w:sz w:val="24"/>
                <w:szCs w:val="24"/>
              </w:rPr>
            </w:pPr>
          </w:p>
        </w:tc>
        <w:tc>
          <w:tcPr>
            <w:tcW w:w="1071" w:type="pct"/>
          </w:tcPr>
          <w:p w14:paraId="5A5AFB7B" w14:textId="77777777" w:rsidR="00444EAA" w:rsidRPr="00F6470A" w:rsidRDefault="00444EAA" w:rsidP="00B519D5">
            <w:pPr>
              <w:pStyle w:val="ListParagraph"/>
              <w:numPr>
                <w:ilvl w:val="0"/>
                <w:numId w:val="53"/>
              </w:numPr>
              <w:autoSpaceDE w:val="0"/>
              <w:autoSpaceDN w:val="0"/>
              <w:adjustRightInd w:val="0"/>
              <w:spacing w:after="0" w:line="240" w:lineRule="auto"/>
              <w:ind w:left="340" w:hanging="283"/>
            </w:pPr>
            <w:r w:rsidRPr="00F6470A">
              <w:t>explain the mechanism of heat conduction in solids and how it applies to materials in heat systems.</w:t>
            </w:r>
          </w:p>
          <w:p w14:paraId="6F6E8169" w14:textId="77777777" w:rsidR="00444EAA" w:rsidRPr="00F6470A" w:rsidRDefault="00444EAA" w:rsidP="00B519D5">
            <w:pPr>
              <w:pStyle w:val="ListParagraph"/>
              <w:numPr>
                <w:ilvl w:val="0"/>
                <w:numId w:val="53"/>
              </w:numPr>
              <w:autoSpaceDE w:val="0"/>
              <w:autoSpaceDN w:val="0"/>
              <w:adjustRightInd w:val="0"/>
              <w:spacing w:after="0" w:line="240" w:lineRule="auto"/>
              <w:ind w:left="340" w:hanging="283"/>
            </w:pPr>
            <w:r w:rsidRPr="00F6470A">
              <w:t xml:space="preserve">examine the </w:t>
            </w:r>
            <w:r w:rsidRPr="00F6470A">
              <w:lastRenderedPageBreak/>
              <w:t>significance of convection in explaining weather and climate.</w:t>
            </w:r>
          </w:p>
          <w:p w14:paraId="7D679047" w14:textId="77777777" w:rsidR="00444EAA" w:rsidRPr="00F6470A" w:rsidRDefault="00444EAA" w:rsidP="00B519D5">
            <w:pPr>
              <w:pStyle w:val="ListParagraph"/>
              <w:numPr>
                <w:ilvl w:val="0"/>
                <w:numId w:val="53"/>
              </w:numPr>
              <w:autoSpaceDE w:val="0"/>
              <w:autoSpaceDN w:val="0"/>
              <w:adjustRightInd w:val="0"/>
              <w:spacing w:after="0" w:line="240" w:lineRule="auto"/>
              <w:ind w:left="340" w:hanging="283"/>
            </w:pPr>
            <w:r w:rsidRPr="00F6470A">
              <w:t>deduce that heat can be transferred in form of electromagnetic radiations and this has many real-life applications.</w:t>
            </w:r>
          </w:p>
        </w:tc>
        <w:tc>
          <w:tcPr>
            <w:tcW w:w="1003" w:type="pct"/>
          </w:tcPr>
          <w:p w14:paraId="0916ECCE" w14:textId="77777777" w:rsidR="00444EAA" w:rsidRPr="00F6470A" w:rsidRDefault="00444EAA" w:rsidP="00B519D5">
            <w:pPr>
              <w:pStyle w:val="ListParagraph"/>
              <w:numPr>
                <w:ilvl w:val="0"/>
                <w:numId w:val="16"/>
              </w:numPr>
              <w:spacing w:after="0" w:line="240" w:lineRule="auto"/>
              <w:ind w:left="316" w:hanging="283"/>
            </w:pPr>
            <w:r w:rsidRPr="00F6470A">
              <w:lastRenderedPageBreak/>
              <w:t>Explain fundamental principles behind various modes of heat transfer and the factors influencing them.</w:t>
            </w:r>
          </w:p>
          <w:p w14:paraId="4F875BCC" w14:textId="77777777" w:rsidR="00444EAA" w:rsidRPr="00F6470A" w:rsidRDefault="00444EAA" w:rsidP="00B519D5">
            <w:pPr>
              <w:pStyle w:val="ListParagraph"/>
              <w:numPr>
                <w:ilvl w:val="0"/>
                <w:numId w:val="16"/>
              </w:numPr>
              <w:spacing w:after="0" w:line="240" w:lineRule="auto"/>
              <w:ind w:left="316" w:hanging="283"/>
            </w:pPr>
            <w:r w:rsidRPr="00F6470A">
              <w:t xml:space="preserve">Use the laws to deduce equations </w:t>
            </w:r>
            <w:r w:rsidRPr="00F6470A">
              <w:lastRenderedPageBreak/>
              <w:t>governing heat transfer and apply them to solve numerical problems.</w:t>
            </w:r>
          </w:p>
          <w:p w14:paraId="16D98D75" w14:textId="77777777" w:rsidR="00444EAA" w:rsidRPr="00F6470A" w:rsidRDefault="00444EAA" w:rsidP="00B519D5">
            <w:pPr>
              <w:pStyle w:val="ListParagraph"/>
              <w:numPr>
                <w:ilvl w:val="0"/>
                <w:numId w:val="16"/>
              </w:numPr>
              <w:spacing w:after="0" w:line="240" w:lineRule="auto"/>
              <w:ind w:left="316" w:hanging="283"/>
            </w:pPr>
            <w:r w:rsidRPr="00F6470A">
              <w:t>Describe the application of heat transfer processes.</w:t>
            </w:r>
          </w:p>
          <w:p w14:paraId="33148E02" w14:textId="77777777" w:rsidR="00444EAA" w:rsidRPr="00F6470A" w:rsidRDefault="00444EAA" w:rsidP="00B519D5">
            <w:pPr>
              <w:pStyle w:val="ListParagraph"/>
              <w:numPr>
                <w:ilvl w:val="0"/>
                <w:numId w:val="16"/>
              </w:numPr>
              <w:spacing w:after="0" w:line="240" w:lineRule="auto"/>
              <w:ind w:left="316" w:hanging="283"/>
            </w:pPr>
            <w:r w:rsidRPr="00F6470A">
              <w:t>Model appliances that employ principles of heat transfer.</w:t>
            </w:r>
          </w:p>
        </w:tc>
        <w:tc>
          <w:tcPr>
            <w:tcW w:w="1197" w:type="pct"/>
          </w:tcPr>
          <w:p w14:paraId="3698A7A9" w14:textId="77777777" w:rsidR="00444EAA" w:rsidRPr="00F6470A" w:rsidRDefault="00645569" w:rsidP="00B519D5">
            <w:pPr>
              <w:pStyle w:val="ListParagraph"/>
              <w:numPr>
                <w:ilvl w:val="0"/>
                <w:numId w:val="16"/>
              </w:numPr>
              <w:spacing w:after="0" w:line="240" w:lineRule="auto"/>
              <w:ind w:left="216" w:hanging="136"/>
            </w:pPr>
            <w:r>
              <w:lastRenderedPageBreak/>
              <w:t xml:space="preserve">Examines the </w:t>
            </w:r>
            <w:r w:rsidR="00444EAA" w:rsidRPr="00F6470A">
              <w:t>mechanisms of the different modes of heat transfer, factors affecting them and their implications to real life.</w:t>
            </w:r>
          </w:p>
          <w:p w14:paraId="1964DC6F" w14:textId="77777777" w:rsidR="00444EAA" w:rsidRPr="00F6470A" w:rsidRDefault="00444EAA" w:rsidP="00B519D5">
            <w:pPr>
              <w:pStyle w:val="ListParagraph"/>
              <w:numPr>
                <w:ilvl w:val="0"/>
                <w:numId w:val="16"/>
              </w:numPr>
              <w:spacing w:after="0" w:line="240" w:lineRule="auto"/>
              <w:ind w:left="216" w:hanging="136"/>
            </w:pPr>
            <w:r w:rsidRPr="00F6470A">
              <w:t>calculat</w:t>
            </w:r>
            <w:r w:rsidR="00645569">
              <w:t>es</w:t>
            </w:r>
            <w:r w:rsidRPr="00F6470A">
              <w:t xml:space="preserve"> the co-efficient of thermal conductivity and temperature of a </w:t>
            </w:r>
            <w:r w:rsidRPr="00F6470A">
              <w:lastRenderedPageBreak/>
              <w:t>black body in different situations.</w:t>
            </w:r>
          </w:p>
          <w:p w14:paraId="4D69403A" w14:textId="77777777" w:rsidR="00444EAA" w:rsidRPr="00F6470A" w:rsidRDefault="00444EAA" w:rsidP="00B519D5">
            <w:pPr>
              <w:pStyle w:val="ListParagraph"/>
              <w:numPr>
                <w:ilvl w:val="0"/>
                <w:numId w:val="16"/>
              </w:numPr>
              <w:spacing w:after="0" w:line="240" w:lineRule="auto"/>
              <w:ind w:left="216" w:hanging="136"/>
            </w:pPr>
            <w:r w:rsidRPr="00F6470A">
              <w:t>Descri</w:t>
            </w:r>
            <w:r w:rsidR="00645569">
              <w:t>bes</w:t>
            </w:r>
            <w:r w:rsidR="00730C57" w:rsidRPr="00F6470A">
              <w:t xml:space="preserve"> thereal-life</w:t>
            </w:r>
            <w:r w:rsidRPr="00F6470A">
              <w:t xml:space="preserve"> applications of thermal conductivities, convection currents and black body radiation.</w:t>
            </w:r>
          </w:p>
          <w:p w14:paraId="59D1C9DC" w14:textId="77777777" w:rsidR="00444EAA" w:rsidRPr="00F6470A" w:rsidRDefault="00444EAA" w:rsidP="00B519D5">
            <w:pPr>
              <w:pStyle w:val="ListParagraph"/>
              <w:numPr>
                <w:ilvl w:val="0"/>
                <w:numId w:val="16"/>
              </w:numPr>
              <w:spacing w:after="0" w:line="240" w:lineRule="auto"/>
              <w:ind w:left="216" w:hanging="136"/>
            </w:pPr>
            <w:r w:rsidRPr="00F6470A">
              <w:t xml:space="preserve">Designs different </w:t>
            </w:r>
            <w:r w:rsidR="00730C57" w:rsidRPr="00F6470A">
              <w:t>devices that</w:t>
            </w:r>
            <w:r w:rsidRPr="00F6470A">
              <w:t xml:space="preserve"> use principles of heat transfer </w:t>
            </w:r>
            <w:r w:rsidR="00645569">
              <w:t>and describes their mode of operation</w:t>
            </w:r>
            <w:r w:rsidRPr="00F6470A">
              <w:t>.</w:t>
            </w:r>
          </w:p>
        </w:tc>
        <w:tc>
          <w:tcPr>
            <w:tcW w:w="855" w:type="pct"/>
          </w:tcPr>
          <w:p w14:paraId="6039E020" w14:textId="77777777" w:rsidR="00444EAA" w:rsidRPr="00F6470A" w:rsidRDefault="00444EAA" w:rsidP="00B519D5">
            <w:pPr>
              <w:rPr>
                <w:sz w:val="24"/>
                <w:szCs w:val="24"/>
              </w:rPr>
            </w:pPr>
            <w:r w:rsidRPr="00F6470A">
              <w:rPr>
                <w:sz w:val="24"/>
                <w:szCs w:val="24"/>
              </w:rPr>
              <w:lastRenderedPageBreak/>
              <w:t>High</w:t>
            </w:r>
          </w:p>
          <w:p w14:paraId="27581859" w14:textId="77777777" w:rsidR="00444EAA" w:rsidRPr="00F6470A" w:rsidRDefault="00444EAA" w:rsidP="00B519D5">
            <w:pPr>
              <w:rPr>
                <w:sz w:val="24"/>
                <w:szCs w:val="24"/>
              </w:rPr>
            </w:pPr>
          </w:p>
        </w:tc>
      </w:tr>
      <w:tr w:rsidR="00A83F1E" w:rsidRPr="00F6470A" w14:paraId="6C0F4CE5" w14:textId="77777777" w:rsidTr="00FE395A">
        <w:tc>
          <w:tcPr>
            <w:tcW w:w="874" w:type="pct"/>
            <w:vMerge/>
          </w:tcPr>
          <w:p w14:paraId="2A12EEC2" w14:textId="77777777" w:rsidR="00444EAA" w:rsidRPr="00F6470A" w:rsidRDefault="00444EAA" w:rsidP="00B519D5">
            <w:pPr>
              <w:rPr>
                <w:sz w:val="24"/>
                <w:szCs w:val="24"/>
              </w:rPr>
            </w:pPr>
          </w:p>
        </w:tc>
        <w:tc>
          <w:tcPr>
            <w:tcW w:w="1071" w:type="pct"/>
          </w:tcPr>
          <w:p w14:paraId="335E4219" w14:textId="77777777" w:rsidR="00444EAA" w:rsidRPr="00F6470A" w:rsidRDefault="00444EAA" w:rsidP="00B519D5">
            <w:pPr>
              <w:pStyle w:val="ListParagraph"/>
              <w:numPr>
                <w:ilvl w:val="0"/>
                <w:numId w:val="54"/>
              </w:numPr>
              <w:autoSpaceDE w:val="0"/>
              <w:autoSpaceDN w:val="0"/>
              <w:adjustRightInd w:val="0"/>
              <w:spacing w:after="0" w:line="240" w:lineRule="auto"/>
              <w:ind w:left="340" w:hanging="283"/>
            </w:pPr>
            <w:r w:rsidRPr="00F6470A">
              <w:t>deduce that different objects require different amounts of heat to change their temperatures.</w:t>
            </w:r>
          </w:p>
          <w:p w14:paraId="421A86B5" w14:textId="77777777" w:rsidR="00444EAA" w:rsidRPr="00F6470A" w:rsidRDefault="00444EAA" w:rsidP="00B519D5">
            <w:pPr>
              <w:pStyle w:val="ListParagraph"/>
              <w:numPr>
                <w:ilvl w:val="0"/>
                <w:numId w:val="54"/>
              </w:numPr>
              <w:autoSpaceDE w:val="0"/>
              <w:autoSpaceDN w:val="0"/>
              <w:adjustRightInd w:val="0"/>
              <w:spacing w:after="0" w:line="240" w:lineRule="auto"/>
              <w:ind w:left="340" w:hanging="283"/>
            </w:pPr>
            <w:r w:rsidRPr="00F6470A">
              <w:t>evaluate the concept of change of state and its implication in real life.</w:t>
            </w:r>
          </w:p>
        </w:tc>
        <w:tc>
          <w:tcPr>
            <w:tcW w:w="1003" w:type="pct"/>
          </w:tcPr>
          <w:p w14:paraId="0EAEAE7D" w14:textId="77777777" w:rsidR="00444EAA" w:rsidRPr="00F6470A" w:rsidRDefault="00444EAA" w:rsidP="00B519D5">
            <w:pPr>
              <w:pStyle w:val="ListParagraph"/>
              <w:numPr>
                <w:ilvl w:val="0"/>
                <w:numId w:val="17"/>
              </w:numPr>
              <w:spacing w:after="0" w:line="240" w:lineRule="auto"/>
              <w:ind w:left="290" w:hanging="257"/>
            </w:pPr>
            <w:r w:rsidRPr="00F6470A">
              <w:t>Conduct experiments to determine heat quantities of different substances using a variety of methods.</w:t>
            </w:r>
          </w:p>
          <w:p w14:paraId="5E68B7FE" w14:textId="77777777" w:rsidR="00444EAA" w:rsidRPr="00F6470A" w:rsidRDefault="00444EAA" w:rsidP="00B519D5">
            <w:pPr>
              <w:pStyle w:val="ListParagraph"/>
              <w:numPr>
                <w:ilvl w:val="0"/>
                <w:numId w:val="17"/>
              </w:numPr>
              <w:spacing w:after="0" w:line="240" w:lineRule="auto"/>
              <w:ind w:left="290" w:hanging="180"/>
            </w:pPr>
            <w:r w:rsidRPr="00F6470A">
              <w:t>Solve related numerical problems.</w:t>
            </w:r>
          </w:p>
          <w:p w14:paraId="72676928" w14:textId="77777777" w:rsidR="00444EAA" w:rsidRPr="00F6470A" w:rsidRDefault="00444EAA" w:rsidP="00B519D5">
            <w:pPr>
              <w:pStyle w:val="ListParagraph"/>
              <w:numPr>
                <w:ilvl w:val="0"/>
                <w:numId w:val="17"/>
              </w:numPr>
              <w:spacing w:after="0" w:line="240" w:lineRule="auto"/>
              <w:ind w:left="290" w:hanging="180"/>
            </w:pPr>
            <w:r w:rsidRPr="00F6470A">
              <w:t>Model systems that use concept of heat quantities to improve energy conservation.</w:t>
            </w:r>
          </w:p>
          <w:p w14:paraId="043A143A" w14:textId="77777777" w:rsidR="00444EAA" w:rsidRPr="00F6470A" w:rsidRDefault="00444EAA" w:rsidP="00B519D5">
            <w:pPr>
              <w:rPr>
                <w:sz w:val="24"/>
                <w:szCs w:val="24"/>
              </w:rPr>
            </w:pPr>
          </w:p>
        </w:tc>
        <w:tc>
          <w:tcPr>
            <w:tcW w:w="1197" w:type="pct"/>
          </w:tcPr>
          <w:p w14:paraId="4326AFBD" w14:textId="77777777" w:rsidR="00444EAA" w:rsidRPr="00F6470A" w:rsidRDefault="004469DB" w:rsidP="00B519D5">
            <w:pPr>
              <w:pStyle w:val="ListParagraph"/>
              <w:numPr>
                <w:ilvl w:val="0"/>
                <w:numId w:val="17"/>
              </w:numPr>
              <w:spacing w:after="0" w:line="240" w:lineRule="auto"/>
              <w:ind w:left="276" w:hanging="180"/>
            </w:pPr>
            <w:r>
              <w:t>Determines the</w:t>
            </w:r>
            <w:r w:rsidR="00444EAA" w:rsidRPr="00F6470A">
              <w:t xml:space="preserve"> specific heat capacity SHC, latent heat of vaporization and fusion of solids and liquids using different methods</w:t>
            </w:r>
            <w:r w:rsidR="00B7310D">
              <w:t xml:space="preserve"> and assesses the suitability of the methods</w:t>
            </w:r>
            <w:r w:rsidR="00444EAA" w:rsidRPr="00F6470A">
              <w:t>.</w:t>
            </w:r>
          </w:p>
          <w:p w14:paraId="3E30C81E" w14:textId="77777777" w:rsidR="00444EAA" w:rsidRPr="00F6470A" w:rsidRDefault="004469DB" w:rsidP="00B519D5">
            <w:pPr>
              <w:pStyle w:val="ListParagraph"/>
              <w:numPr>
                <w:ilvl w:val="0"/>
                <w:numId w:val="17"/>
              </w:numPr>
              <w:spacing w:after="0" w:line="240" w:lineRule="auto"/>
              <w:ind w:left="290" w:hanging="180"/>
            </w:pPr>
            <w:r>
              <w:t xml:space="preserve">Solves </w:t>
            </w:r>
            <w:r w:rsidR="00444EAA" w:rsidRPr="00F6470A">
              <w:t>numerical problems related to heat quantities using a variety of methods.</w:t>
            </w:r>
          </w:p>
          <w:p w14:paraId="7079F44C" w14:textId="77777777" w:rsidR="00444EAA" w:rsidRPr="00F6470A" w:rsidRDefault="00444EAA" w:rsidP="00B519D5">
            <w:pPr>
              <w:pStyle w:val="ListParagraph"/>
              <w:numPr>
                <w:ilvl w:val="0"/>
                <w:numId w:val="17"/>
              </w:numPr>
              <w:spacing w:after="0" w:line="240" w:lineRule="auto"/>
              <w:ind w:left="290" w:hanging="180"/>
            </w:pPr>
            <w:r w:rsidRPr="00F6470A">
              <w:t>Descri</w:t>
            </w:r>
            <w:r w:rsidR="004469DB">
              <w:t>bes</w:t>
            </w:r>
            <w:r w:rsidRPr="00F6470A">
              <w:t xml:space="preserve"> the applications of Newton’s law of cooling in </w:t>
            </w:r>
            <w:r w:rsidR="00730C57" w:rsidRPr="00F6470A">
              <w:t>explaining real</w:t>
            </w:r>
            <w:r w:rsidRPr="00F6470A">
              <w:t xml:space="preserve"> life cooling processes.</w:t>
            </w:r>
          </w:p>
          <w:p w14:paraId="119DF9CE" w14:textId="77777777" w:rsidR="00444EAA" w:rsidRPr="00F6470A" w:rsidRDefault="00444EAA" w:rsidP="00B519D5">
            <w:pPr>
              <w:pStyle w:val="ListParagraph"/>
              <w:numPr>
                <w:ilvl w:val="0"/>
                <w:numId w:val="17"/>
              </w:numPr>
              <w:spacing w:after="0" w:line="240" w:lineRule="auto"/>
              <w:ind w:left="290" w:hanging="180"/>
            </w:pPr>
            <w:r w:rsidRPr="00F6470A">
              <w:t>Designs systems that use heat capacity and latent heat to improve energy conservation</w:t>
            </w:r>
          </w:p>
        </w:tc>
        <w:tc>
          <w:tcPr>
            <w:tcW w:w="855" w:type="pct"/>
          </w:tcPr>
          <w:p w14:paraId="7485006A" w14:textId="77777777" w:rsidR="00444EAA" w:rsidRPr="00F6470A" w:rsidRDefault="00444EAA" w:rsidP="00B519D5">
            <w:pPr>
              <w:rPr>
                <w:sz w:val="24"/>
                <w:szCs w:val="24"/>
              </w:rPr>
            </w:pPr>
            <w:r w:rsidRPr="00F6470A">
              <w:rPr>
                <w:sz w:val="24"/>
                <w:szCs w:val="24"/>
              </w:rPr>
              <w:t>High</w:t>
            </w:r>
          </w:p>
          <w:p w14:paraId="2D6DE5A2" w14:textId="77777777" w:rsidR="00444EAA" w:rsidRPr="00F6470A" w:rsidRDefault="00444EAA" w:rsidP="00B519D5">
            <w:pPr>
              <w:rPr>
                <w:sz w:val="24"/>
                <w:szCs w:val="24"/>
              </w:rPr>
            </w:pPr>
          </w:p>
        </w:tc>
      </w:tr>
      <w:tr w:rsidR="00A83F1E" w:rsidRPr="00F6470A" w14:paraId="7F1962ED" w14:textId="77777777" w:rsidTr="00FE395A">
        <w:tc>
          <w:tcPr>
            <w:tcW w:w="874" w:type="pct"/>
            <w:vMerge/>
          </w:tcPr>
          <w:p w14:paraId="2205CD40" w14:textId="77777777" w:rsidR="00444EAA" w:rsidRPr="00F6470A" w:rsidRDefault="00444EAA" w:rsidP="00B519D5">
            <w:pPr>
              <w:rPr>
                <w:sz w:val="24"/>
                <w:szCs w:val="24"/>
              </w:rPr>
            </w:pPr>
          </w:p>
        </w:tc>
        <w:tc>
          <w:tcPr>
            <w:tcW w:w="1071" w:type="pct"/>
          </w:tcPr>
          <w:p w14:paraId="539FE4FE" w14:textId="77777777" w:rsidR="00444EAA" w:rsidRPr="00F6470A" w:rsidRDefault="00444EAA" w:rsidP="00B519D5">
            <w:pPr>
              <w:pStyle w:val="ListParagraph"/>
              <w:numPr>
                <w:ilvl w:val="0"/>
                <w:numId w:val="55"/>
              </w:numPr>
              <w:autoSpaceDE w:val="0"/>
              <w:autoSpaceDN w:val="0"/>
              <w:adjustRightInd w:val="0"/>
              <w:spacing w:after="0" w:line="240" w:lineRule="auto"/>
              <w:ind w:left="340" w:hanging="283"/>
            </w:pPr>
            <w:r w:rsidRPr="00F6470A">
              <w:t>analyse the behaviour of ideal gasses under different conditions.</w:t>
            </w:r>
          </w:p>
          <w:p w14:paraId="3820CED3" w14:textId="77777777" w:rsidR="00444EAA" w:rsidRPr="00F6470A" w:rsidRDefault="00444EAA" w:rsidP="00B519D5">
            <w:pPr>
              <w:pStyle w:val="ListParagraph"/>
              <w:numPr>
                <w:ilvl w:val="0"/>
                <w:numId w:val="55"/>
              </w:numPr>
              <w:autoSpaceDE w:val="0"/>
              <w:autoSpaceDN w:val="0"/>
              <w:adjustRightInd w:val="0"/>
              <w:spacing w:after="0" w:line="240" w:lineRule="auto"/>
              <w:ind w:left="340" w:hanging="283"/>
            </w:pPr>
            <w:r w:rsidRPr="00F6470A">
              <w:t xml:space="preserve">evaluate the kinetic theory of gases and use it to derive the expression for the pressure </w:t>
            </w:r>
            <w:r w:rsidRPr="00F6470A">
              <w:lastRenderedPageBreak/>
              <w:t>exerted by the gas</w:t>
            </w:r>
          </w:p>
          <w:p w14:paraId="5DAB335E" w14:textId="77777777" w:rsidR="00444EAA" w:rsidRPr="00F6470A" w:rsidRDefault="00444EAA" w:rsidP="00B519D5">
            <w:pPr>
              <w:pStyle w:val="ListParagraph"/>
              <w:numPr>
                <w:ilvl w:val="0"/>
                <w:numId w:val="55"/>
              </w:numPr>
              <w:autoSpaceDE w:val="0"/>
              <w:autoSpaceDN w:val="0"/>
              <w:adjustRightInd w:val="0"/>
              <w:spacing w:after="0" w:line="240" w:lineRule="auto"/>
              <w:ind w:left="340" w:hanging="283"/>
            </w:pPr>
            <w:r w:rsidRPr="00F6470A">
              <w:t>modify the ideal gas equation to suit the behaviour of real gases.</w:t>
            </w:r>
          </w:p>
          <w:p w14:paraId="0BDE7844" w14:textId="77777777" w:rsidR="00444EAA" w:rsidRPr="00F6470A" w:rsidRDefault="00444EAA" w:rsidP="00B519D5">
            <w:pPr>
              <w:pStyle w:val="ListParagraph"/>
              <w:numPr>
                <w:ilvl w:val="0"/>
                <w:numId w:val="55"/>
              </w:numPr>
              <w:autoSpaceDE w:val="0"/>
              <w:autoSpaceDN w:val="0"/>
              <w:adjustRightInd w:val="0"/>
              <w:spacing w:after="0" w:line="240" w:lineRule="auto"/>
              <w:ind w:left="340" w:hanging="283"/>
            </w:pPr>
            <w:r w:rsidRPr="00F6470A">
              <w:t>infer that vapours exert pressure and that this has many real-life applications.</w:t>
            </w:r>
          </w:p>
        </w:tc>
        <w:tc>
          <w:tcPr>
            <w:tcW w:w="1003" w:type="pct"/>
          </w:tcPr>
          <w:p w14:paraId="70B87761" w14:textId="77777777" w:rsidR="00444EAA" w:rsidRPr="00F6470A" w:rsidRDefault="00444EAA" w:rsidP="00B519D5">
            <w:pPr>
              <w:pStyle w:val="ListParagraph"/>
              <w:numPr>
                <w:ilvl w:val="0"/>
                <w:numId w:val="18"/>
              </w:numPr>
              <w:spacing w:after="0" w:line="240" w:lineRule="auto"/>
              <w:ind w:left="200" w:hanging="180"/>
            </w:pPr>
            <w:r w:rsidRPr="00F6470A">
              <w:lastRenderedPageBreak/>
              <w:t>Explain the effect of heat on gases.</w:t>
            </w:r>
          </w:p>
          <w:p w14:paraId="6FC8CAA8" w14:textId="77777777" w:rsidR="00444EAA" w:rsidRPr="00F6470A" w:rsidRDefault="00444EAA" w:rsidP="00B519D5">
            <w:pPr>
              <w:pStyle w:val="ListParagraph"/>
              <w:numPr>
                <w:ilvl w:val="0"/>
                <w:numId w:val="18"/>
              </w:numPr>
              <w:spacing w:after="0" w:line="240" w:lineRule="auto"/>
              <w:ind w:left="200" w:hanging="180"/>
            </w:pPr>
            <w:r w:rsidRPr="00F6470A">
              <w:t>Investigate gas properties under heat.</w:t>
            </w:r>
          </w:p>
          <w:p w14:paraId="05138A24" w14:textId="77777777" w:rsidR="00444EAA" w:rsidRPr="00F6470A" w:rsidRDefault="00444EAA" w:rsidP="00B519D5">
            <w:pPr>
              <w:pStyle w:val="ListParagraph"/>
              <w:numPr>
                <w:ilvl w:val="0"/>
                <w:numId w:val="18"/>
              </w:numPr>
              <w:spacing w:after="0" w:line="240" w:lineRule="auto"/>
              <w:ind w:left="200" w:hanging="180"/>
            </w:pPr>
            <w:r w:rsidRPr="00F6470A">
              <w:t>Solve numerical problems related to gas laws and ideal gas equation.</w:t>
            </w:r>
          </w:p>
          <w:p w14:paraId="59A74B56" w14:textId="77777777" w:rsidR="00444EAA" w:rsidRPr="00F6470A" w:rsidRDefault="00444EAA" w:rsidP="00B519D5">
            <w:pPr>
              <w:pStyle w:val="ListParagraph"/>
              <w:numPr>
                <w:ilvl w:val="0"/>
                <w:numId w:val="18"/>
              </w:numPr>
              <w:spacing w:after="0" w:line="240" w:lineRule="auto"/>
              <w:ind w:left="200" w:hanging="180"/>
            </w:pPr>
            <w:r w:rsidRPr="00F6470A">
              <w:t xml:space="preserve">Apply gas behaviour to real-world </w:t>
            </w:r>
            <w:r w:rsidRPr="00F6470A">
              <w:lastRenderedPageBreak/>
              <w:t>applications.</w:t>
            </w:r>
          </w:p>
          <w:p w14:paraId="02020E4B" w14:textId="77777777" w:rsidR="00444EAA" w:rsidRPr="00F6470A" w:rsidRDefault="00444EAA" w:rsidP="00B519D5">
            <w:pPr>
              <w:pStyle w:val="ListParagraph"/>
              <w:numPr>
                <w:ilvl w:val="0"/>
                <w:numId w:val="18"/>
              </w:numPr>
              <w:spacing w:after="0" w:line="240" w:lineRule="auto"/>
              <w:ind w:left="200" w:hanging="180"/>
            </w:pPr>
            <w:r w:rsidRPr="00F6470A">
              <w:t>Describe how vapours are applied in different situations</w:t>
            </w:r>
          </w:p>
        </w:tc>
        <w:tc>
          <w:tcPr>
            <w:tcW w:w="1197" w:type="pct"/>
          </w:tcPr>
          <w:p w14:paraId="23EB03E0" w14:textId="77777777" w:rsidR="00444EAA" w:rsidRPr="00F6470A" w:rsidRDefault="004469DB" w:rsidP="00B519D5">
            <w:pPr>
              <w:pStyle w:val="ListParagraph"/>
              <w:numPr>
                <w:ilvl w:val="0"/>
                <w:numId w:val="18"/>
              </w:numPr>
              <w:spacing w:after="0" w:line="240" w:lineRule="auto"/>
              <w:ind w:left="348" w:hanging="284"/>
            </w:pPr>
            <w:r>
              <w:lastRenderedPageBreak/>
              <w:t>Derives ideal gas e</w:t>
            </w:r>
            <w:r w:rsidR="00444EAA" w:rsidRPr="00F6470A">
              <w:t>quations and applie</w:t>
            </w:r>
            <w:r>
              <w:t>s</w:t>
            </w:r>
            <w:r w:rsidR="00444EAA" w:rsidRPr="00F6470A">
              <w:t xml:space="preserve"> in different situations.</w:t>
            </w:r>
          </w:p>
          <w:p w14:paraId="0A007DCD" w14:textId="77777777" w:rsidR="00444EAA" w:rsidRPr="00F6470A" w:rsidRDefault="004469DB" w:rsidP="00B519D5">
            <w:pPr>
              <w:pStyle w:val="ListParagraph"/>
              <w:numPr>
                <w:ilvl w:val="0"/>
                <w:numId w:val="18"/>
              </w:numPr>
              <w:spacing w:after="0" w:line="240" w:lineRule="auto"/>
              <w:ind w:left="348" w:hanging="284"/>
            </w:pPr>
            <w:r>
              <w:t>Models d</w:t>
            </w:r>
            <w:r w:rsidR="00444EAA" w:rsidRPr="00F6470A">
              <w:t>evices</w:t>
            </w:r>
            <w:r w:rsidR="00B519D5">
              <w:t xml:space="preserve"> that utilize</w:t>
            </w:r>
            <w:r w:rsidR="00444EAA" w:rsidRPr="00F6470A">
              <w:t xml:space="preserve"> gas behaviour under different conditions</w:t>
            </w:r>
          </w:p>
          <w:p w14:paraId="4FE6C849" w14:textId="77777777" w:rsidR="00444EAA" w:rsidRPr="00F6470A" w:rsidRDefault="004469DB" w:rsidP="00B519D5">
            <w:pPr>
              <w:numPr>
                <w:ilvl w:val="0"/>
                <w:numId w:val="19"/>
              </w:numPr>
              <w:rPr>
                <w:sz w:val="24"/>
                <w:szCs w:val="24"/>
              </w:rPr>
            </w:pPr>
            <w:r>
              <w:rPr>
                <w:sz w:val="24"/>
                <w:szCs w:val="24"/>
              </w:rPr>
              <w:t xml:space="preserve">Modifies </w:t>
            </w:r>
            <w:r w:rsidR="00444EAA" w:rsidRPr="00F6470A">
              <w:rPr>
                <w:sz w:val="24"/>
                <w:szCs w:val="24"/>
              </w:rPr>
              <w:t>ideal gases behaviour to suit real gas behaviour</w:t>
            </w:r>
          </w:p>
          <w:p w14:paraId="639E75CE" w14:textId="77777777" w:rsidR="00444EAA" w:rsidRPr="00F6470A" w:rsidRDefault="004469DB" w:rsidP="00B519D5">
            <w:pPr>
              <w:numPr>
                <w:ilvl w:val="0"/>
                <w:numId w:val="19"/>
              </w:numPr>
              <w:rPr>
                <w:sz w:val="24"/>
                <w:szCs w:val="24"/>
              </w:rPr>
            </w:pPr>
            <w:r>
              <w:rPr>
                <w:sz w:val="24"/>
                <w:szCs w:val="24"/>
              </w:rPr>
              <w:lastRenderedPageBreak/>
              <w:t xml:space="preserve">Describes </w:t>
            </w:r>
            <w:r w:rsidR="00444EAA" w:rsidRPr="00F6470A">
              <w:rPr>
                <w:sz w:val="24"/>
                <w:szCs w:val="24"/>
              </w:rPr>
              <w:t xml:space="preserve">the variation of saturated vapour pressure of water with temperature </w:t>
            </w:r>
            <w:r>
              <w:rPr>
                <w:sz w:val="24"/>
                <w:szCs w:val="24"/>
              </w:rPr>
              <w:t>and its implication</w:t>
            </w:r>
          </w:p>
          <w:p w14:paraId="511A3F25" w14:textId="77777777" w:rsidR="00444EAA" w:rsidRPr="00F6470A" w:rsidRDefault="004469DB" w:rsidP="00B519D5">
            <w:pPr>
              <w:numPr>
                <w:ilvl w:val="0"/>
                <w:numId w:val="19"/>
              </w:numPr>
              <w:rPr>
                <w:sz w:val="24"/>
                <w:szCs w:val="24"/>
              </w:rPr>
            </w:pPr>
            <w:r>
              <w:rPr>
                <w:sz w:val="24"/>
                <w:szCs w:val="24"/>
              </w:rPr>
              <w:t xml:space="preserve">Sketches and describes </w:t>
            </w:r>
            <w:r w:rsidR="00444EAA" w:rsidRPr="00F6470A">
              <w:rPr>
                <w:sz w:val="24"/>
                <w:szCs w:val="24"/>
              </w:rPr>
              <w:t>P-V graphs showing the variation of SVP, USVP with temperature</w:t>
            </w:r>
          </w:p>
        </w:tc>
        <w:tc>
          <w:tcPr>
            <w:tcW w:w="855" w:type="pct"/>
          </w:tcPr>
          <w:p w14:paraId="76F54A13" w14:textId="77777777" w:rsidR="00444EAA" w:rsidRPr="00F6470A" w:rsidRDefault="00444EAA" w:rsidP="00B519D5">
            <w:pPr>
              <w:rPr>
                <w:sz w:val="24"/>
                <w:szCs w:val="24"/>
              </w:rPr>
            </w:pPr>
            <w:r w:rsidRPr="00F6470A">
              <w:rPr>
                <w:sz w:val="24"/>
                <w:szCs w:val="24"/>
              </w:rPr>
              <w:lastRenderedPageBreak/>
              <w:t>High</w:t>
            </w:r>
          </w:p>
          <w:p w14:paraId="3B27C0BA" w14:textId="77777777" w:rsidR="00444EAA" w:rsidRPr="00F6470A" w:rsidRDefault="00444EAA" w:rsidP="00B519D5">
            <w:pPr>
              <w:rPr>
                <w:sz w:val="24"/>
                <w:szCs w:val="24"/>
              </w:rPr>
            </w:pPr>
          </w:p>
        </w:tc>
      </w:tr>
      <w:tr w:rsidR="00A83F1E" w:rsidRPr="00F6470A" w14:paraId="6DE48466" w14:textId="77777777" w:rsidTr="00FE395A">
        <w:tc>
          <w:tcPr>
            <w:tcW w:w="874" w:type="pct"/>
            <w:vMerge/>
          </w:tcPr>
          <w:p w14:paraId="0BF5299E" w14:textId="77777777" w:rsidR="00444EAA" w:rsidRPr="00F6470A" w:rsidRDefault="00444EAA" w:rsidP="00B519D5">
            <w:pPr>
              <w:rPr>
                <w:sz w:val="24"/>
                <w:szCs w:val="24"/>
              </w:rPr>
            </w:pPr>
          </w:p>
        </w:tc>
        <w:tc>
          <w:tcPr>
            <w:tcW w:w="1071" w:type="pct"/>
          </w:tcPr>
          <w:p w14:paraId="574A4E44" w14:textId="77777777" w:rsidR="00444EAA" w:rsidRPr="00F6470A" w:rsidRDefault="00444EAA" w:rsidP="00B519D5">
            <w:pPr>
              <w:pStyle w:val="ListParagraph"/>
              <w:numPr>
                <w:ilvl w:val="0"/>
                <w:numId w:val="56"/>
              </w:numPr>
              <w:autoSpaceDE w:val="0"/>
              <w:autoSpaceDN w:val="0"/>
              <w:adjustRightInd w:val="0"/>
              <w:spacing w:after="0" w:line="240" w:lineRule="auto"/>
              <w:ind w:left="340" w:hanging="283"/>
            </w:pPr>
            <w:r w:rsidRPr="00F6470A">
              <w:t>deduce that every system has internal energy which is a function of its temperature.</w:t>
            </w:r>
          </w:p>
          <w:p w14:paraId="58A96590" w14:textId="77777777" w:rsidR="00444EAA" w:rsidRPr="00F6470A" w:rsidRDefault="00444EAA" w:rsidP="00B519D5">
            <w:pPr>
              <w:pStyle w:val="ListParagraph"/>
              <w:numPr>
                <w:ilvl w:val="0"/>
                <w:numId w:val="56"/>
              </w:numPr>
              <w:autoSpaceDE w:val="0"/>
              <w:autoSpaceDN w:val="0"/>
              <w:adjustRightInd w:val="0"/>
              <w:spacing w:after="0" w:line="240" w:lineRule="auto"/>
              <w:ind w:left="340" w:hanging="283"/>
            </w:pPr>
            <w:r w:rsidRPr="00F6470A">
              <w:t>analyse the first law of thermodynamics and its implications in real-life situations.</w:t>
            </w:r>
          </w:p>
        </w:tc>
        <w:tc>
          <w:tcPr>
            <w:tcW w:w="1003" w:type="pct"/>
          </w:tcPr>
          <w:p w14:paraId="75AA1D80" w14:textId="77777777" w:rsidR="00444EAA" w:rsidRPr="00F6470A" w:rsidRDefault="00444EAA" w:rsidP="00B519D5">
            <w:pPr>
              <w:pStyle w:val="ListParagraph"/>
              <w:numPr>
                <w:ilvl w:val="0"/>
                <w:numId w:val="41"/>
              </w:numPr>
              <w:spacing w:after="0" w:line="240" w:lineRule="auto"/>
              <w:ind w:left="175" w:hanging="142"/>
            </w:pPr>
            <w:r w:rsidRPr="00F6470A">
              <w:t>Identify common compression gas systems in domestic and industrial settings.</w:t>
            </w:r>
          </w:p>
          <w:p w14:paraId="1A3AAFB0" w14:textId="77777777" w:rsidR="00444EAA" w:rsidRPr="00F6470A" w:rsidRDefault="00444EAA" w:rsidP="00B519D5">
            <w:pPr>
              <w:pStyle w:val="ListParagraph"/>
              <w:numPr>
                <w:ilvl w:val="0"/>
                <w:numId w:val="41"/>
              </w:numPr>
              <w:spacing w:after="0" w:line="240" w:lineRule="auto"/>
              <w:ind w:left="175" w:hanging="142"/>
            </w:pPr>
            <w:r w:rsidRPr="00F6470A">
              <w:t>Explain the behaviour of gases under pressure using relevant gas laws and illustrates them on graphs</w:t>
            </w:r>
          </w:p>
          <w:p w14:paraId="5872B3E6" w14:textId="77777777" w:rsidR="00444EAA" w:rsidRPr="00F6470A" w:rsidRDefault="00444EAA" w:rsidP="00B519D5">
            <w:pPr>
              <w:pStyle w:val="ListParagraph"/>
              <w:numPr>
                <w:ilvl w:val="0"/>
                <w:numId w:val="41"/>
              </w:numPr>
              <w:spacing w:after="0" w:line="240" w:lineRule="auto"/>
              <w:ind w:left="175" w:hanging="142"/>
            </w:pPr>
            <w:r w:rsidRPr="00F6470A">
              <w:t>Explain how pressure, volume and temperature vary for compressed system of gases</w:t>
            </w:r>
          </w:p>
        </w:tc>
        <w:tc>
          <w:tcPr>
            <w:tcW w:w="1197" w:type="pct"/>
          </w:tcPr>
          <w:p w14:paraId="436C6AE7" w14:textId="77777777" w:rsidR="00444EAA" w:rsidRPr="00F6470A" w:rsidRDefault="00FB432E" w:rsidP="00B519D5">
            <w:pPr>
              <w:numPr>
                <w:ilvl w:val="0"/>
                <w:numId w:val="19"/>
              </w:numPr>
              <w:spacing w:after="0"/>
              <w:rPr>
                <w:sz w:val="24"/>
                <w:szCs w:val="24"/>
              </w:rPr>
            </w:pPr>
            <w:r>
              <w:rPr>
                <w:sz w:val="24"/>
                <w:szCs w:val="24"/>
              </w:rPr>
              <w:t>D</w:t>
            </w:r>
            <w:r w:rsidR="00444EAA" w:rsidRPr="00F6470A">
              <w:rPr>
                <w:sz w:val="24"/>
                <w:szCs w:val="24"/>
              </w:rPr>
              <w:t>escri</w:t>
            </w:r>
            <w:r>
              <w:rPr>
                <w:sz w:val="24"/>
                <w:szCs w:val="24"/>
              </w:rPr>
              <w:t>bes</w:t>
            </w:r>
            <w:r w:rsidR="00444EAA" w:rsidRPr="00F6470A">
              <w:rPr>
                <w:sz w:val="24"/>
                <w:szCs w:val="24"/>
              </w:rPr>
              <w:t xml:space="preserve"> the safety precautions when handling compressed gas systems. </w:t>
            </w:r>
          </w:p>
          <w:p w14:paraId="314DEC6C" w14:textId="77777777" w:rsidR="00444EAA" w:rsidRPr="00F6470A" w:rsidRDefault="00FB432E" w:rsidP="00B519D5">
            <w:pPr>
              <w:numPr>
                <w:ilvl w:val="0"/>
                <w:numId w:val="19"/>
              </w:numPr>
              <w:spacing w:after="0"/>
              <w:rPr>
                <w:sz w:val="24"/>
                <w:szCs w:val="24"/>
              </w:rPr>
            </w:pPr>
            <w:r>
              <w:rPr>
                <w:sz w:val="24"/>
                <w:szCs w:val="24"/>
              </w:rPr>
              <w:t xml:space="preserve">Derives the </w:t>
            </w:r>
            <w:r w:rsidR="00444EAA" w:rsidRPr="00F6470A">
              <w:rPr>
                <w:sz w:val="24"/>
                <w:szCs w:val="24"/>
              </w:rPr>
              <w:t>expression for the pressure exerted by the gas</w:t>
            </w:r>
            <w:r>
              <w:rPr>
                <w:sz w:val="24"/>
                <w:szCs w:val="24"/>
              </w:rPr>
              <w:t xml:space="preserve"> and applies them in deriving the ideal gas equations</w:t>
            </w:r>
          </w:p>
          <w:p w14:paraId="1573B02C" w14:textId="77777777" w:rsidR="00444EAA" w:rsidRPr="00F6470A" w:rsidRDefault="00FB432E" w:rsidP="00B519D5">
            <w:pPr>
              <w:numPr>
                <w:ilvl w:val="0"/>
                <w:numId w:val="19"/>
              </w:numPr>
              <w:tabs>
                <w:tab w:val="left" w:pos="29"/>
                <w:tab w:val="left" w:pos="171"/>
              </w:tabs>
              <w:rPr>
                <w:sz w:val="24"/>
                <w:szCs w:val="24"/>
              </w:rPr>
            </w:pPr>
            <w:r>
              <w:rPr>
                <w:sz w:val="24"/>
                <w:szCs w:val="24"/>
              </w:rPr>
              <w:t xml:space="preserve">Derives </w:t>
            </w:r>
            <w:r w:rsidR="00444EAA" w:rsidRPr="00F6470A">
              <w:rPr>
                <w:sz w:val="24"/>
                <w:szCs w:val="24"/>
              </w:rPr>
              <w:t xml:space="preserve">expressions involving pressure, volume and temperature </w:t>
            </w:r>
            <w:r>
              <w:rPr>
                <w:sz w:val="24"/>
                <w:szCs w:val="24"/>
              </w:rPr>
              <w:t xml:space="preserve">of </w:t>
            </w:r>
            <w:r w:rsidR="00444EAA" w:rsidRPr="00F6470A">
              <w:rPr>
                <w:sz w:val="24"/>
                <w:szCs w:val="24"/>
              </w:rPr>
              <w:t>systems a</w:t>
            </w:r>
            <w:r>
              <w:rPr>
                <w:sz w:val="24"/>
                <w:szCs w:val="24"/>
              </w:rPr>
              <w:t>nd</w:t>
            </w:r>
            <w:r w:rsidR="00444EAA" w:rsidRPr="00F6470A">
              <w:rPr>
                <w:sz w:val="24"/>
                <w:szCs w:val="24"/>
              </w:rPr>
              <w:t xml:space="preserve"> appli</w:t>
            </w:r>
            <w:r>
              <w:rPr>
                <w:sz w:val="24"/>
                <w:szCs w:val="24"/>
              </w:rPr>
              <w:t>es them</w:t>
            </w:r>
            <w:r w:rsidR="00444EAA" w:rsidRPr="00F6470A">
              <w:rPr>
                <w:sz w:val="24"/>
                <w:szCs w:val="24"/>
              </w:rPr>
              <w:t xml:space="preserve"> to different situations of compressed gas</w:t>
            </w:r>
            <w:r>
              <w:rPr>
                <w:sz w:val="24"/>
                <w:szCs w:val="24"/>
              </w:rPr>
              <w:t>es</w:t>
            </w:r>
          </w:p>
        </w:tc>
        <w:tc>
          <w:tcPr>
            <w:tcW w:w="855" w:type="pct"/>
          </w:tcPr>
          <w:p w14:paraId="123A3FA9" w14:textId="77777777" w:rsidR="00444EAA" w:rsidRPr="00F6470A" w:rsidRDefault="00444EAA" w:rsidP="00B519D5">
            <w:pPr>
              <w:rPr>
                <w:sz w:val="24"/>
                <w:szCs w:val="24"/>
              </w:rPr>
            </w:pPr>
            <w:r w:rsidRPr="00F6470A">
              <w:rPr>
                <w:sz w:val="24"/>
                <w:szCs w:val="24"/>
              </w:rPr>
              <w:t>High</w:t>
            </w:r>
          </w:p>
          <w:p w14:paraId="5FA8E84C" w14:textId="77777777" w:rsidR="00444EAA" w:rsidRPr="00F6470A" w:rsidRDefault="00444EAA" w:rsidP="00B519D5">
            <w:pPr>
              <w:rPr>
                <w:sz w:val="24"/>
                <w:szCs w:val="24"/>
              </w:rPr>
            </w:pPr>
          </w:p>
        </w:tc>
      </w:tr>
      <w:tr w:rsidR="00A83F1E" w:rsidRPr="00F6470A" w14:paraId="5691427A" w14:textId="77777777" w:rsidTr="00FE395A">
        <w:tc>
          <w:tcPr>
            <w:tcW w:w="874" w:type="pct"/>
            <w:vMerge/>
          </w:tcPr>
          <w:p w14:paraId="72B82042" w14:textId="77777777" w:rsidR="00444EAA" w:rsidRPr="00F6470A" w:rsidRDefault="00444EAA" w:rsidP="00B519D5">
            <w:pPr>
              <w:rPr>
                <w:sz w:val="24"/>
                <w:szCs w:val="24"/>
              </w:rPr>
            </w:pPr>
          </w:p>
        </w:tc>
        <w:tc>
          <w:tcPr>
            <w:tcW w:w="1071" w:type="pct"/>
          </w:tcPr>
          <w:p w14:paraId="1CBA70B3" w14:textId="77777777" w:rsidR="00444EAA" w:rsidRPr="00F6470A" w:rsidRDefault="00444EAA" w:rsidP="00B519D5">
            <w:pPr>
              <w:pStyle w:val="ListParagraph"/>
              <w:numPr>
                <w:ilvl w:val="0"/>
                <w:numId w:val="57"/>
              </w:numPr>
              <w:autoSpaceDE w:val="0"/>
              <w:autoSpaceDN w:val="0"/>
              <w:adjustRightInd w:val="0"/>
              <w:spacing w:after="0" w:line="240" w:lineRule="auto"/>
              <w:ind w:left="340" w:hanging="283"/>
            </w:pPr>
            <w:r w:rsidRPr="00F6470A">
              <w:t>employ the laws of reflection of light at plane surfaces to resolve different life scenarios.</w:t>
            </w:r>
          </w:p>
          <w:p w14:paraId="37824C15" w14:textId="77777777" w:rsidR="00444EAA" w:rsidRPr="00F6470A" w:rsidRDefault="00444EAA" w:rsidP="00B519D5">
            <w:pPr>
              <w:pStyle w:val="ListParagraph"/>
              <w:numPr>
                <w:ilvl w:val="0"/>
                <w:numId w:val="57"/>
              </w:numPr>
              <w:autoSpaceDE w:val="0"/>
              <w:autoSpaceDN w:val="0"/>
              <w:adjustRightInd w:val="0"/>
              <w:spacing w:after="0" w:line="240" w:lineRule="auto"/>
              <w:ind w:left="340" w:hanging="283"/>
            </w:pPr>
            <w:r w:rsidRPr="00F6470A">
              <w:t>apply curved reflecting surfaces in real-life situations.</w:t>
            </w:r>
          </w:p>
        </w:tc>
        <w:tc>
          <w:tcPr>
            <w:tcW w:w="1003" w:type="pct"/>
          </w:tcPr>
          <w:p w14:paraId="1CAD9F4B" w14:textId="77777777" w:rsidR="00444EAA" w:rsidRPr="00F6470A" w:rsidRDefault="00444EAA" w:rsidP="00B519D5">
            <w:pPr>
              <w:pStyle w:val="ListParagraph"/>
              <w:numPr>
                <w:ilvl w:val="0"/>
                <w:numId w:val="20"/>
              </w:numPr>
              <w:spacing w:after="0" w:line="240" w:lineRule="auto"/>
              <w:ind w:left="211" w:hanging="178"/>
            </w:pPr>
            <w:r w:rsidRPr="00F6470A">
              <w:t>Design and perform investigations to compare reflective properties of different surfaces.</w:t>
            </w:r>
          </w:p>
          <w:p w14:paraId="4BC4B5AB" w14:textId="77777777" w:rsidR="00444EAA" w:rsidRPr="00F6470A" w:rsidRDefault="00444EAA" w:rsidP="00B519D5">
            <w:pPr>
              <w:pStyle w:val="ListParagraph"/>
              <w:numPr>
                <w:ilvl w:val="0"/>
                <w:numId w:val="20"/>
              </w:numPr>
              <w:spacing w:after="0" w:line="240" w:lineRule="auto"/>
              <w:ind w:left="211" w:hanging="178"/>
            </w:pPr>
            <w:r w:rsidRPr="00F6470A">
              <w:t>Use optical instruments to measure the reflected light intensity and angles accurately.</w:t>
            </w:r>
          </w:p>
          <w:p w14:paraId="547A4E84" w14:textId="77777777" w:rsidR="00444EAA" w:rsidRPr="00F6470A" w:rsidRDefault="00444EAA" w:rsidP="00B519D5">
            <w:pPr>
              <w:pStyle w:val="ListParagraph"/>
              <w:numPr>
                <w:ilvl w:val="0"/>
                <w:numId w:val="20"/>
              </w:numPr>
              <w:spacing w:after="0" w:line="240" w:lineRule="auto"/>
              <w:ind w:left="211" w:hanging="178"/>
            </w:pPr>
            <w:r w:rsidRPr="00F6470A">
              <w:t xml:space="preserve">Draw and interpret ray diagrams involving multiple </w:t>
            </w:r>
            <w:r w:rsidRPr="00F6470A">
              <w:lastRenderedPageBreak/>
              <w:t>reflections.</w:t>
            </w:r>
          </w:p>
        </w:tc>
        <w:tc>
          <w:tcPr>
            <w:tcW w:w="1197" w:type="pct"/>
          </w:tcPr>
          <w:p w14:paraId="7322FF48" w14:textId="77777777" w:rsidR="00444EAA" w:rsidRPr="00F6470A" w:rsidRDefault="00FB432E" w:rsidP="00B519D5">
            <w:pPr>
              <w:pStyle w:val="ListParagraph"/>
              <w:numPr>
                <w:ilvl w:val="0"/>
                <w:numId w:val="21"/>
              </w:numPr>
              <w:spacing w:after="0" w:line="240" w:lineRule="auto"/>
              <w:ind w:left="348" w:hanging="284"/>
            </w:pPr>
            <w:r>
              <w:lastRenderedPageBreak/>
              <w:t xml:space="preserve">Draws </w:t>
            </w:r>
            <w:r w:rsidR="00444EAA" w:rsidRPr="00F6470A">
              <w:t>labelled ray diagrams for the formation of images in plane and curved mirrors</w:t>
            </w:r>
          </w:p>
          <w:p w14:paraId="20A86B7D" w14:textId="77777777" w:rsidR="00444EAA" w:rsidRPr="00F6470A" w:rsidRDefault="00B673B6" w:rsidP="00B519D5">
            <w:pPr>
              <w:pStyle w:val="ListParagraph"/>
              <w:numPr>
                <w:ilvl w:val="0"/>
                <w:numId w:val="21"/>
              </w:numPr>
              <w:spacing w:after="0" w:line="240" w:lineRule="auto"/>
              <w:ind w:left="318"/>
            </w:pPr>
            <w:r>
              <w:t xml:space="preserve">Derives </w:t>
            </w:r>
            <w:r w:rsidR="00444EAA" w:rsidRPr="00F6470A">
              <w:t>expressions for</w:t>
            </w:r>
            <w:r w:rsidR="00D57292">
              <w:t xml:space="preserve"> the angle</w:t>
            </w:r>
            <w:r w:rsidR="00444EAA" w:rsidRPr="00F6470A">
              <w:t xml:space="preserve"> of deviation and glancing angle for two mirrors at an incline</w:t>
            </w:r>
            <w:r>
              <w:t>, rotated mirrors and describes their applications</w:t>
            </w:r>
          </w:p>
          <w:p w14:paraId="78305779" w14:textId="77777777" w:rsidR="00444EAA" w:rsidRPr="00F6470A" w:rsidRDefault="00B673B6" w:rsidP="00B519D5">
            <w:pPr>
              <w:numPr>
                <w:ilvl w:val="0"/>
                <w:numId w:val="21"/>
              </w:numPr>
              <w:spacing w:after="0" w:line="240" w:lineRule="auto"/>
              <w:ind w:left="318"/>
              <w:rPr>
                <w:sz w:val="24"/>
                <w:szCs w:val="24"/>
              </w:rPr>
            </w:pPr>
            <w:r>
              <w:rPr>
                <w:sz w:val="24"/>
                <w:szCs w:val="24"/>
              </w:rPr>
              <w:t xml:space="preserve">Derives </w:t>
            </w:r>
            <w:r w:rsidR="00444EAA" w:rsidRPr="00F6470A">
              <w:rPr>
                <w:sz w:val="24"/>
                <w:szCs w:val="24"/>
              </w:rPr>
              <w:t xml:space="preserve">expressions related to the curved </w:t>
            </w:r>
            <w:r w:rsidR="00444EAA" w:rsidRPr="00F6470A">
              <w:rPr>
                <w:sz w:val="24"/>
                <w:szCs w:val="24"/>
              </w:rPr>
              <w:lastRenderedPageBreak/>
              <w:t xml:space="preserve">surfaces </w:t>
            </w:r>
            <w:r>
              <w:rPr>
                <w:sz w:val="24"/>
                <w:szCs w:val="24"/>
              </w:rPr>
              <w:t>and applies them in a variety of situations</w:t>
            </w:r>
          </w:p>
          <w:p w14:paraId="7198BE95" w14:textId="77777777" w:rsidR="00444EAA" w:rsidRPr="00F6470A" w:rsidRDefault="00B673B6" w:rsidP="00B519D5">
            <w:pPr>
              <w:numPr>
                <w:ilvl w:val="0"/>
                <w:numId w:val="21"/>
              </w:numPr>
              <w:spacing w:after="0" w:line="240" w:lineRule="auto"/>
              <w:ind w:left="318"/>
              <w:rPr>
                <w:sz w:val="24"/>
                <w:szCs w:val="24"/>
              </w:rPr>
            </w:pPr>
            <w:r>
              <w:rPr>
                <w:sz w:val="24"/>
                <w:szCs w:val="24"/>
              </w:rPr>
              <w:t xml:space="preserve">Determines </w:t>
            </w:r>
            <w:r w:rsidR="00444EAA" w:rsidRPr="00F6470A">
              <w:rPr>
                <w:sz w:val="24"/>
                <w:szCs w:val="24"/>
              </w:rPr>
              <w:t>focal length of curved mirrors</w:t>
            </w:r>
            <w:r>
              <w:rPr>
                <w:sz w:val="24"/>
                <w:szCs w:val="24"/>
              </w:rPr>
              <w:t xml:space="preserve"> using various methods</w:t>
            </w:r>
            <w:r w:rsidR="00B7310D">
              <w:rPr>
                <w:sz w:val="24"/>
                <w:szCs w:val="24"/>
              </w:rPr>
              <w:t xml:space="preserve"> and assesses the suitability of the methods</w:t>
            </w:r>
          </w:p>
          <w:p w14:paraId="0BD43D43" w14:textId="77777777" w:rsidR="00444EAA" w:rsidRPr="00F6470A" w:rsidRDefault="00444EAA" w:rsidP="00B519D5">
            <w:pPr>
              <w:numPr>
                <w:ilvl w:val="0"/>
                <w:numId w:val="21"/>
              </w:numPr>
              <w:spacing w:line="240" w:lineRule="auto"/>
              <w:ind w:left="318"/>
              <w:rPr>
                <w:sz w:val="24"/>
                <w:szCs w:val="24"/>
              </w:rPr>
            </w:pPr>
            <w:r w:rsidRPr="00F6470A">
              <w:rPr>
                <w:sz w:val="24"/>
                <w:szCs w:val="24"/>
              </w:rPr>
              <w:t>models simple devices that apply reflection of light</w:t>
            </w:r>
            <w:r w:rsidR="00B673B6">
              <w:rPr>
                <w:sz w:val="24"/>
                <w:szCs w:val="24"/>
              </w:rPr>
              <w:t xml:space="preserve"> and describes their mode of operation</w:t>
            </w:r>
          </w:p>
        </w:tc>
        <w:tc>
          <w:tcPr>
            <w:tcW w:w="855" w:type="pct"/>
          </w:tcPr>
          <w:p w14:paraId="683EF2CD" w14:textId="77777777" w:rsidR="00444EAA" w:rsidRPr="00F6470A" w:rsidRDefault="00444EAA" w:rsidP="00B519D5">
            <w:pPr>
              <w:rPr>
                <w:sz w:val="24"/>
                <w:szCs w:val="24"/>
              </w:rPr>
            </w:pPr>
            <w:r w:rsidRPr="00F6470A">
              <w:rPr>
                <w:sz w:val="24"/>
                <w:szCs w:val="24"/>
              </w:rPr>
              <w:lastRenderedPageBreak/>
              <w:t>Medium</w:t>
            </w:r>
          </w:p>
          <w:p w14:paraId="51F59CE8" w14:textId="77777777" w:rsidR="00444EAA" w:rsidRPr="00F6470A" w:rsidRDefault="00444EAA" w:rsidP="00B519D5">
            <w:pPr>
              <w:rPr>
                <w:sz w:val="24"/>
                <w:szCs w:val="24"/>
              </w:rPr>
            </w:pPr>
          </w:p>
        </w:tc>
      </w:tr>
      <w:tr w:rsidR="00A83F1E" w:rsidRPr="00F6470A" w14:paraId="30C419F1" w14:textId="77777777" w:rsidTr="00FE395A">
        <w:tc>
          <w:tcPr>
            <w:tcW w:w="874" w:type="pct"/>
            <w:vMerge/>
          </w:tcPr>
          <w:p w14:paraId="1DB02621" w14:textId="77777777" w:rsidR="00444EAA" w:rsidRPr="00F6470A" w:rsidRDefault="00444EAA" w:rsidP="00B519D5">
            <w:pPr>
              <w:rPr>
                <w:sz w:val="24"/>
                <w:szCs w:val="24"/>
              </w:rPr>
            </w:pPr>
          </w:p>
        </w:tc>
        <w:tc>
          <w:tcPr>
            <w:tcW w:w="1071" w:type="pct"/>
          </w:tcPr>
          <w:p w14:paraId="09B3715F" w14:textId="77777777" w:rsidR="00444EAA" w:rsidRPr="00F6470A" w:rsidRDefault="00444EAA" w:rsidP="00B519D5">
            <w:pPr>
              <w:pStyle w:val="ListParagraph"/>
              <w:numPr>
                <w:ilvl w:val="0"/>
                <w:numId w:val="58"/>
              </w:numPr>
              <w:autoSpaceDE w:val="0"/>
              <w:autoSpaceDN w:val="0"/>
              <w:adjustRightInd w:val="0"/>
              <w:spacing w:after="0" w:line="240" w:lineRule="auto"/>
              <w:ind w:left="340" w:hanging="283"/>
            </w:pPr>
            <w:r w:rsidRPr="00F6470A">
              <w:t>apply the concept of refraction on plane surfaces to various situations in real life.</w:t>
            </w:r>
          </w:p>
          <w:p w14:paraId="4410F186" w14:textId="77777777" w:rsidR="00444EAA" w:rsidRPr="00F6470A" w:rsidRDefault="00444EAA" w:rsidP="00B519D5">
            <w:pPr>
              <w:pStyle w:val="ListParagraph"/>
              <w:numPr>
                <w:ilvl w:val="0"/>
                <w:numId w:val="58"/>
              </w:numPr>
              <w:autoSpaceDE w:val="0"/>
              <w:autoSpaceDN w:val="0"/>
              <w:adjustRightInd w:val="0"/>
              <w:spacing w:after="0" w:line="240" w:lineRule="auto"/>
              <w:ind w:left="340" w:hanging="283"/>
            </w:pPr>
            <w:r w:rsidRPr="00F6470A">
              <w:t>analyse the concepts of critical angle and total internal reflection and their implications.</w:t>
            </w:r>
          </w:p>
          <w:p w14:paraId="590E7B5E" w14:textId="77777777" w:rsidR="00444EAA" w:rsidRPr="00F6470A" w:rsidRDefault="00444EAA" w:rsidP="00B519D5">
            <w:pPr>
              <w:pStyle w:val="ListParagraph"/>
              <w:numPr>
                <w:ilvl w:val="0"/>
                <w:numId w:val="58"/>
              </w:numPr>
              <w:autoSpaceDE w:val="0"/>
              <w:autoSpaceDN w:val="0"/>
              <w:adjustRightInd w:val="0"/>
              <w:spacing w:after="0" w:line="240" w:lineRule="auto"/>
              <w:ind w:left="340" w:hanging="283"/>
            </w:pPr>
            <w:r w:rsidRPr="00F6470A">
              <w:t>apply lenses in solving a variety of problems in the community.</w:t>
            </w:r>
          </w:p>
        </w:tc>
        <w:tc>
          <w:tcPr>
            <w:tcW w:w="1003" w:type="pct"/>
          </w:tcPr>
          <w:p w14:paraId="1B9FAF40" w14:textId="77777777" w:rsidR="00444EAA" w:rsidRPr="00F6470A" w:rsidRDefault="00444EAA" w:rsidP="00B519D5">
            <w:pPr>
              <w:pStyle w:val="ListParagraph"/>
              <w:numPr>
                <w:ilvl w:val="0"/>
                <w:numId w:val="22"/>
              </w:numPr>
              <w:spacing w:after="0" w:line="240" w:lineRule="auto"/>
              <w:ind w:left="316" w:hanging="283"/>
            </w:pPr>
            <w:r w:rsidRPr="00F6470A">
              <w:t>Investigate the refractive indices of various refractive materials.</w:t>
            </w:r>
          </w:p>
          <w:p w14:paraId="5812E584" w14:textId="77777777" w:rsidR="00444EAA" w:rsidRPr="00F6470A" w:rsidRDefault="00444EAA" w:rsidP="00B519D5">
            <w:pPr>
              <w:pStyle w:val="ListParagraph"/>
              <w:numPr>
                <w:ilvl w:val="0"/>
                <w:numId w:val="22"/>
              </w:numPr>
              <w:spacing w:after="0" w:line="240" w:lineRule="auto"/>
              <w:ind w:left="316" w:hanging="283"/>
            </w:pPr>
            <w:r w:rsidRPr="00F6470A">
              <w:t>Explain scientific principles of refraction.</w:t>
            </w:r>
          </w:p>
          <w:p w14:paraId="67FBECCA" w14:textId="77777777" w:rsidR="00444EAA" w:rsidRPr="00F6470A" w:rsidRDefault="00444EAA" w:rsidP="00B519D5">
            <w:pPr>
              <w:pStyle w:val="ListParagraph"/>
              <w:numPr>
                <w:ilvl w:val="0"/>
                <w:numId w:val="22"/>
              </w:numPr>
              <w:spacing w:after="0" w:line="240" w:lineRule="auto"/>
              <w:ind w:left="316" w:hanging="283"/>
            </w:pPr>
            <w:r w:rsidRPr="00F6470A">
              <w:t>Analyse the effect of refractive indices for different materials use.</w:t>
            </w:r>
          </w:p>
        </w:tc>
        <w:tc>
          <w:tcPr>
            <w:tcW w:w="1197" w:type="pct"/>
          </w:tcPr>
          <w:p w14:paraId="46B7FA8B" w14:textId="77777777" w:rsidR="00444EAA" w:rsidRPr="00F6470A" w:rsidRDefault="00444EAA" w:rsidP="00B519D5">
            <w:pPr>
              <w:pStyle w:val="ListParagraph"/>
              <w:numPr>
                <w:ilvl w:val="0"/>
                <w:numId w:val="22"/>
              </w:numPr>
              <w:tabs>
                <w:tab w:val="left" w:pos="29"/>
                <w:tab w:val="left" w:pos="171"/>
              </w:tabs>
              <w:spacing w:after="0" w:line="240" w:lineRule="auto"/>
              <w:ind w:left="35" w:firstLine="0"/>
            </w:pPr>
            <w:r w:rsidRPr="00F6470A">
              <w:t>derive</w:t>
            </w:r>
            <w:r w:rsidR="00B673B6">
              <w:t>s</w:t>
            </w:r>
            <w:r w:rsidRPr="00F6470A">
              <w:t xml:space="preserve"> equations about Snell’s law and applie</w:t>
            </w:r>
            <w:r w:rsidR="00B673B6">
              <w:t>s</w:t>
            </w:r>
            <w:r w:rsidR="006374B1">
              <w:t>them to glass blocks and glass prisms</w:t>
            </w:r>
          </w:p>
          <w:p w14:paraId="1B137553" w14:textId="77777777" w:rsidR="00444EAA" w:rsidRDefault="006374B1" w:rsidP="00B519D5">
            <w:pPr>
              <w:numPr>
                <w:ilvl w:val="0"/>
                <w:numId w:val="23"/>
              </w:numPr>
              <w:spacing w:after="0" w:line="240" w:lineRule="auto"/>
              <w:ind w:left="168" w:hanging="218"/>
              <w:rPr>
                <w:rFonts w:ascii="Calibri" w:eastAsia="Calibri" w:hAnsi="Calibri" w:cs="Times New Roman"/>
                <w:sz w:val="24"/>
                <w:szCs w:val="24"/>
              </w:rPr>
            </w:pPr>
            <w:r>
              <w:rPr>
                <w:rFonts w:ascii="Calibri" w:eastAsia="Calibri" w:hAnsi="Calibri" w:cs="Times New Roman"/>
                <w:sz w:val="24"/>
                <w:szCs w:val="24"/>
              </w:rPr>
              <w:t>D</w:t>
            </w:r>
            <w:r w:rsidR="00444EAA" w:rsidRPr="00F6470A">
              <w:rPr>
                <w:rFonts w:ascii="Calibri" w:eastAsia="Calibri" w:hAnsi="Calibri" w:cs="Times New Roman"/>
                <w:sz w:val="24"/>
                <w:szCs w:val="24"/>
              </w:rPr>
              <w:t>etermined the refractive index of materials using different methods</w:t>
            </w:r>
            <w:r w:rsidR="00B7310D">
              <w:rPr>
                <w:rFonts w:ascii="Calibri" w:eastAsia="Calibri" w:hAnsi="Calibri" w:cs="Times New Roman"/>
                <w:sz w:val="24"/>
                <w:szCs w:val="24"/>
              </w:rPr>
              <w:t xml:space="preserve"> and assesses the suitability of the methods</w:t>
            </w:r>
          </w:p>
          <w:p w14:paraId="5488A7ED" w14:textId="77777777" w:rsidR="006374B1" w:rsidRDefault="006374B1" w:rsidP="00B519D5">
            <w:pPr>
              <w:numPr>
                <w:ilvl w:val="0"/>
                <w:numId w:val="23"/>
              </w:numPr>
              <w:spacing w:after="0" w:line="240" w:lineRule="auto"/>
              <w:ind w:left="168" w:hanging="218"/>
              <w:rPr>
                <w:rFonts w:ascii="Calibri" w:eastAsia="Calibri" w:hAnsi="Calibri" w:cs="Times New Roman"/>
                <w:sz w:val="24"/>
                <w:szCs w:val="24"/>
              </w:rPr>
            </w:pPr>
            <w:r>
              <w:rPr>
                <w:rFonts w:ascii="Calibri" w:eastAsia="Calibri" w:hAnsi="Calibri" w:cs="Times New Roman"/>
                <w:sz w:val="24"/>
                <w:szCs w:val="24"/>
              </w:rPr>
              <w:t>Describes the effects of total internal reflection and its applications</w:t>
            </w:r>
          </w:p>
          <w:p w14:paraId="199F0079" w14:textId="77777777" w:rsidR="006374B1" w:rsidRDefault="006374B1" w:rsidP="00B519D5">
            <w:pPr>
              <w:numPr>
                <w:ilvl w:val="0"/>
                <w:numId w:val="23"/>
              </w:numPr>
              <w:spacing w:after="0" w:line="240" w:lineRule="auto"/>
              <w:ind w:left="168" w:hanging="218"/>
              <w:rPr>
                <w:rFonts w:ascii="Calibri" w:eastAsia="Calibri" w:hAnsi="Calibri" w:cs="Times New Roman"/>
                <w:sz w:val="24"/>
                <w:szCs w:val="24"/>
              </w:rPr>
            </w:pPr>
            <w:r>
              <w:rPr>
                <w:rFonts w:ascii="Calibri" w:eastAsia="Calibri" w:hAnsi="Calibri" w:cs="Times New Roman"/>
                <w:sz w:val="24"/>
                <w:szCs w:val="24"/>
              </w:rPr>
              <w:t>Derives the expressions related to refraction in thin lenses and applies them in a variety of situations</w:t>
            </w:r>
          </w:p>
          <w:p w14:paraId="03E1DF7A" w14:textId="77777777" w:rsidR="006507AC" w:rsidRPr="00F6470A" w:rsidRDefault="006507AC" w:rsidP="00B519D5">
            <w:pPr>
              <w:numPr>
                <w:ilvl w:val="0"/>
                <w:numId w:val="23"/>
              </w:numPr>
              <w:spacing w:after="0" w:line="240" w:lineRule="auto"/>
              <w:ind w:left="168" w:hanging="218"/>
              <w:rPr>
                <w:rFonts w:ascii="Calibri" w:eastAsia="Calibri" w:hAnsi="Calibri" w:cs="Times New Roman"/>
                <w:sz w:val="24"/>
                <w:szCs w:val="24"/>
              </w:rPr>
            </w:pPr>
            <w:r>
              <w:rPr>
                <w:rFonts w:ascii="Calibri" w:eastAsia="Calibri" w:hAnsi="Calibri" w:cs="Times New Roman"/>
                <w:sz w:val="24"/>
                <w:szCs w:val="24"/>
              </w:rPr>
              <w:t xml:space="preserve">Determines the focal length of thin lenses using a variety of methods </w:t>
            </w:r>
            <w:r w:rsidR="00B7310D">
              <w:rPr>
                <w:rFonts w:ascii="Calibri" w:eastAsia="Calibri" w:hAnsi="Calibri" w:cs="Times New Roman"/>
                <w:sz w:val="24"/>
                <w:szCs w:val="24"/>
              </w:rPr>
              <w:t xml:space="preserve">and </w:t>
            </w:r>
            <w:r>
              <w:rPr>
                <w:rFonts w:ascii="Calibri" w:eastAsia="Calibri" w:hAnsi="Calibri" w:cs="Times New Roman"/>
                <w:sz w:val="24"/>
                <w:szCs w:val="24"/>
              </w:rPr>
              <w:t>analyses the suitability of each of the methods</w:t>
            </w:r>
          </w:p>
        </w:tc>
        <w:tc>
          <w:tcPr>
            <w:tcW w:w="855" w:type="pct"/>
          </w:tcPr>
          <w:p w14:paraId="0B4703AC" w14:textId="77777777" w:rsidR="00444EAA" w:rsidRPr="00F6470A" w:rsidRDefault="00444EAA" w:rsidP="00B519D5">
            <w:pPr>
              <w:rPr>
                <w:sz w:val="24"/>
                <w:szCs w:val="24"/>
              </w:rPr>
            </w:pPr>
            <w:r w:rsidRPr="00F6470A">
              <w:rPr>
                <w:sz w:val="24"/>
                <w:szCs w:val="24"/>
              </w:rPr>
              <w:t>Medium</w:t>
            </w:r>
          </w:p>
          <w:p w14:paraId="3E648160" w14:textId="77777777" w:rsidR="00444EAA" w:rsidRPr="00F6470A" w:rsidRDefault="00444EAA" w:rsidP="00B519D5">
            <w:pPr>
              <w:rPr>
                <w:sz w:val="24"/>
                <w:szCs w:val="24"/>
              </w:rPr>
            </w:pPr>
          </w:p>
        </w:tc>
      </w:tr>
      <w:tr w:rsidR="00A83F1E" w:rsidRPr="00F6470A" w14:paraId="734F5A6F" w14:textId="77777777" w:rsidTr="00FE395A">
        <w:tc>
          <w:tcPr>
            <w:tcW w:w="874" w:type="pct"/>
            <w:vMerge/>
          </w:tcPr>
          <w:p w14:paraId="6E23F2C3" w14:textId="77777777" w:rsidR="00444EAA" w:rsidRPr="00F6470A" w:rsidRDefault="00444EAA" w:rsidP="00B519D5">
            <w:pPr>
              <w:rPr>
                <w:sz w:val="24"/>
                <w:szCs w:val="24"/>
              </w:rPr>
            </w:pPr>
          </w:p>
        </w:tc>
        <w:tc>
          <w:tcPr>
            <w:tcW w:w="1071" w:type="pct"/>
          </w:tcPr>
          <w:p w14:paraId="7425163A" w14:textId="77777777" w:rsidR="00444EAA" w:rsidRPr="00F6470A" w:rsidRDefault="00444EAA" w:rsidP="00B519D5">
            <w:pPr>
              <w:pStyle w:val="ListParagraph"/>
              <w:numPr>
                <w:ilvl w:val="0"/>
                <w:numId w:val="59"/>
              </w:numPr>
              <w:autoSpaceDE w:val="0"/>
              <w:autoSpaceDN w:val="0"/>
              <w:adjustRightInd w:val="0"/>
              <w:spacing w:after="0" w:line="240" w:lineRule="auto"/>
              <w:ind w:left="340" w:hanging="283"/>
            </w:pPr>
            <w:r w:rsidRPr="00F6470A">
              <w:t>explain the principle of operation of a compound microscope and their real-life applications.</w:t>
            </w:r>
          </w:p>
          <w:p w14:paraId="4DD2A4C8" w14:textId="77777777" w:rsidR="00444EAA" w:rsidRPr="00F6470A" w:rsidRDefault="00444EAA" w:rsidP="00B519D5">
            <w:pPr>
              <w:pStyle w:val="ListParagraph"/>
              <w:numPr>
                <w:ilvl w:val="0"/>
                <w:numId w:val="59"/>
              </w:numPr>
              <w:autoSpaceDE w:val="0"/>
              <w:autoSpaceDN w:val="0"/>
              <w:adjustRightInd w:val="0"/>
              <w:spacing w:after="0" w:line="240" w:lineRule="auto"/>
              <w:ind w:left="340" w:hanging="283"/>
            </w:pPr>
            <w:r w:rsidRPr="00F6470A">
              <w:t xml:space="preserve">describe the principle of operation of refracting telescopes and </w:t>
            </w:r>
            <w:r w:rsidRPr="00F6470A">
              <w:lastRenderedPageBreak/>
              <w:t>their applications.</w:t>
            </w:r>
          </w:p>
        </w:tc>
        <w:tc>
          <w:tcPr>
            <w:tcW w:w="1003" w:type="pct"/>
          </w:tcPr>
          <w:p w14:paraId="25087449" w14:textId="77777777" w:rsidR="00444EAA" w:rsidRPr="00F6470A" w:rsidRDefault="00444EAA" w:rsidP="00B519D5">
            <w:pPr>
              <w:pStyle w:val="ListParagraph"/>
              <w:numPr>
                <w:ilvl w:val="0"/>
                <w:numId w:val="27"/>
              </w:numPr>
              <w:spacing w:after="0" w:line="240" w:lineRule="auto"/>
              <w:ind w:left="316" w:hanging="283"/>
            </w:pPr>
            <w:r w:rsidRPr="00F6470A">
              <w:lastRenderedPageBreak/>
              <w:t>Identify and describe the structure and working principles of different optical instruments.</w:t>
            </w:r>
          </w:p>
          <w:p w14:paraId="5061D003" w14:textId="77777777" w:rsidR="00444EAA" w:rsidRPr="00F6470A" w:rsidRDefault="00444EAA" w:rsidP="00B519D5">
            <w:pPr>
              <w:pStyle w:val="ListParagraph"/>
              <w:numPr>
                <w:ilvl w:val="0"/>
                <w:numId w:val="27"/>
              </w:numPr>
              <w:spacing w:after="0" w:line="240" w:lineRule="auto"/>
              <w:ind w:left="316" w:hanging="283"/>
            </w:pPr>
            <w:r w:rsidRPr="00F6470A">
              <w:t xml:space="preserve">Use different optical instruments to observe and measure magnification and </w:t>
            </w:r>
            <w:r w:rsidRPr="00F6470A">
              <w:lastRenderedPageBreak/>
              <w:t xml:space="preserve">image distance.  </w:t>
            </w:r>
          </w:p>
        </w:tc>
        <w:tc>
          <w:tcPr>
            <w:tcW w:w="1197" w:type="pct"/>
          </w:tcPr>
          <w:p w14:paraId="5375E578" w14:textId="77777777" w:rsidR="00444EAA" w:rsidRPr="00F6470A" w:rsidRDefault="006507AC" w:rsidP="00B519D5">
            <w:pPr>
              <w:numPr>
                <w:ilvl w:val="0"/>
                <w:numId w:val="24"/>
              </w:numPr>
              <w:spacing w:after="0"/>
              <w:ind w:left="168" w:hanging="218"/>
              <w:rPr>
                <w:sz w:val="24"/>
                <w:szCs w:val="24"/>
              </w:rPr>
            </w:pPr>
            <w:r>
              <w:rPr>
                <w:sz w:val="24"/>
                <w:szCs w:val="24"/>
              </w:rPr>
              <w:lastRenderedPageBreak/>
              <w:t xml:space="preserve">Describes the </w:t>
            </w:r>
            <w:r w:rsidR="00444EAA" w:rsidRPr="00F6470A">
              <w:rPr>
                <w:sz w:val="24"/>
                <w:szCs w:val="24"/>
              </w:rPr>
              <w:t>mode of operation and applications of various optical instruments</w:t>
            </w:r>
          </w:p>
          <w:p w14:paraId="6CF11963" w14:textId="77777777" w:rsidR="00444EAA" w:rsidRPr="00F6470A" w:rsidRDefault="006507AC" w:rsidP="00B519D5">
            <w:pPr>
              <w:numPr>
                <w:ilvl w:val="0"/>
                <w:numId w:val="24"/>
              </w:numPr>
              <w:spacing w:after="0"/>
              <w:ind w:left="168" w:hanging="218"/>
              <w:rPr>
                <w:sz w:val="24"/>
                <w:szCs w:val="24"/>
              </w:rPr>
            </w:pPr>
            <w:r>
              <w:rPr>
                <w:sz w:val="24"/>
                <w:szCs w:val="24"/>
              </w:rPr>
              <w:t xml:space="preserve">Derives </w:t>
            </w:r>
            <w:r w:rsidR="00444EAA" w:rsidRPr="00F6470A">
              <w:rPr>
                <w:sz w:val="24"/>
                <w:szCs w:val="24"/>
              </w:rPr>
              <w:t>expressions relating to optical instruments and how applie</w:t>
            </w:r>
            <w:r>
              <w:rPr>
                <w:sz w:val="24"/>
                <w:szCs w:val="24"/>
              </w:rPr>
              <w:t>s them in a variety of situations</w:t>
            </w:r>
            <w:r w:rsidR="00444EAA" w:rsidRPr="00F6470A">
              <w:rPr>
                <w:sz w:val="24"/>
                <w:szCs w:val="24"/>
              </w:rPr>
              <w:t>.</w:t>
            </w:r>
          </w:p>
          <w:p w14:paraId="7867E146" w14:textId="77777777" w:rsidR="00444EAA" w:rsidRPr="00F6470A" w:rsidRDefault="00444EAA" w:rsidP="00B519D5">
            <w:pPr>
              <w:numPr>
                <w:ilvl w:val="0"/>
                <w:numId w:val="25"/>
              </w:numPr>
              <w:ind w:left="168" w:hanging="218"/>
              <w:rPr>
                <w:sz w:val="24"/>
                <w:szCs w:val="24"/>
              </w:rPr>
            </w:pPr>
            <w:r w:rsidRPr="00F6470A">
              <w:rPr>
                <w:sz w:val="24"/>
                <w:szCs w:val="24"/>
              </w:rPr>
              <w:t xml:space="preserve">Models optical devices </w:t>
            </w:r>
            <w:r w:rsidR="006507AC">
              <w:rPr>
                <w:sz w:val="24"/>
                <w:szCs w:val="24"/>
              </w:rPr>
              <w:lastRenderedPageBreak/>
              <w:t xml:space="preserve">that employ the concepts </w:t>
            </w:r>
            <w:r w:rsidRPr="00F6470A">
              <w:rPr>
                <w:sz w:val="24"/>
                <w:szCs w:val="24"/>
              </w:rPr>
              <w:t>refracti</w:t>
            </w:r>
            <w:r w:rsidR="006507AC">
              <w:rPr>
                <w:sz w:val="24"/>
                <w:szCs w:val="24"/>
              </w:rPr>
              <w:t>on</w:t>
            </w:r>
          </w:p>
        </w:tc>
        <w:tc>
          <w:tcPr>
            <w:tcW w:w="855" w:type="pct"/>
          </w:tcPr>
          <w:p w14:paraId="443A3370" w14:textId="77777777" w:rsidR="00444EAA" w:rsidRPr="00F6470A" w:rsidRDefault="00444EAA" w:rsidP="00B519D5">
            <w:pPr>
              <w:rPr>
                <w:sz w:val="24"/>
                <w:szCs w:val="24"/>
              </w:rPr>
            </w:pPr>
            <w:r w:rsidRPr="00F6470A">
              <w:rPr>
                <w:sz w:val="24"/>
                <w:szCs w:val="24"/>
              </w:rPr>
              <w:lastRenderedPageBreak/>
              <w:t>High</w:t>
            </w:r>
          </w:p>
          <w:p w14:paraId="07D43704" w14:textId="77777777" w:rsidR="00444EAA" w:rsidRPr="00F6470A" w:rsidRDefault="00444EAA" w:rsidP="00B519D5">
            <w:pPr>
              <w:rPr>
                <w:sz w:val="24"/>
                <w:szCs w:val="24"/>
              </w:rPr>
            </w:pPr>
          </w:p>
        </w:tc>
      </w:tr>
      <w:tr w:rsidR="00A83F1E" w:rsidRPr="00F6470A" w14:paraId="0CA07132" w14:textId="77777777" w:rsidTr="00FE395A">
        <w:tc>
          <w:tcPr>
            <w:tcW w:w="874" w:type="pct"/>
            <w:vMerge/>
          </w:tcPr>
          <w:p w14:paraId="464D4730" w14:textId="77777777" w:rsidR="00444EAA" w:rsidRPr="00F6470A" w:rsidRDefault="00444EAA" w:rsidP="00B519D5">
            <w:pPr>
              <w:rPr>
                <w:sz w:val="24"/>
                <w:szCs w:val="24"/>
              </w:rPr>
            </w:pPr>
          </w:p>
        </w:tc>
        <w:tc>
          <w:tcPr>
            <w:tcW w:w="1071" w:type="pct"/>
          </w:tcPr>
          <w:p w14:paraId="1DB0E7D0" w14:textId="77777777" w:rsidR="00444EAA" w:rsidRPr="00F6470A" w:rsidRDefault="00444EAA" w:rsidP="00B519D5">
            <w:pPr>
              <w:pStyle w:val="ListParagraph"/>
              <w:numPr>
                <w:ilvl w:val="0"/>
                <w:numId w:val="60"/>
              </w:numPr>
              <w:spacing w:after="0" w:line="240" w:lineRule="auto"/>
              <w:ind w:left="340" w:hanging="283"/>
              <w:rPr>
                <w:rFonts w:ascii="Calibri" w:eastAsia="Calibri" w:hAnsi="Calibri" w:cs="Times New Roman"/>
                <w:kern w:val="0"/>
              </w:rPr>
            </w:pPr>
            <w:r w:rsidRPr="00F6470A">
              <w:t>explain terminologies used in simple harmonic motion (SHM) and apply them to oscillating systems.</w:t>
            </w:r>
          </w:p>
          <w:p w14:paraId="26B9D534" w14:textId="77777777" w:rsidR="00444EAA" w:rsidRPr="00F6470A" w:rsidRDefault="00444EAA" w:rsidP="00B519D5">
            <w:pPr>
              <w:pStyle w:val="ListParagraph"/>
              <w:numPr>
                <w:ilvl w:val="0"/>
                <w:numId w:val="60"/>
              </w:numPr>
              <w:spacing w:after="0" w:line="240" w:lineRule="auto"/>
              <w:ind w:left="340" w:hanging="283"/>
              <w:rPr>
                <w:rFonts w:ascii="Calibri" w:eastAsia="Calibri" w:hAnsi="Calibri" w:cs="Times New Roman"/>
                <w:kern w:val="0"/>
              </w:rPr>
            </w:pPr>
            <w:r w:rsidRPr="00F6470A">
              <w:t>explore energy conservation in oscillating systems and its implications in various daily experiences.</w:t>
            </w:r>
          </w:p>
        </w:tc>
        <w:tc>
          <w:tcPr>
            <w:tcW w:w="1003" w:type="pct"/>
          </w:tcPr>
          <w:p w14:paraId="42350009" w14:textId="77777777" w:rsidR="00444EAA" w:rsidRPr="00F6470A" w:rsidRDefault="00444EAA" w:rsidP="00A83F1E">
            <w:pPr>
              <w:pStyle w:val="NoSpacing"/>
              <w:numPr>
                <w:ilvl w:val="0"/>
                <w:numId w:val="75"/>
              </w:numPr>
              <w:ind w:left="273" w:hanging="273"/>
            </w:pPr>
            <w:r w:rsidRPr="00F6470A">
              <w:t>Identify and describe physical systems that exhibit SHM.</w:t>
            </w:r>
          </w:p>
          <w:p w14:paraId="064F3270" w14:textId="77777777" w:rsidR="00444EAA" w:rsidRPr="00F6470A" w:rsidRDefault="00444EAA" w:rsidP="00A83F1E">
            <w:pPr>
              <w:pStyle w:val="NoSpacing"/>
              <w:numPr>
                <w:ilvl w:val="0"/>
                <w:numId w:val="75"/>
              </w:numPr>
              <w:ind w:left="273" w:hanging="273"/>
            </w:pPr>
            <w:r w:rsidRPr="00F6470A">
              <w:t>Derive and apply equations of SHM to solve numerical problems.</w:t>
            </w:r>
          </w:p>
          <w:p w14:paraId="274EAC02" w14:textId="77777777" w:rsidR="00444EAA" w:rsidRPr="00F6470A" w:rsidRDefault="00444EAA" w:rsidP="00A83F1E">
            <w:pPr>
              <w:pStyle w:val="NoSpacing"/>
              <w:numPr>
                <w:ilvl w:val="0"/>
                <w:numId w:val="75"/>
              </w:numPr>
              <w:ind w:left="273" w:hanging="273"/>
            </w:pPr>
            <w:r w:rsidRPr="00F6470A">
              <w:t>Design and carryout investigations using SHM.</w:t>
            </w:r>
          </w:p>
          <w:p w14:paraId="1029A0D8" w14:textId="77777777" w:rsidR="00444EAA" w:rsidRPr="00F6470A" w:rsidRDefault="00444EAA" w:rsidP="00B519D5">
            <w:pPr>
              <w:pStyle w:val="ListParagraph"/>
              <w:numPr>
                <w:ilvl w:val="0"/>
                <w:numId w:val="26"/>
              </w:numPr>
              <w:spacing w:after="0" w:line="240" w:lineRule="auto"/>
              <w:ind w:left="316" w:hanging="283"/>
              <w:jc w:val="both"/>
            </w:pPr>
            <w:r w:rsidRPr="00F6470A">
              <w:t>Model and design oscillating system devices.</w:t>
            </w:r>
          </w:p>
          <w:p w14:paraId="280C4953" w14:textId="77777777" w:rsidR="00444EAA" w:rsidRPr="00F6470A" w:rsidRDefault="00444EAA" w:rsidP="00B519D5">
            <w:pPr>
              <w:rPr>
                <w:sz w:val="24"/>
                <w:szCs w:val="24"/>
              </w:rPr>
            </w:pPr>
          </w:p>
        </w:tc>
        <w:tc>
          <w:tcPr>
            <w:tcW w:w="1197" w:type="pct"/>
          </w:tcPr>
          <w:p w14:paraId="7A65BA3C" w14:textId="77777777" w:rsidR="00444EAA" w:rsidRPr="00F6470A" w:rsidRDefault="00444EAA" w:rsidP="00B519D5">
            <w:pPr>
              <w:spacing w:after="0" w:line="240" w:lineRule="auto"/>
              <w:ind w:left="319" w:hanging="151"/>
              <w:rPr>
                <w:sz w:val="24"/>
                <w:szCs w:val="24"/>
              </w:rPr>
            </w:pPr>
            <w:r w:rsidRPr="00F6470A">
              <w:rPr>
                <w:sz w:val="24"/>
                <w:szCs w:val="24"/>
              </w:rPr>
              <w:t xml:space="preserve">• </w:t>
            </w:r>
            <w:r w:rsidR="00725107">
              <w:rPr>
                <w:sz w:val="24"/>
                <w:szCs w:val="24"/>
              </w:rPr>
              <w:t xml:space="preserve">explains the </w:t>
            </w:r>
            <w:r w:rsidRPr="00F6470A">
              <w:rPr>
                <w:sz w:val="24"/>
                <w:szCs w:val="24"/>
              </w:rPr>
              <w:t>terminologies used in SHM and their implications</w:t>
            </w:r>
          </w:p>
          <w:p w14:paraId="2BA67BC5" w14:textId="77777777" w:rsidR="00444EAA" w:rsidRPr="00F6470A" w:rsidRDefault="00444EAA" w:rsidP="00B519D5">
            <w:pPr>
              <w:spacing w:after="0" w:line="240" w:lineRule="auto"/>
              <w:ind w:left="319" w:hanging="151"/>
              <w:rPr>
                <w:sz w:val="24"/>
                <w:szCs w:val="24"/>
              </w:rPr>
            </w:pPr>
            <w:r w:rsidRPr="00F6470A">
              <w:rPr>
                <w:sz w:val="24"/>
                <w:szCs w:val="24"/>
              </w:rPr>
              <w:t>•Descri</w:t>
            </w:r>
            <w:r w:rsidR="00725107">
              <w:rPr>
                <w:sz w:val="24"/>
                <w:szCs w:val="24"/>
              </w:rPr>
              <w:t>bes</w:t>
            </w:r>
            <w:r w:rsidRPr="00F6470A">
              <w:rPr>
                <w:sz w:val="24"/>
                <w:szCs w:val="24"/>
              </w:rPr>
              <w:t xml:space="preserve"> the applications of SHM in simple pendulum, floating cylinder, liquid in U-tube, oscillating springs (vertical and horizontal).</w:t>
            </w:r>
          </w:p>
          <w:p w14:paraId="2CE704AB" w14:textId="77777777" w:rsidR="00444EAA" w:rsidRPr="00F6470A" w:rsidRDefault="00444EAA" w:rsidP="00B519D5">
            <w:pPr>
              <w:ind w:left="261" w:hanging="168"/>
              <w:rPr>
                <w:sz w:val="24"/>
                <w:szCs w:val="24"/>
              </w:rPr>
            </w:pPr>
            <w:r w:rsidRPr="00F6470A">
              <w:rPr>
                <w:sz w:val="24"/>
                <w:szCs w:val="24"/>
              </w:rPr>
              <w:t xml:space="preserve">• </w:t>
            </w:r>
            <w:r w:rsidR="00725107">
              <w:rPr>
                <w:sz w:val="24"/>
                <w:szCs w:val="24"/>
              </w:rPr>
              <w:t xml:space="preserve">derives </w:t>
            </w:r>
            <w:r w:rsidRPr="00F6470A">
              <w:rPr>
                <w:sz w:val="24"/>
                <w:szCs w:val="24"/>
              </w:rPr>
              <w:t>expressions to show that bodies execute SHM and applie</w:t>
            </w:r>
            <w:r w:rsidR="00725107">
              <w:rPr>
                <w:sz w:val="24"/>
                <w:szCs w:val="24"/>
              </w:rPr>
              <w:t>s the equations</w:t>
            </w:r>
            <w:r w:rsidRPr="00F6470A">
              <w:rPr>
                <w:sz w:val="24"/>
                <w:szCs w:val="24"/>
              </w:rPr>
              <w:t xml:space="preserve"> to solve related numerical problems.</w:t>
            </w:r>
          </w:p>
          <w:p w14:paraId="35AACE44" w14:textId="77777777" w:rsidR="00444EAA" w:rsidRPr="00F6470A" w:rsidRDefault="00444EAA" w:rsidP="00B519D5">
            <w:pPr>
              <w:ind w:left="403" w:hanging="235"/>
              <w:rPr>
                <w:sz w:val="24"/>
                <w:szCs w:val="24"/>
              </w:rPr>
            </w:pPr>
            <w:r w:rsidRPr="00F6470A">
              <w:rPr>
                <w:sz w:val="24"/>
                <w:szCs w:val="24"/>
              </w:rPr>
              <w:t xml:space="preserve">• </w:t>
            </w:r>
            <w:r w:rsidR="00725107">
              <w:rPr>
                <w:sz w:val="24"/>
                <w:szCs w:val="24"/>
              </w:rPr>
              <w:t xml:space="preserve">investigates </w:t>
            </w:r>
            <w:r w:rsidRPr="00F6470A">
              <w:rPr>
                <w:sz w:val="24"/>
                <w:szCs w:val="24"/>
              </w:rPr>
              <w:t>the interchange of energy in SHM and</w:t>
            </w:r>
            <w:r w:rsidR="00725107">
              <w:rPr>
                <w:sz w:val="24"/>
                <w:szCs w:val="24"/>
              </w:rPr>
              <w:t xml:space="preserve"> derives</w:t>
            </w:r>
            <w:r w:rsidRPr="00F6470A">
              <w:rPr>
                <w:sz w:val="24"/>
                <w:szCs w:val="24"/>
              </w:rPr>
              <w:t xml:space="preserve"> expressions for energy conservation in SHM </w:t>
            </w:r>
          </w:p>
          <w:p w14:paraId="74B7DEBE" w14:textId="77777777" w:rsidR="00444EAA" w:rsidRPr="00F6470A" w:rsidRDefault="00444EAA" w:rsidP="00B519D5">
            <w:pPr>
              <w:ind w:left="261" w:hanging="142"/>
              <w:rPr>
                <w:sz w:val="24"/>
                <w:szCs w:val="24"/>
              </w:rPr>
            </w:pPr>
            <w:r w:rsidRPr="00F6470A">
              <w:rPr>
                <w:sz w:val="24"/>
                <w:szCs w:val="24"/>
              </w:rPr>
              <w:t>•</w:t>
            </w:r>
            <w:r w:rsidR="00725107">
              <w:rPr>
                <w:sz w:val="24"/>
                <w:szCs w:val="24"/>
              </w:rPr>
              <w:t>models</w:t>
            </w:r>
            <w:r w:rsidRPr="00F6470A">
              <w:rPr>
                <w:sz w:val="24"/>
                <w:szCs w:val="24"/>
              </w:rPr>
              <w:t>devices that operate on the principle of SHM and descri</w:t>
            </w:r>
            <w:r w:rsidR="00725107">
              <w:rPr>
                <w:sz w:val="24"/>
                <w:szCs w:val="24"/>
              </w:rPr>
              <w:t>bes</w:t>
            </w:r>
            <w:r w:rsidRPr="00F6470A">
              <w:rPr>
                <w:sz w:val="24"/>
                <w:szCs w:val="24"/>
              </w:rPr>
              <w:t xml:space="preserve"> their </w:t>
            </w:r>
            <w:r w:rsidR="00213B5B" w:rsidRPr="00F6470A">
              <w:rPr>
                <w:sz w:val="24"/>
                <w:szCs w:val="24"/>
              </w:rPr>
              <w:t>operation.</w:t>
            </w:r>
          </w:p>
        </w:tc>
        <w:tc>
          <w:tcPr>
            <w:tcW w:w="855" w:type="pct"/>
          </w:tcPr>
          <w:p w14:paraId="4CE90945" w14:textId="77777777" w:rsidR="00444EAA" w:rsidRPr="00F6470A" w:rsidRDefault="00444EAA" w:rsidP="00B519D5">
            <w:pPr>
              <w:rPr>
                <w:sz w:val="24"/>
                <w:szCs w:val="24"/>
              </w:rPr>
            </w:pPr>
            <w:r w:rsidRPr="00F6470A">
              <w:rPr>
                <w:sz w:val="24"/>
                <w:szCs w:val="24"/>
              </w:rPr>
              <w:t>High</w:t>
            </w:r>
          </w:p>
          <w:p w14:paraId="23158BC9" w14:textId="77777777" w:rsidR="00444EAA" w:rsidRPr="00F6470A" w:rsidRDefault="00444EAA" w:rsidP="00B519D5">
            <w:pPr>
              <w:rPr>
                <w:sz w:val="24"/>
                <w:szCs w:val="24"/>
              </w:rPr>
            </w:pPr>
          </w:p>
        </w:tc>
      </w:tr>
      <w:tr w:rsidR="00A83F1E" w:rsidRPr="00F6470A" w14:paraId="63017258" w14:textId="77777777" w:rsidTr="00FE395A">
        <w:tc>
          <w:tcPr>
            <w:tcW w:w="874" w:type="pct"/>
            <w:vMerge/>
          </w:tcPr>
          <w:p w14:paraId="0223301C" w14:textId="77777777" w:rsidR="00444EAA" w:rsidRPr="00F6470A" w:rsidRDefault="00444EAA" w:rsidP="00B519D5">
            <w:pPr>
              <w:rPr>
                <w:sz w:val="24"/>
                <w:szCs w:val="24"/>
              </w:rPr>
            </w:pPr>
          </w:p>
        </w:tc>
        <w:tc>
          <w:tcPr>
            <w:tcW w:w="1071" w:type="pct"/>
          </w:tcPr>
          <w:p w14:paraId="1AF94457" w14:textId="77777777" w:rsidR="00444EAA" w:rsidRPr="00F6470A" w:rsidRDefault="00444EAA" w:rsidP="00B519D5">
            <w:pPr>
              <w:pStyle w:val="ListParagraph"/>
              <w:numPr>
                <w:ilvl w:val="0"/>
                <w:numId w:val="61"/>
              </w:numPr>
              <w:spacing w:after="0" w:line="240" w:lineRule="auto"/>
              <w:ind w:left="340" w:hanging="283"/>
            </w:pPr>
            <w:r w:rsidRPr="00F6470A">
              <w:t>deduce that waves are a means of transferring energy and that this has many applications.</w:t>
            </w:r>
          </w:p>
          <w:p w14:paraId="67BF90DA" w14:textId="77777777" w:rsidR="00444EAA" w:rsidRPr="00F6470A" w:rsidRDefault="00444EAA" w:rsidP="00B519D5">
            <w:pPr>
              <w:pStyle w:val="ListParagraph"/>
              <w:numPr>
                <w:ilvl w:val="0"/>
                <w:numId w:val="61"/>
              </w:numPr>
              <w:spacing w:after="0" w:line="240" w:lineRule="auto"/>
              <w:ind w:left="340" w:hanging="283"/>
            </w:pPr>
            <w:r w:rsidRPr="00F6470A">
              <w:t xml:space="preserve">deduce that when waves interfere, they generate properties that have various </w:t>
            </w:r>
            <w:r w:rsidRPr="00F6470A">
              <w:lastRenderedPageBreak/>
              <w:t>applications in real life.</w:t>
            </w:r>
          </w:p>
          <w:p w14:paraId="3B24E478" w14:textId="77777777" w:rsidR="00444EAA" w:rsidRPr="00F6470A" w:rsidRDefault="00444EAA" w:rsidP="00B519D5">
            <w:pPr>
              <w:pStyle w:val="ListParagraph"/>
              <w:numPr>
                <w:ilvl w:val="0"/>
                <w:numId w:val="61"/>
              </w:numPr>
              <w:spacing w:after="0" w:line="240" w:lineRule="auto"/>
              <w:ind w:left="340" w:hanging="283"/>
            </w:pPr>
            <w:r w:rsidRPr="00F6470A">
              <w:t>explain concepts related to diffraction of waves and apply them to everyday life situations.</w:t>
            </w:r>
          </w:p>
          <w:p w14:paraId="115DB14E" w14:textId="77777777" w:rsidR="00444EAA" w:rsidRPr="00F6470A" w:rsidRDefault="00444EAA" w:rsidP="00B519D5">
            <w:pPr>
              <w:pStyle w:val="ListParagraph"/>
              <w:numPr>
                <w:ilvl w:val="0"/>
                <w:numId w:val="61"/>
              </w:numPr>
              <w:spacing w:after="0" w:line="240" w:lineRule="auto"/>
              <w:ind w:left="340" w:hanging="283"/>
            </w:pPr>
            <w:r w:rsidRPr="00F6470A">
              <w:t>examine the phenomenon of wave polarization and how it applies to real life.</w:t>
            </w:r>
          </w:p>
        </w:tc>
        <w:tc>
          <w:tcPr>
            <w:tcW w:w="1003" w:type="pct"/>
          </w:tcPr>
          <w:p w14:paraId="5267AB6B" w14:textId="77777777" w:rsidR="00444EAA" w:rsidRPr="00F6470A" w:rsidRDefault="00444EAA" w:rsidP="00B519D5">
            <w:pPr>
              <w:pStyle w:val="ListParagraph"/>
              <w:numPr>
                <w:ilvl w:val="0"/>
                <w:numId w:val="28"/>
              </w:numPr>
              <w:spacing w:after="0" w:line="240" w:lineRule="auto"/>
              <w:ind w:left="316" w:hanging="283"/>
            </w:pPr>
            <w:r w:rsidRPr="00F6470A">
              <w:lastRenderedPageBreak/>
              <w:t>Describe and explain wave properties.</w:t>
            </w:r>
          </w:p>
          <w:p w14:paraId="6E27F68B" w14:textId="77777777" w:rsidR="00444EAA" w:rsidRPr="00F6470A" w:rsidRDefault="00444EAA" w:rsidP="00B519D5">
            <w:pPr>
              <w:pStyle w:val="ListParagraph"/>
              <w:numPr>
                <w:ilvl w:val="0"/>
                <w:numId w:val="28"/>
              </w:numPr>
              <w:spacing w:after="0" w:line="240" w:lineRule="auto"/>
              <w:ind w:left="352"/>
            </w:pPr>
            <w:r w:rsidRPr="00F6470A">
              <w:t>Investigate the behaviour of waves in different media.</w:t>
            </w:r>
          </w:p>
          <w:p w14:paraId="0E2A2810" w14:textId="77777777" w:rsidR="00444EAA" w:rsidRPr="00F6470A" w:rsidRDefault="00444EAA" w:rsidP="00B519D5">
            <w:pPr>
              <w:pStyle w:val="ListParagraph"/>
              <w:numPr>
                <w:ilvl w:val="0"/>
                <w:numId w:val="28"/>
              </w:numPr>
              <w:spacing w:after="0" w:line="240" w:lineRule="auto"/>
              <w:ind w:left="352"/>
            </w:pPr>
            <w:r w:rsidRPr="00F6470A">
              <w:t>Solve numerical problems using wave equation.</w:t>
            </w:r>
          </w:p>
          <w:p w14:paraId="024FA124" w14:textId="77777777" w:rsidR="00444EAA" w:rsidRPr="00F6470A" w:rsidRDefault="00444EAA" w:rsidP="00B519D5">
            <w:pPr>
              <w:pStyle w:val="ListParagraph"/>
              <w:numPr>
                <w:ilvl w:val="0"/>
                <w:numId w:val="28"/>
              </w:numPr>
              <w:spacing w:after="0" w:line="240" w:lineRule="auto"/>
              <w:ind w:left="352"/>
            </w:pPr>
            <w:r w:rsidRPr="00F6470A">
              <w:t xml:space="preserve">Draw and interpret wave diagrams and </w:t>
            </w:r>
            <w:r w:rsidRPr="00F6470A">
              <w:lastRenderedPageBreak/>
              <w:t>graphs.</w:t>
            </w:r>
          </w:p>
          <w:p w14:paraId="43E5A5D0" w14:textId="77777777" w:rsidR="00444EAA" w:rsidRPr="00F6470A" w:rsidRDefault="00444EAA" w:rsidP="00B519D5">
            <w:pPr>
              <w:pStyle w:val="ListParagraph"/>
              <w:numPr>
                <w:ilvl w:val="0"/>
                <w:numId w:val="28"/>
              </w:numPr>
              <w:spacing w:after="0" w:line="240" w:lineRule="auto"/>
              <w:ind w:left="352"/>
            </w:pPr>
            <w:r w:rsidRPr="00F6470A">
              <w:t>Explore real life applications of progressive waves.</w:t>
            </w:r>
          </w:p>
        </w:tc>
        <w:tc>
          <w:tcPr>
            <w:tcW w:w="1197" w:type="pct"/>
          </w:tcPr>
          <w:p w14:paraId="5C16FE32" w14:textId="77777777" w:rsidR="00444EAA" w:rsidRPr="00F6470A" w:rsidRDefault="00444EAA" w:rsidP="00B519D5">
            <w:pPr>
              <w:ind w:left="261" w:hanging="142"/>
              <w:rPr>
                <w:sz w:val="24"/>
                <w:szCs w:val="24"/>
              </w:rPr>
            </w:pPr>
            <w:r w:rsidRPr="00F6470A">
              <w:rPr>
                <w:sz w:val="24"/>
                <w:szCs w:val="24"/>
              </w:rPr>
              <w:lastRenderedPageBreak/>
              <w:t>•Descri</w:t>
            </w:r>
            <w:r w:rsidR="00725107">
              <w:rPr>
                <w:sz w:val="24"/>
                <w:szCs w:val="24"/>
              </w:rPr>
              <w:t>bes</w:t>
            </w:r>
            <w:r w:rsidRPr="00F6470A">
              <w:rPr>
                <w:sz w:val="24"/>
                <w:szCs w:val="24"/>
              </w:rPr>
              <w:t xml:space="preserve"> the types and properties of waves and terminologies related to them.</w:t>
            </w:r>
          </w:p>
          <w:p w14:paraId="7922A8A4" w14:textId="77777777" w:rsidR="00444EAA" w:rsidRPr="00F6470A" w:rsidRDefault="00444EAA" w:rsidP="00B519D5">
            <w:pPr>
              <w:ind w:left="261" w:hanging="142"/>
              <w:rPr>
                <w:sz w:val="24"/>
                <w:szCs w:val="24"/>
              </w:rPr>
            </w:pPr>
            <w:r w:rsidRPr="00F6470A">
              <w:rPr>
                <w:sz w:val="24"/>
                <w:szCs w:val="24"/>
              </w:rPr>
              <w:t xml:space="preserve">• </w:t>
            </w:r>
            <w:r w:rsidR="00CE31D7">
              <w:rPr>
                <w:sz w:val="24"/>
                <w:szCs w:val="24"/>
              </w:rPr>
              <w:t xml:space="preserve">derives </w:t>
            </w:r>
            <w:r w:rsidRPr="00F6470A">
              <w:rPr>
                <w:sz w:val="24"/>
                <w:szCs w:val="24"/>
              </w:rPr>
              <w:t xml:space="preserve">equation for the displacement of a progressive wave </w:t>
            </w:r>
            <w:r w:rsidR="00CE31D7">
              <w:rPr>
                <w:sz w:val="24"/>
                <w:szCs w:val="24"/>
              </w:rPr>
              <w:t xml:space="preserve">and </w:t>
            </w:r>
            <w:r w:rsidRPr="00F6470A">
              <w:rPr>
                <w:sz w:val="24"/>
                <w:szCs w:val="24"/>
              </w:rPr>
              <w:t xml:space="preserve"> applie</w:t>
            </w:r>
            <w:r w:rsidR="00CE31D7">
              <w:rPr>
                <w:sz w:val="24"/>
                <w:szCs w:val="24"/>
              </w:rPr>
              <w:t>s</w:t>
            </w:r>
            <w:r w:rsidRPr="00F6470A">
              <w:rPr>
                <w:sz w:val="24"/>
                <w:szCs w:val="24"/>
              </w:rPr>
              <w:t xml:space="preserve"> in different situations </w:t>
            </w:r>
          </w:p>
          <w:p w14:paraId="41AC8BAC" w14:textId="77777777" w:rsidR="00444EAA" w:rsidRPr="00F6470A" w:rsidRDefault="00444EAA" w:rsidP="00B519D5">
            <w:pPr>
              <w:spacing w:after="0" w:line="240" w:lineRule="auto"/>
              <w:ind w:left="261" w:hanging="142"/>
              <w:rPr>
                <w:sz w:val="24"/>
                <w:szCs w:val="24"/>
              </w:rPr>
            </w:pPr>
            <w:r w:rsidRPr="00F6470A">
              <w:rPr>
                <w:sz w:val="24"/>
                <w:szCs w:val="24"/>
              </w:rPr>
              <w:t xml:space="preserve">• </w:t>
            </w:r>
            <w:r w:rsidR="00CE31D7">
              <w:rPr>
                <w:sz w:val="24"/>
                <w:szCs w:val="24"/>
              </w:rPr>
              <w:t>explains</w:t>
            </w:r>
            <w:r w:rsidRPr="00F6470A">
              <w:rPr>
                <w:sz w:val="24"/>
                <w:szCs w:val="24"/>
              </w:rPr>
              <w:t xml:space="preserve"> the applications of Huygens’ principle in a </w:t>
            </w:r>
            <w:r w:rsidRPr="00F6470A">
              <w:rPr>
                <w:sz w:val="24"/>
                <w:szCs w:val="24"/>
              </w:rPr>
              <w:lastRenderedPageBreak/>
              <w:t>variety of situations.</w:t>
            </w:r>
          </w:p>
          <w:p w14:paraId="13771523" w14:textId="77777777" w:rsidR="00444EAA" w:rsidRPr="00F6470A" w:rsidRDefault="00F6470A" w:rsidP="00B519D5">
            <w:pPr>
              <w:spacing w:after="0" w:line="240" w:lineRule="auto"/>
              <w:ind w:left="261" w:hanging="142"/>
              <w:rPr>
                <w:sz w:val="24"/>
                <w:szCs w:val="24"/>
              </w:rPr>
            </w:pPr>
            <w:r>
              <w:rPr>
                <w:sz w:val="24"/>
                <w:szCs w:val="24"/>
              </w:rPr>
              <w:t xml:space="preserve"> •</w:t>
            </w:r>
            <w:r w:rsidR="00CE31D7">
              <w:rPr>
                <w:sz w:val="24"/>
                <w:szCs w:val="24"/>
              </w:rPr>
              <w:t>fabricates</w:t>
            </w:r>
            <w:r w:rsidR="00444EAA" w:rsidRPr="00F6470A">
              <w:rPr>
                <w:sz w:val="24"/>
                <w:szCs w:val="24"/>
              </w:rPr>
              <w:t>communication devices that use the concept of progressive waves</w:t>
            </w:r>
          </w:p>
          <w:p w14:paraId="5A729669" w14:textId="77777777" w:rsidR="00444EAA" w:rsidRPr="00F6470A" w:rsidRDefault="00444EAA" w:rsidP="00B519D5">
            <w:pPr>
              <w:spacing w:after="0" w:line="240" w:lineRule="auto"/>
              <w:ind w:left="261" w:hanging="142"/>
              <w:rPr>
                <w:sz w:val="24"/>
                <w:szCs w:val="24"/>
              </w:rPr>
            </w:pPr>
            <w:r w:rsidRPr="00F6470A">
              <w:rPr>
                <w:sz w:val="24"/>
                <w:szCs w:val="24"/>
              </w:rPr>
              <w:t>•</w:t>
            </w:r>
            <w:r w:rsidR="00F6470A">
              <w:rPr>
                <w:sz w:val="24"/>
                <w:szCs w:val="24"/>
              </w:rPr>
              <w:t>Descri</w:t>
            </w:r>
            <w:r w:rsidR="00E95D95">
              <w:rPr>
                <w:sz w:val="24"/>
                <w:szCs w:val="24"/>
              </w:rPr>
              <w:t>bes</w:t>
            </w:r>
            <w:r w:rsidRPr="00F6470A">
              <w:rPr>
                <w:sz w:val="24"/>
                <w:szCs w:val="24"/>
              </w:rPr>
              <w:t>the interference of waves using Young’s double slit experiment and other related concepts.</w:t>
            </w:r>
          </w:p>
          <w:p w14:paraId="79012AE9" w14:textId="77777777" w:rsidR="00444EAA" w:rsidRPr="00F6470A" w:rsidRDefault="00F6470A" w:rsidP="00B519D5">
            <w:pPr>
              <w:spacing w:after="0" w:line="240" w:lineRule="auto"/>
              <w:ind w:left="261" w:hanging="142"/>
              <w:rPr>
                <w:sz w:val="24"/>
                <w:szCs w:val="24"/>
              </w:rPr>
            </w:pPr>
            <w:r>
              <w:rPr>
                <w:sz w:val="24"/>
                <w:szCs w:val="24"/>
              </w:rPr>
              <w:t xml:space="preserve"> • Descri</w:t>
            </w:r>
            <w:r w:rsidR="00E95D95">
              <w:rPr>
                <w:sz w:val="24"/>
                <w:szCs w:val="24"/>
              </w:rPr>
              <w:t>bes</w:t>
            </w:r>
            <w:r w:rsidR="00444EAA" w:rsidRPr="00F6470A">
              <w:rPr>
                <w:sz w:val="24"/>
                <w:szCs w:val="24"/>
              </w:rPr>
              <w:t xml:space="preserve"> the concepts of diffraction and polarization of light and their implications and applications in real life</w:t>
            </w:r>
          </w:p>
          <w:p w14:paraId="3CD814A5" w14:textId="77777777" w:rsidR="00444EAA" w:rsidRPr="00F6470A" w:rsidRDefault="00D55FF7" w:rsidP="00B519D5">
            <w:pPr>
              <w:spacing w:after="0" w:line="240" w:lineRule="auto"/>
              <w:ind w:left="261" w:hanging="142"/>
              <w:rPr>
                <w:sz w:val="24"/>
                <w:szCs w:val="24"/>
              </w:rPr>
            </w:pPr>
            <w:r>
              <w:rPr>
                <w:sz w:val="24"/>
                <w:szCs w:val="24"/>
              </w:rPr>
              <w:t>•Descri</w:t>
            </w:r>
            <w:r w:rsidR="00E95D95">
              <w:rPr>
                <w:sz w:val="24"/>
                <w:szCs w:val="24"/>
              </w:rPr>
              <w:t>bes</w:t>
            </w:r>
            <w:r w:rsidR="00444EAA" w:rsidRPr="00F6470A">
              <w:rPr>
                <w:sz w:val="24"/>
                <w:szCs w:val="24"/>
              </w:rPr>
              <w:t xml:space="preserve"> the applications of polaroid and polarized light</w:t>
            </w:r>
          </w:p>
        </w:tc>
        <w:tc>
          <w:tcPr>
            <w:tcW w:w="855" w:type="pct"/>
          </w:tcPr>
          <w:p w14:paraId="489CDC47" w14:textId="77777777" w:rsidR="00444EAA" w:rsidRPr="00F6470A" w:rsidRDefault="00444EAA" w:rsidP="00B519D5">
            <w:pPr>
              <w:rPr>
                <w:sz w:val="24"/>
                <w:szCs w:val="24"/>
              </w:rPr>
            </w:pPr>
            <w:r w:rsidRPr="00F6470A">
              <w:rPr>
                <w:sz w:val="24"/>
                <w:szCs w:val="24"/>
              </w:rPr>
              <w:lastRenderedPageBreak/>
              <w:t>Medium</w:t>
            </w:r>
          </w:p>
          <w:p w14:paraId="44BB5D92" w14:textId="77777777" w:rsidR="00444EAA" w:rsidRPr="00F6470A" w:rsidRDefault="00444EAA" w:rsidP="00B519D5">
            <w:pPr>
              <w:rPr>
                <w:sz w:val="24"/>
                <w:szCs w:val="24"/>
              </w:rPr>
            </w:pPr>
          </w:p>
        </w:tc>
      </w:tr>
      <w:tr w:rsidR="00A83F1E" w:rsidRPr="00F6470A" w14:paraId="43C4EDAC" w14:textId="77777777" w:rsidTr="00FE395A">
        <w:tc>
          <w:tcPr>
            <w:tcW w:w="874" w:type="pct"/>
            <w:vMerge/>
          </w:tcPr>
          <w:p w14:paraId="498C7EAC" w14:textId="77777777" w:rsidR="00444EAA" w:rsidRPr="00F6470A" w:rsidRDefault="00444EAA" w:rsidP="00B519D5">
            <w:pPr>
              <w:rPr>
                <w:sz w:val="24"/>
                <w:szCs w:val="24"/>
              </w:rPr>
            </w:pPr>
          </w:p>
        </w:tc>
        <w:tc>
          <w:tcPr>
            <w:tcW w:w="1071" w:type="pct"/>
          </w:tcPr>
          <w:p w14:paraId="2DE46B1F" w14:textId="77777777" w:rsidR="00444EAA" w:rsidRPr="00F6470A" w:rsidRDefault="00444EAA" w:rsidP="00B519D5">
            <w:pPr>
              <w:pStyle w:val="ListParagraph"/>
              <w:numPr>
                <w:ilvl w:val="0"/>
                <w:numId w:val="62"/>
              </w:numPr>
              <w:autoSpaceDE w:val="0"/>
              <w:autoSpaceDN w:val="0"/>
              <w:adjustRightInd w:val="0"/>
              <w:spacing w:after="0" w:line="240" w:lineRule="auto"/>
              <w:ind w:left="340" w:hanging="283"/>
            </w:pPr>
            <w:r w:rsidRPr="00F6470A">
              <w:t>analyse the behaviour of stationary waves, and the expressions that describe them.</w:t>
            </w:r>
          </w:p>
          <w:p w14:paraId="2EEE478C" w14:textId="77777777" w:rsidR="00444EAA" w:rsidRPr="00F6470A" w:rsidRDefault="00444EAA" w:rsidP="00B519D5">
            <w:pPr>
              <w:pStyle w:val="ListParagraph"/>
              <w:numPr>
                <w:ilvl w:val="0"/>
                <w:numId w:val="62"/>
              </w:numPr>
              <w:autoSpaceDE w:val="0"/>
              <w:autoSpaceDN w:val="0"/>
              <w:adjustRightInd w:val="0"/>
              <w:spacing w:after="0" w:line="240" w:lineRule="auto"/>
              <w:ind w:left="340" w:hanging="283"/>
            </w:pPr>
            <w:r w:rsidRPr="00F6470A">
              <w:t>deduce that stationary waves can be produced in pipes and strings for use in a variety of situations.</w:t>
            </w:r>
          </w:p>
          <w:p w14:paraId="063BA40C" w14:textId="77777777" w:rsidR="00444EAA" w:rsidRPr="00F6470A" w:rsidRDefault="00444EAA" w:rsidP="00B519D5">
            <w:pPr>
              <w:pStyle w:val="ListParagraph"/>
              <w:numPr>
                <w:ilvl w:val="0"/>
                <w:numId w:val="62"/>
              </w:numPr>
              <w:autoSpaceDE w:val="0"/>
              <w:autoSpaceDN w:val="0"/>
              <w:adjustRightInd w:val="0"/>
              <w:spacing w:after="0" w:line="240" w:lineRule="auto"/>
              <w:ind w:left="340" w:hanging="283"/>
            </w:pPr>
            <w:r w:rsidRPr="00F6470A">
              <w:t>illustrate the concept of resonance of waves and its applications.</w:t>
            </w:r>
          </w:p>
        </w:tc>
        <w:tc>
          <w:tcPr>
            <w:tcW w:w="1003" w:type="pct"/>
          </w:tcPr>
          <w:p w14:paraId="39112033" w14:textId="77777777" w:rsidR="00444EAA" w:rsidRPr="00F6470A" w:rsidRDefault="00444EAA" w:rsidP="00B519D5">
            <w:pPr>
              <w:pStyle w:val="ListParagraph"/>
              <w:numPr>
                <w:ilvl w:val="0"/>
                <w:numId w:val="29"/>
              </w:numPr>
              <w:spacing w:after="0" w:line="240" w:lineRule="auto"/>
              <w:ind w:left="352" w:hanging="352"/>
            </w:pPr>
            <w:r w:rsidRPr="00F6470A">
              <w:t>Describe characteristics of stationary waves.</w:t>
            </w:r>
          </w:p>
          <w:p w14:paraId="610D1513" w14:textId="77777777" w:rsidR="00444EAA" w:rsidRPr="00F6470A" w:rsidRDefault="00444EAA" w:rsidP="00B519D5">
            <w:pPr>
              <w:pStyle w:val="ListParagraph"/>
              <w:numPr>
                <w:ilvl w:val="0"/>
                <w:numId w:val="29"/>
              </w:numPr>
              <w:spacing w:after="0" w:line="240" w:lineRule="auto"/>
              <w:ind w:left="352" w:hanging="352"/>
            </w:pPr>
            <w:r w:rsidRPr="00F6470A">
              <w:t>Investigate the formation of stationary waves in different media and their applications.</w:t>
            </w:r>
          </w:p>
          <w:p w14:paraId="4DEE5DDB" w14:textId="77777777" w:rsidR="00444EAA" w:rsidRPr="00F6470A" w:rsidRDefault="00444EAA" w:rsidP="00B519D5">
            <w:pPr>
              <w:pStyle w:val="ListParagraph"/>
              <w:numPr>
                <w:ilvl w:val="0"/>
                <w:numId w:val="29"/>
              </w:numPr>
              <w:spacing w:after="0" w:line="240" w:lineRule="auto"/>
              <w:ind w:left="352" w:hanging="352"/>
            </w:pPr>
            <w:r w:rsidRPr="00F6470A">
              <w:t>Draw and explain features of graphs of a stationary wave.</w:t>
            </w:r>
          </w:p>
          <w:p w14:paraId="4C93803C" w14:textId="77777777" w:rsidR="00444EAA" w:rsidRPr="00F6470A" w:rsidRDefault="00444EAA" w:rsidP="00B519D5">
            <w:pPr>
              <w:pStyle w:val="ListParagraph"/>
              <w:numPr>
                <w:ilvl w:val="0"/>
                <w:numId w:val="29"/>
              </w:numPr>
              <w:spacing w:after="0" w:line="240" w:lineRule="auto"/>
              <w:ind w:left="352" w:hanging="352"/>
            </w:pPr>
            <w:r w:rsidRPr="00F6470A">
              <w:t>Model systems that apply concept of stationary waves in pipes and strings.</w:t>
            </w:r>
          </w:p>
        </w:tc>
        <w:tc>
          <w:tcPr>
            <w:tcW w:w="1197" w:type="pct"/>
          </w:tcPr>
          <w:p w14:paraId="51AB6A4B" w14:textId="77777777" w:rsidR="00444EAA" w:rsidRPr="00F6470A" w:rsidRDefault="00444EAA" w:rsidP="00B519D5">
            <w:pPr>
              <w:ind w:left="261" w:hanging="142"/>
              <w:rPr>
                <w:sz w:val="24"/>
                <w:szCs w:val="24"/>
              </w:rPr>
            </w:pPr>
            <w:r w:rsidRPr="00F6470A">
              <w:rPr>
                <w:sz w:val="24"/>
                <w:szCs w:val="24"/>
              </w:rPr>
              <w:t>• Descri</w:t>
            </w:r>
            <w:r w:rsidR="00E95D95">
              <w:rPr>
                <w:sz w:val="24"/>
                <w:szCs w:val="24"/>
              </w:rPr>
              <w:t>bes</w:t>
            </w:r>
            <w:r w:rsidRPr="00F6470A">
              <w:rPr>
                <w:sz w:val="24"/>
                <w:szCs w:val="24"/>
              </w:rPr>
              <w:t xml:space="preserve"> the characteristics of stationary waves and how they are formed</w:t>
            </w:r>
          </w:p>
          <w:p w14:paraId="381999AF" w14:textId="77777777" w:rsidR="00444EAA" w:rsidRPr="00F6470A" w:rsidRDefault="00444EAA" w:rsidP="00B519D5">
            <w:pPr>
              <w:spacing w:after="0" w:line="240" w:lineRule="auto"/>
              <w:ind w:left="261" w:hanging="142"/>
              <w:rPr>
                <w:sz w:val="24"/>
                <w:szCs w:val="24"/>
              </w:rPr>
            </w:pPr>
            <w:r w:rsidRPr="00F6470A">
              <w:rPr>
                <w:sz w:val="24"/>
                <w:szCs w:val="24"/>
              </w:rPr>
              <w:t xml:space="preserve">• </w:t>
            </w:r>
            <w:r w:rsidR="00E95D95">
              <w:rPr>
                <w:sz w:val="24"/>
                <w:szCs w:val="24"/>
              </w:rPr>
              <w:t xml:space="preserve">derives </w:t>
            </w:r>
            <w:r w:rsidRPr="00F6470A">
              <w:rPr>
                <w:sz w:val="24"/>
                <w:szCs w:val="24"/>
              </w:rPr>
              <w:t>the stationary wave equation and expressions of frequency for different harmonics and applie</w:t>
            </w:r>
            <w:r w:rsidR="00E95D95">
              <w:rPr>
                <w:sz w:val="24"/>
                <w:szCs w:val="24"/>
              </w:rPr>
              <w:t>s them</w:t>
            </w:r>
          </w:p>
          <w:p w14:paraId="4929B1A1" w14:textId="77777777" w:rsidR="00444EAA" w:rsidRPr="00F6470A" w:rsidRDefault="00444EAA" w:rsidP="00B519D5">
            <w:pPr>
              <w:spacing w:after="0" w:line="240" w:lineRule="auto"/>
              <w:ind w:left="237" w:hanging="180"/>
              <w:rPr>
                <w:sz w:val="24"/>
                <w:szCs w:val="24"/>
              </w:rPr>
            </w:pPr>
            <w:r w:rsidRPr="00F6470A">
              <w:rPr>
                <w:sz w:val="24"/>
                <w:szCs w:val="24"/>
              </w:rPr>
              <w:t xml:space="preserve"> •Descr</w:t>
            </w:r>
            <w:r w:rsidR="00E95D95">
              <w:rPr>
                <w:sz w:val="24"/>
                <w:szCs w:val="24"/>
              </w:rPr>
              <w:t>ibes</w:t>
            </w:r>
            <w:r w:rsidRPr="00F6470A">
              <w:rPr>
                <w:sz w:val="24"/>
                <w:szCs w:val="24"/>
              </w:rPr>
              <w:t xml:space="preserve"> the formation of Stationary waves in stretched strings and pipes    and </w:t>
            </w:r>
            <w:r w:rsidR="00E95D95">
              <w:rPr>
                <w:sz w:val="24"/>
                <w:szCs w:val="24"/>
              </w:rPr>
              <w:t xml:space="preserve">determines </w:t>
            </w:r>
            <w:r w:rsidRPr="00F6470A">
              <w:rPr>
                <w:sz w:val="24"/>
                <w:szCs w:val="24"/>
              </w:rPr>
              <w:t>the end error correction</w:t>
            </w:r>
          </w:p>
          <w:p w14:paraId="5F904C45" w14:textId="77777777" w:rsidR="00444EAA" w:rsidRPr="00F6470A" w:rsidRDefault="00444EAA" w:rsidP="00B519D5">
            <w:pPr>
              <w:spacing w:after="0" w:line="240" w:lineRule="auto"/>
              <w:ind w:left="261" w:hanging="142"/>
              <w:rPr>
                <w:sz w:val="24"/>
                <w:szCs w:val="24"/>
              </w:rPr>
            </w:pPr>
            <w:r w:rsidRPr="00F6470A">
              <w:rPr>
                <w:sz w:val="24"/>
                <w:szCs w:val="24"/>
              </w:rPr>
              <w:t xml:space="preserve">• </w:t>
            </w:r>
            <w:r w:rsidR="00E95D95">
              <w:rPr>
                <w:sz w:val="24"/>
                <w:szCs w:val="24"/>
              </w:rPr>
              <w:t xml:space="preserve">Models systems that apply </w:t>
            </w:r>
            <w:r w:rsidRPr="00F6470A">
              <w:rPr>
                <w:sz w:val="24"/>
                <w:szCs w:val="24"/>
              </w:rPr>
              <w:t>the concept of stationary waves in pipes and strings</w:t>
            </w:r>
          </w:p>
          <w:p w14:paraId="3DCAEAA7" w14:textId="77777777" w:rsidR="00444EAA" w:rsidRPr="00F6470A" w:rsidRDefault="00444EAA" w:rsidP="00B519D5">
            <w:pPr>
              <w:spacing w:after="0" w:line="240" w:lineRule="auto"/>
              <w:ind w:left="261" w:hanging="142"/>
              <w:rPr>
                <w:sz w:val="24"/>
                <w:szCs w:val="24"/>
              </w:rPr>
            </w:pPr>
            <w:r w:rsidRPr="00F6470A">
              <w:rPr>
                <w:sz w:val="24"/>
                <w:szCs w:val="24"/>
              </w:rPr>
              <w:t xml:space="preserve">• </w:t>
            </w:r>
            <w:r w:rsidR="00E95D95">
              <w:rPr>
                <w:sz w:val="24"/>
                <w:szCs w:val="24"/>
              </w:rPr>
              <w:t>determines</w:t>
            </w:r>
            <w:r w:rsidRPr="00F6470A">
              <w:rPr>
                <w:sz w:val="24"/>
                <w:szCs w:val="24"/>
              </w:rPr>
              <w:t xml:space="preserve"> the speed of sound in air using the resonance tube method</w:t>
            </w:r>
            <w:r w:rsidR="00E95D95">
              <w:rPr>
                <w:sz w:val="24"/>
                <w:szCs w:val="24"/>
              </w:rPr>
              <w:t xml:space="preserve"> and analyses its suitability</w:t>
            </w:r>
          </w:p>
          <w:p w14:paraId="2C98DE9D" w14:textId="77777777" w:rsidR="00444EAA" w:rsidRPr="00F6470A" w:rsidRDefault="00444EAA" w:rsidP="00B519D5">
            <w:pPr>
              <w:ind w:left="261" w:hanging="142"/>
              <w:rPr>
                <w:sz w:val="24"/>
                <w:szCs w:val="24"/>
              </w:rPr>
            </w:pPr>
            <w:r w:rsidRPr="00F6470A">
              <w:rPr>
                <w:sz w:val="24"/>
                <w:szCs w:val="24"/>
              </w:rPr>
              <w:t>•Descri</w:t>
            </w:r>
            <w:r w:rsidR="00E95D95">
              <w:rPr>
                <w:sz w:val="24"/>
                <w:szCs w:val="24"/>
              </w:rPr>
              <w:t>bes</w:t>
            </w:r>
            <w:r w:rsidRPr="00F6470A">
              <w:rPr>
                <w:sz w:val="24"/>
                <w:szCs w:val="24"/>
              </w:rPr>
              <w:t xml:space="preserve"> of the applications of stationary waves in real </w:t>
            </w:r>
            <w:r w:rsidRPr="00F6470A">
              <w:rPr>
                <w:sz w:val="24"/>
                <w:szCs w:val="24"/>
              </w:rPr>
              <w:lastRenderedPageBreak/>
              <w:t>life situations.</w:t>
            </w:r>
          </w:p>
        </w:tc>
        <w:tc>
          <w:tcPr>
            <w:tcW w:w="855" w:type="pct"/>
          </w:tcPr>
          <w:p w14:paraId="7FA0ED9F" w14:textId="77777777" w:rsidR="00444EAA" w:rsidRPr="00F6470A" w:rsidRDefault="00444EAA" w:rsidP="00B519D5">
            <w:pPr>
              <w:rPr>
                <w:sz w:val="24"/>
                <w:szCs w:val="24"/>
              </w:rPr>
            </w:pPr>
            <w:r w:rsidRPr="00F6470A">
              <w:rPr>
                <w:sz w:val="24"/>
                <w:szCs w:val="24"/>
              </w:rPr>
              <w:lastRenderedPageBreak/>
              <w:t>Medium</w:t>
            </w:r>
          </w:p>
          <w:p w14:paraId="5BC8DCA1" w14:textId="77777777" w:rsidR="00444EAA" w:rsidRPr="00F6470A" w:rsidRDefault="00444EAA" w:rsidP="00B519D5">
            <w:pPr>
              <w:rPr>
                <w:sz w:val="24"/>
                <w:szCs w:val="24"/>
              </w:rPr>
            </w:pPr>
          </w:p>
        </w:tc>
      </w:tr>
      <w:tr w:rsidR="00A83F1E" w:rsidRPr="00F6470A" w14:paraId="023A95A9" w14:textId="77777777" w:rsidTr="00FE395A">
        <w:trPr>
          <w:trHeight w:val="4823"/>
        </w:trPr>
        <w:tc>
          <w:tcPr>
            <w:tcW w:w="874" w:type="pct"/>
            <w:vMerge/>
          </w:tcPr>
          <w:p w14:paraId="74DEA983" w14:textId="77777777" w:rsidR="00444EAA" w:rsidRPr="00F6470A" w:rsidRDefault="00444EAA" w:rsidP="00B519D5">
            <w:pPr>
              <w:rPr>
                <w:sz w:val="24"/>
                <w:szCs w:val="24"/>
              </w:rPr>
            </w:pPr>
          </w:p>
        </w:tc>
        <w:tc>
          <w:tcPr>
            <w:tcW w:w="1071" w:type="pct"/>
          </w:tcPr>
          <w:p w14:paraId="1D19F21D" w14:textId="77777777" w:rsidR="00444EAA" w:rsidRPr="00F6470A" w:rsidRDefault="00444EAA" w:rsidP="00B519D5">
            <w:pPr>
              <w:pStyle w:val="ListParagraph"/>
              <w:numPr>
                <w:ilvl w:val="0"/>
                <w:numId w:val="63"/>
              </w:numPr>
              <w:autoSpaceDE w:val="0"/>
              <w:autoSpaceDN w:val="0"/>
              <w:adjustRightInd w:val="0"/>
              <w:spacing w:after="0" w:line="240" w:lineRule="auto"/>
              <w:ind w:left="340" w:hanging="283"/>
            </w:pPr>
            <w:r w:rsidRPr="00F6470A">
              <w:t>analyse beats, notes and octaves as applied in sound, and their implications in a variety of situations.</w:t>
            </w:r>
          </w:p>
          <w:p w14:paraId="076A0F31" w14:textId="77777777" w:rsidR="00444EAA" w:rsidRPr="00F6470A" w:rsidRDefault="00444EAA" w:rsidP="00B519D5">
            <w:pPr>
              <w:pStyle w:val="ListParagraph"/>
              <w:numPr>
                <w:ilvl w:val="0"/>
                <w:numId w:val="63"/>
              </w:numPr>
              <w:autoSpaceDE w:val="0"/>
              <w:autoSpaceDN w:val="0"/>
              <w:adjustRightInd w:val="0"/>
              <w:spacing w:after="0" w:line="240" w:lineRule="auto"/>
              <w:ind w:left="340" w:hanging="283"/>
            </w:pPr>
            <w:r w:rsidRPr="00F6470A">
              <w:t>investigate doppler effect and how it applies to various fields.</w:t>
            </w:r>
          </w:p>
        </w:tc>
        <w:tc>
          <w:tcPr>
            <w:tcW w:w="1003" w:type="pct"/>
          </w:tcPr>
          <w:p w14:paraId="0AD57750" w14:textId="77777777" w:rsidR="00444EAA" w:rsidRPr="00F6470A" w:rsidRDefault="00444EAA" w:rsidP="00B519D5">
            <w:pPr>
              <w:pStyle w:val="ListParagraph"/>
              <w:numPr>
                <w:ilvl w:val="0"/>
                <w:numId w:val="30"/>
              </w:numPr>
              <w:spacing w:after="0" w:line="240" w:lineRule="auto"/>
              <w:ind w:left="352"/>
            </w:pPr>
            <w:r w:rsidRPr="00F6470A">
              <w:t>Explain the nature and properties of sound waves</w:t>
            </w:r>
          </w:p>
          <w:p w14:paraId="3A4EE77E" w14:textId="77777777" w:rsidR="00444EAA" w:rsidRPr="00F6470A" w:rsidRDefault="00444EAA" w:rsidP="00B519D5">
            <w:pPr>
              <w:pStyle w:val="ListParagraph"/>
              <w:numPr>
                <w:ilvl w:val="0"/>
                <w:numId w:val="30"/>
              </w:numPr>
              <w:spacing w:after="0" w:line="240" w:lineRule="auto"/>
              <w:ind w:left="352"/>
            </w:pPr>
            <w:r w:rsidRPr="00F6470A">
              <w:t>Apply wave equation to solve related numerical problems.</w:t>
            </w:r>
          </w:p>
          <w:p w14:paraId="0013A5CB" w14:textId="77777777" w:rsidR="00444EAA" w:rsidRPr="00F6470A" w:rsidRDefault="00444EAA" w:rsidP="00B519D5">
            <w:pPr>
              <w:pStyle w:val="ListParagraph"/>
              <w:numPr>
                <w:ilvl w:val="0"/>
                <w:numId w:val="30"/>
              </w:numPr>
              <w:spacing w:after="0" w:line="240" w:lineRule="auto"/>
              <w:ind w:left="352"/>
            </w:pPr>
            <w:r w:rsidRPr="00F6470A">
              <w:t>Investigate sound properties and measures speed in different media</w:t>
            </w:r>
          </w:p>
          <w:p w14:paraId="0CCC0822" w14:textId="77777777" w:rsidR="00444EAA" w:rsidRPr="00F6470A" w:rsidRDefault="00444EAA" w:rsidP="00B519D5">
            <w:pPr>
              <w:pStyle w:val="ListParagraph"/>
              <w:numPr>
                <w:ilvl w:val="0"/>
                <w:numId w:val="30"/>
              </w:numPr>
              <w:spacing w:after="0" w:line="240" w:lineRule="auto"/>
              <w:ind w:left="352"/>
            </w:pPr>
            <w:r w:rsidRPr="00F6470A">
              <w:t xml:space="preserve">Analyse sound resonance, harmonics and their real-life applications  </w:t>
            </w:r>
          </w:p>
        </w:tc>
        <w:tc>
          <w:tcPr>
            <w:tcW w:w="1197" w:type="pct"/>
          </w:tcPr>
          <w:p w14:paraId="0A60BA5A" w14:textId="77777777" w:rsidR="00D55FF7" w:rsidRDefault="00444EAA" w:rsidP="00B519D5">
            <w:pPr>
              <w:spacing w:after="0" w:line="240" w:lineRule="auto"/>
              <w:ind w:left="261" w:hanging="142"/>
              <w:rPr>
                <w:sz w:val="24"/>
                <w:szCs w:val="24"/>
              </w:rPr>
            </w:pPr>
            <w:r w:rsidRPr="00F6470A">
              <w:rPr>
                <w:sz w:val="24"/>
                <w:szCs w:val="24"/>
              </w:rPr>
              <w:t>•Descri</w:t>
            </w:r>
            <w:r w:rsidR="00E95D95">
              <w:rPr>
                <w:sz w:val="24"/>
                <w:szCs w:val="24"/>
              </w:rPr>
              <w:t xml:space="preserve">bes </w:t>
            </w:r>
            <w:r w:rsidRPr="00F6470A">
              <w:rPr>
                <w:sz w:val="24"/>
                <w:szCs w:val="24"/>
              </w:rPr>
              <w:t>the production and propagation of sound and expla</w:t>
            </w:r>
            <w:r w:rsidR="00E95D95">
              <w:rPr>
                <w:sz w:val="24"/>
                <w:szCs w:val="24"/>
              </w:rPr>
              <w:t>ins</w:t>
            </w:r>
            <w:r w:rsidRPr="00F6470A">
              <w:rPr>
                <w:sz w:val="24"/>
                <w:szCs w:val="24"/>
              </w:rPr>
              <w:t xml:space="preserve"> the terminologies involved. </w:t>
            </w:r>
          </w:p>
          <w:p w14:paraId="3BD9C018" w14:textId="77777777" w:rsidR="00444EAA" w:rsidRPr="00D55FF7" w:rsidRDefault="00444EAA">
            <w:pPr>
              <w:pStyle w:val="ListParagraph"/>
              <w:numPr>
                <w:ilvl w:val="0"/>
                <w:numId w:val="80"/>
              </w:numPr>
              <w:spacing w:after="0" w:line="240" w:lineRule="auto"/>
              <w:ind w:left="343" w:hanging="180"/>
            </w:pPr>
            <w:r w:rsidRPr="00D55FF7">
              <w:t>Expla</w:t>
            </w:r>
            <w:r w:rsidR="00E95D95">
              <w:t>ins</w:t>
            </w:r>
            <w:r w:rsidRPr="00D55FF7">
              <w:t xml:space="preserve"> the concept of doppler effect and its application to real life.</w:t>
            </w:r>
          </w:p>
          <w:p w14:paraId="2BAB1F3F" w14:textId="77777777" w:rsidR="00444EAA" w:rsidRPr="00D55FF7" w:rsidRDefault="00444EAA" w:rsidP="0076705D">
            <w:pPr>
              <w:ind w:left="119"/>
              <w:rPr>
                <w:sz w:val="24"/>
                <w:szCs w:val="24"/>
              </w:rPr>
            </w:pPr>
            <w:r w:rsidRPr="00F6470A">
              <w:rPr>
                <w:sz w:val="24"/>
                <w:szCs w:val="24"/>
              </w:rPr>
              <w:t xml:space="preserve">• </w:t>
            </w:r>
            <w:r w:rsidR="00E95D95">
              <w:rPr>
                <w:sz w:val="24"/>
                <w:szCs w:val="24"/>
              </w:rPr>
              <w:t xml:space="preserve">derives </w:t>
            </w:r>
            <w:r w:rsidRPr="00F6470A">
              <w:rPr>
                <w:sz w:val="24"/>
                <w:szCs w:val="24"/>
              </w:rPr>
              <w:t>expression for beat frequency, doppler effect and its appli</w:t>
            </w:r>
            <w:r w:rsidR="00E95D95">
              <w:rPr>
                <w:sz w:val="24"/>
                <w:szCs w:val="24"/>
              </w:rPr>
              <w:t>es it</w:t>
            </w:r>
            <w:r w:rsidRPr="00F6470A">
              <w:rPr>
                <w:sz w:val="24"/>
                <w:szCs w:val="24"/>
              </w:rPr>
              <w:t xml:space="preserve"> to solve </w:t>
            </w:r>
            <w:r w:rsidR="00E95D95">
              <w:rPr>
                <w:sz w:val="24"/>
                <w:szCs w:val="24"/>
              </w:rPr>
              <w:t xml:space="preserve">related </w:t>
            </w:r>
            <w:r w:rsidRPr="00F6470A">
              <w:rPr>
                <w:sz w:val="24"/>
                <w:szCs w:val="24"/>
              </w:rPr>
              <w:t>numerical problems</w:t>
            </w:r>
          </w:p>
        </w:tc>
        <w:tc>
          <w:tcPr>
            <w:tcW w:w="855" w:type="pct"/>
          </w:tcPr>
          <w:p w14:paraId="5EDA82EF" w14:textId="77777777" w:rsidR="00444EAA" w:rsidRPr="00F6470A" w:rsidRDefault="00444EAA" w:rsidP="00B519D5">
            <w:pPr>
              <w:rPr>
                <w:sz w:val="24"/>
                <w:szCs w:val="24"/>
              </w:rPr>
            </w:pPr>
            <w:r w:rsidRPr="00F6470A">
              <w:rPr>
                <w:sz w:val="24"/>
                <w:szCs w:val="24"/>
              </w:rPr>
              <w:t>Medium</w:t>
            </w:r>
          </w:p>
          <w:p w14:paraId="7FDDFCDD" w14:textId="77777777" w:rsidR="00444EAA" w:rsidRPr="00F6470A" w:rsidRDefault="00444EAA" w:rsidP="00B519D5">
            <w:pPr>
              <w:rPr>
                <w:sz w:val="24"/>
                <w:szCs w:val="24"/>
              </w:rPr>
            </w:pPr>
          </w:p>
        </w:tc>
      </w:tr>
      <w:tr w:rsidR="00A83F1E" w:rsidRPr="00F6470A" w14:paraId="49919CDF" w14:textId="77777777" w:rsidTr="00FE395A">
        <w:tc>
          <w:tcPr>
            <w:tcW w:w="874" w:type="pct"/>
            <w:vMerge/>
          </w:tcPr>
          <w:p w14:paraId="1C8C331D" w14:textId="77777777" w:rsidR="00444EAA" w:rsidRPr="00F6470A" w:rsidRDefault="00444EAA" w:rsidP="00B519D5">
            <w:pPr>
              <w:rPr>
                <w:sz w:val="24"/>
                <w:szCs w:val="24"/>
              </w:rPr>
            </w:pPr>
          </w:p>
        </w:tc>
        <w:tc>
          <w:tcPr>
            <w:tcW w:w="1071" w:type="pct"/>
          </w:tcPr>
          <w:p w14:paraId="49919449" w14:textId="77777777" w:rsidR="00444EAA" w:rsidRPr="00F6470A" w:rsidRDefault="00444EAA" w:rsidP="00B519D5">
            <w:pPr>
              <w:pStyle w:val="ListParagraph"/>
              <w:numPr>
                <w:ilvl w:val="0"/>
                <w:numId w:val="64"/>
              </w:numPr>
              <w:spacing w:after="0" w:line="240" w:lineRule="auto"/>
              <w:ind w:left="340" w:hanging="283"/>
            </w:pPr>
            <w:r w:rsidRPr="00F6470A">
              <w:t>apply the concept of Electrostatics in production of charge in real-life situations.</w:t>
            </w:r>
          </w:p>
          <w:p w14:paraId="70F2A090" w14:textId="77777777" w:rsidR="00444EAA" w:rsidRPr="00F6470A" w:rsidRDefault="00444EAA" w:rsidP="00B519D5">
            <w:pPr>
              <w:pStyle w:val="ListParagraph"/>
              <w:numPr>
                <w:ilvl w:val="0"/>
                <w:numId w:val="64"/>
              </w:numPr>
              <w:spacing w:after="0" w:line="240" w:lineRule="auto"/>
              <w:ind w:left="340" w:hanging="283"/>
            </w:pPr>
            <w:r w:rsidRPr="00F6470A">
              <w:t>appreciate the existence of a force between charges and its implications.</w:t>
            </w:r>
          </w:p>
          <w:p w14:paraId="2706B1AB" w14:textId="77777777" w:rsidR="00444EAA" w:rsidRPr="00F6470A" w:rsidRDefault="00444EAA" w:rsidP="00B519D5">
            <w:pPr>
              <w:pStyle w:val="ListParagraph"/>
              <w:numPr>
                <w:ilvl w:val="0"/>
                <w:numId w:val="64"/>
              </w:numPr>
              <w:spacing w:after="0" w:line="240" w:lineRule="auto"/>
              <w:ind w:left="340" w:hanging="283"/>
            </w:pPr>
            <w:r w:rsidRPr="00F6470A">
              <w:t>examine electric fields and their implications in various situations.</w:t>
            </w:r>
          </w:p>
        </w:tc>
        <w:tc>
          <w:tcPr>
            <w:tcW w:w="1003" w:type="pct"/>
          </w:tcPr>
          <w:p w14:paraId="46DAC29D" w14:textId="77777777" w:rsidR="00444EAA" w:rsidRPr="00F6470A" w:rsidRDefault="00444EAA" w:rsidP="00B519D5">
            <w:pPr>
              <w:pStyle w:val="ListParagraph"/>
              <w:numPr>
                <w:ilvl w:val="0"/>
                <w:numId w:val="31"/>
              </w:numPr>
              <w:spacing w:after="0" w:line="240" w:lineRule="auto"/>
              <w:ind w:left="161" w:hanging="169"/>
            </w:pPr>
            <w:r w:rsidRPr="00F6470A">
              <w:t>Describe the nature of electric charge and charging methods.</w:t>
            </w:r>
          </w:p>
          <w:p w14:paraId="5168E48A" w14:textId="77777777" w:rsidR="00444EAA" w:rsidRPr="00F6470A" w:rsidRDefault="00444EAA" w:rsidP="00B519D5">
            <w:pPr>
              <w:pStyle w:val="ListParagraph"/>
              <w:numPr>
                <w:ilvl w:val="0"/>
                <w:numId w:val="31"/>
              </w:numPr>
              <w:spacing w:after="0" w:line="240" w:lineRule="auto"/>
              <w:ind w:left="161" w:hanging="169"/>
            </w:pPr>
            <w:r w:rsidRPr="00F6470A">
              <w:t xml:space="preserve">Investigate the interaction between static charges draws relevant graphs.  </w:t>
            </w:r>
          </w:p>
          <w:p w14:paraId="4014645D" w14:textId="77777777" w:rsidR="00444EAA" w:rsidRPr="00F6470A" w:rsidRDefault="00444EAA" w:rsidP="00B519D5">
            <w:pPr>
              <w:pStyle w:val="ListParagraph"/>
              <w:numPr>
                <w:ilvl w:val="0"/>
                <w:numId w:val="31"/>
              </w:numPr>
              <w:spacing w:after="0" w:line="240" w:lineRule="auto"/>
              <w:ind w:left="161" w:hanging="169"/>
            </w:pPr>
            <w:r w:rsidRPr="00F6470A">
              <w:t xml:space="preserve">Investigate the behaviour of charges in insulators and conductors </w:t>
            </w:r>
          </w:p>
          <w:p w14:paraId="695B22A4" w14:textId="77777777" w:rsidR="00444EAA" w:rsidRPr="00F6470A" w:rsidRDefault="00444EAA" w:rsidP="00B519D5">
            <w:pPr>
              <w:pStyle w:val="ListParagraph"/>
              <w:numPr>
                <w:ilvl w:val="0"/>
                <w:numId w:val="31"/>
              </w:numPr>
              <w:spacing w:after="0" w:line="240" w:lineRule="auto"/>
              <w:ind w:left="161" w:hanging="169"/>
            </w:pPr>
            <w:r w:rsidRPr="00F6470A">
              <w:t xml:space="preserve">Apply derived equations to Solve related numerical problems </w:t>
            </w:r>
          </w:p>
        </w:tc>
        <w:tc>
          <w:tcPr>
            <w:tcW w:w="1197" w:type="pct"/>
          </w:tcPr>
          <w:p w14:paraId="684CEC21" w14:textId="77777777" w:rsidR="00444EAA" w:rsidRPr="00F6470A" w:rsidRDefault="00444EAA" w:rsidP="00B519D5">
            <w:pPr>
              <w:spacing w:after="0" w:line="240" w:lineRule="auto"/>
              <w:ind w:left="261" w:hanging="142"/>
              <w:rPr>
                <w:sz w:val="24"/>
                <w:szCs w:val="24"/>
              </w:rPr>
            </w:pPr>
            <w:r w:rsidRPr="00F6470A">
              <w:rPr>
                <w:sz w:val="24"/>
                <w:szCs w:val="24"/>
              </w:rPr>
              <w:t>•Descri</w:t>
            </w:r>
            <w:r w:rsidR="005562AF">
              <w:rPr>
                <w:sz w:val="24"/>
                <w:szCs w:val="24"/>
              </w:rPr>
              <w:t>bes</w:t>
            </w:r>
            <w:r w:rsidRPr="00F6470A">
              <w:rPr>
                <w:sz w:val="24"/>
                <w:szCs w:val="24"/>
              </w:rPr>
              <w:t xml:space="preserve"> the distribution of charge on different shapes of conductors</w:t>
            </w:r>
            <w:r w:rsidR="005562AF">
              <w:rPr>
                <w:sz w:val="24"/>
                <w:szCs w:val="24"/>
              </w:rPr>
              <w:t>.</w:t>
            </w:r>
          </w:p>
          <w:p w14:paraId="6A0BA62C" w14:textId="77777777" w:rsidR="00444EAA" w:rsidRPr="00F6470A" w:rsidRDefault="00444EAA" w:rsidP="00B519D5">
            <w:pPr>
              <w:spacing w:after="0" w:line="240" w:lineRule="auto"/>
              <w:ind w:left="261" w:hanging="142"/>
              <w:rPr>
                <w:sz w:val="24"/>
                <w:szCs w:val="24"/>
              </w:rPr>
            </w:pPr>
            <w:r w:rsidRPr="00F6470A">
              <w:rPr>
                <w:sz w:val="24"/>
                <w:szCs w:val="24"/>
              </w:rPr>
              <w:t>•Expla</w:t>
            </w:r>
            <w:r w:rsidR="005562AF">
              <w:rPr>
                <w:sz w:val="24"/>
                <w:szCs w:val="24"/>
              </w:rPr>
              <w:t>ins</w:t>
            </w:r>
            <w:r w:rsidRPr="00F6470A">
              <w:rPr>
                <w:sz w:val="24"/>
                <w:szCs w:val="24"/>
              </w:rPr>
              <w:t xml:space="preserve"> corona discharge and its applications</w:t>
            </w:r>
            <w:r w:rsidR="005562AF">
              <w:rPr>
                <w:sz w:val="24"/>
                <w:szCs w:val="24"/>
              </w:rPr>
              <w:t xml:space="preserve"> in real life situations.</w:t>
            </w:r>
          </w:p>
          <w:p w14:paraId="5BF2CD4F" w14:textId="77777777" w:rsidR="00444EAA" w:rsidRPr="00F6470A" w:rsidRDefault="00444EAA" w:rsidP="00B519D5">
            <w:pPr>
              <w:spacing w:after="0" w:line="240" w:lineRule="auto"/>
              <w:ind w:left="261" w:hanging="142"/>
              <w:rPr>
                <w:sz w:val="24"/>
                <w:szCs w:val="24"/>
              </w:rPr>
            </w:pPr>
            <w:r w:rsidRPr="00F6470A">
              <w:rPr>
                <w:sz w:val="24"/>
                <w:szCs w:val="24"/>
              </w:rPr>
              <w:t>•Expla</w:t>
            </w:r>
            <w:r w:rsidR="005562AF">
              <w:rPr>
                <w:sz w:val="24"/>
                <w:szCs w:val="24"/>
              </w:rPr>
              <w:t>ins</w:t>
            </w:r>
            <w:r w:rsidRPr="00F6470A">
              <w:rPr>
                <w:sz w:val="24"/>
                <w:szCs w:val="24"/>
              </w:rPr>
              <w:t xml:space="preserve"> the concept of electrostatic shielding and itssignificance</w:t>
            </w:r>
            <w:r w:rsidR="005562AF">
              <w:rPr>
                <w:sz w:val="24"/>
                <w:szCs w:val="24"/>
              </w:rPr>
              <w:t>.</w:t>
            </w:r>
          </w:p>
          <w:p w14:paraId="0CBB3C0D" w14:textId="77777777" w:rsidR="00444EAA" w:rsidRPr="00F6470A" w:rsidRDefault="00444EAA" w:rsidP="00B519D5">
            <w:pPr>
              <w:spacing w:after="0" w:line="240" w:lineRule="auto"/>
              <w:ind w:left="261" w:hanging="142"/>
              <w:rPr>
                <w:sz w:val="24"/>
                <w:szCs w:val="24"/>
              </w:rPr>
            </w:pPr>
            <w:r w:rsidRPr="00F6470A">
              <w:rPr>
                <w:sz w:val="24"/>
                <w:szCs w:val="24"/>
              </w:rPr>
              <w:t>•Model</w:t>
            </w:r>
            <w:r w:rsidR="005562AF">
              <w:rPr>
                <w:sz w:val="24"/>
                <w:szCs w:val="24"/>
              </w:rPr>
              <w:t xml:space="preserve">s </w:t>
            </w:r>
            <w:r w:rsidRPr="00F6470A">
              <w:rPr>
                <w:sz w:val="24"/>
                <w:szCs w:val="24"/>
              </w:rPr>
              <w:t>devices that employ electrostatics in their operation.</w:t>
            </w:r>
          </w:p>
          <w:p w14:paraId="05FB64DD" w14:textId="77777777" w:rsidR="00444EAA" w:rsidRPr="00F6470A" w:rsidRDefault="00444EAA" w:rsidP="00B519D5">
            <w:pPr>
              <w:spacing w:after="0" w:line="240" w:lineRule="auto"/>
              <w:ind w:left="261" w:hanging="142"/>
              <w:rPr>
                <w:sz w:val="24"/>
                <w:szCs w:val="24"/>
              </w:rPr>
            </w:pPr>
            <w:r w:rsidRPr="00F6470A">
              <w:rPr>
                <w:sz w:val="24"/>
                <w:szCs w:val="24"/>
              </w:rPr>
              <w:t>•Demonstr</w:t>
            </w:r>
            <w:r w:rsidR="005562AF">
              <w:rPr>
                <w:sz w:val="24"/>
                <w:szCs w:val="24"/>
              </w:rPr>
              <w:t>ates and explains</w:t>
            </w:r>
            <w:r w:rsidRPr="00F6470A">
              <w:rPr>
                <w:sz w:val="24"/>
                <w:szCs w:val="24"/>
              </w:rPr>
              <w:t xml:space="preserve"> the existence of force between charged bodies.</w:t>
            </w:r>
          </w:p>
          <w:p w14:paraId="18593739" w14:textId="77777777" w:rsidR="00444EAA" w:rsidRPr="00F6470A" w:rsidRDefault="00444EAA" w:rsidP="00B519D5">
            <w:pPr>
              <w:spacing w:after="0" w:line="240" w:lineRule="auto"/>
              <w:ind w:left="261" w:hanging="142"/>
              <w:rPr>
                <w:sz w:val="24"/>
                <w:szCs w:val="24"/>
              </w:rPr>
            </w:pPr>
            <w:r w:rsidRPr="00F6470A">
              <w:rPr>
                <w:sz w:val="24"/>
                <w:szCs w:val="24"/>
              </w:rPr>
              <w:t>•</w:t>
            </w:r>
            <w:r w:rsidR="005562AF">
              <w:rPr>
                <w:sz w:val="24"/>
                <w:szCs w:val="24"/>
              </w:rPr>
              <w:t xml:space="preserve">Applies </w:t>
            </w:r>
            <w:r w:rsidRPr="00F6470A">
              <w:rPr>
                <w:sz w:val="24"/>
                <w:szCs w:val="24"/>
              </w:rPr>
              <w:t xml:space="preserve">coulomb’s </w:t>
            </w:r>
            <w:r w:rsidR="00396ED7" w:rsidRPr="00F6470A">
              <w:rPr>
                <w:sz w:val="24"/>
                <w:szCs w:val="24"/>
              </w:rPr>
              <w:t>law in</w:t>
            </w:r>
            <w:r w:rsidRPr="00F6470A">
              <w:rPr>
                <w:sz w:val="24"/>
                <w:szCs w:val="24"/>
              </w:rPr>
              <w:t xml:space="preserve"> a variety of situations</w:t>
            </w:r>
          </w:p>
          <w:p w14:paraId="31A83D61" w14:textId="77777777" w:rsidR="00444EAA" w:rsidRPr="00F6470A" w:rsidRDefault="00444EAA" w:rsidP="00B519D5">
            <w:pPr>
              <w:ind w:left="261" w:hanging="142"/>
              <w:rPr>
                <w:sz w:val="24"/>
                <w:szCs w:val="24"/>
              </w:rPr>
            </w:pPr>
            <w:r w:rsidRPr="00F6470A">
              <w:rPr>
                <w:sz w:val="24"/>
                <w:szCs w:val="24"/>
              </w:rPr>
              <w:t>•Expla</w:t>
            </w:r>
            <w:r w:rsidR="003226D8">
              <w:rPr>
                <w:sz w:val="24"/>
                <w:szCs w:val="24"/>
              </w:rPr>
              <w:t xml:space="preserve">ins the concepts of </w:t>
            </w:r>
            <w:r w:rsidRPr="00F6470A">
              <w:rPr>
                <w:sz w:val="24"/>
                <w:szCs w:val="24"/>
              </w:rPr>
              <w:t>Electric field intensity, E, electric field potential, V and how they vary in relation to distance from the body.</w:t>
            </w:r>
          </w:p>
        </w:tc>
        <w:tc>
          <w:tcPr>
            <w:tcW w:w="855" w:type="pct"/>
          </w:tcPr>
          <w:p w14:paraId="1E478A82" w14:textId="77777777" w:rsidR="00444EAA" w:rsidRPr="00F6470A" w:rsidRDefault="00444EAA" w:rsidP="00B519D5">
            <w:pPr>
              <w:rPr>
                <w:sz w:val="24"/>
                <w:szCs w:val="24"/>
              </w:rPr>
            </w:pPr>
            <w:r w:rsidRPr="00F6470A">
              <w:rPr>
                <w:sz w:val="24"/>
                <w:szCs w:val="24"/>
              </w:rPr>
              <w:t>Medium</w:t>
            </w:r>
          </w:p>
          <w:p w14:paraId="39994FA7" w14:textId="77777777" w:rsidR="00444EAA" w:rsidRPr="00F6470A" w:rsidRDefault="00444EAA" w:rsidP="00B519D5">
            <w:pPr>
              <w:rPr>
                <w:sz w:val="24"/>
                <w:szCs w:val="24"/>
              </w:rPr>
            </w:pPr>
          </w:p>
        </w:tc>
      </w:tr>
      <w:tr w:rsidR="00A83F1E" w:rsidRPr="00F6470A" w14:paraId="187E8ABC" w14:textId="77777777" w:rsidTr="00FE395A">
        <w:tc>
          <w:tcPr>
            <w:tcW w:w="874" w:type="pct"/>
            <w:vMerge/>
          </w:tcPr>
          <w:p w14:paraId="723C03BB" w14:textId="77777777" w:rsidR="00444EAA" w:rsidRPr="00F6470A" w:rsidRDefault="00444EAA" w:rsidP="00B519D5">
            <w:pPr>
              <w:rPr>
                <w:sz w:val="24"/>
                <w:szCs w:val="24"/>
              </w:rPr>
            </w:pPr>
          </w:p>
        </w:tc>
        <w:tc>
          <w:tcPr>
            <w:tcW w:w="1071" w:type="pct"/>
          </w:tcPr>
          <w:p w14:paraId="03680C48" w14:textId="77777777" w:rsidR="00444EAA" w:rsidRPr="00F6470A" w:rsidRDefault="00444EAA" w:rsidP="00B519D5">
            <w:pPr>
              <w:pStyle w:val="ListParagraph"/>
              <w:numPr>
                <w:ilvl w:val="0"/>
                <w:numId w:val="65"/>
              </w:numPr>
              <w:spacing w:after="0" w:line="240" w:lineRule="auto"/>
              <w:ind w:left="340" w:hanging="283"/>
            </w:pPr>
            <w:r w:rsidRPr="00F6470A">
              <w:t>appreciate that capacitors store charge and have many applications.</w:t>
            </w:r>
          </w:p>
          <w:p w14:paraId="49ABD6A2" w14:textId="77777777" w:rsidR="00444EAA" w:rsidRPr="00F6470A" w:rsidRDefault="00444EAA" w:rsidP="00B519D5">
            <w:pPr>
              <w:pStyle w:val="ListParagraph"/>
              <w:numPr>
                <w:ilvl w:val="0"/>
                <w:numId w:val="65"/>
              </w:numPr>
              <w:spacing w:after="0" w:line="240" w:lineRule="auto"/>
              <w:ind w:left="340" w:hanging="283"/>
            </w:pPr>
            <w:r w:rsidRPr="00F6470A">
              <w:t>apply the charging and discharging processes of a capacitor in electrical and electronic devices.</w:t>
            </w:r>
          </w:p>
          <w:p w14:paraId="6055F2B2" w14:textId="77777777" w:rsidR="00444EAA" w:rsidRPr="00F6470A" w:rsidRDefault="00444EAA" w:rsidP="00B519D5">
            <w:pPr>
              <w:pStyle w:val="ListParagraph"/>
              <w:numPr>
                <w:ilvl w:val="0"/>
                <w:numId w:val="65"/>
              </w:numPr>
              <w:spacing w:after="0" w:line="240" w:lineRule="auto"/>
              <w:ind w:left="340" w:hanging="283"/>
            </w:pPr>
            <w:r w:rsidRPr="00F6470A">
              <w:t>deduce that capacitors store energy which can be used in a variety of real-life situations.</w:t>
            </w:r>
          </w:p>
        </w:tc>
        <w:tc>
          <w:tcPr>
            <w:tcW w:w="1003" w:type="pct"/>
          </w:tcPr>
          <w:p w14:paraId="5C4C7B71" w14:textId="77777777" w:rsidR="00444EAA" w:rsidRPr="00F6470A" w:rsidRDefault="00444EAA" w:rsidP="00B519D5">
            <w:pPr>
              <w:pStyle w:val="ListParagraph"/>
              <w:numPr>
                <w:ilvl w:val="0"/>
                <w:numId w:val="32"/>
              </w:numPr>
              <w:spacing w:after="0" w:line="240" w:lineRule="auto"/>
              <w:ind w:left="316" w:hanging="283"/>
            </w:pPr>
            <w:r w:rsidRPr="00F6470A">
              <w:t>Explain the structure and working principles of capacitors.</w:t>
            </w:r>
          </w:p>
          <w:p w14:paraId="7D2883A6" w14:textId="77777777" w:rsidR="00444EAA" w:rsidRPr="00F6470A" w:rsidRDefault="00444EAA" w:rsidP="00B519D5">
            <w:pPr>
              <w:pStyle w:val="ListParagraph"/>
              <w:numPr>
                <w:ilvl w:val="0"/>
                <w:numId w:val="32"/>
              </w:numPr>
              <w:spacing w:after="0" w:line="240" w:lineRule="auto"/>
              <w:ind w:left="316" w:hanging="283"/>
            </w:pPr>
            <w:r w:rsidRPr="00F6470A">
              <w:t xml:space="preserve">Investigate factors that affect capacitance of a capacitor </w:t>
            </w:r>
          </w:p>
          <w:p w14:paraId="164F8333" w14:textId="77777777" w:rsidR="00444EAA" w:rsidRPr="00F6470A" w:rsidRDefault="00444EAA" w:rsidP="00B519D5">
            <w:pPr>
              <w:pStyle w:val="ListParagraph"/>
              <w:numPr>
                <w:ilvl w:val="0"/>
                <w:numId w:val="32"/>
              </w:numPr>
              <w:spacing w:after="0" w:line="240" w:lineRule="auto"/>
              <w:ind w:left="316" w:hanging="283"/>
            </w:pPr>
            <w:r w:rsidRPr="00F6470A">
              <w:t>Use the factors to derive equations and apply them to solve numerical problems.</w:t>
            </w:r>
          </w:p>
          <w:p w14:paraId="0368F3CD" w14:textId="77777777" w:rsidR="00444EAA" w:rsidRPr="00F6470A" w:rsidRDefault="00444EAA" w:rsidP="00B519D5">
            <w:pPr>
              <w:pStyle w:val="ListParagraph"/>
              <w:numPr>
                <w:ilvl w:val="0"/>
                <w:numId w:val="32"/>
              </w:numPr>
              <w:spacing w:after="0" w:line="240" w:lineRule="auto"/>
              <w:ind w:left="316" w:hanging="283"/>
            </w:pPr>
            <w:r w:rsidRPr="00F6470A">
              <w:t xml:space="preserve">Model capacitors for use in various electronic devices </w:t>
            </w:r>
          </w:p>
        </w:tc>
        <w:tc>
          <w:tcPr>
            <w:tcW w:w="1197" w:type="pct"/>
          </w:tcPr>
          <w:p w14:paraId="6C5DC2C2" w14:textId="77777777" w:rsidR="00444EAA" w:rsidRPr="00F6470A" w:rsidRDefault="00444EAA" w:rsidP="00B519D5">
            <w:pPr>
              <w:spacing w:after="0" w:line="240" w:lineRule="auto"/>
              <w:ind w:left="261" w:hanging="142"/>
              <w:rPr>
                <w:sz w:val="24"/>
                <w:szCs w:val="24"/>
              </w:rPr>
            </w:pPr>
            <w:r w:rsidRPr="00F6470A">
              <w:rPr>
                <w:sz w:val="24"/>
                <w:szCs w:val="24"/>
              </w:rPr>
              <w:t>•Expla</w:t>
            </w:r>
            <w:r w:rsidR="003226D8">
              <w:rPr>
                <w:sz w:val="24"/>
                <w:szCs w:val="24"/>
              </w:rPr>
              <w:t>ins the</w:t>
            </w:r>
            <w:r w:rsidRPr="00F6470A">
              <w:rPr>
                <w:sz w:val="24"/>
                <w:szCs w:val="24"/>
              </w:rPr>
              <w:t xml:space="preserve"> terminologies related to capacitors and how they relate to real life</w:t>
            </w:r>
          </w:p>
          <w:p w14:paraId="64056AA9" w14:textId="77777777" w:rsidR="00444EAA" w:rsidRPr="00F6470A" w:rsidRDefault="00444EAA" w:rsidP="00B519D5">
            <w:pPr>
              <w:spacing w:after="0" w:line="240" w:lineRule="auto"/>
              <w:ind w:left="261" w:hanging="142"/>
              <w:rPr>
                <w:sz w:val="24"/>
                <w:szCs w:val="24"/>
              </w:rPr>
            </w:pPr>
            <w:r w:rsidRPr="00F6470A">
              <w:rPr>
                <w:sz w:val="24"/>
                <w:szCs w:val="24"/>
              </w:rPr>
              <w:t>•investigat</w:t>
            </w:r>
            <w:r w:rsidR="003226D8">
              <w:rPr>
                <w:sz w:val="24"/>
                <w:szCs w:val="24"/>
              </w:rPr>
              <w:t>es</w:t>
            </w:r>
            <w:r w:rsidRPr="00F6470A">
              <w:rPr>
                <w:sz w:val="24"/>
                <w:szCs w:val="24"/>
              </w:rPr>
              <w:t xml:space="preserve"> the factors that affect capacitance</w:t>
            </w:r>
          </w:p>
          <w:p w14:paraId="3ED9BBAC" w14:textId="77777777" w:rsidR="00444EAA" w:rsidRPr="00F6470A" w:rsidRDefault="00444EAA" w:rsidP="00B519D5">
            <w:pPr>
              <w:ind w:left="261" w:hanging="142"/>
              <w:rPr>
                <w:sz w:val="24"/>
                <w:szCs w:val="24"/>
              </w:rPr>
            </w:pPr>
            <w:r w:rsidRPr="00F6470A">
              <w:rPr>
                <w:sz w:val="24"/>
                <w:szCs w:val="24"/>
              </w:rPr>
              <w:t>• Derive</w:t>
            </w:r>
            <w:r w:rsidR="003226D8">
              <w:rPr>
                <w:sz w:val="24"/>
                <w:szCs w:val="24"/>
              </w:rPr>
              <w:t xml:space="preserve">s </w:t>
            </w:r>
            <w:r w:rsidRPr="00F6470A">
              <w:rPr>
                <w:sz w:val="24"/>
                <w:szCs w:val="24"/>
              </w:rPr>
              <w:t>expression for capacitance of a parallel plate capacitor</w:t>
            </w:r>
            <w:r w:rsidR="003226D8">
              <w:rPr>
                <w:sz w:val="24"/>
                <w:szCs w:val="24"/>
              </w:rPr>
              <w:t xml:space="preserve"> and applies it in a variety of situations</w:t>
            </w:r>
          </w:p>
          <w:p w14:paraId="42018D00" w14:textId="77777777" w:rsidR="00444EAA" w:rsidRPr="00F6470A" w:rsidRDefault="00444EAA" w:rsidP="00B519D5">
            <w:pPr>
              <w:ind w:left="261" w:hanging="142"/>
              <w:rPr>
                <w:sz w:val="24"/>
                <w:szCs w:val="24"/>
              </w:rPr>
            </w:pPr>
            <w:r w:rsidRPr="00F6470A">
              <w:rPr>
                <w:sz w:val="24"/>
                <w:szCs w:val="24"/>
              </w:rPr>
              <w:t>• De</w:t>
            </w:r>
            <w:r w:rsidR="003226D8">
              <w:rPr>
                <w:sz w:val="24"/>
                <w:szCs w:val="24"/>
              </w:rPr>
              <w:t>rives and applies the expressions for</w:t>
            </w:r>
            <w:r w:rsidRPr="00F6470A">
              <w:rPr>
                <w:sz w:val="24"/>
                <w:szCs w:val="24"/>
              </w:rPr>
              <w:t xml:space="preserve"> the effective capacitance of capacitors in series and parallel arrangements</w:t>
            </w:r>
          </w:p>
          <w:p w14:paraId="508B18D5" w14:textId="77777777" w:rsidR="00444EAA" w:rsidRPr="00F6470A" w:rsidRDefault="00444EAA" w:rsidP="00B519D5">
            <w:pPr>
              <w:ind w:left="261" w:hanging="142"/>
              <w:rPr>
                <w:sz w:val="24"/>
                <w:szCs w:val="24"/>
              </w:rPr>
            </w:pPr>
            <w:r w:rsidRPr="00F6470A">
              <w:rPr>
                <w:sz w:val="24"/>
                <w:szCs w:val="24"/>
              </w:rPr>
              <w:t>• Model</w:t>
            </w:r>
            <w:r w:rsidR="003226D8">
              <w:rPr>
                <w:sz w:val="24"/>
                <w:szCs w:val="24"/>
              </w:rPr>
              <w:t>s</w:t>
            </w:r>
            <w:r w:rsidRPr="00F6470A">
              <w:rPr>
                <w:sz w:val="24"/>
                <w:szCs w:val="24"/>
              </w:rPr>
              <w:t xml:space="preserve"> capacitors and a </w:t>
            </w:r>
            <w:r w:rsidR="003226D8">
              <w:rPr>
                <w:sz w:val="24"/>
                <w:szCs w:val="24"/>
              </w:rPr>
              <w:t xml:space="preserve">applies them </w:t>
            </w:r>
            <w:r w:rsidRPr="00F6470A">
              <w:rPr>
                <w:sz w:val="24"/>
                <w:szCs w:val="24"/>
              </w:rPr>
              <w:t xml:space="preserve">in making electrical </w:t>
            </w:r>
            <w:r w:rsidR="003226D8">
              <w:rPr>
                <w:sz w:val="24"/>
                <w:szCs w:val="24"/>
              </w:rPr>
              <w:t xml:space="preserve">and electronic </w:t>
            </w:r>
            <w:r w:rsidRPr="00F6470A">
              <w:rPr>
                <w:sz w:val="24"/>
                <w:szCs w:val="24"/>
              </w:rPr>
              <w:t xml:space="preserve">devices </w:t>
            </w:r>
          </w:p>
          <w:p w14:paraId="0344896F" w14:textId="77777777" w:rsidR="00444EAA" w:rsidRPr="00F6470A" w:rsidRDefault="00444EAA" w:rsidP="00B519D5">
            <w:pPr>
              <w:ind w:left="261" w:hanging="142"/>
              <w:rPr>
                <w:sz w:val="24"/>
                <w:szCs w:val="24"/>
              </w:rPr>
            </w:pPr>
            <w:r w:rsidRPr="00F6470A">
              <w:rPr>
                <w:sz w:val="24"/>
                <w:szCs w:val="24"/>
              </w:rPr>
              <w:t>• Descri</w:t>
            </w:r>
            <w:r w:rsidR="003226D8">
              <w:rPr>
                <w:sz w:val="24"/>
                <w:szCs w:val="24"/>
              </w:rPr>
              <w:t xml:space="preserve">bes </w:t>
            </w:r>
            <w:r w:rsidRPr="00F6470A">
              <w:rPr>
                <w:sz w:val="24"/>
                <w:szCs w:val="24"/>
              </w:rPr>
              <w:t>the processes of charging and discharging capacitors and their applications</w:t>
            </w:r>
          </w:p>
          <w:p w14:paraId="775929EF" w14:textId="77777777" w:rsidR="00444EAA" w:rsidRPr="00F6470A" w:rsidRDefault="00444EAA" w:rsidP="003226D8">
            <w:pPr>
              <w:ind w:left="257" w:hanging="142"/>
              <w:rPr>
                <w:sz w:val="24"/>
                <w:szCs w:val="24"/>
              </w:rPr>
            </w:pPr>
            <w:r w:rsidRPr="00F6470A">
              <w:rPr>
                <w:sz w:val="24"/>
                <w:szCs w:val="24"/>
              </w:rPr>
              <w:t>•Derive</w:t>
            </w:r>
            <w:r w:rsidR="0037129A">
              <w:rPr>
                <w:sz w:val="24"/>
                <w:szCs w:val="24"/>
              </w:rPr>
              <w:t>s</w:t>
            </w:r>
            <w:r w:rsidRPr="00F6470A">
              <w:rPr>
                <w:sz w:val="24"/>
                <w:szCs w:val="24"/>
              </w:rPr>
              <w:t xml:space="preserve"> expressions for the energy stored in a capacitor and </w:t>
            </w:r>
            <w:r w:rsidR="0037129A">
              <w:rPr>
                <w:sz w:val="24"/>
                <w:szCs w:val="24"/>
              </w:rPr>
              <w:t>applies them in a variety of situations</w:t>
            </w:r>
          </w:p>
        </w:tc>
        <w:tc>
          <w:tcPr>
            <w:tcW w:w="855" w:type="pct"/>
          </w:tcPr>
          <w:p w14:paraId="32AAA206" w14:textId="77777777" w:rsidR="00444EAA" w:rsidRPr="00F6470A" w:rsidRDefault="00444EAA" w:rsidP="00B519D5">
            <w:pPr>
              <w:rPr>
                <w:sz w:val="24"/>
                <w:szCs w:val="24"/>
              </w:rPr>
            </w:pPr>
            <w:r w:rsidRPr="00F6470A">
              <w:rPr>
                <w:sz w:val="24"/>
                <w:szCs w:val="24"/>
              </w:rPr>
              <w:t>High</w:t>
            </w:r>
          </w:p>
          <w:p w14:paraId="571695D2" w14:textId="77777777" w:rsidR="00444EAA" w:rsidRPr="00F6470A" w:rsidRDefault="00444EAA" w:rsidP="00B519D5">
            <w:pPr>
              <w:rPr>
                <w:sz w:val="24"/>
                <w:szCs w:val="24"/>
              </w:rPr>
            </w:pPr>
          </w:p>
        </w:tc>
      </w:tr>
      <w:tr w:rsidR="00A83F1E" w:rsidRPr="00F6470A" w14:paraId="7E25865A" w14:textId="77777777" w:rsidTr="00FE395A">
        <w:tc>
          <w:tcPr>
            <w:tcW w:w="874" w:type="pct"/>
            <w:vMerge/>
          </w:tcPr>
          <w:p w14:paraId="499D01EC" w14:textId="77777777" w:rsidR="00444EAA" w:rsidRPr="00F6470A" w:rsidRDefault="00444EAA" w:rsidP="00B519D5">
            <w:pPr>
              <w:rPr>
                <w:sz w:val="24"/>
                <w:szCs w:val="24"/>
              </w:rPr>
            </w:pPr>
          </w:p>
        </w:tc>
        <w:tc>
          <w:tcPr>
            <w:tcW w:w="1071" w:type="pct"/>
          </w:tcPr>
          <w:p w14:paraId="275F9A58" w14:textId="77777777" w:rsidR="00444EAA" w:rsidRPr="00F6470A" w:rsidRDefault="00444EAA" w:rsidP="00B519D5">
            <w:pPr>
              <w:pStyle w:val="ListParagraph"/>
              <w:numPr>
                <w:ilvl w:val="0"/>
                <w:numId w:val="66"/>
              </w:numPr>
              <w:spacing w:after="0" w:line="240" w:lineRule="auto"/>
              <w:ind w:left="340" w:hanging="340"/>
            </w:pPr>
            <w:r w:rsidRPr="00F6470A">
              <w:t>deduce the relationship between current, resistance and voltage, and how they relate to transmission of charges in materials.</w:t>
            </w:r>
          </w:p>
          <w:p w14:paraId="19B0F31E" w14:textId="77777777" w:rsidR="00444EAA" w:rsidRPr="00F6470A" w:rsidRDefault="00444EAA" w:rsidP="00B519D5">
            <w:pPr>
              <w:pStyle w:val="ListParagraph"/>
              <w:numPr>
                <w:ilvl w:val="0"/>
                <w:numId w:val="66"/>
              </w:numPr>
              <w:spacing w:after="0" w:line="240" w:lineRule="auto"/>
              <w:ind w:left="340" w:hanging="340"/>
            </w:pPr>
            <w:r w:rsidRPr="00F6470A">
              <w:t xml:space="preserve">investigate the </w:t>
            </w:r>
            <w:r w:rsidRPr="00F6470A">
              <w:lastRenderedPageBreak/>
              <w:t>operation of slide wire meters and apply them in a variety of situations.</w:t>
            </w:r>
          </w:p>
        </w:tc>
        <w:tc>
          <w:tcPr>
            <w:tcW w:w="1003" w:type="pct"/>
          </w:tcPr>
          <w:p w14:paraId="346B94E0" w14:textId="77777777" w:rsidR="00444EAA" w:rsidRPr="00F6470A" w:rsidRDefault="00444EAA" w:rsidP="00B519D5">
            <w:pPr>
              <w:pStyle w:val="ListParagraph"/>
              <w:numPr>
                <w:ilvl w:val="0"/>
                <w:numId w:val="42"/>
              </w:numPr>
              <w:spacing w:after="0" w:line="240" w:lineRule="auto"/>
              <w:ind w:left="316" w:hanging="283"/>
            </w:pPr>
            <w:r w:rsidRPr="00F6470A">
              <w:lastRenderedPageBreak/>
              <w:t xml:space="preserve">Explain the nature and properties </w:t>
            </w:r>
          </w:p>
          <w:p w14:paraId="1E3B1A16" w14:textId="77777777" w:rsidR="00444EAA" w:rsidRPr="00F6470A" w:rsidRDefault="00444EAA" w:rsidP="00B519D5">
            <w:pPr>
              <w:pStyle w:val="ListParagraph"/>
              <w:ind w:left="351" w:hanging="283"/>
            </w:pPr>
            <w:r w:rsidRPr="00F6470A">
              <w:t xml:space="preserve">     of electric current.</w:t>
            </w:r>
          </w:p>
          <w:p w14:paraId="5C64871F" w14:textId="77777777" w:rsidR="00444EAA" w:rsidRPr="00F6470A" w:rsidRDefault="00444EAA" w:rsidP="00B519D5">
            <w:pPr>
              <w:pStyle w:val="ListParagraph"/>
              <w:numPr>
                <w:ilvl w:val="0"/>
                <w:numId w:val="42"/>
              </w:numPr>
              <w:spacing w:after="0" w:line="240" w:lineRule="auto"/>
              <w:ind w:left="316" w:hanging="283"/>
            </w:pPr>
            <w:r w:rsidRPr="00F6470A">
              <w:t>Investigate the factors affecting current flow in an Ohmic conductor</w:t>
            </w:r>
          </w:p>
          <w:p w14:paraId="17A094E5" w14:textId="77777777" w:rsidR="00444EAA" w:rsidRPr="00F6470A" w:rsidRDefault="00444EAA" w:rsidP="00B519D5">
            <w:pPr>
              <w:pStyle w:val="ListParagraph"/>
              <w:numPr>
                <w:ilvl w:val="0"/>
                <w:numId w:val="42"/>
              </w:numPr>
              <w:spacing w:after="0" w:line="240" w:lineRule="auto"/>
              <w:ind w:left="316" w:hanging="283"/>
            </w:pPr>
            <w:r w:rsidRPr="00F6470A">
              <w:t xml:space="preserve">Derive and apply related equations </w:t>
            </w:r>
          </w:p>
          <w:p w14:paraId="067CC680" w14:textId="77777777" w:rsidR="00444EAA" w:rsidRPr="00F6470A" w:rsidRDefault="00444EAA" w:rsidP="00B519D5">
            <w:pPr>
              <w:pStyle w:val="ListParagraph"/>
              <w:numPr>
                <w:ilvl w:val="0"/>
                <w:numId w:val="33"/>
              </w:numPr>
              <w:spacing w:after="0" w:line="240" w:lineRule="auto"/>
              <w:ind w:left="351"/>
            </w:pPr>
            <w:r w:rsidRPr="00F6470A">
              <w:t xml:space="preserve">Explain the use of </w:t>
            </w:r>
            <w:r w:rsidRPr="00F6470A">
              <w:lastRenderedPageBreak/>
              <w:t xml:space="preserve">resistors in the modification of galvanometers into ammeters and voltmeters </w:t>
            </w:r>
          </w:p>
          <w:p w14:paraId="7BD7BD8A" w14:textId="77777777" w:rsidR="00444EAA" w:rsidRPr="00F6470A" w:rsidRDefault="00444EAA" w:rsidP="00B519D5">
            <w:pPr>
              <w:pStyle w:val="ListParagraph"/>
              <w:numPr>
                <w:ilvl w:val="0"/>
                <w:numId w:val="33"/>
              </w:numPr>
              <w:spacing w:after="0" w:line="240" w:lineRule="auto"/>
              <w:ind w:left="351"/>
            </w:pPr>
            <w:r w:rsidRPr="00F6470A">
              <w:t>Investigate power losses in transmission lines and safety measures</w:t>
            </w:r>
          </w:p>
          <w:p w14:paraId="1E8F5B4F" w14:textId="77777777" w:rsidR="00444EAA" w:rsidRPr="00F6470A" w:rsidRDefault="00444EAA" w:rsidP="00B519D5">
            <w:pPr>
              <w:pStyle w:val="ListParagraph"/>
              <w:numPr>
                <w:ilvl w:val="0"/>
                <w:numId w:val="33"/>
              </w:numPr>
              <w:spacing w:after="0" w:line="240" w:lineRule="auto"/>
              <w:ind w:left="351"/>
            </w:pPr>
            <w:r w:rsidRPr="00F6470A">
              <w:t xml:space="preserve">Draw and interpret related graphs  </w:t>
            </w:r>
          </w:p>
          <w:p w14:paraId="7CAEA90E" w14:textId="77777777" w:rsidR="00444EAA" w:rsidRPr="00F6470A" w:rsidRDefault="00444EAA" w:rsidP="00B519D5">
            <w:pPr>
              <w:ind w:left="-9"/>
              <w:rPr>
                <w:sz w:val="24"/>
                <w:szCs w:val="24"/>
              </w:rPr>
            </w:pPr>
          </w:p>
        </w:tc>
        <w:tc>
          <w:tcPr>
            <w:tcW w:w="1197" w:type="pct"/>
          </w:tcPr>
          <w:p w14:paraId="5398899A" w14:textId="77777777" w:rsidR="0037129A" w:rsidRDefault="00444EAA" w:rsidP="0037129A">
            <w:pPr>
              <w:ind w:left="261" w:hanging="142"/>
              <w:rPr>
                <w:sz w:val="24"/>
                <w:szCs w:val="24"/>
              </w:rPr>
            </w:pPr>
            <w:r w:rsidRPr="00F6470A">
              <w:rPr>
                <w:sz w:val="24"/>
                <w:szCs w:val="24"/>
              </w:rPr>
              <w:lastRenderedPageBreak/>
              <w:t>• Derive</w:t>
            </w:r>
            <w:r w:rsidR="0037129A">
              <w:rPr>
                <w:sz w:val="24"/>
                <w:szCs w:val="24"/>
              </w:rPr>
              <w:t xml:space="preserve">sand applies </w:t>
            </w:r>
            <w:r w:rsidRPr="00F6470A">
              <w:rPr>
                <w:sz w:val="24"/>
                <w:szCs w:val="24"/>
              </w:rPr>
              <w:t xml:space="preserve">expressions for effective resistance, electric energy and power in different circuits </w:t>
            </w:r>
          </w:p>
          <w:p w14:paraId="1DE3BB2E" w14:textId="77777777" w:rsidR="0037129A" w:rsidRPr="0037129A" w:rsidRDefault="0037129A">
            <w:pPr>
              <w:pStyle w:val="ListParagraph"/>
              <w:numPr>
                <w:ilvl w:val="0"/>
                <w:numId w:val="107"/>
              </w:numPr>
              <w:ind w:left="195" w:hanging="142"/>
            </w:pPr>
            <w:r>
              <w:t>Applies Kirchhoff’s laws in resolving circuit networks</w:t>
            </w:r>
          </w:p>
          <w:p w14:paraId="44908C35" w14:textId="77777777" w:rsidR="00444EAA" w:rsidRPr="00F6470A" w:rsidRDefault="0037129A" w:rsidP="00A83F1E">
            <w:pPr>
              <w:pStyle w:val="ListParagraph"/>
              <w:numPr>
                <w:ilvl w:val="0"/>
                <w:numId w:val="76"/>
              </w:numPr>
              <w:spacing w:after="0"/>
              <w:ind w:left="261" w:hanging="142"/>
            </w:pPr>
            <w:r>
              <w:t xml:space="preserve">Sketches </w:t>
            </w:r>
            <w:r w:rsidR="00444EAA" w:rsidRPr="00F6470A">
              <w:t xml:space="preserve">graphs for the variation of efficiency, </w:t>
            </w:r>
            <w:r w:rsidR="00444EAA" w:rsidRPr="00F6470A">
              <w:lastRenderedPageBreak/>
              <w:t xml:space="preserve">power output and terminal p.d with load resistance </w:t>
            </w:r>
            <w:r>
              <w:t xml:space="preserve">and </w:t>
            </w:r>
            <w:r w:rsidR="00444EAA" w:rsidRPr="00F6470A">
              <w:t>explain</w:t>
            </w:r>
            <w:r>
              <w:t>s them</w:t>
            </w:r>
          </w:p>
          <w:p w14:paraId="785FA571" w14:textId="77777777" w:rsidR="00444EAA" w:rsidRPr="00F6470A" w:rsidRDefault="00444EAA" w:rsidP="00A83F1E">
            <w:pPr>
              <w:pStyle w:val="ListParagraph"/>
              <w:numPr>
                <w:ilvl w:val="0"/>
                <w:numId w:val="76"/>
              </w:numPr>
              <w:spacing w:after="0"/>
              <w:ind w:left="261" w:hanging="142"/>
            </w:pPr>
            <w:r w:rsidRPr="00F6470A">
              <w:t>Descri</w:t>
            </w:r>
            <w:r w:rsidR="0037129A">
              <w:t xml:space="preserve">bes the </w:t>
            </w:r>
            <w:r w:rsidRPr="00F6470A">
              <w:t>heating effect of current and its applications in explaining temperature coefficient of resistance</w:t>
            </w:r>
          </w:p>
          <w:p w14:paraId="085AD83D" w14:textId="77777777" w:rsidR="00444EAA" w:rsidRPr="00F6470A" w:rsidRDefault="00444EAA" w:rsidP="00A83F1E">
            <w:pPr>
              <w:pStyle w:val="ListParagraph"/>
              <w:numPr>
                <w:ilvl w:val="0"/>
                <w:numId w:val="76"/>
              </w:numPr>
              <w:spacing w:after="0"/>
              <w:ind w:left="261" w:hanging="142"/>
            </w:pPr>
            <w:r w:rsidRPr="00F6470A">
              <w:t>Descri</w:t>
            </w:r>
            <w:r w:rsidR="0037129A">
              <w:t>bes</w:t>
            </w:r>
            <w:r w:rsidRPr="00F6470A">
              <w:t xml:space="preserve"> the modification of galvanometers into ammeters and voltmeters and </w:t>
            </w:r>
            <w:r w:rsidR="0037129A">
              <w:t xml:space="preserve">solves </w:t>
            </w:r>
            <w:r w:rsidRPr="00F6470A">
              <w:t>related numerical problems</w:t>
            </w:r>
          </w:p>
          <w:p w14:paraId="20265D20" w14:textId="77777777" w:rsidR="00444EAA" w:rsidRPr="00F6470A" w:rsidRDefault="00444EAA" w:rsidP="00A83F1E">
            <w:pPr>
              <w:pStyle w:val="ListParagraph"/>
              <w:numPr>
                <w:ilvl w:val="0"/>
                <w:numId w:val="76"/>
              </w:numPr>
              <w:spacing w:after="0"/>
              <w:ind w:left="261" w:hanging="142"/>
            </w:pPr>
            <w:r w:rsidRPr="00F6470A">
              <w:t>Descri</w:t>
            </w:r>
            <w:r w:rsidR="0037129A">
              <w:t xml:space="preserve">bes </w:t>
            </w:r>
            <w:r w:rsidRPr="00F6470A">
              <w:t>the mode of operation and applications of different slide wire meters</w:t>
            </w:r>
          </w:p>
        </w:tc>
        <w:tc>
          <w:tcPr>
            <w:tcW w:w="855" w:type="pct"/>
          </w:tcPr>
          <w:p w14:paraId="7ACF5A9B" w14:textId="77777777" w:rsidR="00444EAA" w:rsidRPr="00F6470A" w:rsidRDefault="00444EAA" w:rsidP="00B519D5">
            <w:pPr>
              <w:rPr>
                <w:sz w:val="24"/>
                <w:szCs w:val="24"/>
              </w:rPr>
            </w:pPr>
            <w:r w:rsidRPr="00F6470A">
              <w:rPr>
                <w:sz w:val="24"/>
                <w:szCs w:val="24"/>
              </w:rPr>
              <w:lastRenderedPageBreak/>
              <w:t>High</w:t>
            </w:r>
          </w:p>
          <w:p w14:paraId="7FD3DF2C" w14:textId="77777777" w:rsidR="00444EAA" w:rsidRPr="00F6470A" w:rsidRDefault="00444EAA" w:rsidP="00B519D5">
            <w:pPr>
              <w:rPr>
                <w:sz w:val="24"/>
                <w:szCs w:val="24"/>
              </w:rPr>
            </w:pPr>
          </w:p>
        </w:tc>
      </w:tr>
      <w:tr w:rsidR="00A83F1E" w:rsidRPr="00F6470A" w14:paraId="70BAEE54" w14:textId="77777777" w:rsidTr="00FE395A">
        <w:tc>
          <w:tcPr>
            <w:tcW w:w="874" w:type="pct"/>
            <w:vMerge/>
          </w:tcPr>
          <w:p w14:paraId="00A03624" w14:textId="77777777" w:rsidR="00444EAA" w:rsidRPr="00F6470A" w:rsidRDefault="00444EAA" w:rsidP="00B519D5">
            <w:pPr>
              <w:rPr>
                <w:sz w:val="24"/>
                <w:szCs w:val="24"/>
              </w:rPr>
            </w:pPr>
          </w:p>
        </w:tc>
        <w:tc>
          <w:tcPr>
            <w:tcW w:w="1071" w:type="pct"/>
          </w:tcPr>
          <w:p w14:paraId="1D49B7E8" w14:textId="77777777" w:rsidR="00444EAA" w:rsidRPr="00F6470A" w:rsidRDefault="00444EAA" w:rsidP="00B519D5">
            <w:pPr>
              <w:pStyle w:val="ListParagraph"/>
              <w:numPr>
                <w:ilvl w:val="0"/>
                <w:numId w:val="67"/>
              </w:numPr>
              <w:spacing w:after="0" w:line="240" w:lineRule="auto"/>
              <w:ind w:left="340" w:hanging="340"/>
            </w:pPr>
            <w:r w:rsidRPr="00F6470A">
              <w:t>deduce that the Earth has magnetic properties and this has many implications.</w:t>
            </w:r>
          </w:p>
          <w:p w14:paraId="3020F4EF" w14:textId="77777777" w:rsidR="00444EAA" w:rsidRPr="00F6470A" w:rsidRDefault="00444EAA" w:rsidP="00B519D5">
            <w:pPr>
              <w:pStyle w:val="ListParagraph"/>
              <w:numPr>
                <w:ilvl w:val="0"/>
                <w:numId w:val="67"/>
              </w:numPr>
              <w:spacing w:after="0" w:line="240" w:lineRule="auto"/>
              <w:ind w:left="340" w:hanging="340"/>
            </w:pPr>
            <w:r w:rsidRPr="00F6470A">
              <w:t>explain how magnetisation and demagnetisation occur in matter.</w:t>
            </w:r>
          </w:p>
        </w:tc>
        <w:tc>
          <w:tcPr>
            <w:tcW w:w="1003" w:type="pct"/>
          </w:tcPr>
          <w:p w14:paraId="7B6135E5" w14:textId="77777777" w:rsidR="00444EAA" w:rsidRPr="00F6470A" w:rsidRDefault="00444EAA" w:rsidP="00B519D5">
            <w:pPr>
              <w:pStyle w:val="ListParagraph"/>
              <w:numPr>
                <w:ilvl w:val="0"/>
                <w:numId w:val="34"/>
              </w:numPr>
              <w:spacing w:after="0" w:line="240" w:lineRule="auto"/>
              <w:ind w:left="316" w:hanging="316"/>
            </w:pPr>
            <w:r w:rsidRPr="00F6470A">
              <w:t>Explain magnetic properties of matter</w:t>
            </w:r>
          </w:p>
          <w:p w14:paraId="5B5D9C2C" w14:textId="77777777" w:rsidR="00444EAA" w:rsidRPr="00F6470A" w:rsidRDefault="00444EAA" w:rsidP="00B519D5">
            <w:pPr>
              <w:pStyle w:val="ListParagraph"/>
              <w:numPr>
                <w:ilvl w:val="0"/>
                <w:numId w:val="34"/>
              </w:numPr>
              <w:spacing w:after="0" w:line="240" w:lineRule="auto"/>
              <w:ind w:left="316" w:hanging="316"/>
            </w:pPr>
            <w:r w:rsidRPr="00F6470A">
              <w:t>Draw and interpret magnetic field patterns around conductors and the earth.</w:t>
            </w:r>
          </w:p>
          <w:p w14:paraId="313D1D86" w14:textId="77777777" w:rsidR="00444EAA" w:rsidRPr="00F6470A" w:rsidRDefault="00444EAA" w:rsidP="00B519D5">
            <w:pPr>
              <w:pStyle w:val="ListParagraph"/>
              <w:numPr>
                <w:ilvl w:val="0"/>
                <w:numId w:val="34"/>
              </w:numPr>
              <w:spacing w:after="0" w:line="240" w:lineRule="auto"/>
              <w:ind w:left="316" w:hanging="316"/>
            </w:pPr>
            <w:r w:rsidRPr="00F6470A">
              <w:t>Investigate the interaction between electric current and magnetic fields</w:t>
            </w:r>
          </w:p>
          <w:p w14:paraId="10A279D8" w14:textId="77777777" w:rsidR="00444EAA" w:rsidRPr="00F6470A" w:rsidRDefault="00444EAA" w:rsidP="00B519D5">
            <w:pPr>
              <w:pStyle w:val="ListParagraph"/>
              <w:numPr>
                <w:ilvl w:val="0"/>
                <w:numId w:val="34"/>
              </w:numPr>
              <w:spacing w:after="0" w:line="240" w:lineRule="auto"/>
              <w:ind w:left="316" w:hanging="316"/>
            </w:pPr>
            <w:r w:rsidRPr="00F6470A">
              <w:t>Explore the behaviour of materials in magnetic fields</w:t>
            </w:r>
          </w:p>
          <w:p w14:paraId="442916FB" w14:textId="77777777" w:rsidR="00444EAA" w:rsidRPr="00F6470A" w:rsidRDefault="00444EAA" w:rsidP="00B519D5">
            <w:pPr>
              <w:pStyle w:val="ListParagraph"/>
              <w:numPr>
                <w:ilvl w:val="0"/>
                <w:numId w:val="34"/>
              </w:numPr>
              <w:spacing w:after="0" w:line="240" w:lineRule="auto"/>
              <w:ind w:left="316" w:hanging="316"/>
            </w:pPr>
            <w:r w:rsidRPr="00F6470A">
              <w:t xml:space="preserve">Create models of magneto electric devices     </w:t>
            </w:r>
          </w:p>
          <w:p w14:paraId="776367E8" w14:textId="77777777" w:rsidR="00444EAA" w:rsidRPr="00F6470A" w:rsidRDefault="00444EAA" w:rsidP="00B519D5">
            <w:pPr>
              <w:ind w:left="360"/>
              <w:rPr>
                <w:sz w:val="24"/>
                <w:szCs w:val="24"/>
              </w:rPr>
            </w:pPr>
          </w:p>
        </w:tc>
        <w:tc>
          <w:tcPr>
            <w:tcW w:w="1197" w:type="pct"/>
          </w:tcPr>
          <w:p w14:paraId="3B962F7C" w14:textId="77777777" w:rsidR="00444EAA" w:rsidRPr="00F6470A" w:rsidRDefault="00444EAA" w:rsidP="00B519D5">
            <w:pPr>
              <w:ind w:left="261" w:hanging="142"/>
              <w:rPr>
                <w:sz w:val="24"/>
                <w:szCs w:val="24"/>
              </w:rPr>
            </w:pPr>
            <w:r w:rsidRPr="00F6470A">
              <w:rPr>
                <w:sz w:val="24"/>
                <w:szCs w:val="24"/>
              </w:rPr>
              <w:t>•Draw</w:t>
            </w:r>
            <w:r w:rsidR="000217DE">
              <w:rPr>
                <w:sz w:val="24"/>
                <w:szCs w:val="24"/>
              </w:rPr>
              <w:t>s</w:t>
            </w:r>
            <w:r w:rsidRPr="00F6470A">
              <w:rPr>
                <w:sz w:val="24"/>
                <w:szCs w:val="24"/>
              </w:rPr>
              <w:t xml:space="preserve"> magnetic field patterns around the earth and </w:t>
            </w:r>
            <w:r w:rsidR="000217DE">
              <w:rPr>
                <w:sz w:val="24"/>
                <w:szCs w:val="24"/>
              </w:rPr>
              <w:t xml:space="preserve">explains </w:t>
            </w:r>
            <w:r w:rsidRPr="00F6470A">
              <w:rPr>
                <w:sz w:val="24"/>
                <w:szCs w:val="24"/>
              </w:rPr>
              <w:t xml:space="preserve">terminologies relating to </w:t>
            </w:r>
            <w:r w:rsidR="000217DE">
              <w:rPr>
                <w:sz w:val="24"/>
                <w:szCs w:val="24"/>
              </w:rPr>
              <w:t xml:space="preserve">the </w:t>
            </w:r>
            <w:r w:rsidRPr="00F6470A">
              <w:rPr>
                <w:sz w:val="24"/>
                <w:szCs w:val="24"/>
              </w:rPr>
              <w:t xml:space="preserve">earth as a magnet </w:t>
            </w:r>
          </w:p>
          <w:p w14:paraId="0BA879CC" w14:textId="77777777" w:rsidR="00444EAA" w:rsidRPr="00F6470A" w:rsidRDefault="00444EAA" w:rsidP="00B519D5">
            <w:pPr>
              <w:ind w:left="261" w:hanging="142"/>
              <w:rPr>
                <w:sz w:val="24"/>
                <w:szCs w:val="24"/>
              </w:rPr>
            </w:pPr>
            <w:r w:rsidRPr="00F6470A">
              <w:rPr>
                <w:sz w:val="24"/>
                <w:szCs w:val="24"/>
              </w:rPr>
              <w:t>•Determine</w:t>
            </w:r>
            <w:r w:rsidR="000217DE">
              <w:rPr>
                <w:sz w:val="24"/>
                <w:szCs w:val="24"/>
              </w:rPr>
              <w:t>s</w:t>
            </w:r>
            <w:r w:rsidRPr="00F6470A">
              <w:rPr>
                <w:sz w:val="24"/>
                <w:szCs w:val="24"/>
              </w:rPr>
              <w:t xml:space="preserve"> values of the horizontal and vertical components of the Earth’s magnetic field</w:t>
            </w:r>
          </w:p>
          <w:p w14:paraId="5955411A" w14:textId="77777777" w:rsidR="00444EAA" w:rsidRPr="00F6470A" w:rsidRDefault="00444EAA" w:rsidP="00B519D5">
            <w:pPr>
              <w:ind w:left="261" w:hanging="142"/>
              <w:rPr>
                <w:sz w:val="24"/>
                <w:szCs w:val="24"/>
              </w:rPr>
            </w:pPr>
            <w:r w:rsidRPr="00F6470A">
              <w:rPr>
                <w:sz w:val="24"/>
                <w:szCs w:val="24"/>
              </w:rPr>
              <w:t>•</w:t>
            </w:r>
            <w:r w:rsidR="000217DE">
              <w:rPr>
                <w:sz w:val="24"/>
                <w:szCs w:val="24"/>
              </w:rPr>
              <w:t xml:space="preserve">Explains the concept </w:t>
            </w:r>
            <w:r w:rsidR="00746B75">
              <w:rPr>
                <w:sz w:val="24"/>
                <w:szCs w:val="24"/>
              </w:rPr>
              <w:t xml:space="preserve">of </w:t>
            </w:r>
            <w:r w:rsidR="00746B75" w:rsidRPr="00F6470A">
              <w:rPr>
                <w:sz w:val="24"/>
                <w:szCs w:val="24"/>
              </w:rPr>
              <w:t>magnetic</w:t>
            </w:r>
            <w:r w:rsidRPr="00F6470A">
              <w:rPr>
                <w:sz w:val="24"/>
                <w:szCs w:val="24"/>
              </w:rPr>
              <w:t xml:space="preserve"> flux </w:t>
            </w:r>
            <w:r w:rsidR="00396ED7" w:rsidRPr="00F6470A">
              <w:rPr>
                <w:sz w:val="24"/>
                <w:szCs w:val="24"/>
              </w:rPr>
              <w:t>density and</w:t>
            </w:r>
            <w:r w:rsidR="000217DE">
              <w:rPr>
                <w:sz w:val="24"/>
                <w:szCs w:val="24"/>
              </w:rPr>
              <w:t xml:space="preserve">derives </w:t>
            </w:r>
            <w:r w:rsidRPr="00F6470A">
              <w:rPr>
                <w:sz w:val="24"/>
                <w:szCs w:val="24"/>
              </w:rPr>
              <w:t xml:space="preserve">its expressions  </w:t>
            </w:r>
          </w:p>
          <w:p w14:paraId="36AF72EA" w14:textId="77777777" w:rsidR="00444EAA" w:rsidRPr="00F6470A" w:rsidRDefault="00444EAA" w:rsidP="00B519D5">
            <w:pPr>
              <w:tabs>
                <w:tab w:val="left" w:pos="267"/>
              </w:tabs>
              <w:ind w:left="261" w:hanging="142"/>
              <w:rPr>
                <w:sz w:val="24"/>
                <w:szCs w:val="24"/>
              </w:rPr>
            </w:pPr>
            <w:r w:rsidRPr="00F6470A">
              <w:rPr>
                <w:sz w:val="24"/>
                <w:szCs w:val="24"/>
              </w:rPr>
              <w:t xml:space="preserve"> • </w:t>
            </w:r>
            <w:r w:rsidR="000217DE">
              <w:rPr>
                <w:sz w:val="24"/>
                <w:szCs w:val="24"/>
              </w:rPr>
              <w:t xml:space="preserve">uses </w:t>
            </w:r>
            <w:r w:rsidRPr="00F6470A">
              <w:rPr>
                <w:sz w:val="24"/>
                <w:szCs w:val="24"/>
              </w:rPr>
              <w:t>the domain theory used to explain magnetisation</w:t>
            </w:r>
            <w:r w:rsidR="00746B75">
              <w:rPr>
                <w:sz w:val="24"/>
                <w:szCs w:val="24"/>
              </w:rPr>
              <w:t>,</w:t>
            </w:r>
            <w:r w:rsidRPr="00F6470A">
              <w:rPr>
                <w:sz w:val="24"/>
                <w:szCs w:val="24"/>
              </w:rPr>
              <w:t xml:space="preserve"> demagnetization and characteristics of </w:t>
            </w:r>
            <w:r w:rsidRPr="00F6470A">
              <w:rPr>
                <w:sz w:val="24"/>
                <w:szCs w:val="24"/>
              </w:rPr>
              <w:lastRenderedPageBreak/>
              <w:t>magnetic materials</w:t>
            </w:r>
          </w:p>
          <w:p w14:paraId="03D84724" w14:textId="77777777" w:rsidR="00444EAA" w:rsidRPr="00F6470A" w:rsidRDefault="00444EAA" w:rsidP="00B519D5">
            <w:pPr>
              <w:ind w:left="261" w:hanging="142"/>
              <w:rPr>
                <w:sz w:val="24"/>
                <w:szCs w:val="24"/>
              </w:rPr>
            </w:pPr>
            <w:r w:rsidRPr="00F6470A">
              <w:rPr>
                <w:sz w:val="24"/>
                <w:szCs w:val="24"/>
              </w:rPr>
              <w:t>• Draw</w:t>
            </w:r>
            <w:r w:rsidR="000217DE">
              <w:rPr>
                <w:sz w:val="24"/>
                <w:szCs w:val="24"/>
              </w:rPr>
              <w:t>s</w:t>
            </w:r>
            <w:r w:rsidRPr="00F6470A">
              <w:rPr>
                <w:sz w:val="24"/>
                <w:szCs w:val="24"/>
              </w:rPr>
              <w:t xml:space="preserve"> graphs showing the variation of magnetic flux density with magnetic field strength </w:t>
            </w:r>
          </w:p>
          <w:p w14:paraId="1B2DD22C" w14:textId="77777777" w:rsidR="00444EAA" w:rsidRPr="00F6470A" w:rsidRDefault="00444EAA" w:rsidP="00B519D5">
            <w:pPr>
              <w:ind w:left="264" w:hanging="142"/>
              <w:rPr>
                <w:sz w:val="24"/>
                <w:szCs w:val="24"/>
              </w:rPr>
            </w:pPr>
            <w:r w:rsidRPr="00F6470A">
              <w:rPr>
                <w:sz w:val="24"/>
                <w:szCs w:val="24"/>
              </w:rPr>
              <w:t>• Model</w:t>
            </w:r>
            <w:r w:rsidR="000217DE">
              <w:rPr>
                <w:sz w:val="24"/>
                <w:szCs w:val="24"/>
              </w:rPr>
              <w:t>s</w:t>
            </w:r>
            <w:r w:rsidRPr="00F6470A">
              <w:rPr>
                <w:sz w:val="24"/>
                <w:szCs w:val="24"/>
              </w:rPr>
              <w:t xml:space="preserve"> devices that use magnetism in matter</w:t>
            </w:r>
            <w:r w:rsidR="000217DE">
              <w:rPr>
                <w:sz w:val="24"/>
                <w:szCs w:val="24"/>
              </w:rPr>
              <w:t xml:space="preserve"> and describes their operation</w:t>
            </w:r>
          </w:p>
        </w:tc>
        <w:tc>
          <w:tcPr>
            <w:tcW w:w="855" w:type="pct"/>
          </w:tcPr>
          <w:p w14:paraId="47E4AE43" w14:textId="77777777" w:rsidR="00444EAA" w:rsidRPr="00F6470A" w:rsidRDefault="00444EAA" w:rsidP="00B519D5">
            <w:pPr>
              <w:rPr>
                <w:sz w:val="24"/>
                <w:szCs w:val="24"/>
              </w:rPr>
            </w:pPr>
            <w:r w:rsidRPr="00F6470A">
              <w:rPr>
                <w:sz w:val="24"/>
                <w:szCs w:val="24"/>
              </w:rPr>
              <w:lastRenderedPageBreak/>
              <w:t>High</w:t>
            </w:r>
          </w:p>
          <w:p w14:paraId="2AFE16BC" w14:textId="77777777" w:rsidR="00444EAA" w:rsidRPr="00F6470A" w:rsidRDefault="00444EAA" w:rsidP="00B519D5">
            <w:pPr>
              <w:rPr>
                <w:sz w:val="24"/>
                <w:szCs w:val="24"/>
              </w:rPr>
            </w:pPr>
          </w:p>
        </w:tc>
      </w:tr>
      <w:tr w:rsidR="00A83F1E" w:rsidRPr="00F6470A" w14:paraId="23BDD527" w14:textId="77777777" w:rsidTr="00FE395A">
        <w:tc>
          <w:tcPr>
            <w:tcW w:w="874" w:type="pct"/>
            <w:vMerge/>
          </w:tcPr>
          <w:p w14:paraId="4E560A05" w14:textId="77777777" w:rsidR="00444EAA" w:rsidRPr="00F6470A" w:rsidRDefault="00444EAA" w:rsidP="00B519D5">
            <w:pPr>
              <w:rPr>
                <w:sz w:val="24"/>
                <w:szCs w:val="24"/>
              </w:rPr>
            </w:pPr>
          </w:p>
        </w:tc>
        <w:tc>
          <w:tcPr>
            <w:tcW w:w="1071" w:type="pct"/>
          </w:tcPr>
          <w:p w14:paraId="55CB453F" w14:textId="77777777" w:rsidR="00444EAA" w:rsidRPr="00F6470A" w:rsidRDefault="00444EAA" w:rsidP="00B519D5">
            <w:pPr>
              <w:pStyle w:val="ListParagraph"/>
              <w:numPr>
                <w:ilvl w:val="0"/>
                <w:numId w:val="68"/>
              </w:numPr>
              <w:spacing w:after="0" w:line="240" w:lineRule="auto"/>
              <w:ind w:left="340" w:hanging="283"/>
            </w:pPr>
            <w:r w:rsidRPr="00F6470A">
              <w:t>investigate the existence of a force on a current-carrying conductor in a magnetic field.</w:t>
            </w:r>
          </w:p>
          <w:p w14:paraId="722C5D26" w14:textId="77777777" w:rsidR="00444EAA" w:rsidRPr="00F6470A" w:rsidRDefault="00444EAA" w:rsidP="00B519D5">
            <w:pPr>
              <w:pStyle w:val="ListParagraph"/>
              <w:numPr>
                <w:ilvl w:val="0"/>
                <w:numId w:val="68"/>
              </w:numPr>
              <w:spacing w:after="0" w:line="240" w:lineRule="auto"/>
              <w:ind w:left="340" w:hanging="283"/>
            </w:pPr>
            <w:r w:rsidRPr="00F6470A">
              <w:t>use Biot Savart’s law to write expressions for magnetic flux density in a variety of situations.</w:t>
            </w:r>
          </w:p>
          <w:p w14:paraId="2AFE5DC9" w14:textId="77777777" w:rsidR="00444EAA" w:rsidRPr="00F6470A" w:rsidRDefault="00444EAA" w:rsidP="00B519D5">
            <w:pPr>
              <w:pStyle w:val="ListParagraph"/>
              <w:numPr>
                <w:ilvl w:val="0"/>
                <w:numId w:val="68"/>
              </w:numPr>
              <w:spacing w:after="0" w:line="240" w:lineRule="auto"/>
              <w:ind w:left="340" w:hanging="283"/>
            </w:pPr>
            <w:r w:rsidRPr="00F6470A">
              <w:t>explain how the force on a current-carrying conductor in a magnetic field is applied in the operation of various electrical devices</w:t>
            </w:r>
          </w:p>
        </w:tc>
        <w:tc>
          <w:tcPr>
            <w:tcW w:w="1003" w:type="pct"/>
          </w:tcPr>
          <w:p w14:paraId="7B60BFE8" w14:textId="77777777" w:rsidR="00444EAA" w:rsidRPr="00F6470A" w:rsidRDefault="00444EAA" w:rsidP="00B519D5">
            <w:pPr>
              <w:pStyle w:val="ListParagraph"/>
              <w:numPr>
                <w:ilvl w:val="0"/>
                <w:numId w:val="35"/>
              </w:numPr>
              <w:spacing w:after="0" w:line="240" w:lineRule="auto"/>
            </w:pPr>
            <w:r w:rsidRPr="00F6470A">
              <w:t>Describe the interaction between magnetic field and current carrying conductor</w:t>
            </w:r>
          </w:p>
          <w:p w14:paraId="49AF29F5" w14:textId="77777777" w:rsidR="00444EAA" w:rsidRPr="00F6470A" w:rsidRDefault="00444EAA" w:rsidP="00B519D5">
            <w:pPr>
              <w:pStyle w:val="ListParagraph"/>
              <w:numPr>
                <w:ilvl w:val="0"/>
                <w:numId w:val="35"/>
              </w:numPr>
              <w:spacing w:after="0" w:line="240" w:lineRule="auto"/>
            </w:pPr>
            <w:r w:rsidRPr="00F6470A">
              <w:t xml:space="preserve">Investigate factors affecting the magnitude and direction of the force </w:t>
            </w:r>
          </w:p>
          <w:p w14:paraId="5FE96D73" w14:textId="77777777" w:rsidR="00444EAA" w:rsidRPr="00F6470A" w:rsidRDefault="00444EAA" w:rsidP="00B519D5">
            <w:pPr>
              <w:pStyle w:val="ListParagraph"/>
              <w:numPr>
                <w:ilvl w:val="0"/>
                <w:numId w:val="35"/>
              </w:numPr>
              <w:spacing w:after="0" w:line="240" w:lineRule="auto"/>
            </w:pPr>
            <w:r w:rsidRPr="00F6470A">
              <w:t>Explain the principles behind electromagnetic devices</w:t>
            </w:r>
          </w:p>
          <w:p w14:paraId="1918BFA1" w14:textId="77777777" w:rsidR="00444EAA" w:rsidRPr="00F6470A" w:rsidRDefault="00444EAA" w:rsidP="00B519D5">
            <w:pPr>
              <w:pStyle w:val="ListParagraph"/>
              <w:numPr>
                <w:ilvl w:val="0"/>
                <w:numId w:val="35"/>
              </w:numPr>
              <w:spacing w:after="0" w:line="240" w:lineRule="auto"/>
            </w:pPr>
            <w:r w:rsidRPr="00F6470A">
              <w:t>Derive expressions for force, torque</w:t>
            </w:r>
          </w:p>
          <w:p w14:paraId="657C37B6" w14:textId="77777777" w:rsidR="00444EAA" w:rsidRPr="00F6470A" w:rsidRDefault="00444EAA" w:rsidP="00B519D5">
            <w:pPr>
              <w:pStyle w:val="ListParagraph"/>
              <w:ind w:left="360"/>
            </w:pPr>
            <w:r w:rsidRPr="00F6470A">
              <w:t xml:space="preserve">Hall voltage and solves related numerical problems  </w:t>
            </w:r>
          </w:p>
          <w:p w14:paraId="6972321B" w14:textId="77777777" w:rsidR="00444EAA" w:rsidRPr="00F6470A" w:rsidRDefault="00444EAA" w:rsidP="00B519D5">
            <w:pPr>
              <w:pStyle w:val="ListParagraph"/>
              <w:numPr>
                <w:ilvl w:val="0"/>
                <w:numId w:val="35"/>
              </w:numPr>
              <w:spacing w:after="0" w:line="240" w:lineRule="auto"/>
            </w:pPr>
            <w:r w:rsidRPr="00F6470A">
              <w:t>Design and construct models of electromagnetic devices</w:t>
            </w:r>
          </w:p>
        </w:tc>
        <w:tc>
          <w:tcPr>
            <w:tcW w:w="1197" w:type="pct"/>
          </w:tcPr>
          <w:p w14:paraId="5CF932B6" w14:textId="77777777" w:rsidR="00444EAA" w:rsidRPr="00F6470A" w:rsidRDefault="00444EAA" w:rsidP="00B519D5">
            <w:pPr>
              <w:ind w:left="264" w:hanging="142"/>
              <w:rPr>
                <w:sz w:val="24"/>
                <w:szCs w:val="24"/>
              </w:rPr>
            </w:pPr>
            <w:r w:rsidRPr="00F6470A">
              <w:rPr>
                <w:sz w:val="24"/>
                <w:szCs w:val="24"/>
              </w:rPr>
              <w:t>• Expla</w:t>
            </w:r>
            <w:r w:rsidR="000217DE">
              <w:rPr>
                <w:sz w:val="24"/>
                <w:szCs w:val="24"/>
              </w:rPr>
              <w:t>ins</w:t>
            </w:r>
            <w:r w:rsidRPr="00F6470A">
              <w:rPr>
                <w:sz w:val="24"/>
                <w:szCs w:val="24"/>
              </w:rPr>
              <w:t xml:space="preserve"> the existence of a magnetic field around current carrying conductors</w:t>
            </w:r>
          </w:p>
          <w:p w14:paraId="5F1B6873" w14:textId="77777777" w:rsidR="00444EAA" w:rsidRPr="00F6470A" w:rsidRDefault="00444EAA" w:rsidP="00B519D5">
            <w:pPr>
              <w:ind w:left="264" w:hanging="142"/>
              <w:rPr>
                <w:sz w:val="24"/>
                <w:szCs w:val="24"/>
              </w:rPr>
            </w:pPr>
            <w:r w:rsidRPr="00F6470A">
              <w:rPr>
                <w:sz w:val="24"/>
                <w:szCs w:val="24"/>
              </w:rPr>
              <w:t>• Deriveexpression for force on current carrying conductor and moving charge in a magnetic field</w:t>
            </w:r>
          </w:p>
          <w:p w14:paraId="3982F90A" w14:textId="77777777" w:rsidR="00444EAA" w:rsidRPr="00F6470A" w:rsidRDefault="00444EAA" w:rsidP="00B519D5">
            <w:pPr>
              <w:ind w:left="264" w:hanging="142"/>
              <w:rPr>
                <w:sz w:val="24"/>
                <w:szCs w:val="24"/>
              </w:rPr>
            </w:pPr>
            <w:r w:rsidRPr="00F6470A">
              <w:rPr>
                <w:sz w:val="24"/>
                <w:szCs w:val="24"/>
              </w:rPr>
              <w:t>•Interpret</w:t>
            </w:r>
            <w:r w:rsidR="000217DE">
              <w:rPr>
                <w:sz w:val="24"/>
                <w:szCs w:val="24"/>
              </w:rPr>
              <w:t>s</w:t>
            </w:r>
            <w:r w:rsidRPr="00F6470A">
              <w:rPr>
                <w:sz w:val="24"/>
                <w:szCs w:val="24"/>
              </w:rPr>
              <w:t xml:space="preserve"> the expression for Biot-Savart’s law </w:t>
            </w:r>
            <w:r w:rsidR="00396ED7" w:rsidRPr="00F6470A">
              <w:rPr>
                <w:sz w:val="24"/>
                <w:szCs w:val="24"/>
              </w:rPr>
              <w:t>and applies</w:t>
            </w:r>
            <w:r w:rsidR="000217DE">
              <w:rPr>
                <w:sz w:val="24"/>
                <w:szCs w:val="24"/>
              </w:rPr>
              <w:t xml:space="preserve"> them in different situations</w:t>
            </w:r>
          </w:p>
          <w:p w14:paraId="7098D8BC" w14:textId="77777777" w:rsidR="00444EAA" w:rsidRPr="00F6470A" w:rsidRDefault="00444EAA" w:rsidP="00B519D5">
            <w:pPr>
              <w:ind w:left="264" w:hanging="142"/>
              <w:rPr>
                <w:sz w:val="24"/>
                <w:szCs w:val="24"/>
              </w:rPr>
            </w:pPr>
            <w:r w:rsidRPr="00F6470A">
              <w:rPr>
                <w:sz w:val="24"/>
                <w:szCs w:val="24"/>
              </w:rPr>
              <w:t>• derive</w:t>
            </w:r>
            <w:r w:rsidR="000217DE">
              <w:rPr>
                <w:sz w:val="24"/>
                <w:szCs w:val="24"/>
              </w:rPr>
              <w:t>s</w:t>
            </w:r>
            <w:r w:rsidRPr="00F6470A">
              <w:rPr>
                <w:sz w:val="24"/>
                <w:szCs w:val="24"/>
              </w:rPr>
              <w:t xml:space="preserve"> expression for the hall voltage and solve</w:t>
            </w:r>
            <w:r w:rsidR="00414674">
              <w:rPr>
                <w:sz w:val="24"/>
                <w:szCs w:val="24"/>
              </w:rPr>
              <w:t>s</w:t>
            </w:r>
            <w:r w:rsidRPr="00F6470A">
              <w:rPr>
                <w:sz w:val="24"/>
                <w:szCs w:val="24"/>
              </w:rPr>
              <w:t xml:space="preserve"> related numerical problems</w:t>
            </w:r>
          </w:p>
          <w:p w14:paraId="32BF97EA" w14:textId="77777777" w:rsidR="00444EAA" w:rsidRPr="00F6470A" w:rsidRDefault="00444EAA" w:rsidP="00B519D5">
            <w:pPr>
              <w:ind w:left="264" w:hanging="142"/>
              <w:rPr>
                <w:sz w:val="24"/>
                <w:szCs w:val="24"/>
              </w:rPr>
            </w:pPr>
            <w:r w:rsidRPr="00F6470A">
              <w:rPr>
                <w:sz w:val="24"/>
                <w:szCs w:val="24"/>
              </w:rPr>
              <w:t>• Derive</w:t>
            </w:r>
            <w:r w:rsidR="00414674">
              <w:rPr>
                <w:sz w:val="24"/>
                <w:szCs w:val="24"/>
              </w:rPr>
              <w:t>s</w:t>
            </w:r>
            <w:r w:rsidRPr="00F6470A">
              <w:rPr>
                <w:sz w:val="24"/>
                <w:szCs w:val="24"/>
              </w:rPr>
              <w:t xml:space="preserve"> expression for the torque on a current carrying coil in a magnetic field and appli</w:t>
            </w:r>
            <w:r w:rsidR="00414674">
              <w:rPr>
                <w:sz w:val="24"/>
                <w:szCs w:val="24"/>
              </w:rPr>
              <w:t>es it in different situations</w:t>
            </w:r>
          </w:p>
          <w:p w14:paraId="7B33A9F8" w14:textId="77777777" w:rsidR="00444EAA" w:rsidRPr="00F6470A" w:rsidRDefault="00444EAA" w:rsidP="00B519D5">
            <w:pPr>
              <w:ind w:left="264" w:hanging="142"/>
              <w:rPr>
                <w:sz w:val="24"/>
                <w:szCs w:val="24"/>
              </w:rPr>
            </w:pPr>
            <w:r w:rsidRPr="00F6470A">
              <w:rPr>
                <w:sz w:val="24"/>
                <w:szCs w:val="24"/>
              </w:rPr>
              <w:t>• Model</w:t>
            </w:r>
            <w:r w:rsidR="00414674">
              <w:rPr>
                <w:sz w:val="24"/>
                <w:szCs w:val="24"/>
              </w:rPr>
              <w:t>s</w:t>
            </w:r>
            <w:r w:rsidRPr="00F6470A">
              <w:rPr>
                <w:sz w:val="24"/>
                <w:szCs w:val="24"/>
              </w:rPr>
              <w:t xml:space="preserve"> devices that apply the torque on a current carrying coil in a magnetic field</w:t>
            </w:r>
            <w:r w:rsidR="00414674">
              <w:rPr>
                <w:sz w:val="24"/>
                <w:szCs w:val="24"/>
              </w:rPr>
              <w:t xml:space="preserve"> and </w:t>
            </w:r>
            <w:r w:rsidR="00414674">
              <w:rPr>
                <w:sz w:val="24"/>
                <w:szCs w:val="24"/>
              </w:rPr>
              <w:lastRenderedPageBreak/>
              <w:t>describes their operation</w:t>
            </w:r>
          </w:p>
        </w:tc>
        <w:tc>
          <w:tcPr>
            <w:tcW w:w="855" w:type="pct"/>
          </w:tcPr>
          <w:p w14:paraId="080C979E" w14:textId="77777777" w:rsidR="00444EAA" w:rsidRPr="00F6470A" w:rsidRDefault="00444EAA" w:rsidP="00B519D5">
            <w:pPr>
              <w:rPr>
                <w:sz w:val="24"/>
                <w:szCs w:val="24"/>
              </w:rPr>
            </w:pPr>
            <w:r w:rsidRPr="00F6470A">
              <w:rPr>
                <w:sz w:val="24"/>
                <w:szCs w:val="24"/>
              </w:rPr>
              <w:lastRenderedPageBreak/>
              <w:t>High</w:t>
            </w:r>
          </w:p>
          <w:p w14:paraId="66213A13" w14:textId="77777777" w:rsidR="00444EAA" w:rsidRPr="00F6470A" w:rsidRDefault="00444EAA" w:rsidP="00B519D5">
            <w:pPr>
              <w:rPr>
                <w:sz w:val="24"/>
                <w:szCs w:val="24"/>
              </w:rPr>
            </w:pPr>
          </w:p>
        </w:tc>
      </w:tr>
      <w:tr w:rsidR="00A83F1E" w:rsidRPr="00F6470A" w14:paraId="247A0FF5" w14:textId="77777777" w:rsidTr="00FE395A">
        <w:tc>
          <w:tcPr>
            <w:tcW w:w="874" w:type="pct"/>
            <w:vMerge/>
          </w:tcPr>
          <w:p w14:paraId="44A7025F" w14:textId="77777777" w:rsidR="00444EAA" w:rsidRPr="00F6470A" w:rsidRDefault="00444EAA" w:rsidP="00B519D5">
            <w:pPr>
              <w:rPr>
                <w:sz w:val="24"/>
                <w:szCs w:val="24"/>
              </w:rPr>
            </w:pPr>
          </w:p>
        </w:tc>
        <w:tc>
          <w:tcPr>
            <w:tcW w:w="1071" w:type="pct"/>
          </w:tcPr>
          <w:p w14:paraId="5612E21C" w14:textId="77777777" w:rsidR="00444EAA" w:rsidRPr="00F6470A" w:rsidRDefault="00444EAA" w:rsidP="00B519D5">
            <w:pPr>
              <w:pStyle w:val="ListParagraph"/>
              <w:numPr>
                <w:ilvl w:val="0"/>
                <w:numId w:val="69"/>
              </w:numPr>
              <w:spacing w:after="0" w:line="240" w:lineRule="auto"/>
              <w:ind w:left="340" w:hanging="283"/>
            </w:pPr>
            <w:r w:rsidRPr="00F6470A">
              <w:t>explain the concept of electromagnetic induction and how it is applied in a variety of situations.</w:t>
            </w:r>
          </w:p>
          <w:p w14:paraId="2D791FB8" w14:textId="77777777" w:rsidR="00444EAA" w:rsidRPr="00F6470A" w:rsidRDefault="00444EAA" w:rsidP="00B519D5">
            <w:pPr>
              <w:pStyle w:val="ListParagraph"/>
              <w:numPr>
                <w:ilvl w:val="0"/>
                <w:numId w:val="69"/>
              </w:numPr>
              <w:spacing w:after="0" w:line="240" w:lineRule="auto"/>
              <w:ind w:left="340" w:hanging="283"/>
            </w:pPr>
            <w:r w:rsidRPr="00F6470A">
              <w:t>appreciate the concepts of self and mutual induction and their application in a variety of devices.</w:t>
            </w:r>
          </w:p>
        </w:tc>
        <w:tc>
          <w:tcPr>
            <w:tcW w:w="1003" w:type="pct"/>
          </w:tcPr>
          <w:p w14:paraId="1AC29DA1" w14:textId="77777777" w:rsidR="00444EAA" w:rsidRPr="00F6470A" w:rsidRDefault="00444EAA" w:rsidP="00B519D5">
            <w:pPr>
              <w:pStyle w:val="ListParagraph"/>
              <w:numPr>
                <w:ilvl w:val="0"/>
                <w:numId w:val="35"/>
              </w:numPr>
              <w:spacing w:after="0" w:line="240" w:lineRule="auto"/>
            </w:pPr>
            <w:r w:rsidRPr="00F6470A">
              <w:t>Explain the relationship between magnetism and electric current</w:t>
            </w:r>
          </w:p>
          <w:p w14:paraId="3725DD6A" w14:textId="77777777" w:rsidR="00444EAA" w:rsidRPr="00F6470A" w:rsidRDefault="00444EAA" w:rsidP="00B519D5">
            <w:pPr>
              <w:pStyle w:val="ListParagraph"/>
              <w:numPr>
                <w:ilvl w:val="0"/>
                <w:numId w:val="35"/>
              </w:numPr>
              <w:spacing w:after="0" w:line="240" w:lineRule="auto"/>
            </w:pPr>
            <w:r w:rsidRPr="00F6470A">
              <w:t xml:space="preserve">Investigate the electromagnetic induction laws </w:t>
            </w:r>
          </w:p>
          <w:p w14:paraId="42AC00A0" w14:textId="77777777" w:rsidR="00444EAA" w:rsidRPr="00F6470A" w:rsidRDefault="00444EAA" w:rsidP="00B519D5">
            <w:pPr>
              <w:pStyle w:val="ListParagraph"/>
              <w:numPr>
                <w:ilvl w:val="0"/>
                <w:numId w:val="35"/>
              </w:numPr>
              <w:spacing w:after="0" w:line="240" w:lineRule="auto"/>
            </w:pPr>
            <w:r w:rsidRPr="00F6470A">
              <w:t xml:space="preserve">Describe the working principles of generators, motors and transformers </w:t>
            </w:r>
          </w:p>
          <w:p w14:paraId="5BA0E126" w14:textId="77777777" w:rsidR="00444EAA" w:rsidRPr="00F6470A" w:rsidRDefault="00444EAA" w:rsidP="00B519D5">
            <w:pPr>
              <w:pStyle w:val="ListParagraph"/>
              <w:numPr>
                <w:ilvl w:val="0"/>
                <w:numId w:val="35"/>
              </w:numPr>
              <w:spacing w:after="0" w:line="240" w:lineRule="auto"/>
            </w:pPr>
            <w:r w:rsidRPr="00F6470A">
              <w:t>Solve numerical problems using relevant equations on electromagnetic induction</w:t>
            </w:r>
          </w:p>
          <w:p w14:paraId="45EA65A4" w14:textId="77777777" w:rsidR="00444EAA" w:rsidRPr="00F6470A" w:rsidRDefault="00444EAA" w:rsidP="00B519D5">
            <w:pPr>
              <w:pStyle w:val="ListParagraph"/>
              <w:numPr>
                <w:ilvl w:val="0"/>
                <w:numId w:val="35"/>
              </w:numPr>
              <w:spacing w:after="0" w:line="240" w:lineRule="auto"/>
            </w:pPr>
            <w:r w:rsidRPr="00F6470A">
              <w:t>Model and simulate transformers, motors and generators.</w:t>
            </w:r>
          </w:p>
        </w:tc>
        <w:tc>
          <w:tcPr>
            <w:tcW w:w="1197" w:type="pct"/>
          </w:tcPr>
          <w:p w14:paraId="4C4A2190" w14:textId="77777777" w:rsidR="00444EAA" w:rsidRPr="00F6470A" w:rsidRDefault="00444EAA" w:rsidP="00A83F1E">
            <w:pPr>
              <w:pStyle w:val="ListParagraph"/>
              <w:numPr>
                <w:ilvl w:val="0"/>
                <w:numId w:val="77"/>
              </w:numPr>
              <w:spacing w:after="0"/>
              <w:ind w:left="177" w:hanging="177"/>
            </w:pPr>
            <w:r w:rsidRPr="00F6470A">
              <w:t>Derive</w:t>
            </w:r>
            <w:r w:rsidR="00414674">
              <w:t>s</w:t>
            </w:r>
            <w:r w:rsidRPr="00F6470A">
              <w:t xml:space="preserve"> expressions for the laws of electromagnetic induction and appli</w:t>
            </w:r>
            <w:r w:rsidR="00414674">
              <w:t>es them in different situations</w:t>
            </w:r>
          </w:p>
          <w:p w14:paraId="52F67B1C" w14:textId="77777777" w:rsidR="00444EAA" w:rsidRPr="00F6470A" w:rsidRDefault="00396ED7" w:rsidP="00A83F1E">
            <w:pPr>
              <w:pStyle w:val="ListParagraph"/>
              <w:numPr>
                <w:ilvl w:val="0"/>
                <w:numId w:val="77"/>
              </w:numPr>
              <w:spacing w:after="0"/>
              <w:ind w:left="177" w:hanging="177"/>
            </w:pPr>
            <w:r w:rsidRPr="00F6470A">
              <w:t>Descri</w:t>
            </w:r>
            <w:r>
              <w:t>bes</w:t>
            </w:r>
            <w:r w:rsidRPr="00F6470A">
              <w:t xml:space="preserve"> the</w:t>
            </w:r>
            <w:r w:rsidR="00444EAA" w:rsidRPr="00F6470A">
              <w:t xml:space="preserve"> mode of operation of generators, motors, and transformers</w:t>
            </w:r>
          </w:p>
          <w:p w14:paraId="54DDCD4B" w14:textId="77777777" w:rsidR="00444EAA" w:rsidRPr="00F6470A" w:rsidRDefault="00444EAA" w:rsidP="00A83F1E">
            <w:pPr>
              <w:pStyle w:val="ListParagraph"/>
              <w:numPr>
                <w:ilvl w:val="0"/>
                <w:numId w:val="77"/>
              </w:numPr>
              <w:spacing w:after="0"/>
              <w:ind w:left="177" w:hanging="177"/>
            </w:pPr>
            <w:r w:rsidRPr="00F6470A">
              <w:t>Derive</w:t>
            </w:r>
            <w:r w:rsidR="00414674">
              <w:t>s</w:t>
            </w:r>
            <w:r w:rsidRPr="00F6470A">
              <w:t xml:space="preserve"> expressions for self and mutual inductance and applie</w:t>
            </w:r>
            <w:r w:rsidR="00414674">
              <w:t>s them in real life situations</w:t>
            </w:r>
          </w:p>
          <w:p w14:paraId="5C199434" w14:textId="77777777" w:rsidR="00444EAA" w:rsidRPr="00F6470A" w:rsidRDefault="00396ED7" w:rsidP="00A83F1E">
            <w:pPr>
              <w:pStyle w:val="ListParagraph"/>
              <w:numPr>
                <w:ilvl w:val="0"/>
                <w:numId w:val="77"/>
              </w:numPr>
              <w:ind w:left="177" w:hanging="177"/>
            </w:pPr>
            <w:r w:rsidRPr="00F6470A">
              <w:t>Expla</w:t>
            </w:r>
            <w:r>
              <w:t>ins</w:t>
            </w:r>
            <w:r w:rsidRPr="00F6470A">
              <w:t xml:space="preserve"> back</w:t>
            </w:r>
            <w:r w:rsidR="00444EAA" w:rsidRPr="00F6470A">
              <w:t xml:space="preserve"> emf and eddy currents in motors</w:t>
            </w:r>
            <w:r w:rsidR="00414674">
              <w:t xml:space="preserve">, </w:t>
            </w:r>
            <w:r w:rsidR="00444EAA" w:rsidRPr="00F6470A">
              <w:t>derive</w:t>
            </w:r>
            <w:r w:rsidR="00414674">
              <w:t>s</w:t>
            </w:r>
            <w:r w:rsidR="00444EAA" w:rsidRPr="00F6470A">
              <w:t xml:space="preserve"> expression for back emf</w:t>
            </w:r>
            <w:r w:rsidR="00697729">
              <w:t>describes the applications of back emf and eddy currents</w:t>
            </w:r>
          </w:p>
          <w:p w14:paraId="5C57868D" w14:textId="77777777" w:rsidR="00444EAA" w:rsidRPr="00F6470A" w:rsidRDefault="00444EAA" w:rsidP="00A83F1E">
            <w:pPr>
              <w:pStyle w:val="ListParagraph"/>
              <w:numPr>
                <w:ilvl w:val="0"/>
                <w:numId w:val="77"/>
              </w:numPr>
              <w:spacing w:after="0"/>
              <w:ind w:left="177" w:hanging="177"/>
            </w:pPr>
            <w:r w:rsidRPr="00F6470A">
              <w:t>Model</w:t>
            </w:r>
            <w:r w:rsidR="00414674">
              <w:t>s</w:t>
            </w:r>
            <w:r w:rsidRPr="00F6470A">
              <w:t xml:space="preserve"> devices that employ the principle of electromagnetic induction.</w:t>
            </w:r>
          </w:p>
        </w:tc>
        <w:tc>
          <w:tcPr>
            <w:tcW w:w="855" w:type="pct"/>
          </w:tcPr>
          <w:p w14:paraId="24D1AC23" w14:textId="77777777" w:rsidR="00444EAA" w:rsidRPr="00F6470A" w:rsidRDefault="00444EAA" w:rsidP="00B519D5">
            <w:pPr>
              <w:rPr>
                <w:sz w:val="24"/>
                <w:szCs w:val="24"/>
              </w:rPr>
            </w:pPr>
            <w:r w:rsidRPr="00F6470A">
              <w:rPr>
                <w:sz w:val="24"/>
                <w:szCs w:val="24"/>
              </w:rPr>
              <w:t>Medium</w:t>
            </w:r>
          </w:p>
          <w:p w14:paraId="1AC5772F" w14:textId="77777777" w:rsidR="00444EAA" w:rsidRPr="00F6470A" w:rsidRDefault="00444EAA" w:rsidP="00B519D5">
            <w:pPr>
              <w:rPr>
                <w:sz w:val="24"/>
                <w:szCs w:val="24"/>
              </w:rPr>
            </w:pPr>
          </w:p>
        </w:tc>
      </w:tr>
      <w:tr w:rsidR="00A83F1E" w:rsidRPr="00F6470A" w14:paraId="71283AE3" w14:textId="77777777" w:rsidTr="00FE395A">
        <w:tc>
          <w:tcPr>
            <w:tcW w:w="874" w:type="pct"/>
            <w:vMerge/>
          </w:tcPr>
          <w:p w14:paraId="79C2E139" w14:textId="77777777" w:rsidR="00444EAA" w:rsidRPr="00F6470A" w:rsidRDefault="00444EAA" w:rsidP="00B519D5">
            <w:pPr>
              <w:rPr>
                <w:sz w:val="24"/>
                <w:szCs w:val="24"/>
              </w:rPr>
            </w:pPr>
          </w:p>
        </w:tc>
        <w:tc>
          <w:tcPr>
            <w:tcW w:w="1071" w:type="pct"/>
          </w:tcPr>
          <w:p w14:paraId="444742E4" w14:textId="77777777" w:rsidR="00444EAA" w:rsidRPr="00F6470A" w:rsidRDefault="00444EAA" w:rsidP="00B519D5">
            <w:pPr>
              <w:pStyle w:val="ListParagraph"/>
              <w:numPr>
                <w:ilvl w:val="0"/>
                <w:numId w:val="70"/>
              </w:numPr>
              <w:spacing w:after="0" w:line="240" w:lineRule="auto"/>
              <w:ind w:left="340" w:hanging="283"/>
            </w:pPr>
            <w:r w:rsidRPr="00F6470A">
              <w:t>explain the operation of a.c measuring devices and their various applications in real life.</w:t>
            </w:r>
          </w:p>
          <w:p w14:paraId="7CDDEFFA" w14:textId="77777777" w:rsidR="00444EAA" w:rsidRPr="00F6470A" w:rsidRDefault="00444EAA" w:rsidP="00B519D5">
            <w:pPr>
              <w:pStyle w:val="ListParagraph"/>
              <w:numPr>
                <w:ilvl w:val="0"/>
                <w:numId w:val="70"/>
              </w:numPr>
              <w:spacing w:after="0" w:line="240" w:lineRule="auto"/>
              <w:ind w:left="340" w:hanging="283"/>
            </w:pPr>
            <w:r w:rsidRPr="00F6470A">
              <w:t>evaluate the inductance, reactance and impedance of a.c circuits and their applications in real life.</w:t>
            </w:r>
          </w:p>
        </w:tc>
        <w:tc>
          <w:tcPr>
            <w:tcW w:w="1003" w:type="pct"/>
          </w:tcPr>
          <w:p w14:paraId="694C5123" w14:textId="77777777" w:rsidR="00444EAA" w:rsidRPr="00F6470A" w:rsidRDefault="00444EAA" w:rsidP="00B519D5">
            <w:pPr>
              <w:pStyle w:val="ListParagraph"/>
              <w:numPr>
                <w:ilvl w:val="0"/>
                <w:numId w:val="36"/>
              </w:numPr>
              <w:spacing w:after="0" w:line="240" w:lineRule="auto"/>
              <w:ind w:left="210" w:hanging="142"/>
            </w:pPr>
            <w:r w:rsidRPr="00F6470A">
              <w:t>Explain A.C and dc currents, their key quantities and other related terms.</w:t>
            </w:r>
          </w:p>
          <w:p w14:paraId="2FD1ADB7" w14:textId="77777777" w:rsidR="00444EAA" w:rsidRPr="00F6470A" w:rsidRDefault="00444EAA" w:rsidP="00B519D5">
            <w:pPr>
              <w:pStyle w:val="ListParagraph"/>
              <w:numPr>
                <w:ilvl w:val="0"/>
                <w:numId w:val="36"/>
              </w:numPr>
              <w:spacing w:after="0" w:line="240" w:lineRule="auto"/>
              <w:ind w:left="210" w:hanging="142"/>
            </w:pPr>
            <w:r w:rsidRPr="00F6470A">
              <w:t>Measure A.C using appropriate instruments</w:t>
            </w:r>
          </w:p>
          <w:p w14:paraId="1A0224F1" w14:textId="77777777" w:rsidR="00444EAA" w:rsidRPr="00F6470A" w:rsidRDefault="00444EAA" w:rsidP="00B519D5">
            <w:pPr>
              <w:pStyle w:val="ListParagraph"/>
              <w:numPr>
                <w:ilvl w:val="0"/>
                <w:numId w:val="36"/>
              </w:numPr>
              <w:spacing w:after="0" w:line="240" w:lineRule="auto"/>
              <w:ind w:left="210" w:hanging="142"/>
            </w:pPr>
            <w:r w:rsidRPr="00F6470A">
              <w:t>Draw and interpret A.C waveforms</w:t>
            </w:r>
          </w:p>
          <w:p w14:paraId="5F4FF4C3" w14:textId="77777777" w:rsidR="00444EAA" w:rsidRPr="00F6470A" w:rsidRDefault="00444EAA" w:rsidP="00B519D5">
            <w:pPr>
              <w:pStyle w:val="ListParagraph"/>
              <w:numPr>
                <w:ilvl w:val="0"/>
                <w:numId w:val="36"/>
              </w:numPr>
              <w:spacing w:after="0" w:line="240" w:lineRule="auto"/>
              <w:ind w:left="210" w:hanging="142"/>
            </w:pPr>
            <w:r w:rsidRPr="00F6470A">
              <w:t xml:space="preserve">Derive A.C formulae and calculates root mean square values </w:t>
            </w:r>
          </w:p>
          <w:p w14:paraId="196DB40F" w14:textId="77777777" w:rsidR="00444EAA" w:rsidRPr="00F6470A" w:rsidRDefault="00444EAA" w:rsidP="00B519D5">
            <w:pPr>
              <w:pStyle w:val="ListParagraph"/>
              <w:numPr>
                <w:ilvl w:val="0"/>
                <w:numId w:val="36"/>
              </w:numPr>
              <w:spacing w:after="0" w:line="240" w:lineRule="auto"/>
              <w:ind w:left="210" w:hanging="142"/>
            </w:pPr>
            <w:r w:rsidRPr="00F6470A">
              <w:t>Investigate the effects of A.C in different components.</w:t>
            </w:r>
          </w:p>
          <w:p w14:paraId="20A16769" w14:textId="77777777" w:rsidR="00444EAA" w:rsidRPr="00F6470A" w:rsidRDefault="00444EAA" w:rsidP="00B519D5">
            <w:pPr>
              <w:pStyle w:val="ListParagraph"/>
              <w:numPr>
                <w:ilvl w:val="0"/>
                <w:numId w:val="36"/>
              </w:numPr>
              <w:spacing w:after="0" w:line="240" w:lineRule="auto"/>
              <w:ind w:left="210" w:hanging="142"/>
            </w:pPr>
            <w:r w:rsidRPr="00F6470A">
              <w:t>Explore and model A.C devices.</w:t>
            </w:r>
          </w:p>
        </w:tc>
        <w:tc>
          <w:tcPr>
            <w:tcW w:w="1197" w:type="pct"/>
          </w:tcPr>
          <w:p w14:paraId="6B08F751" w14:textId="77777777" w:rsidR="00444EAA" w:rsidRPr="00F6470A" w:rsidRDefault="00444EAA" w:rsidP="00B519D5">
            <w:pPr>
              <w:ind w:left="177" w:hanging="177"/>
              <w:rPr>
                <w:sz w:val="24"/>
                <w:szCs w:val="24"/>
              </w:rPr>
            </w:pPr>
            <w:r w:rsidRPr="00F6470A">
              <w:rPr>
                <w:sz w:val="24"/>
                <w:szCs w:val="24"/>
              </w:rPr>
              <w:t>•descri</w:t>
            </w:r>
            <w:r w:rsidR="00697729">
              <w:rPr>
                <w:sz w:val="24"/>
                <w:szCs w:val="24"/>
              </w:rPr>
              <w:t>bes</w:t>
            </w:r>
            <w:r w:rsidRPr="00F6470A">
              <w:rPr>
                <w:sz w:val="24"/>
                <w:szCs w:val="24"/>
              </w:rPr>
              <w:t xml:space="preserve"> the inter-conversion of A.C and D.C and its implication </w:t>
            </w:r>
          </w:p>
          <w:p w14:paraId="5204C5E7" w14:textId="77777777" w:rsidR="00444EAA" w:rsidRPr="00F6470A" w:rsidRDefault="00444EAA" w:rsidP="00B519D5">
            <w:pPr>
              <w:ind w:left="177" w:hanging="177"/>
              <w:rPr>
                <w:sz w:val="24"/>
                <w:szCs w:val="24"/>
              </w:rPr>
            </w:pPr>
            <w:r w:rsidRPr="00F6470A">
              <w:rPr>
                <w:sz w:val="24"/>
                <w:szCs w:val="24"/>
              </w:rPr>
              <w:t>•descri</w:t>
            </w:r>
            <w:r w:rsidR="00697729">
              <w:rPr>
                <w:sz w:val="24"/>
                <w:szCs w:val="24"/>
              </w:rPr>
              <w:t>bes</w:t>
            </w:r>
            <w:r w:rsidRPr="00F6470A">
              <w:rPr>
                <w:sz w:val="24"/>
                <w:szCs w:val="24"/>
              </w:rPr>
              <w:t xml:space="preserve"> of the structure and mode of operation of A.C measuring instruments </w:t>
            </w:r>
          </w:p>
          <w:p w14:paraId="1C2902EA" w14:textId="77777777" w:rsidR="00444EAA" w:rsidRPr="00F6470A" w:rsidRDefault="00444EAA" w:rsidP="00B519D5">
            <w:pPr>
              <w:ind w:left="177" w:hanging="177"/>
              <w:rPr>
                <w:sz w:val="24"/>
                <w:szCs w:val="24"/>
              </w:rPr>
            </w:pPr>
            <w:r w:rsidRPr="00F6470A">
              <w:rPr>
                <w:sz w:val="24"/>
                <w:szCs w:val="24"/>
              </w:rPr>
              <w:t>•derive</w:t>
            </w:r>
            <w:r w:rsidR="00697729">
              <w:rPr>
                <w:sz w:val="24"/>
                <w:szCs w:val="24"/>
              </w:rPr>
              <w:t>s</w:t>
            </w:r>
            <w:r w:rsidRPr="00F6470A">
              <w:rPr>
                <w:sz w:val="24"/>
                <w:szCs w:val="24"/>
              </w:rPr>
              <w:t xml:space="preserve"> expressions for the r.m.s values of A.C and use</w:t>
            </w:r>
            <w:r w:rsidR="00697729">
              <w:rPr>
                <w:sz w:val="24"/>
                <w:szCs w:val="24"/>
              </w:rPr>
              <w:t xml:space="preserve"> them</w:t>
            </w:r>
            <w:r w:rsidRPr="00F6470A">
              <w:rPr>
                <w:sz w:val="24"/>
                <w:szCs w:val="24"/>
              </w:rPr>
              <w:t xml:space="preserve"> in solving numerical problems</w:t>
            </w:r>
          </w:p>
          <w:p w14:paraId="6C61963C" w14:textId="77777777" w:rsidR="00444EAA" w:rsidRPr="00F6470A" w:rsidRDefault="00444EAA" w:rsidP="00B519D5">
            <w:pPr>
              <w:ind w:left="177" w:hanging="177"/>
              <w:rPr>
                <w:sz w:val="24"/>
                <w:szCs w:val="24"/>
              </w:rPr>
            </w:pPr>
            <w:r w:rsidRPr="00F6470A">
              <w:rPr>
                <w:sz w:val="24"/>
                <w:szCs w:val="24"/>
              </w:rPr>
              <w:t>•expla</w:t>
            </w:r>
            <w:r w:rsidR="00697729">
              <w:rPr>
                <w:sz w:val="24"/>
                <w:szCs w:val="24"/>
              </w:rPr>
              <w:t>ins</w:t>
            </w:r>
            <w:r w:rsidRPr="00F6470A">
              <w:rPr>
                <w:sz w:val="24"/>
                <w:szCs w:val="24"/>
              </w:rPr>
              <w:t xml:space="preserve"> the behavior of inductors and capacitors </w:t>
            </w:r>
            <w:r w:rsidRPr="00F6470A">
              <w:rPr>
                <w:sz w:val="24"/>
                <w:szCs w:val="24"/>
              </w:rPr>
              <w:lastRenderedPageBreak/>
              <w:t>in A.C circuits</w:t>
            </w:r>
          </w:p>
          <w:p w14:paraId="76CD63B8" w14:textId="77777777" w:rsidR="00444EAA" w:rsidRPr="00F6470A" w:rsidRDefault="00444EAA" w:rsidP="00A83F1E">
            <w:pPr>
              <w:pStyle w:val="ListParagraph"/>
              <w:numPr>
                <w:ilvl w:val="0"/>
                <w:numId w:val="78"/>
              </w:numPr>
              <w:spacing w:after="0"/>
              <w:ind w:left="177" w:hanging="177"/>
            </w:pPr>
            <w:r w:rsidRPr="00F6470A">
              <w:t>derive</w:t>
            </w:r>
            <w:r w:rsidR="00697729">
              <w:t>s</w:t>
            </w:r>
            <w:r w:rsidR="0042067D">
              <w:t xml:space="preserve">and applies </w:t>
            </w:r>
            <w:r w:rsidRPr="00F6470A">
              <w:t>expression for the inductive and capacitive reactance, impedance, average energy and power in A.C circuits</w:t>
            </w:r>
          </w:p>
          <w:p w14:paraId="407787A6" w14:textId="77777777" w:rsidR="00444EAA" w:rsidRPr="00F6470A" w:rsidRDefault="00444EAA" w:rsidP="00A83F1E">
            <w:pPr>
              <w:pStyle w:val="ListParagraph"/>
              <w:numPr>
                <w:ilvl w:val="0"/>
                <w:numId w:val="78"/>
              </w:numPr>
              <w:spacing w:after="0"/>
              <w:ind w:left="177" w:hanging="177"/>
            </w:pPr>
            <w:r w:rsidRPr="00F6470A">
              <w:t>draw</w:t>
            </w:r>
            <w:r w:rsidR="00697729">
              <w:t>s</w:t>
            </w:r>
            <w:r w:rsidR="0042067D">
              <w:t xml:space="preserve">and explains </w:t>
            </w:r>
            <w:r w:rsidRPr="00F6470A">
              <w:t xml:space="preserve">characteristic graphs for capacitors and inductors in A.C circuits </w:t>
            </w:r>
          </w:p>
          <w:p w14:paraId="449BC43F" w14:textId="77777777" w:rsidR="00444EAA" w:rsidRPr="00F6470A" w:rsidRDefault="00444EAA" w:rsidP="00A83F1E">
            <w:pPr>
              <w:pStyle w:val="ListParagraph"/>
              <w:numPr>
                <w:ilvl w:val="0"/>
                <w:numId w:val="78"/>
              </w:numPr>
              <w:spacing w:after="0"/>
              <w:ind w:left="177" w:hanging="177"/>
            </w:pPr>
            <w:r w:rsidRPr="00F6470A">
              <w:t>model</w:t>
            </w:r>
            <w:r w:rsidR="0042067D">
              <w:t>s</w:t>
            </w:r>
            <w:r w:rsidRPr="00F6470A">
              <w:t xml:space="preserve"> electronic devices using capacitors, inductors and resistors</w:t>
            </w:r>
            <w:r w:rsidR="0042067D">
              <w:t xml:space="preserve"> and explains their mode of operation</w:t>
            </w:r>
          </w:p>
        </w:tc>
        <w:tc>
          <w:tcPr>
            <w:tcW w:w="855" w:type="pct"/>
          </w:tcPr>
          <w:p w14:paraId="26C46FAB" w14:textId="77777777" w:rsidR="00444EAA" w:rsidRPr="00F6470A" w:rsidRDefault="00444EAA" w:rsidP="00B519D5">
            <w:pPr>
              <w:rPr>
                <w:sz w:val="24"/>
                <w:szCs w:val="24"/>
              </w:rPr>
            </w:pPr>
            <w:r w:rsidRPr="00F6470A">
              <w:rPr>
                <w:sz w:val="24"/>
                <w:szCs w:val="24"/>
              </w:rPr>
              <w:lastRenderedPageBreak/>
              <w:t>High</w:t>
            </w:r>
          </w:p>
          <w:p w14:paraId="58FCB13C" w14:textId="77777777" w:rsidR="00444EAA" w:rsidRPr="00F6470A" w:rsidRDefault="00444EAA" w:rsidP="00B519D5">
            <w:pPr>
              <w:rPr>
                <w:sz w:val="24"/>
                <w:szCs w:val="24"/>
              </w:rPr>
            </w:pPr>
          </w:p>
        </w:tc>
      </w:tr>
      <w:tr w:rsidR="00A83F1E" w:rsidRPr="00F6470A" w14:paraId="4102ECC6" w14:textId="77777777" w:rsidTr="00FE395A">
        <w:tc>
          <w:tcPr>
            <w:tcW w:w="874" w:type="pct"/>
            <w:vMerge/>
          </w:tcPr>
          <w:p w14:paraId="2F680C7A" w14:textId="77777777" w:rsidR="00444EAA" w:rsidRPr="00F6470A" w:rsidRDefault="00444EAA" w:rsidP="00B519D5">
            <w:pPr>
              <w:rPr>
                <w:sz w:val="24"/>
                <w:szCs w:val="24"/>
              </w:rPr>
            </w:pPr>
          </w:p>
        </w:tc>
        <w:tc>
          <w:tcPr>
            <w:tcW w:w="1071" w:type="pct"/>
          </w:tcPr>
          <w:p w14:paraId="45B38175" w14:textId="77777777" w:rsidR="00444EAA" w:rsidRPr="00F6470A" w:rsidRDefault="00444EAA" w:rsidP="00B519D5">
            <w:pPr>
              <w:pStyle w:val="ListParagraph"/>
              <w:numPr>
                <w:ilvl w:val="0"/>
                <w:numId w:val="71"/>
              </w:numPr>
              <w:spacing w:after="0" w:line="240" w:lineRule="auto"/>
              <w:ind w:left="340" w:hanging="283"/>
            </w:pPr>
            <w:r w:rsidRPr="00F6470A">
              <w:t>examine the performance of semiconductor diodes in different devices.</w:t>
            </w:r>
          </w:p>
          <w:p w14:paraId="127A36E1" w14:textId="77777777" w:rsidR="00444EAA" w:rsidRPr="00F6470A" w:rsidRDefault="00444EAA" w:rsidP="00B519D5">
            <w:pPr>
              <w:pStyle w:val="ListParagraph"/>
              <w:numPr>
                <w:ilvl w:val="0"/>
                <w:numId w:val="71"/>
              </w:numPr>
              <w:spacing w:after="0" w:line="240" w:lineRule="auto"/>
              <w:ind w:left="340" w:hanging="283"/>
            </w:pPr>
            <w:r w:rsidRPr="00F6470A">
              <w:t>analyse the operation and application of transistors in various situations.</w:t>
            </w:r>
          </w:p>
        </w:tc>
        <w:tc>
          <w:tcPr>
            <w:tcW w:w="1003" w:type="pct"/>
          </w:tcPr>
          <w:p w14:paraId="75981340" w14:textId="77777777" w:rsidR="00444EAA" w:rsidRPr="00F6470A" w:rsidRDefault="00444EAA" w:rsidP="00B519D5">
            <w:pPr>
              <w:pStyle w:val="ListParagraph"/>
              <w:numPr>
                <w:ilvl w:val="0"/>
                <w:numId w:val="37"/>
              </w:numPr>
              <w:spacing w:after="0" w:line="240" w:lineRule="auto"/>
              <w:ind w:left="175" w:hanging="184"/>
            </w:pPr>
            <w:r w:rsidRPr="00F6470A">
              <w:t>Identify properties and functions of semiconductor materials and logic components</w:t>
            </w:r>
          </w:p>
          <w:p w14:paraId="66278352" w14:textId="77777777" w:rsidR="00444EAA" w:rsidRPr="00F6470A" w:rsidRDefault="00444EAA" w:rsidP="00B519D5">
            <w:pPr>
              <w:pStyle w:val="ListParagraph"/>
              <w:numPr>
                <w:ilvl w:val="0"/>
                <w:numId w:val="37"/>
              </w:numPr>
              <w:spacing w:after="0" w:line="240" w:lineRule="auto"/>
              <w:ind w:left="175" w:hanging="184"/>
            </w:pPr>
            <w:r w:rsidRPr="00F6470A">
              <w:t>Explain the components of electronic devices and basic logic gates</w:t>
            </w:r>
          </w:p>
          <w:p w14:paraId="14E5D169" w14:textId="77777777" w:rsidR="00444EAA" w:rsidRPr="00F6470A" w:rsidRDefault="00444EAA" w:rsidP="00B519D5">
            <w:pPr>
              <w:pStyle w:val="ListParagraph"/>
              <w:numPr>
                <w:ilvl w:val="0"/>
                <w:numId w:val="37"/>
              </w:numPr>
              <w:spacing w:after="0" w:line="240" w:lineRule="auto"/>
              <w:ind w:left="175" w:hanging="184"/>
            </w:pPr>
            <w:r w:rsidRPr="00F6470A">
              <w:t>Analyse electronic circuits and logic gates combinations.</w:t>
            </w:r>
          </w:p>
          <w:p w14:paraId="4F9F5CD8" w14:textId="77777777" w:rsidR="00444EAA" w:rsidRPr="00F6470A" w:rsidRDefault="00444EAA" w:rsidP="00B519D5">
            <w:pPr>
              <w:pStyle w:val="ListParagraph"/>
              <w:numPr>
                <w:ilvl w:val="0"/>
                <w:numId w:val="37"/>
              </w:numPr>
              <w:spacing w:after="0" w:line="240" w:lineRule="auto"/>
              <w:ind w:left="175" w:hanging="184"/>
            </w:pPr>
            <w:r w:rsidRPr="00F6470A">
              <w:t>Draw and interpret graphs of (I- V) characteristics</w:t>
            </w:r>
          </w:p>
          <w:p w14:paraId="2FB9B10C" w14:textId="77777777" w:rsidR="00444EAA" w:rsidRPr="00F6470A" w:rsidRDefault="00444EAA" w:rsidP="00B519D5">
            <w:pPr>
              <w:pStyle w:val="ListParagraph"/>
              <w:numPr>
                <w:ilvl w:val="0"/>
                <w:numId w:val="37"/>
              </w:numPr>
              <w:spacing w:after="0" w:line="240" w:lineRule="auto"/>
              <w:ind w:left="175" w:hanging="184"/>
            </w:pPr>
            <w:r w:rsidRPr="00F6470A">
              <w:t>Design analog and digital circuits for specific applications</w:t>
            </w:r>
          </w:p>
          <w:p w14:paraId="01C9E664" w14:textId="77777777" w:rsidR="00444EAA" w:rsidRPr="00F6470A" w:rsidRDefault="00444EAA" w:rsidP="00B519D5">
            <w:pPr>
              <w:pStyle w:val="ListParagraph"/>
              <w:ind w:left="351"/>
            </w:pPr>
          </w:p>
        </w:tc>
        <w:tc>
          <w:tcPr>
            <w:tcW w:w="1197" w:type="pct"/>
          </w:tcPr>
          <w:p w14:paraId="39983351" w14:textId="77777777" w:rsidR="00444EAA" w:rsidRPr="00F6470A" w:rsidRDefault="00444EAA" w:rsidP="00B519D5">
            <w:pPr>
              <w:ind w:left="177" w:hanging="177"/>
              <w:rPr>
                <w:sz w:val="24"/>
                <w:szCs w:val="24"/>
              </w:rPr>
            </w:pPr>
            <w:r w:rsidRPr="00F6470A">
              <w:rPr>
                <w:sz w:val="24"/>
                <w:szCs w:val="24"/>
              </w:rPr>
              <w:t>•Descri</w:t>
            </w:r>
            <w:r w:rsidR="0042067D">
              <w:rPr>
                <w:sz w:val="24"/>
                <w:szCs w:val="24"/>
              </w:rPr>
              <w:t>bes the</w:t>
            </w:r>
            <w:r w:rsidRPr="00F6470A">
              <w:rPr>
                <w:sz w:val="24"/>
                <w:szCs w:val="24"/>
              </w:rPr>
              <w:t xml:space="preserve"> different logic gates and construct</w:t>
            </w:r>
            <w:r w:rsidR="0042067D">
              <w:rPr>
                <w:sz w:val="24"/>
                <w:szCs w:val="24"/>
              </w:rPr>
              <w:t>s</w:t>
            </w:r>
            <w:r w:rsidRPr="00F6470A">
              <w:rPr>
                <w:sz w:val="24"/>
                <w:szCs w:val="24"/>
              </w:rPr>
              <w:t xml:space="preserve"> their truth tables</w:t>
            </w:r>
          </w:p>
          <w:p w14:paraId="1EF56B9E" w14:textId="77777777" w:rsidR="00444EAA" w:rsidRPr="00F6470A" w:rsidRDefault="00444EAA" w:rsidP="00B519D5">
            <w:pPr>
              <w:ind w:left="177" w:hanging="177"/>
              <w:rPr>
                <w:sz w:val="24"/>
                <w:szCs w:val="24"/>
              </w:rPr>
            </w:pPr>
            <w:r w:rsidRPr="00F6470A">
              <w:rPr>
                <w:sz w:val="24"/>
                <w:szCs w:val="24"/>
              </w:rPr>
              <w:t>•</w:t>
            </w:r>
            <w:r w:rsidR="00396ED7" w:rsidRPr="00F6470A">
              <w:rPr>
                <w:sz w:val="24"/>
                <w:szCs w:val="24"/>
              </w:rPr>
              <w:t>Expla</w:t>
            </w:r>
            <w:r w:rsidR="00396ED7">
              <w:rPr>
                <w:sz w:val="24"/>
                <w:szCs w:val="24"/>
              </w:rPr>
              <w:t>ins</w:t>
            </w:r>
            <w:r w:rsidR="00396ED7" w:rsidRPr="00F6470A">
              <w:rPr>
                <w:sz w:val="24"/>
                <w:szCs w:val="24"/>
              </w:rPr>
              <w:t xml:space="preserve"> the</w:t>
            </w:r>
            <w:r w:rsidRPr="00F6470A">
              <w:rPr>
                <w:sz w:val="24"/>
                <w:szCs w:val="24"/>
              </w:rPr>
              <w:t xml:space="preserve"> operation of bistable switches and potential dividers</w:t>
            </w:r>
          </w:p>
          <w:p w14:paraId="482E57ED" w14:textId="77777777" w:rsidR="00444EAA" w:rsidRPr="00F6470A" w:rsidRDefault="00444EAA" w:rsidP="00B519D5">
            <w:pPr>
              <w:ind w:left="177" w:hanging="177"/>
              <w:rPr>
                <w:sz w:val="24"/>
                <w:szCs w:val="24"/>
              </w:rPr>
            </w:pPr>
            <w:r w:rsidRPr="00F6470A">
              <w:rPr>
                <w:sz w:val="24"/>
                <w:szCs w:val="24"/>
              </w:rPr>
              <w:t>•Descri</w:t>
            </w:r>
            <w:r w:rsidR="0042067D">
              <w:rPr>
                <w:sz w:val="24"/>
                <w:szCs w:val="24"/>
              </w:rPr>
              <w:t>bes the behaviour</w:t>
            </w:r>
            <w:r w:rsidRPr="00F6470A">
              <w:rPr>
                <w:sz w:val="24"/>
                <w:szCs w:val="24"/>
              </w:rPr>
              <w:t xml:space="preserve"> of conductors, semiconductors and insulators using the band theory</w:t>
            </w:r>
          </w:p>
          <w:p w14:paraId="34EFFC89" w14:textId="77777777" w:rsidR="00444EAA" w:rsidRPr="00F6470A" w:rsidRDefault="00444EAA" w:rsidP="00B519D5">
            <w:pPr>
              <w:ind w:left="177" w:hanging="177"/>
              <w:rPr>
                <w:sz w:val="24"/>
                <w:szCs w:val="24"/>
              </w:rPr>
            </w:pPr>
            <w:r w:rsidRPr="00F6470A">
              <w:rPr>
                <w:sz w:val="24"/>
                <w:szCs w:val="24"/>
              </w:rPr>
              <w:t>•Descri</w:t>
            </w:r>
            <w:r w:rsidR="0042067D">
              <w:rPr>
                <w:sz w:val="24"/>
                <w:szCs w:val="24"/>
              </w:rPr>
              <w:t>bes</w:t>
            </w:r>
            <w:r w:rsidRPr="00F6470A">
              <w:rPr>
                <w:sz w:val="24"/>
                <w:szCs w:val="24"/>
              </w:rPr>
              <w:t xml:space="preserve"> the production of n- and p- type materials and the operation of p-n diodes</w:t>
            </w:r>
          </w:p>
          <w:p w14:paraId="75B7DAA6" w14:textId="77777777" w:rsidR="00444EAA" w:rsidRPr="00F6470A" w:rsidRDefault="00444EAA" w:rsidP="00B519D5">
            <w:pPr>
              <w:ind w:left="177" w:hanging="177"/>
              <w:rPr>
                <w:sz w:val="24"/>
                <w:szCs w:val="24"/>
              </w:rPr>
            </w:pPr>
            <w:r w:rsidRPr="00F6470A">
              <w:rPr>
                <w:sz w:val="24"/>
                <w:szCs w:val="24"/>
              </w:rPr>
              <w:t>•Explanation of the operation and the I-V characteristics of junction transistors and their applications</w:t>
            </w:r>
          </w:p>
          <w:p w14:paraId="294C0C11" w14:textId="77777777" w:rsidR="00444EAA" w:rsidRPr="00F6470A" w:rsidRDefault="00444EAA" w:rsidP="00B519D5">
            <w:pPr>
              <w:ind w:left="177" w:hanging="177"/>
              <w:rPr>
                <w:sz w:val="24"/>
                <w:szCs w:val="24"/>
              </w:rPr>
            </w:pPr>
            <w:r w:rsidRPr="00F6470A">
              <w:rPr>
                <w:sz w:val="24"/>
                <w:szCs w:val="24"/>
              </w:rPr>
              <w:t>•Derive</w:t>
            </w:r>
            <w:r w:rsidR="0042067D">
              <w:rPr>
                <w:sz w:val="24"/>
                <w:szCs w:val="24"/>
              </w:rPr>
              <w:t>s</w:t>
            </w:r>
            <w:r w:rsidRPr="00F6470A">
              <w:rPr>
                <w:sz w:val="24"/>
                <w:szCs w:val="24"/>
              </w:rPr>
              <w:t xml:space="preserve"> expressions for </w:t>
            </w:r>
            <w:r w:rsidRPr="00F6470A">
              <w:rPr>
                <w:sz w:val="24"/>
                <w:szCs w:val="24"/>
              </w:rPr>
              <w:lastRenderedPageBreak/>
              <w:t>the operations of junction transistors and their applications</w:t>
            </w:r>
          </w:p>
          <w:p w14:paraId="6577A218" w14:textId="77777777" w:rsidR="00444EAA" w:rsidRPr="00F6470A" w:rsidRDefault="00444EAA" w:rsidP="00B519D5">
            <w:pPr>
              <w:ind w:left="177" w:hanging="177"/>
              <w:rPr>
                <w:sz w:val="24"/>
                <w:szCs w:val="24"/>
              </w:rPr>
            </w:pPr>
            <w:r w:rsidRPr="00F6470A">
              <w:rPr>
                <w:sz w:val="24"/>
                <w:szCs w:val="24"/>
              </w:rPr>
              <w:t>•Model</w:t>
            </w:r>
            <w:r w:rsidR="00CD4FA9">
              <w:rPr>
                <w:sz w:val="24"/>
                <w:szCs w:val="24"/>
              </w:rPr>
              <w:t>s</w:t>
            </w:r>
            <w:r w:rsidRPr="00F6470A">
              <w:rPr>
                <w:sz w:val="24"/>
                <w:szCs w:val="24"/>
              </w:rPr>
              <w:t xml:space="preserve"> devices that employ diodes and junction transistors in their operations</w:t>
            </w:r>
            <w:r w:rsidR="00CD4FA9">
              <w:rPr>
                <w:sz w:val="24"/>
                <w:szCs w:val="24"/>
              </w:rPr>
              <w:t xml:space="preserve"> and explains how they work</w:t>
            </w:r>
          </w:p>
        </w:tc>
        <w:tc>
          <w:tcPr>
            <w:tcW w:w="855" w:type="pct"/>
          </w:tcPr>
          <w:p w14:paraId="39925C38" w14:textId="77777777" w:rsidR="00444EAA" w:rsidRPr="00F6470A" w:rsidRDefault="00444EAA" w:rsidP="00B519D5">
            <w:pPr>
              <w:rPr>
                <w:sz w:val="24"/>
                <w:szCs w:val="24"/>
              </w:rPr>
            </w:pPr>
            <w:r w:rsidRPr="00F6470A">
              <w:rPr>
                <w:sz w:val="24"/>
                <w:szCs w:val="24"/>
              </w:rPr>
              <w:lastRenderedPageBreak/>
              <w:t>Medium</w:t>
            </w:r>
          </w:p>
          <w:p w14:paraId="3EE8A098" w14:textId="77777777" w:rsidR="00444EAA" w:rsidRPr="00F6470A" w:rsidRDefault="00444EAA" w:rsidP="00B519D5">
            <w:pPr>
              <w:rPr>
                <w:sz w:val="24"/>
                <w:szCs w:val="24"/>
              </w:rPr>
            </w:pPr>
          </w:p>
          <w:p w14:paraId="7D65AF4C" w14:textId="77777777" w:rsidR="00444EAA" w:rsidRPr="00F6470A" w:rsidRDefault="00444EAA" w:rsidP="00B519D5">
            <w:pPr>
              <w:rPr>
                <w:sz w:val="24"/>
                <w:szCs w:val="24"/>
              </w:rPr>
            </w:pPr>
          </w:p>
        </w:tc>
      </w:tr>
      <w:tr w:rsidR="00A83F1E" w:rsidRPr="00F6470A" w14:paraId="29241B88" w14:textId="77777777" w:rsidTr="00FE395A">
        <w:tc>
          <w:tcPr>
            <w:tcW w:w="874" w:type="pct"/>
            <w:vMerge w:val="restart"/>
          </w:tcPr>
          <w:p w14:paraId="28422CA4" w14:textId="77777777" w:rsidR="00444EAA" w:rsidRPr="00F6470A" w:rsidRDefault="00444EAA" w:rsidP="00B519D5">
            <w:pPr>
              <w:rPr>
                <w:b/>
                <w:bCs/>
                <w:i/>
                <w:iCs/>
                <w:sz w:val="24"/>
                <w:szCs w:val="24"/>
              </w:rPr>
            </w:pPr>
            <w:bookmarkStart w:id="8" w:name="_Hlk202954860"/>
            <w:r w:rsidRPr="00F6470A">
              <w:rPr>
                <w:b/>
                <w:bCs/>
                <w:i/>
                <w:iCs/>
                <w:sz w:val="24"/>
                <w:szCs w:val="24"/>
              </w:rPr>
              <w:t>Particles</w:t>
            </w:r>
          </w:p>
          <w:bookmarkEnd w:id="8"/>
          <w:p w14:paraId="0DB758B6" w14:textId="77777777" w:rsidR="00444EAA" w:rsidRPr="00F6470A" w:rsidRDefault="00444EAA" w:rsidP="00B519D5">
            <w:pPr>
              <w:rPr>
                <w:sz w:val="24"/>
                <w:szCs w:val="24"/>
              </w:rPr>
            </w:pPr>
            <w:r w:rsidRPr="00F6470A">
              <w:rPr>
                <w:rFonts w:cstheme="minorHAnsi"/>
                <w:color w:val="000000" w:themeColor="text1"/>
                <w:sz w:val="24"/>
                <w:szCs w:val="24"/>
              </w:rPr>
              <w:t>Investigation of atomic, quantum, and nuclear phenomena.</w:t>
            </w:r>
          </w:p>
          <w:p w14:paraId="4DD2FC62" w14:textId="77777777" w:rsidR="00444EAA" w:rsidRPr="00F6470A" w:rsidRDefault="00444EAA" w:rsidP="00B519D5">
            <w:pPr>
              <w:rPr>
                <w:i/>
                <w:iCs/>
                <w:sz w:val="24"/>
                <w:szCs w:val="24"/>
              </w:rPr>
            </w:pPr>
          </w:p>
        </w:tc>
        <w:tc>
          <w:tcPr>
            <w:tcW w:w="1071" w:type="pct"/>
          </w:tcPr>
          <w:p w14:paraId="32291345" w14:textId="77777777" w:rsidR="00444EAA" w:rsidRPr="00F6470A" w:rsidRDefault="00444EAA" w:rsidP="00B519D5">
            <w:pPr>
              <w:pStyle w:val="ListParagraph"/>
              <w:numPr>
                <w:ilvl w:val="0"/>
                <w:numId w:val="72"/>
              </w:numPr>
              <w:spacing w:after="0" w:line="240" w:lineRule="auto"/>
              <w:ind w:left="340" w:hanging="283"/>
            </w:pPr>
            <w:r w:rsidRPr="00F6470A">
              <w:t>apply the Rutherford’s scattering experiment to explain atomic structure.</w:t>
            </w:r>
          </w:p>
          <w:p w14:paraId="6CD50578" w14:textId="77777777" w:rsidR="00444EAA" w:rsidRPr="00F6470A" w:rsidRDefault="00444EAA" w:rsidP="00B519D5">
            <w:pPr>
              <w:pStyle w:val="ListParagraph"/>
              <w:numPr>
                <w:ilvl w:val="0"/>
                <w:numId w:val="72"/>
              </w:numPr>
              <w:spacing w:after="0" w:line="240" w:lineRule="auto"/>
              <w:ind w:left="340" w:hanging="283"/>
            </w:pPr>
            <w:r w:rsidRPr="00F6470A">
              <w:t>examine the behaviour of charged particles and their applications in real life.</w:t>
            </w:r>
          </w:p>
        </w:tc>
        <w:tc>
          <w:tcPr>
            <w:tcW w:w="1003" w:type="pct"/>
          </w:tcPr>
          <w:p w14:paraId="433FD0C4" w14:textId="77777777" w:rsidR="00444EAA" w:rsidRPr="00F6470A" w:rsidRDefault="00444EAA" w:rsidP="00B519D5">
            <w:pPr>
              <w:pStyle w:val="ListParagraph"/>
              <w:numPr>
                <w:ilvl w:val="0"/>
                <w:numId w:val="38"/>
              </w:numPr>
              <w:spacing w:after="0" w:line="240" w:lineRule="auto"/>
              <w:ind w:left="316" w:hanging="283"/>
            </w:pPr>
            <w:r w:rsidRPr="00F6470A">
              <w:t>Describe the models of the atom</w:t>
            </w:r>
          </w:p>
          <w:p w14:paraId="0238D8EE" w14:textId="77777777" w:rsidR="00444EAA" w:rsidRPr="00F6470A" w:rsidRDefault="00444EAA" w:rsidP="00B519D5">
            <w:pPr>
              <w:pStyle w:val="ListParagraph"/>
              <w:numPr>
                <w:ilvl w:val="0"/>
                <w:numId w:val="38"/>
              </w:numPr>
              <w:spacing w:after="0" w:line="240" w:lineRule="auto"/>
              <w:ind w:left="316" w:hanging="283"/>
            </w:pPr>
            <w:r w:rsidRPr="00F6470A">
              <w:t>Measure the specific charge</w:t>
            </w:r>
          </w:p>
          <w:p w14:paraId="59E6E140" w14:textId="77777777" w:rsidR="00444EAA" w:rsidRPr="00F6470A" w:rsidRDefault="00444EAA" w:rsidP="00B519D5">
            <w:pPr>
              <w:pStyle w:val="ListParagraph"/>
              <w:numPr>
                <w:ilvl w:val="0"/>
                <w:numId w:val="38"/>
              </w:numPr>
              <w:spacing w:after="0" w:line="240" w:lineRule="auto"/>
              <w:ind w:left="316" w:hanging="283"/>
            </w:pPr>
            <w:r w:rsidRPr="00F6470A">
              <w:t>Illustrate how atomic structure principles are used in different devices</w:t>
            </w:r>
          </w:p>
          <w:p w14:paraId="095C3656" w14:textId="77777777" w:rsidR="00444EAA" w:rsidRPr="00F6470A" w:rsidRDefault="00444EAA" w:rsidP="00B519D5">
            <w:pPr>
              <w:pStyle w:val="ListParagraph"/>
              <w:numPr>
                <w:ilvl w:val="0"/>
                <w:numId w:val="38"/>
              </w:numPr>
              <w:spacing w:after="0" w:line="240" w:lineRule="auto"/>
              <w:ind w:left="316" w:hanging="283"/>
            </w:pPr>
            <w:r w:rsidRPr="00F6470A">
              <w:t>Derive equations for the motion of electrons in electric and magnetic fields</w:t>
            </w:r>
          </w:p>
          <w:p w14:paraId="319D42CE" w14:textId="77777777" w:rsidR="00444EAA" w:rsidRPr="00F6470A" w:rsidRDefault="00444EAA" w:rsidP="00B519D5">
            <w:pPr>
              <w:pStyle w:val="ListParagraph"/>
              <w:numPr>
                <w:ilvl w:val="0"/>
                <w:numId w:val="38"/>
              </w:numPr>
              <w:spacing w:after="0" w:line="240" w:lineRule="auto"/>
              <w:ind w:left="316" w:hanging="283"/>
            </w:pPr>
            <w:r w:rsidRPr="00F6470A">
              <w:t xml:space="preserve">Assess the suitability of atomic applications in technology and medical fields. </w:t>
            </w:r>
          </w:p>
        </w:tc>
        <w:tc>
          <w:tcPr>
            <w:tcW w:w="1197" w:type="pct"/>
          </w:tcPr>
          <w:p w14:paraId="7918B033" w14:textId="77777777" w:rsidR="00444EAA" w:rsidRPr="00F6470A" w:rsidRDefault="00444EAA" w:rsidP="00B519D5">
            <w:pPr>
              <w:pStyle w:val="ListParagraph"/>
              <w:numPr>
                <w:ilvl w:val="0"/>
                <w:numId w:val="38"/>
              </w:numPr>
              <w:spacing w:after="0" w:line="240" w:lineRule="auto"/>
              <w:ind w:left="348" w:hanging="284"/>
            </w:pPr>
            <w:r w:rsidRPr="00F6470A">
              <w:t>Descri</w:t>
            </w:r>
            <w:r w:rsidR="001013ED">
              <w:t>bes</w:t>
            </w:r>
            <w:r w:rsidRPr="00F6470A">
              <w:t xml:space="preserve"> Rutherford and Bohr’s models of atoms</w:t>
            </w:r>
          </w:p>
          <w:p w14:paraId="432C8CCA" w14:textId="77777777" w:rsidR="00444EAA" w:rsidRPr="00F6470A" w:rsidRDefault="00444EAA" w:rsidP="00B519D5">
            <w:pPr>
              <w:pStyle w:val="ListParagraph"/>
              <w:numPr>
                <w:ilvl w:val="0"/>
                <w:numId w:val="38"/>
              </w:numPr>
              <w:spacing w:after="0" w:line="240" w:lineRule="auto"/>
              <w:ind w:left="348" w:hanging="284"/>
            </w:pPr>
            <w:r w:rsidRPr="00F6470A">
              <w:t>Expla</w:t>
            </w:r>
            <w:r w:rsidR="001013ED">
              <w:t>ins</w:t>
            </w:r>
            <w:r w:rsidRPr="00F6470A">
              <w:t xml:space="preserve"> the working principles of Millikan oil drop experiment and the mass spectrometer in determining specific charge</w:t>
            </w:r>
          </w:p>
          <w:p w14:paraId="1F21E964" w14:textId="77777777" w:rsidR="00444EAA" w:rsidRPr="00F6470A" w:rsidRDefault="00444EAA" w:rsidP="00B519D5">
            <w:pPr>
              <w:ind w:left="64"/>
              <w:rPr>
                <w:sz w:val="24"/>
                <w:szCs w:val="24"/>
              </w:rPr>
            </w:pPr>
          </w:p>
        </w:tc>
        <w:tc>
          <w:tcPr>
            <w:tcW w:w="855" w:type="pct"/>
          </w:tcPr>
          <w:p w14:paraId="73036A28" w14:textId="77777777" w:rsidR="00444EAA" w:rsidRPr="00F6470A" w:rsidRDefault="00444EAA" w:rsidP="00B519D5">
            <w:pPr>
              <w:rPr>
                <w:sz w:val="24"/>
                <w:szCs w:val="24"/>
              </w:rPr>
            </w:pPr>
            <w:r w:rsidRPr="00F6470A">
              <w:rPr>
                <w:sz w:val="24"/>
                <w:szCs w:val="24"/>
              </w:rPr>
              <w:t>High</w:t>
            </w:r>
          </w:p>
          <w:p w14:paraId="650C6FA6" w14:textId="77777777" w:rsidR="00444EAA" w:rsidRPr="00F6470A" w:rsidRDefault="00444EAA" w:rsidP="00B519D5">
            <w:pPr>
              <w:rPr>
                <w:sz w:val="24"/>
                <w:szCs w:val="24"/>
              </w:rPr>
            </w:pPr>
          </w:p>
        </w:tc>
      </w:tr>
      <w:tr w:rsidR="00A83F1E" w:rsidRPr="00F6470A" w14:paraId="2E92786F" w14:textId="77777777" w:rsidTr="00FE395A">
        <w:tc>
          <w:tcPr>
            <w:tcW w:w="874" w:type="pct"/>
            <w:vMerge/>
          </w:tcPr>
          <w:p w14:paraId="6940FD48" w14:textId="77777777" w:rsidR="00444EAA" w:rsidRPr="00F6470A" w:rsidRDefault="00444EAA" w:rsidP="00B519D5">
            <w:pPr>
              <w:rPr>
                <w:sz w:val="24"/>
                <w:szCs w:val="24"/>
              </w:rPr>
            </w:pPr>
          </w:p>
        </w:tc>
        <w:tc>
          <w:tcPr>
            <w:tcW w:w="1071" w:type="pct"/>
          </w:tcPr>
          <w:p w14:paraId="7D419AEE" w14:textId="77777777" w:rsidR="00444EAA" w:rsidRPr="00F6470A" w:rsidRDefault="00444EAA" w:rsidP="00B519D5">
            <w:pPr>
              <w:pStyle w:val="ListParagraph"/>
              <w:numPr>
                <w:ilvl w:val="0"/>
                <w:numId w:val="73"/>
              </w:numPr>
              <w:spacing w:after="0" w:line="240" w:lineRule="auto"/>
              <w:ind w:left="340" w:hanging="283"/>
            </w:pPr>
            <w:r w:rsidRPr="00F6470A">
              <w:t>explain the process of photoelectric effect and its applications in real life.</w:t>
            </w:r>
          </w:p>
          <w:p w14:paraId="58E18C41" w14:textId="77777777" w:rsidR="00444EAA" w:rsidRPr="00F6470A" w:rsidRDefault="00444EAA" w:rsidP="00B519D5">
            <w:pPr>
              <w:pStyle w:val="ListParagraph"/>
              <w:numPr>
                <w:ilvl w:val="0"/>
                <w:numId w:val="73"/>
              </w:numPr>
              <w:spacing w:after="0" w:line="240" w:lineRule="auto"/>
              <w:ind w:left="340" w:hanging="283"/>
            </w:pPr>
            <w:r w:rsidRPr="00F6470A">
              <w:t>analyse Bohr’s model and how it is used to explain atomic spectra of different elements</w:t>
            </w:r>
          </w:p>
          <w:p w14:paraId="5FCE73C0" w14:textId="77777777" w:rsidR="00444EAA" w:rsidRPr="00F6470A" w:rsidRDefault="00444EAA" w:rsidP="00B519D5">
            <w:pPr>
              <w:pStyle w:val="ListParagraph"/>
              <w:numPr>
                <w:ilvl w:val="0"/>
                <w:numId w:val="73"/>
              </w:numPr>
              <w:spacing w:after="0" w:line="240" w:lineRule="auto"/>
              <w:ind w:left="340" w:hanging="283"/>
            </w:pPr>
            <w:r w:rsidRPr="00F6470A">
              <w:t xml:space="preserve">deduce that when fast moving </w:t>
            </w:r>
            <w:r w:rsidRPr="00F6470A">
              <w:lastRenderedPageBreak/>
              <w:t>electrons are stopped by matter, they produce energetic radiations which have many applications.</w:t>
            </w:r>
          </w:p>
        </w:tc>
        <w:tc>
          <w:tcPr>
            <w:tcW w:w="1003" w:type="pct"/>
          </w:tcPr>
          <w:p w14:paraId="0E3B7A4C" w14:textId="77777777" w:rsidR="00444EAA" w:rsidRPr="00F6470A" w:rsidRDefault="00444EAA" w:rsidP="00B519D5">
            <w:pPr>
              <w:pStyle w:val="ListParagraph"/>
              <w:numPr>
                <w:ilvl w:val="0"/>
                <w:numId w:val="39"/>
              </w:numPr>
              <w:spacing w:after="0" w:line="240" w:lineRule="auto"/>
              <w:ind w:left="175" w:hanging="142"/>
            </w:pPr>
            <w:r w:rsidRPr="00F6470A">
              <w:lastRenderedPageBreak/>
              <w:t>Explain the phenomena that demonstrate the particle nature of light.</w:t>
            </w:r>
          </w:p>
          <w:p w14:paraId="1ACF7E84" w14:textId="77777777" w:rsidR="00444EAA" w:rsidRPr="00F6470A" w:rsidRDefault="00444EAA" w:rsidP="00B519D5">
            <w:pPr>
              <w:pStyle w:val="ListParagraph"/>
              <w:numPr>
                <w:ilvl w:val="0"/>
                <w:numId w:val="39"/>
              </w:numPr>
              <w:spacing w:after="0" w:line="240" w:lineRule="auto"/>
              <w:ind w:left="175" w:hanging="142"/>
            </w:pPr>
            <w:r w:rsidRPr="00F6470A">
              <w:t>Describe the wave particle duality for electromagnetic radiation</w:t>
            </w:r>
          </w:p>
          <w:p w14:paraId="25355DAE" w14:textId="77777777" w:rsidR="00444EAA" w:rsidRPr="00F6470A" w:rsidRDefault="00444EAA" w:rsidP="00B519D5">
            <w:pPr>
              <w:pStyle w:val="ListParagraph"/>
              <w:numPr>
                <w:ilvl w:val="0"/>
                <w:numId w:val="39"/>
              </w:numPr>
              <w:spacing w:after="0" w:line="240" w:lineRule="auto"/>
              <w:ind w:left="175" w:hanging="142"/>
            </w:pPr>
            <w:r w:rsidRPr="00F6470A">
              <w:t>Investigate photoelectric effect.</w:t>
            </w:r>
          </w:p>
          <w:p w14:paraId="0B5799E1" w14:textId="77777777" w:rsidR="00444EAA" w:rsidRPr="00F6470A" w:rsidRDefault="00444EAA" w:rsidP="00B519D5">
            <w:pPr>
              <w:pStyle w:val="ListParagraph"/>
              <w:numPr>
                <w:ilvl w:val="0"/>
                <w:numId w:val="39"/>
              </w:numPr>
              <w:spacing w:after="0" w:line="240" w:lineRule="auto"/>
              <w:ind w:left="175" w:hanging="142"/>
            </w:pPr>
            <w:r w:rsidRPr="00F6470A">
              <w:t>Apply Einstein’s photo electric equation and uses it to solve numerical problems.</w:t>
            </w:r>
          </w:p>
          <w:p w14:paraId="3AB71306" w14:textId="77777777" w:rsidR="00444EAA" w:rsidRPr="00F6470A" w:rsidRDefault="00444EAA" w:rsidP="00B519D5">
            <w:pPr>
              <w:pStyle w:val="ListParagraph"/>
              <w:numPr>
                <w:ilvl w:val="0"/>
                <w:numId w:val="39"/>
              </w:numPr>
              <w:spacing w:after="0" w:line="240" w:lineRule="auto"/>
              <w:ind w:left="175" w:hanging="142"/>
            </w:pPr>
            <w:r w:rsidRPr="00F6470A">
              <w:lastRenderedPageBreak/>
              <w:t>Draw and interpret graphs related to photoelectric effect.</w:t>
            </w:r>
          </w:p>
          <w:p w14:paraId="1C618F32" w14:textId="77777777" w:rsidR="00444EAA" w:rsidRPr="00F6470A" w:rsidRDefault="00444EAA" w:rsidP="00B519D5">
            <w:pPr>
              <w:pStyle w:val="ListParagraph"/>
              <w:numPr>
                <w:ilvl w:val="0"/>
                <w:numId w:val="39"/>
              </w:numPr>
              <w:spacing w:after="0" w:line="240" w:lineRule="auto"/>
              <w:ind w:left="175" w:hanging="142"/>
            </w:pPr>
            <w:r w:rsidRPr="00F6470A">
              <w:t>Describe Compton effect as evidence for the particle nature of light.</w:t>
            </w:r>
          </w:p>
          <w:p w14:paraId="65BF259D" w14:textId="77777777" w:rsidR="00444EAA" w:rsidRPr="00F6470A" w:rsidRDefault="00444EAA" w:rsidP="00B519D5">
            <w:pPr>
              <w:pStyle w:val="ListParagraph"/>
              <w:numPr>
                <w:ilvl w:val="0"/>
                <w:numId w:val="39"/>
              </w:numPr>
              <w:spacing w:after="0" w:line="240" w:lineRule="auto"/>
              <w:ind w:left="175" w:hanging="142"/>
            </w:pPr>
            <w:r w:rsidRPr="00F6470A">
              <w:t>Discuss the applications of photo electric effect in real life situations.</w:t>
            </w:r>
          </w:p>
          <w:p w14:paraId="7112D791" w14:textId="77777777" w:rsidR="00444EAA" w:rsidRPr="00F6470A" w:rsidRDefault="00444EAA" w:rsidP="00B519D5">
            <w:pPr>
              <w:rPr>
                <w:sz w:val="24"/>
                <w:szCs w:val="24"/>
              </w:rPr>
            </w:pPr>
          </w:p>
          <w:p w14:paraId="7AE4C637" w14:textId="77777777" w:rsidR="00444EAA" w:rsidRPr="00F6470A" w:rsidRDefault="00444EAA" w:rsidP="00B519D5">
            <w:pPr>
              <w:ind w:firstLine="33"/>
              <w:rPr>
                <w:sz w:val="24"/>
                <w:szCs w:val="24"/>
              </w:rPr>
            </w:pPr>
          </w:p>
        </w:tc>
        <w:tc>
          <w:tcPr>
            <w:tcW w:w="1197" w:type="pct"/>
          </w:tcPr>
          <w:p w14:paraId="35952597" w14:textId="77777777" w:rsidR="00444EAA" w:rsidRPr="00F6470A" w:rsidRDefault="00444EAA" w:rsidP="00B519D5">
            <w:pPr>
              <w:pStyle w:val="ListParagraph"/>
              <w:numPr>
                <w:ilvl w:val="0"/>
                <w:numId w:val="38"/>
              </w:numPr>
              <w:ind w:left="348" w:hanging="284"/>
            </w:pPr>
            <w:r w:rsidRPr="00F6470A">
              <w:lastRenderedPageBreak/>
              <w:t>Expla</w:t>
            </w:r>
            <w:r w:rsidR="00E64E6D">
              <w:t>ins</w:t>
            </w:r>
            <w:r w:rsidRPr="00F6470A">
              <w:t xml:space="preserve"> the production and characteristics of cathode and positive rays in CRT</w:t>
            </w:r>
          </w:p>
          <w:p w14:paraId="35CFE434" w14:textId="77777777" w:rsidR="00444EAA" w:rsidRPr="00F6470A" w:rsidRDefault="00444EAA" w:rsidP="00B519D5">
            <w:pPr>
              <w:pStyle w:val="ListParagraph"/>
              <w:numPr>
                <w:ilvl w:val="0"/>
                <w:numId w:val="38"/>
              </w:numPr>
              <w:ind w:left="348" w:hanging="284"/>
            </w:pPr>
            <w:r w:rsidRPr="00F6470A">
              <w:t>Deriv</w:t>
            </w:r>
            <w:r w:rsidR="00E64E6D">
              <w:t>es</w:t>
            </w:r>
            <w:r w:rsidRPr="00F6470A">
              <w:t xml:space="preserve"> expressions for the motion of electrons in electric and magnetic fields</w:t>
            </w:r>
          </w:p>
          <w:p w14:paraId="03726A46" w14:textId="77777777" w:rsidR="00444EAA" w:rsidRPr="00F6470A" w:rsidRDefault="00444EAA" w:rsidP="00B519D5">
            <w:pPr>
              <w:pStyle w:val="ListParagraph"/>
              <w:numPr>
                <w:ilvl w:val="0"/>
                <w:numId w:val="38"/>
              </w:numPr>
              <w:ind w:left="348" w:hanging="284"/>
            </w:pPr>
            <w:r w:rsidRPr="00F6470A">
              <w:t>Descri</w:t>
            </w:r>
            <w:r w:rsidR="00E64E6D">
              <w:t>bes and</w:t>
            </w:r>
            <w:r w:rsidRPr="00F6470A">
              <w:t xml:space="preserve"> uses quantum theory to explain photoelectric emission.</w:t>
            </w:r>
          </w:p>
          <w:p w14:paraId="5763A890" w14:textId="77777777" w:rsidR="00444EAA" w:rsidRPr="00F6470A" w:rsidRDefault="00444EAA" w:rsidP="00B519D5">
            <w:pPr>
              <w:pStyle w:val="ListParagraph"/>
              <w:numPr>
                <w:ilvl w:val="0"/>
                <w:numId w:val="38"/>
              </w:numPr>
              <w:ind w:left="348" w:hanging="284"/>
            </w:pPr>
            <w:r w:rsidRPr="00F6470A">
              <w:t>Descri</w:t>
            </w:r>
            <w:r w:rsidR="00E64E6D">
              <w:t>bes</w:t>
            </w:r>
            <w:r w:rsidRPr="00F6470A">
              <w:t xml:space="preserve"> the </w:t>
            </w:r>
            <w:r w:rsidRPr="00F6470A">
              <w:lastRenderedPageBreak/>
              <w:t>experiment to verify Einstein’s law of photoelectric effect</w:t>
            </w:r>
          </w:p>
          <w:p w14:paraId="254691CD" w14:textId="77777777" w:rsidR="00444EAA" w:rsidRPr="00F6470A" w:rsidRDefault="00444EAA" w:rsidP="00B519D5">
            <w:pPr>
              <w:pStyle w:val="ListParagraph"/>
              <w:numPr>
                <w:ilvl w:val="0"/>
                <w:numId w:val="38"/>
              </w:numPr>
              <w:ind w:left="348" w:hanging="284"/>
            </w:pPr>
            <w:r w:rsidRPr="00F6470A">
              <w:t>Derive</w:t>
            </w:r>
            <w:r w:rsidR="00E64E6D">
              <w:t xml:space="preserve">sand applies the </w:t>
            </w:r>
            <w:r w:rsidRPr="00F6470A">
              <w:t>expression for the kinetic energy of photo- electrons</w:t>
            </w:r>
          </w:p>
          <w:p w14:paraId="1F54381F" w14:textId="77777777" w:rsidR="00444EAA" w:rsidRPr="00F6470A" w:rsidRDefault="00396ED7" w:rsidP="00B519D5">
            <w:pPr>
              <w:pStyle w:val="ListParagraph"/>
              <w:numPr>
                <w:ilvl w:val="0"/>
                <w:numId w:val="38"/>
              </w:numPr>
              <w:ind w:left="348" w:hanging="284"/>
            </w:pPr>
            <w:r w:rsidRPr="00F6470A">
              <w:t>Model</w:t>
            </w:r>
            <w:r>
              <w:t>s</w:t>
            </w:r>
            <w:r w:rsidRPr="00F6470A">
              <w:t xml:space="preserve"> devices</w:t>
            </w:r>
            <w:r w:rsidR="00444EAA" w:rsidRPr="00F6470A">
              <w:t xml:space="preserve"> that operate on the principle of photoelectric effect.</w:t>
            </w:r>
          </w:p>
          <w:p w14:paraId="7CF9BE25" w14:textId="77777777" w:rsidR="00444EAA" w:rsidRPr="00F6470A" w:rsidRDefault="00444EAA" w:rsidP="00B519D5">
            <w:pPr>
              <w:pStyle w:val="ListParagraph"/>
              <w:numPr>
                <w:ilvl w:val="0"/>
                <w:numId w:val="38"/>
              </w:numPr>
              <w:ind w:left="348" w:hanging="284"/>
            </w:pPr>
            <w:r w:rsidRPr="00F6470A">
              <w:t>Expla</w:t>
            </w:r>
            <w:r w:rsidR="00830EE5">
              <w:t>ins</w:t>
            </w:r>
            <w:r w:rsidRPr="00F6470A">
              <w:t xml:space="preserve"> the origin and significance of absorption and emission spectra</w:t>
            </w:r>
          </w:p>
          <w:p w14:paraId="14009D30" w14:textId="77777777" w:rsidR="00444EAA" w:rsidRPr="00F6470A" w:rsidRDefault="00444EAA" w:rsidP="00B519D5">
            <w:pPr>
              <w:pStyle w:val="ListParagraph"/>
              <w:numPr>
                <w:ilvl w:val="0"/>
                <w:numId w:val="38"/>
              </w:numPr>
              <w:ind w:left="348" w:hanging="284"/>
            </w:pPr>
            <w:r w:rsidRPr="00F6470A">
              <w:t>Descri</w:t>
            </w:r>
            <w:r w:rsidR="00830EE5">
              <w:t>bes</w:t>
            </w:r>
            <w:r w:rsidRPr="00F6470A">
              <w:t xml:space="preserve"> the uses and health hazards of X-rays </w:t>
            </w:r>
          </w:p>
          <w:p w14:paraId="769AE4C5" w14:textId="77777777" w:rsidR="00444EAA" w:rsidRPr="00F6470A" w:rsidRDefault="00444EAA" w:rsidP="00B519D5">
            <w:pPr>
              <w:pStyle w:val="ListParagraph"/>
              <w:numPr>
                <w:ilvl w:val="0"/>
                <w:numId w:val="38"/>
              </w:numPr>
              <w:ind w:left="348" w:hanging="284"/>
            </w:pPr>
            <w:r w:rsidRPr="00F6470A">
              <w:t>Derive</w:t>
            </w:r>
            <w:r w:rsidR="00830EE5">
              <w:t>s</w:t>
            </w:r>
            <w:r w:rsidRPr="00F6470A">
              <w:t xml:space="preserve"> expression</w:t>
            </w:r>
            <w:r w:rsidR="00830EE5">
              <w:t>s</w:t>
            </w:r>
            <w:r w:rsidRPr="00F6470A">
              <w:t xml:space="preserve"> for the energy of x-rays</w:t>
            </w:r>
            <w:r w:rsidR="00830EE5">
              <w:t xml:space="preserve">, </w:t>
            </w:r>
            <w:r w:rsidRPr="00F6470A">
              <w:t>diffractions</w:t>
            </w:r>
            <w:r w:rsidR="00830EE5">
              <w:t xml:space="preserve"> and applies the expressions</w:t>
            </w:r>
          </w:p>
        </w:tc>
        <w:tc>
          <w:tcPr>
            <w:tcW w:w="855" w:type="pct"/>
          </w:tcPr>
          <w:p w14:paraId="2F474B75" w14:textId="77777777" w:rsidR="00444EAA" w:rsidRPr="00F6470A" w:rsidRDefault="00444EAA" w:rsidP="00B519D5">
            <w:pPr>
              <w:rPr>
                <w:sz w:val="24"/>
                <w:szCs w:val="24"/>
              </w:rPr>
            </w:pPr>
            <w:r w:rsidRPr="00F6470A">
              <w:rPr>
                <w:sz w:val="24"/>
                <w:szCs w:val="24"/>
              </w:rPr>
              <w:lastRenderedPageBreak/>
              <w:t>High</w:t>
            </w:r>
          </w:p>
          <w:p w14:paraId="5D26A4F0" w14:textId="77777777" w:rsidR="00444EAA" w:rsidRPr="00F6470A" w:rsidRDefault="00444EAA" w:rsidP="00B519D5">
            <w:pPr>
              <w:rPr>
                <w:sz w:val="24"/>
                <w:szCs w:val="24"/>
              </w:rPr>
            </w:pPr>
          </w:p>
        </w:tc>
      </w:tr>
      <w:tr w:rsidR="00A83F1E" w:rsidRPr="00F6470A" w14:paraId="11AFB6F5" w14:textId="77777777" w:rsidTr="00FE395A">
        <w:tc>
          <w:tcPr>
            <w:tcW w:w="874" w:type="pct"/>
            <w:vMerge/>
          </w:tcPr>
          <w:p w14:paraId="44230DB8" w14:textId="77777777" w:rsidR="00444EAA" w:rsidRPr="00F6470A" w:rsidRDefault="00444EAA" w:rsidP="00B519D5">
            <w:pPr>
              <w:rPr>
                <w:sz w:val="24"/>
                <w:szCs w:val="24"/>
              </w:rPr>
            </w:pPr>
          </w:p>
        </w:tc>
        <w:tc>
          <w:tcPr>
            <w:tcW w:w="1071" w:type="pct"/>
          </w:tcPr>
          <w:p w14:paraId="0FD22C0E" w14:textId="77777777" w:rsidR="00444EAA" w:rsidRPr="00F6470A" w:rsidRDefault="00444EAA" w:rsidP="00B519D5">
            <w:pPr>
              <w:pStyle w:val="ListParagraph"/>
              <w:numPr>
                <w:ilvl w:val="0"/>
                <w:numId w:val="74"/>
              </w:numPr>
              <w:spacing w:after="0" w:line="240" w:lineRule="auto"/>
              <w:ind w:left="340" w:hanging="283"/>
            </w:pPr>
            <w:r w:rsidRPr="00F6470A">
              <w:t>appreciate that nuclear reactions generate energy which can be harnessed for different purposes.</w:t>
            </w:r>
          </w:p>
          <w:p w14:paraId="0CF0D142" w14:textId="77777777" w:rsidR="00444EAA" w:rsidRPr="00F6470A" w:rsidRDefault="00444EAA" w:rsidP="00B519D5">
            <w:pPr>
              <w:pStyle w:val="ListParagraph"/>
              <w:numPr>
                <w:ilvl w:val="0"/>
                <w:numId w:val="74"/>
              </w:numPr>
              <w:spacing w:after="0" w:line="240" w:lineRule="auto"/>
              <w:ind w:left="340" w:hanging="283"/>
            </w:pPr>
            <w:r w:rsidRPr="00F6470A">
              <w:t>deduce that nuclides disintegrate emitting particles and energy which have a variety of applications.</w:t>
            </w:r>
          </w:p>
        </w:tc>
        <w:tc>
          <w:tcPr>
            <w:tcW w:w="1003" w:type="pct"/>
          </w:tcPr>
          <w:p w14:paraId="0D987EFC" w14:textId="77777777" w:rsidR="00444EAA" w:rsidRPr="00F6470A" w:rsidRDefault="00444EAA" w:rsidP="00B519D5">
            <w:pPr>
              <w:pStyle w:val="ListParagraph"/>
              <w:numPr>
                <w:ilvl w:val="0"/>
                <w:numId w:val="40"/>
              </w:numPr>
              <w:spacing w:after="0" w:line="240" w:lineRule="auto"/>
              <w:ind w:left="175" w:hanging="142"/>
            </w:pPr>
            <w:r w:rsidRPr="00F6470A">
              <w:t>Explain the processes of nuclear fission and fusion and the large amounts of energy they release.</w:t>
            </w:r>
          </w:p>
          <w:p w14:paraId="2E4C5141" w14:textId="77777777" w:rsidR="00444EAA" w:rsidRPr="00F6470A" w:rsidRDefault="00444EAA" w:rsidP="00B519D5">
            <w:pPr>
              <w:pStyle w:val="ListParagraph"/>
              <w:numPr>
                <w:ilvl w:val="0"/>
                <w:numId w:val="40"/>
              </w:numPr>
              <w:spacing w:after="0" w:line="240" w:lineRule="auto"/>
              <w:ind w:left="175" w:hanging="142"/>
            </w:pPr>
            <w:r w:rsidRPr="00F6470A">
              <w:t>Draw and interpret graphs to study the variation of binding energy per nucleon with mass number and decay curves.</w:t>
            </w:r>
          </w:p>
          <w:p w14:paraId="40D5FDEF" w14:textId="77777777" w:rsidR="00444EAA" w:rsidRPr="00F6470A" w:rsidRDefault="00444EAA" w:rsidP="00B519D5">
            <w:pPr>
              <w:pStyle w:val="ListParagraph"/>
              <w:numPr>
                <w:ilvl w:val="0"/>
                <w:numId w:val="40"/>
              </w:numPr>
              <w:spacing w:after="0" w:line="240" w:lineRule="auto"/>
              <w:ind w:left="175" w:hanging="142"/>
            </w:pPr>
            <w:r w:rsidRPr="00F6470A">
              <w:t>Derive expressions under nuclear energy and uses them to solve numerical problems.</w:t>
            </w:r>
          </w:p>
          <w:p w14:paraId="6C7B9310" w14:textId="77777777" w:rsidR="00444EAA" w:rsidRPr="00F6470A" w:rsidRDefault="00444EAA" w:rsidP="00B519D5">
            <w:pPr>
              <w:pStyle w:val="ListParagraph"/>
              <w:numPr>
                <w:ilvl w:val="0"/>
                <w:numId w:val="40"/>
              </w:numPr>
              <w:spacing w:after="0" w:line="240" w:lineRule="auto"/>
              <w:ind w:left="175" w:hanging="142"/>
            </w:pPr>
            <w:r w:rsidRPr="00F6470A">
              <w:t>Differentiate between constructive and destructive uses of nuclear energy.</w:t>
            </w:r>
          </w:p>
          <w:p w14:paraId="5BC5B377" w14:textId="77777777" w:rsidR="00444EAA" w:rsidRPr="00F6470A" w:rsidRDefault="00444EAA" w:rsidP="00B519D5">
            <w:pPr>
              <w:pStyle w:val="ListParagraph"/>
              <w:numPr>
                <w:ilvl w:val="0"/>
                <w:numId w:val="40"/>
              </w:numPr>
              <w:spacing w:after="0" w:line="240" w:lineRule="auto"/>
              <w:ind w:left="175" w:hanging="142"/>
            </w:pPr>
            <w:r w:rsidRPr="00F6470A">
              <w:lastRenderedPageBreak/>
              <w:t>Evaluate the ethical, political and economic implications of using nuclear technology.</w:t>
            </w:r>
          </w:p>
          <w:p w14:paraId="4A82B060" w14:textId="77777777" w:rsidR="00444EAA" w:rsidRPr="00F6470A" w:rsidRDefault="00444EAA" w:rsidP="00B519D5">
            <w:pPr>
              <w:rPr>
                <w:sz w:val="24"/>
                <w:szCs w:val="24"/>
              </w:rPr>
            </w:pPr>
          </w:p>
          <w:p w14:paraId="12B52C0B" w14:textId="77777777" w:rsidR="00444EAA" w:rsidRPr="00F6470A" w:rsidRDefault="00444EAA" w:rsidP="00B519D5">
            <w:pPr>
              <w:rPr>
                <w:sz w:val="24"/>
                <w:szCs w:val="24"/>
              </w:rPr>
            </w:pPr>
          </w:p>
          <w:p w14:paraId="4B675B51" w14:textId="77777777" w:rsidR="00444EAA" w:rsidRPr="00F6470A" w:rsidRDefault="00444EAA" w:rsidP="00B519D5">
            <w:pPr>
              <w:rPr>
                <w:sz w:val="24"/>
                <w:szCs w:val="24"/>
              </w:rPr>
            </w:pPr>
          </w:p>
        </w:tc>
        <w:tc>
          <w:tcPr>
            <w:tcW w:w="1197" w:type="pct"/>
          </w:tcPr>
          <w:p w14:paraId="57270A8A" w14:textId="77777777" w:rsidR="00444EAA" w:rsidRPr="00F6470A" w:rsidRDefault="00444EAA" w:rsidP="00B519D5">
            <w:pPr>
              <w:ind w:left="177" w:hanging="177"/>
              <w:rPr>
                <w:sz w:val="24"/>
                <w:szCs w:val="24"/>
              </w:rPr>
            </w:pPr>
            <w:r w:rsidRPr="00F6470A">
              <w:rPr>
                <w:sz w:val="24"/>
                <w:szCs w:val="24"/>
              </w:rPr>
              <w:lastRenderedPageBreak/>
              <w:t xml:space="preserve">• </w:t>
            </w:r>
            <w:r w:rsidR="00830EE5">
              <w:rPr>
                <w:sz w:val="24"/>
                <w:szCs w:val="24"/>
              </w:rPr>
              <w:t>Determines</w:t>
            </w:r>
            <w:r w:rsidRPr="00F6470A">
              <w:rPr>
                <w:sz w:val="24"/>
                <w:szCs w:val="24"/>
              </w:rPr>
              <w:t xml:space="preserve"> the binding energy per nucleon of the nucleus </w:t>
            </w:r>
            <w:r w:rsidR="00830EE5">
              <w:rPr>
                <w:sz w:val="24"/>
                <w:szCs w:val="24"/>
              </w:rPr>
              <w:t>usingappropriate</w:t>
            </w:r>
            <w:r w:rsidRPr="00F6470A">
              <w:rPr>
                <w:sz w:val="24"/>
                <w:szCs w:val="24"/>
              </w:rPr>
              <w:t xml:space="preserve"> expressions</w:t>
            </w:r>
          </w:p>
          <w:p w14:paraId="0FCC415A" w14:textId="77777777" w:rsidR="00444EAA" w:rsidRPr="00F6470A" w:rsidRDefault="00444EAA" w:rsidP="00B519D5">
            <w:pPr>
              <w:ind w:left="177" w:hanging="177"/>
              <w:rPr>
                <w:sz w:val="24"/>
                <w:szCs w:val="24"/>
              </w:rPr>
            </w:pPr>
            <w:r w:rsidRPr="00F6470A">
              <w:rPr>
                <w:sz w:val="24"/>
                <w:szCs w:val="24"/>
              </w:rPr>
              <w:t>• Descri</w:t>
            </w:r>
            <w:r w:rsidR="00E71229">
              <w:rPr>
                <w:sz w:val="24"/>
                <w:szCs w:val="24"/>
              </w:rPr>
              <w:t>bes</w:t>
            </w:r>
            <w:r w:rsidRPr="00F6470A">
              <w:rPr>
                <w:sz w:val="24"/>
                <w:szCs w:val="24"/>
              </w:rPr>
              <w:t xml:space="preserve"> the variation of binding energy per nucleon with mass number and explain</w:t>
            </w:r>
            <w:r w:rsidR="00E71229">
              <w:rPr>
                <w:sz w:val="24"/>
                <w:szCs w:val="24"/>
              </w:rPr>
              <w:t>s</w:t>
            </w:r>
            <w:r w:rsidRPr="00F6470A">
              <w:rPr>
                <w:sz w:val="24"/>
                <w:szCs w:val="24"/>
              </w:rPr>
              <w:t xml:space="preserve"> its significance</w:t>
            </w:r>
          </w:p>
          <w:p w14:paraId="29F3DEC8" w14:textId="77777777" w:rsidR="00444EAA" w:rsidRPr="00F6470A" w:rsidRDefault="00444EAA" w:rsidP="00B519D5">
            <w:pPr>
              <w:ind w:left="177" w:hanging="177"/>
              <w:rPr>
                <w:sz w:val="24"/>
                <w:szCs w:val="24"/>
              </w:rPr>
            </w:pPr>
            <w:r w:rsidRPr="00F6470A">
              <w:rPr>
                <w:sz w:val="24"/>
                <w:szCs w:val="24"/>
              </w:rPr>
              <w:t xml:space="preserve">• </w:t>
            </w:r>
            <w:r w:rsidR="00E71229">
              <w:rPr>
                <w:sz w:val="24"/>
                <w:szCs w:val="24"/>
              </w:rPr>
              <w:t>C</w:t>
            </w:r>
            <w:r w:rsidRPr="00F6470A">
              <w:rPr>
                <w:sz w:val="24"/>
                <w:szCs w:val="24"/>
              </w:rPr>
              <w:t>alculate</w:t>
            </w:r>
            <w:r w:rsidR="00E71229">
              <w:rPr>
                <w:sz w:val="24"/>
                <w:szCs w:val="24"/>
              </w:rPr>
              <w:t>s</w:t>
            </w:r>
            <w:r w:rsidRPr="00F6470A">
              <w:rPr>
                <w:sz w:val="24"/>
                <w:szCs w:val="24"/>
              </w:rPr>
              <w:t xml:space="preserve"> the mass defect and use</w:t>
            </w:r>
            <w:r w:rsidR="00E71229">
              <w:rPr>
                <w:sz w:val="24"/>
                <w:szCs w:val="24"/>
              </w:rPr>
              <w:t>s</w:t>
            </w:r>
            <w:r w:rsidRPr="00F6470A">
              <w:rPr>
                <w:sz w:val="24"/>
                <w:szCs w:val="24"/>
              </w:rPr>
              <w:t xml:space="preserve"> Einstein’s energy relation to find the change in energy released</w:t>
            </w:r>
            <w:r w:rsidR="00E71229">
              <w:rPr>
                <w:sz w:val="24"/>
                <w:szCs w:val="24"/>
              </w:rPr>
              <w:t xml:space="preserve"> during a nuclear process</w:t>
            </w:r>
          </w:p>
          <w:p w14:paraId="0BB66445" w14:textId="77777777" w:rsidR="00444EAA" w:rsidRPr="00F6470A" w:rsidRDefault="00444EAA" w:rsidP="00B519D5">
            <w:pPr>
              <w:ind w:left="177" w:hanging="177"/>
              <w:rPr>
                <w:sz w:val="24"/>
                <w:szCs w:val="24"/>
              </w:rPr>
            </w:pPr>
            <w:r w:rsidRPr="00F6470A">
              <w:rPr>
                <w:sz w:val="24"/>
                <w:szCs w:val="24"/>
              </w:rPr>
              <w:t>• descri</w:t>
            </w:r>
            <w:r w:rsidR="00E71229">
              <w:rPr>
                <w:sz w:val="24"/>
                <w:szCs w:val="24"/>
              </w:rPr>
              <w:t>bes</w:t>
            </w:r>
            <w:r w:rsidRPr="00F6470A">
              <w:rPr>
                <w:sz w:val="24"/>
                <w:szCs w:val="24"/>
              </w:rPr>
              <w:t xml:space="preserve"> the merits and demerits of using nuclear </w:t>
            </w:r>
            <w:r w:rsidRPr="00F6470A">
              <w:rPr>
                <w:sz w:val="24"/>
                <w:szCs w:val="24"/>
              </w:rPr>
              <w:lastRenderedPageBreak/>
              <w:t>energy in real life</w:t>
            </w:r>
          </w:p>
          <w:p w14:paraId="6F3154B9" w14:textId="77777777" w:rsidR="00E71229" w:rsidRDefault="00444EAA" w:rsidP="00E71229">
            <w:pPr>
              <w:ind w:left="177" w:hanging="177"/>
              <w:rPr>
                <w:sz w:val="24"/>
                <w:szCs w:val="24"/>
              </w:rPr>
            </w:pPr>
            <w:r w:rsidRPr="00F6470A">
              <w:rPr>
                <w:sz w:val="24"/>
                <w:szCs w:val="24"/>
              </w:rPr>
              <w:t>•Expla</w:t>
            </w:r>
            <w:r w:rsidR="00E71229">
              <w:rPr>
                <w:sz w:val="24"/>
                <w:szCs w:val="24"/>
              </w:rPr>
              <w:t>ins</w:t>
            </w:r>
            <w:r w:rsidRPr="00F6470A">
              <w:rPr>
                <w:sz w:val="24"/>
                <w:szCs w:val="24"/>
              </w:rPr>
              <w:t xml:space="preserve"> the properties, dangers and applications of the products of radioactive decay</w:t>
            </w:r>
          </w:p>
          <w:p w14:paraId="528C3D1C" w14:textId="77777777" w:rsidR="00E71229" w:rsidRPr="00E71229" w:rsidRDefault="00E71229">
            <w:pPr>
              <w:pStyle w:val="ListParagraph"/>
              <w:numPr>
                <w:ilvl w:val="0"/>
                <w:numId w:val="108"/>
              </w:numPr>
              <w:ind w:left="201" w:hanging="201"/>
            </w:pPr>
            <w:r w:rsidRPr="00E71229">
              <w:t xml:space="preserve">Derives expression </w:t>
            </w:r>
            <w:r w:rsidR="008702FD" w:rsidRPr="00E71229">
              <w:t>of radioactive</w:t>
            </w:r>
            <w:r w:rsidRPr="00E71229">
              <w:t xml:space="preserve"> decay law and it</w:t>
            </w:r>
            <w:r w:rsidR="008702FD">
              <w:t>’</w:t>
            </w:r>
            <w:r w:rsidRPr="00E71229">
              <w:t>s appli</w:t>
            </w:r>
            <w:r w:rsidR="008702FD">
              <w:t>cation</w:t>
            </w:r>
            <w:r w:rsidRPr="00E71229">
              <w:t xml:space="preserve"> in different situations</w:t>
            </w:r>
          </w:p>
          <w:p w14:paraId="69113768" w14:textId="77777777" w:rsidR="00444EAA" w:rsidRPr="00F6470A" w:rsidRDefault="00444EAA" w:rsidP="00B519D5">
            <w:pPr>
              <w:ind w:left="177" w:hanging="177"/>
              <w:rPr>
                <w:sz w:val="24"/>
                <w:szCs w:val="24"/>
              </w:rPr>
            </w:pPr>
            <w:r w:rsidRPr="00F6470A">
              <w:rPr>
                <w:sz w:val="24"/>
                <w:szCs w:val="24"/>
              </w:rPr>
              <w:t xml:space="preserve">• </w:t>
            </w:r>
            <w:r w:rsidR="00E71229">
              <w:rPr>
                <w:sz w:val="24"/>
                <w:szCs w:val="24"/>
              </w:rPr>
              <w:t>Determines the</w:t>
            </w:r>
            <w:r w:rsidRPr="00F6470A">
              <w:rPr>
                <w:sz w:val="24"/>
                <w:szCs w:val="24"/>
              </w:rPr>
              <w:t xml:space="preserve"> half -life </w:t>
            </w:r>
            <w:r w:rsidR="00E71229">
              <w:rPr>
                <w:sz w:val="24"/>
                <w:szCs w:val="24"/>
              </w:rPr>
              <w:t xml:space="preserve">of radionuclides </w:t>
            </w:r>
            <w:r w:rsidRPr="00F6470A">
              <w:rPr>
                <w:sz w:val="24"/>
                <w:szCs w:val="24"/>
              </w:rPr>
              <w:t>using a variety of methods</w:t>
            </w:r>
          </w:p>
          <w:p w14:paraId="5487819F" w14:textId="77777777" w:rsidR="00444EAA" w:rsidRPr="00F6470A" w:rsidRDefault="00444EAA" w:rsidP="00FF2D6B">
            <w:pPr>
              <w:rPr>
                <w:sz w:val="24"/>
                <w:szCs w:val="24"/>
              </w:rPr>
            </w:pPr>
            <w:r w:rsidRPr="00F6470A">
              <w:rPr>
                <w:sz w:val="24"/>
                <w:szCs w:val="24"/>
              </w:rPr>
              <w:t>• Expla</w:t>
            </w:r>
            <w:r w:rsidR="00E71229">
              <w:rPr>
                <w:sz w:val="24"/>
                <w:szCs w:val="24"/>
              </w:rPr>
              <w:t xml:space="preserve">ins </w:t>
            </w:r>
            <w:r w:rsidRPr="00F6470A">
              <w:rPr>
                <w:sz w:val="24"/>
                <w:szCs w:val="24"/>
              </w:rPr>
              <w:t>the production of artificial isotopes and</w:t>
            </w:r>
            <w:r w:rsidR="00E71229">
              <w:rPr>
                <w:sz w:val="24"/>
                <w:szCs w:val="24"/>
              </w:rPr>
              <w:t xml:space="preserve"> how they are used in a variety of situations</w:t>
            </w:r>
          </w:p>
        </w:tc>
        <w:tc>
          <w:tcPr>
            <w:tcW w:w="855" w:type="pct"/>
          </w:tcPr>
          <w:p w14:paraId="6D849FBA" w14:textId="77777777" w:rsidR="00444EAA" w:rsidRPr="00F6470A" w:rsidRDefault="00444EAA" w:rsidP="00B519D5">
            <w:pPr>
              <w:rPr>
                <w:sz w:val="24"/>
                <w:szCs w:val="24"/>
              </w:rPr>
            </w:pPr>
            <w:r w:rsidRPr="00F6470A">
              <w:rPr>
                <w:sz w:val="24"/>
                <w:szCs w:val="24"/>
              </w:rPr>
              <w:lastRenderedPageBreak/>
              <w:t>High</w:t>
            </w:r>
          </w:p>
          <w:p w14:paraId="13F0A326" w14:textId="77777777" w:rsidR="00444EAA" w:rsidRPr="00F6470A" w:rsidRDefault="00444EAA" w:rsidP="00B519D5">
            <w:pPr>
              <w:rPr>
                <w:sz w:val="24"/>
                <w:szCs w:val="24"/>
              </w:rPr>
            </w:pPr>
          </w:p>
        </w:tc>
      </w:tr>
    </w:tbl>
    <w:p w14:paraId="1D0A99CA" w14:textId="77777777" w:rsidR="00D57292" w:rsidRDefault="00D57292" w:rsidP="00681BED">
      <w:pPr>
        <w:jc w:val="both"/>
        <w:rPr>
          <w:rFonts w:ascii="Arial" w:hAnsi="Arial" w:cs="Arial"/>
          <w:sz w:val="28"/>
          <w:szCs w:val="28"/>
        </w:rPr>
      </w:pPr>
      <w:bookmarkStart w:id="9" w:name="_Toc99443687"/>
    </w:p>
    <w:p w14:paraId="3ABAAA7B" w14:textId="77777777" w:rsidR="00681BED" w:rsidRPr="00DA5B1F" w:rsidRDefault="00681BED" w:rsidP="00681BED">
      <w:pPr>
        <w:jc w:val="both"/>
        <w:rPr>
          <w:rFonts w:ascii="Arial" w:hAnsi="Arial" w:cs="Arial"/>
          <w:b/>
          <w:sz w:val="28"/>
          <w:szCs w:val="28"/>
        </w:rPr>
      </w:pPr>
      <w:r w:rsidRPr="00D57292">
        <w:rPr>
          <w:rFonts w:ascii="Arial" w:hAnsi="Arial" w:cs="Arial"/>
          <w:b/>
          <w:sz w:val="28"/>
          <w:szCs w:val="28"/>
        </w:rPr>
        <w:t>3.0</w:t>
      </w:r>
      <w:r w:rsidRPr="00DA5B1F">
        <w:rPr>
          <w:rFonts w:ascii="Arial" w:hAnsi="Arial" w:cs="Arial"/>
          <w:b/>
          <w:sz w:val="28"/>
          <w:szCs w:val="28"/>
        </w:rPr>
        <w:t>STRUCTURE OF THE EXAMINATION PAPERS</w:t>
      </w:r>
    </w:p>
    <w:bookmarkEnd w:id="9"/>
    <w:p w14:paraId="262B1131" w14:textId="77777777" w:rsidR="00681BED" w:rsidRPr="00DA5B1F" w:rsidRDefault="00681BED" w:rsidP="00681BED">
      <w:pPr>
        <w:jc w:val="both"/>
        <w:rPr>
          <w:rFonts w:ascii="Arial" w:hAnsi="Arial" w:cs="Arial"/>
          <w:sz w:val="28"/>
          <w:szCs w:val="28"/>
        </w:rPr>
      </w:pPr>
      <w:r w:rsidRPr="00DA5B1F">
        <w:rPr>
          <w:rFonts w:ascii="Arial" w:hAnsi="Arial" w:cs="Arial"/>
          <w:sz w:val="28"/>
          <w:szCs w:val="28"/>
        </w:rPr>
        <w:t xml:space="preserve">There will be two examination papers for </w:t>
      </w:r>
      <w:r w:rsidR="006469BA" w:rsidRPr="00DA5B1F">
        <w:rPr>
          <w:rFonts w:ascii="Arial" w:hAnsi="Arial" w:cs="Arial"/>
          <w:sz w:val="28"/>
          <w:szCs w:val="28"/>
        </w:rPr>
        <w:t>Physics</w:t>
      </w:r>
      <w:r w:rsidRPr="00DA5B1F">
        <w:rPr>
          <w:rFonts w:ascii="Arial" w:hAnsi="Arial" w:cs="Arial"/>
          <w:sz w:val="28"/>
          <w:szCs w:val="28"/>
        </w:rPr>
        <w:t xml:space="preserve"> at </w:t>
      </w:r>
      <w:r w:rsidRPr="00213B5B">
        <w:rPr>
          <w:rFonts w:ascii="Arial" w:hAnsi="Arial" w:cs="Arial"/>
          <w:sz w:val="28"/>
          <w:szCs w:val="28"/>
        </w:rPr>
        <w:t>A</w:t>
      </w:r>
      <w:r w:rsidR="006479C8" w:rsidRPr="00213B5B">
        <w:rPr>
          <w:rFonts w:ascii="Arial" w:hAnsi="Arial" w:cs="Arial"/>
          <w:sz w:val="28"/>
          <w:szCs w:val="28"/>
        </w:rPr>
        <w:t xml:space="preserve">dvanced </w:t>
      </w:r>
      <w:r w:rsidRPr="00213B5B">
        <w:rPr>
          <w:rFonts w:ascii="Arial" w:hAnsi="Arial" w:cs="Arial"/>
          <w:sz w:val="28"/>
          <w:szCs w:val="28"/>
        </w:rPr>
        <w:t>S</w:t>
      </w:r>
      <w:r w:rsidR="006479C8" w:rsidRPr="00213B5B">
        <w:rPr>
          <w:rFonts w:ascii="Arial" w:hAnsi="Arial" w:cs="Arial"/>
          <w:sz w:val="28"/>
          <w:szCs w:val="28"/>
        </w:rPr>
        <w:t xml:space="preserve">econdary </w:t>
      </w:r>
      <w:r w:rsidRPr="00213B5B">
        <w:rPr>
          <w:rFonts w:ascii="Arial" w:hAnsi="Arial" w:cs="Arial"/>
          <w:sz w:val="28"/>
          <w:szCs w:val="28"/>
        </w:rPr>
        <w:t>C</w:t>
      </w:r>
      <w:r w:rsidR="006479C8" w:rsidRPr="00213B5B">
        <w:rPr>
          <w:rFonts w:ascii="Arial" w:hAnsi="Arial" w:cs="Arial"/>
          <w:sz w:val="28"/>
          <w:szCs w:val="28"/>
        </w:rPr>
        <w:t>urriculum</w:t>
      </w:r>
      <w:r w:rsidRPr="00213B5B">
        <w:rPr>
          <w:rFonts w:ascii="Arial" w:hAnsi="Arial" w:cs="Arial"/>
          <w:sz w:val="28"/>
          <w:szCs w:val="28"/>
        </w:rPr>
        <w:t xml:space="preserve">. </w:t>
      </w:r>
      <w:r w:rsidRPr="00DA5B1F">
        <w:rPr>
          <w:rFonts w:ascii="Arial" w:hAnsi="Arial" w:cs="Arial"/>
          <w:sz w:val="28"/>
          <w:szCs w:val="28"/>
        </w:rPr>
        <w:t xml:space="preserve">Each examination paper will be divided into </w:t>
      </w:r>
      <w:r w:rsidR="006469BA" w:rsidRPr="00DA5B1F">
        <w:rPr>
          <w:rFonts w:ascii="Arial" w:hAnsi="Arial" w:cs="Arial"/>
          <w:sz w:val="28"/>
          <w:szCs w:val="28"/>
        </w:rPr>
        <w:t>different</w:t>
      </w:r>
      <w:r w:rsidRPr="00DA5B1F">
        <w:rPr>
          <w:rFonts w:ascii="Arial" w:hAnsi="Arial" w:cs="Arial"/>
          <w:sz w:val="28"/>
          <w:szCs w:val="28"/>
        </w:rPr>
        <w:t xml:space="preserve"> sectionswith each section addressing an assessment objective. </w:t>
      </w:r>
    </w:p>
    <w:p w14:paraId="5D3F5CD7" w14:textId="77777777" w:rsidR="00681BED" w:rsidRPr="00DA5B1F" w:rsidRDefault="00681BED" w:rsidP="00681BED">
      <w:pPr>
        <w:jc w:val="both"/>
        <w:rPr>
          <w:rFonts w:ascii="Arial" w:hAnsi="Arial" w:cs="Arial"/>
          <w:sz w:val="28"/>
          <w:szCs w:val="28"/>
        </w:rPr>
      </w:pPr>
    </w:p>
    <w:p w14:paraId="62D98E5A" w14:textId="77777777" w:rsidR="000C3EB7" w:rsidRPr="00FF2D6B" w:rsidRDefault="00681BED" w:rsidP="00FF2D6B">
      <w:pPr>
        <w:spacing w:before="100" w:beforeAutospacing="1" w:after="100" w:afterAutospacing="1"/>
        <w:jc w:val="both"/>
        <w:outlineLvl w:val="3"/>
        <w:rPr>
          <w:rFonts w:ascii="Arial" w:hAnsi="Arial" w:cs="Arial"/>
          <w:color w:val="EE0000"/>
          <w:sz w:val="28"/>
          <w:szCs w:val="28"/>
        </w:rPr>
      </w:pPr>
      <w:r w:rsidRPr="00DA5B1F">
        <w:rPr>
          <w:rFonts w:ascii="Arial" w:hAnsi="Arial" w:cs="Arial"/>
          <w:b/>
          <w:sz w:val="28"/>
          <w:szCs w:val="28"/>
        </w:rPr>
        <w:t>Paper 1</w:t>
      </w:r>
      <w:r w:rsidRPr="00DA5B1F">
        <w:rPr>
          <w:rFonts w:ascii="Arial" w:hAnsi="Arial" w:cs="Arial"/>
          <w:sz w:val="28"/>
          <w:szCs w:val="28"/>
        </w:rPr>
        <w:t>(</w:t>
      </w:r>
      <w:r w:rsidR="006469BA" w:rsidRPr="00DA5B1F">
        <w:rPr>
          <w:rFonts w:ascii="Arial" w:hAnsi="Arial" w:cs="Arial"/>
          <w:sz w:val="28"/>
          <w:szCs w:val="28"/>
        </w:rPr>
        <w:t>Theory Paper</w:t>
      </w:r>
      <w:r w:rsidRPr="00DA5B1F">
        <w:rPr>
          <w:rFonts w:ascii="Arial" w:hAnsi="Arial" w:cs="Arial"/>
          <w:sz w:val="28"/>
          <w:szCs w:val="28"/>
        </w:rPr>
        <w:t xml:space="preserve">) will contain </w:t>
      </w:r>
      <w:r w:rsidR="000C3EB7">
        <w:rPr>
          <w:rFonts w:ascii="Arial" w:hAnsi="Arial" w:cs="Arial"/>
          <w:sz w:val="28"/>
          <w:szCs w:val="28"/>
        </w:rPr>
        <w:t>four</w:t>
      </w:r>
      <w:r w:rsidRPr="00DA5B1F">
        <w:rPr>
          <w:rFonts w:ascii="Arial" w:hAnsi="Arial" w:cs="Arial"/>
          <w:sz w:val="28"/>
          <w:szCs w:val="28"/>
        </w:rPr>
        <w:t xml:space="preserve"> sections A</w:t>
      </w:r>
      <w:r w:rsidR="000C3EB7">
        <w:rPr>
          <w:rFonts w:ascii="Arial" w:hAnsi="Arial" w:cs="Arial"/>
          <w:sz w:val="28"/>
          <w:szCs w:val="28"/>
        </w:rPr>
        <w:t>, B, C</w:t>
      </w:r>
      <w:r w:rsidRPr="00DA5B1F">
        <w:rPr>
          <w:rFonts w:ascii="Arial" w:hAnsi="Arial" w:cs="Arial"/>
          <w:sz w:val="28"/>
          <w:szCs w:val="28"/>
        </w:rPr>
        <w:t xml:space="preserve"> and </w:t>
      </w:r>
      <w:r w:rsidR="002D687C" w:rsidRPr="00213B5B">
        <w:rPr>
          <w:rFonts w:ascii="Arial" w:hAnsi="Arial" w:cs="Arial"/>
          <w:sz w:val="28"/>
          <w:szCs w:val="28"/>
        </w:rPr>
        <w:t>D.</w:t>
      </w:r>
      <w:r w:rsidR="000627AE">
        <w:rPr>
          <w:rFonts w:ascii="Arial" w:hAnsi="Arial" w:cs="Arial"/>
          <w:sz w:val="28"/>
          <w:szCs w:val="28"/>
        </w:rPr>
        <w:t xml:space="preserve">The items will be scenario based. </w:t>
      </w:r>
      <w:r w:rsidRPr="00DA5B1F">
        <w:rPr>
          <w:rFonts w:ascii="Arial" w:hAnsi="Arial" w:cs="Arial"/>
          <w:sz w:val="28"/>
          <w:szCs w:val="28"/>
        </w:rPr>
        <w:t xml:space="preserve">Section A will </w:t>
      </w:r>
      <w:r w:rsidRPr="00213B5B">
        <w:rPr>
          <w:rFonts w:ascii="Arial" w:hAnsi="Arial" w:cs="Arial"/>
          <w:sz w:val="28"/>
          <w:szCs w:val="28"/>
        </w:rPr>
        <w:t>com</w:t>
      </w:r>
      <w:r w:rsidR="002D687C" w:rsidRPr="00213B5B">
        <w:rPr>
          <w:rFonts w:ascii="Arial" w:hAnsi="Arial" w:cs="Arial"/>
          <w:sz w:val="28"/>
          <w:szCs w:val="28"/>
        </w:rPr>
        <w:t xml:space="preserve">prise </w:t>
      </w:r>
      <w:r w:rsidR="000627AE" w:rsidRPr="00FF2D6B">
        <w:rPr>
          <w:rFonts w:ascii="Arial" w:hAnsi="Arial" w:cs="Arial"/>
          <w:sz w:val="28"/>
          <w:szCs w:val="28"/>
        </w:rPr>
        <w:t xml:space="preserve">of </w:t>
      </w:r>
      <w:r w:rsidR="002D687C" w:rsidRPr="00213B5B">
        <w:rPr>
          <w:rFonts w:ascii="Arial" w:hAnsi="Arial" w:cs="Arial"/>
          <w:sz w:val="28"/>
          <w:szCs w:val="28"/>
        </w:rPr>
        <w:t>one item</w:t>
      </w:r>
      <w:r w:rsidRPr="00DA5B1F">
        <w:rPr>
          <w:rFonts w:ascii="Arial" w:hAnsi="Arial" w:cs="Arial"/>
          <w:sz w:val="28"/>
          <w:szCs w:val="28"/>
        </w:rPr>
        <w:t xml:space="preserve">from construct </w:t>
      </w:r>
      <w:r w:rsidR="002D687C" w:rsidRPr="00213B5B">
        <w:rPr>
          <w:rFonts w:ascii="Arial" w:hAnsi="Arial" w:cs="Arial"/>
          <w:sz w:val="28"/>
          <w:szCs w:val="28"/>
        </w:rPr>
        <w:t>four;</w:t>
      </w:r>
      <w:r w:rsidR="006469BA" w:rsidRPr="00DA5B1F">
        <w:rPr>
          <w:rFonts w:ascii="Arial" w:hAnsi="Arial" w:cs="Arial"/>
          <w:sz w:val="28"/>
          <w:szCs w:val="28"/>
        </w:rPr>
        <w:t>Particles</w:t>
      </w:r>
      <w:r w:rsidRPr="00DA5B1F">
        <w:rPr>
          <w:rFonts w:ascii="Arial" w:hAnsi="Arial" w:cs="Arial"/>
          <w:sz w:val="28"/>
          <w:szCs w:val="28"/>
        </w:rPr>
        <w:t xml:space="preserve"> addressing assessment objec</w:t>
      </w:r>
      <w:r w:rsidR="006469BA" w:rsidRPr="00DA5B1F">
        <w:rPr>
          <w:rFonts w:ascii="Arial" w:hAnsi="Arial" w:cs="Arial"/>
          <w:sz w:val="28"/>
          <w:szCs w:val="28"/>
        </w:rPr>
        <w:t>tive 4</w:t>
      </w:r>
      <w:r w:rsidR="002D687C">
        <w:rPr>
          <w:rFonts w:ascii="Arial" w:hAnsi="Arial" w:cs="Arial"/>
          <w:sz w:val="28"/>
          <w:szCs w:val="28"/>
        </w:rPr>
        <w:t>.</w:t>
      </w:r>
      <w:r w:rsidRPr="00DA5B1F">
        <w:rPr>
          <w:rFonts w:ascii="Arial" w:hAnsi="Arial" w:cs="Arial"/>
          <w:sz w:val="28"/>
          <w:szCs w:val="28"/>
        </w:rPr>
        <w:t xml:space="preserve"> Section B</w:t>
      </w:r>
      <w:r w:rsidR="000C3EB7">
        <w:rPr>
          <w:rFonts w:ascii="Arial" w:hAnsi="Arial" w:cs="Arial"/>
          <w:sz w:val="28"/>
          <w:szCs w:val="28"/>
        </w:rPr>
        <w:t>, C and D</w:t>
      </w:r>
      <w:r w:rsidRPr="00DA5B1F">
        <w:rPr>
          <w:rFonts w:ascii="Arial" w:hAnsi="Arial" w:cs="Arial"/>
          <w:sz w:val="28"/>
          <w:szCs w:val="28"/>
        </w:rPr>
        <w:t xml:space="preserve"> will </w:t>
      </w:r>
      <w:r w:rsidRPr="00213B5B">
        <w:rPr>
          <w:rFonts w:ascii="Arial" w:hAnsi="Arial" w:cs="Arial"/>
          <w:sz w:val="28"/>
          <w:szCs w:val="28"/>
        </w:rPr>
        <w:t>com</w:t>
      </w:r>
      <w:r w:rsidR="002D687C" w:rsidRPr="00213B5B">
        <w:rPr>
          <w:rFonts w:ascii="Arial" w:hAnsi="Arial" w:cs="Arial"/>
          <w:sz w:val="28"/>
          <w:szCs w:val="28"/>
        </w:rPr>
        <w:t>prise</w:t>
      </w:r>
      <w:r w:rsidR="000627AE" w:rsidRPr="00FF2D6B">
        <w:rPr>
          <w:rFonts w:ascii="Arial" w:hAnsi="Arial" w:cs="Arial"/>
          <w:sz w:val="28"/>
          <w:szCs w:val="28"/>
        </w:rPr>
        <w:t xml:space="preserve"> of</w:t>
      </w:r>
      <w:r w:rsidR="002D687C" w:rsidRPr="00213B5B">
        <w:rPr>
          <w:rFonts w:ascii="Arial" w:hAnsi="Arial" w:cs="Arial"/>
          <w:sz w:val="28"/>
          <w:szCs w:val="28"/>
        </w:rPr>
        <w:t xml:space="preserve"> two items</w:t>
      </w:r>
      <w:r w:rsidR="000627AE" w:rsidRPr="00FF2D6B">
        <w:rPr>
          <w:rFonts w:ascii="Arial" w:hAnsi="Arial" w:cs="Arial"/>
          <w:sz w:val="28"/>
          <w:szCs w:val="28"/>
        </w:rPr>
        <w:t xml:space="preserve">each </w:t>
      </w:r>
      <w:r w:rsidRPr="00DA5B1F">
        <w:rPr>
          <w:rFonts w:ascii="Arial" w:hAnsi="Arial" w:cs="Arial"/>
          <w:sz w:val="28"/>
          <w:szCs w:val="28"/>
        </w:rPr>
        <w:t>from construct</w:t>
      </w:r>
      <w:r w:rsidR="002D687C" w:rsidRPr="00FF2D6B">
        <w:rPr>
          <w:rFonts w:ascii="Arial" w:hAnsi="Arial" w:cs="Arial"/>
          <w:strike/>
          <w:sz w:val="28"/>
          <w:szCs w:val="28"/>
        </w:rPr>
        <w:t>s</w:t>
      </w:r>
      <w:r w:rsidR="002D687C" w:rsidRPr="00213B5B">
        <w:rPr>
          <w:rFonts w:ascii="Arial" w:hAnsi="Arial" w:cs="Arial"/>
          <w:sz w:val="28"/>
          <w:szCs w:val="28"/>
        </w:rPr>
        <w:t>one</w:t>
      </w:r>
      <w:r w:rsidR="002D687C">
        <w:rPr>
          <w:rFonts w:ascii="Arial" w:hAnsi="Arial" w:cs="Arial"/>
          <w:sz w:val="28"/>
          <w:szCs w:val="28"/>
        </w:rPr>
        <w:t xml:space="preserve">; </w:t>
      </w:r>
      <w:r w:rsidR="006469BA" w:rsidRPr="00DA5B1F">
        <w:rPr>
          <w:rFonts w:ascii="Arial" w:hAnsi="Arial" w:cs="Arial"/>
          <w:sz w:val="28"/>
          <w:szCs w:val="28"/>
        </w:rPr>
        <w:t xml:space="preserve">Force and Motion, </w:t>
      </w:r>
      <w:r w:rsidR="000627AE" w:rsidRPr="00213B5B">
        <w:rPr>
          <w:rFonts w:ascii="Arial" w:hAnsi="Arial" w:cs="Arial"/>
          <w:sz w:val="28"/>
          <w:szCs w:val="28"/>
        </w:rPr>
        <w:t xml:space="preserve">construct two; </w:t>
      </w:r>
      <w:r w:rsidR="006469BA" w:rsidRPr="00DA5B1F">
        <w:rPr>
          <w:rFonts w:ascii="Arial" w:hAnsi="Arial" w:cs="Arial"/>
          <w:sz w:val="28"/>
          <w:szCs w:val="28"/>
        </w:rPr>
        <w:t>Energy and</w:t>
      </w:r>
      <w:r w:rsidR="000627AE" w:rsidRPr="00213B5B">
        <w:rPr>
          <w:rFonts w:ascii="Arial" w:hAnsi="Arial" w:cs="Arial"/>
          <w:sz w:val="28"/>
          <w:szCs w:val="28"/>
        </w:rPr>
        <w:t xml:space="preserve">construct three; </w:t>
      </w:r>
      <w:r w:rsidR="006469BA" w:rsidRPr="00DA5B1F">
        <w:rPr>
          <w:rFonts w:ascii="Arial" w:hAnsi="Arial" w:cs="Arial"/>
          <w:sz w:val="28"/>
          <w:szCs w:val="28"/>
        </w:rPr>
        <w:t>Charges and Fields</w:t>
      </w:r>
      <w:r w:rsidRPr="00DA5B1F">
        <w:rPr>
          <w:rFonts w:ascii="Arial" w:hAnsi="Arial" w:cs="Arial"/>
          <w:sz w:val="28"/>
          <w:szCs w:val="28"/>
        </w:rPr>
        <w:t xml:space="preserve">addressing assessment objective </w:t>
      </w:r>
      <w:r w:rsidR="006469BA" w:rsidRPr="00DA5B1F">
        <w:rPr>
          <w:rFonts w:ascii="Arial" w:hAnsi="Arial" w:cs="Arial"/>
          <w:sz w:val="28"/>
          <w:szCs w:val="28"/>
        </w:rPr>
        <w:t xml:space="preserve">1, </w:t>
      </w:r>
      <w:r w:rsidRPr="00DA5B1F">
        <w:rPr>
          <w:rFonts w:ascii="Arial" w:hAnsi="Arial" w:cs="Arial"/>
          <w:sz w:val="28"/>
          <w:szCs w:val="28"/>
        </w:rPr>
        <w:t>2</w:t>
      </w:r>
      <w:r w:rsidR="006469BA" w:rsidRPr="00DA5B1F">
        <w:rPr>
          <w:rFonts w:ascii="Arial" w:hAnsi="Arial" w:cs="Arial"/>
          <w:sz w:val="28"/>
          <w:szCs w:val="28"/>
        </w:rPr>
        <w:t xml:space="preserve"> and 3</w:t>
      </w:r>
      <w:r w:rsidR="000627AE" w:rsidRPr="00213B5B">
        <w:rPr>
          <w:rFonts w:ascii="Arial" w:hAnsi="Arial" w:cs="Arial"/>
          <w:sz w:val="28"/>
          <w:szCs w:val="28"/>
        </w:rPr>
        <w:t>respectively</w:t>
      </w:r>
      <w:r w:rsidRPr="00213B5B">
        <w:rPr>
          <w:rFonts w:ascii="Arial" w:hAnsi="Arial" w:cs="Arial"/>
          <w:sz w:val="28"/>
          <w:szCs w:val="28"/>
        </w:rPr>
        <w:t xml:space="preserve">. </w:t>
      </w:r>
      <w:r w:rsidR="000627AE" w:rsidRPr="00213B5B">
        <w:rPr>
          <w:rFonts w:ascii="Arial" w:hAnsi="Arial" w:cs="Arial"/>
          <w:sz w:val="28"/>
          <w:szCs w:val="28"/>
        </w:rPr>
        <w:t>The learner will attempt four items</w:t>
      </w:r>
      <w:r w:rsidR="00673374" w:rsidRPr="00FF2D6B">
        <w:rPr>
          <w:rFonts w:ascii="Arial" w:hAnsi="Arial" w:cs="Arial"/>
          <w:sz w:val="28"/>
          <w:szCs w:val="28"/>
        </w:rPr>
        <w:t>,</w:t>
      </w:r>
      <w:r w:rsidR="000627AE" w:rsidRPr="00213B5B">
        <w:rPr>
          <w:rFonts w:ascii="Arial" w:hAnsi="Arial" w:cs="Arial"/>
          <w:sz w:val="28"/>
          <w:szCs w:val="28"/>
        </w:rPr>
        <w:t xml:space="preserve"> including the one compulsory item from section A and one item from each of the sections B, C and D.</w:t>
      </w:r>
      <w:r w:rsidR="00673374">
        <w:rPr>
          <w:rFonts w:ascii="Arial" w:hAnsi="Arial" w:cs="Arial"/>
          <w:sz w:val="28"/>
          <w:szCs w:val="28"/>
        </w:rPr>
        <w:t>T</w:t>
      </w:r>
      <w:r w:rsidRPr="00DA5B1F">
        <w:rPr>
          <w:rFonts w:ascii="Arial" w:hAnsi="Arial" w:cs="Arial"/>
          <w:sz w:val="28"/>
          <w:szCs w:val="28"/>
        </w:rPr>
        <w:t xml:space="preserve">he entire paper will take </w:t>
      </w:r>
      <w:r w:rsidR="00DA5B1F">
        <w:rPr>
          <w:rFonts w:ascii="Arial" w:hAnsi="Arial" w:cs="Arial"/>
          <w:sz w:val="28"/>
          <w:szCs w:val="28"/>
        </w:rPr>
        <w:t>2hours and 40 minutes.</w:t>
      </w:r>
    </w:p>
    <w:p w14:paraId="4F370243" w14:textId="77777777" w:rsidR="00B178A5" w:rsidRDefault="00B178A5" w:rsidP="00681BED">
      <w:pPr>
        <w:jc w:val="both"/>
        <w:rPr>
          <w:rFonts w:ascii="Arial" w:hAnsi="Arial" w:cs="Arial"/>
          <w:b/>
          <w:sz w:val="28"/>
          <w:szCs w:val="28"/>
        </w:rPr>
      </w:pPr>
    </w:p>
    <w:p w14:paraId="0C5EAFF1" w14:textId="77777777" w:rsidR="00B178A5" w:rsidRPr="00B178A5" w:rsidRDefault="00681BED" w:rsidP="00FF2D6B">
      <w:pPr>
        <w:jc w:val="both"/>
        <w:rPr>
          <w:rFonts w:ascii="Arial" w:eastAsia="Times New Roman" w:hAnsi="Arial" w:cs="Arial"/>
          <w:bCs/>
          <w:sz w:val="28"/>
          <w:szCs w:val="28"/>
        </w:rPr>
      </w:pPr>
      <w:r w:rsidRPr="00DA5B1F">
        <w:rPr>
          <w:rFonts w:ascii="Arial" w:hAnsi="Arial" w:cs="Arial"/>
          <w:b/>
          <w:sz w:val="28"/>
          <w:szCs w:val="28"/>
        </w:rPr>
        <w:lastRenderedPageBreak/>
        <w:t>Paper 2</w:t>
      </w:r>
      <w:r w:rsidRPr="00DA5B1F">
        <w:rPr>
          <w:rFonts w:ascii="Arial" w:hAnsi="Arial" w:cs="Arial"/>
          <w:sz w:val="28"/>
          <w:szCs w:val="28"/>
        </w:rPr>
        <w:t>(</w:t>
      </w:r>
      <w:r w:rsidR="006469BA" w:rsidRPr="00DA5B1F">
        <w:rPr>
          <w:rFonts w:ascii="Arial" w:hAnsi="Arial" w:cs="Arial"/>
          <w:sz w:val="28"/>
          <w:szCs w:val="28"/>
        </w:rPr>
        <w:t>Practical Paper</w:t>
      </w:r>
      <w:r w:rsidR="000C3EB7">
        <w:rPr>
          <w:rFonts w:ascii="Arial" w:hAnsi="Arial" w:cs="Arial"/>
          <w:sz w:val="28"/>
          <w:szCs w:val="28"/>
        </w:rPr>
        <w:t>)</w:t>
      </w:r>
      <w:r w:rsidRPr="00DA5B1F">
        <w:rPr>
          <w:rFonts w:ascii="Arial" w:hAnsi="Arial" w:cs="Arial"/>
          <w:sz w:val="28"/>
          <w:szCs w:val="28"/>
        </w:rPr>
        <w:t xml:space="preserve"> will contain </w:t>
      </w:r>
      <w:r w:rsidRPr="00A16568">
        <w:rPr>
          <w:rFonts w:ascii="Arial" w:hAnsi="Arial" w:cs="Arial"/>
          <w:b/>
          <w:bCs/>
          <w:sz w:val="28"/>
          <w:szCs w:val="28"/>
        </w:rPr>
        <w:t xml:space="preserve">two </w:t>
      </w:r>
      <w:r w:rsidR="006469BA" w:rsidRPr="00A16568">
        <w:rPr>
          <w:rFonts w:ascii="Arial" w:hAnsi="Arial" w:cs="Arial"/>
          <w:b/>
          <w:bCs/>
          <w:sz w:val="28"/>
          <w:szCs w:val="28"/>
        </w:rPr>
        <w:t>items</w:t>
      </w:r>
      <w:r w:rsidRPr="00DA5B1F">
        <w:rPr>
          <w:rFonts w:ascii="Arial" w:hAnsi="Arial" w:cs="Arial"/>
          <w:sz w:val="28"/>
          <w:szCs w:val="28"/>
        </w:rPr>
        <w:t xml:space="preserve">. Items in </w:t>
      </w:r>
      <w:r w:rsidR="006469BA" w:rsidRPr="00DA5B1F">
        <w:rPr>
          <w:rFonts w:ascii="Arial" w:hAnsi="Arial" w:cs="Arial"/>
          <w:sz w:val="28"/>
          <w:szCs w:val="28"/>
        </w:rPr>
        <w:t>th</w:t>
      </w:r>
      <w:r w:rsidR="00DA5B1F" w:rsidRPr="00DA5B1F">
        <w:rPr>
          <w:rFonts w:ascii="Arial" w:hAnsi="Arial" w:cs="Arial"/>
          <w:sz w:val="28"/>
          <w:szCs w:val="28"/>
        </w:rPr>
        <w:t xml:space="preserve">is paper will come from </w:t>
      </w:r>
      <w:r w:rsidR="00673374" w:rsidRPr="00213B5B">
        <w:rPr>
          <w:rFonts w:ascii="Arial" w:hAnsi="Arial" w:cs="Arial"/>
          <w:sz w:val="28"/>
          <w:szCs w:val="28"/>
        </w:rPr>
        <w:t xml:space="preserve">any of the four </w:t>
      </w:r>
      <w:r w:rsidR="00DA5B1F" w:rsidRPr="00213B5B">
        <w:rPr>
          <w:rFonts w:ascii="Arial" w:hAnsi="Arial" w:cs="Arial"/>
          <w:sz w:val="28"/>
          <w:szCs w:val="28"/>
        </w:rPr>
        <w:t>constructs</w:t>
      </w:r>
      <w:r w:rsidR="007E48F7" w:rsidRPr="00FF2D6B">
        <w:rPr>
          <w:rFonts w:ascii="Arial" w:hAnsi="Arial" w:cs="Arial"/>
          <w:sz w:val="28"/>
          <w:szCs w:val="28"/>
        </w:rPr>
        <w:t>. The items will</w:t>
      </w:r>
      <w:r w:rsidR="00DA5B1F" w:rsidRPr="00DA5B1F">
        <w:rPr>
          <w:rFonts w:ascii="Arial" w:hAnsi="Arial" w:cs="Arial"/>
          <w:sz w:val="28"/>
          <w:szCs w:val="28"/>
        </w:rPr>
        <w:t>assessPractical abilities of the learners in the different constructs.</w:t>
      </w:r>
      <w:r w:rsidRPr="00DA5B1F">
        <w:rPr>
          <w:rFonts w:ascii="Arial" w:hAnsi="Arial" w:cs="Arial"/>
          <w:sz w:val="28"/>
          <w:szCs w:val="28"/>
        </w:rPr>
        <w:t xml:space="preserve"> The items in the paper will be scenario based and the entire paper will take </w:t>
      </w:r>
      <w:r w:rsidR="00DA5B1F" w:rsidRPr="00DA5B1F">
        <w:rPr>
          <w:rFonts w:ascii="Arial" w:hAnsi="Arial" w:cs="Arial"/>
          <w:sz w:val="28"/>
          <w:szCs w:val="28"/>
        </w:rPr>
        <w:t xml:space="preserve">2hours </w:t>
      </w:r>
      <w:r w:rsidR="00A16568">
        <w:rPr>
          <w:rFonts w:ascii="Arial" w:hAnsi="Arial" w:cs="Arial"/>
          <w:sz w:val="28"/>
          <w:szCs w:val="28"/>
        </w:rPr>
        <w:t xml:space="preserve">and 45 minutes </w:t>
      </w:r>
      <w:r w:rsidR="00DA5B1F" w:rsidRPr="00DA5B1F">
        <w:rPr>
          <w:rFonts w:ascii="Arial" w:hAnsi="Arial" w:cs="Arial"/>
          <w:sz w:val="28"/>
          <w:szCs w:val="28"/>
        </w:rPr>
        <w:t>(</w:t>
      </w:r>
      <w:r w:rsidR="00DA5B1F" w:rsidRPr="00DA5B1F">
        <w:rPr>
          <w:rFonts w:ascii="Arial" w:hAnsi="Arial" w:cs="Arial"/>
          <w:color w:val="000000" w:themeColor="text1"/>
          <w:sz w:val="28"/>
          <w:szCs w:val="28"/>
        </w:rPr>
        <w:t>including time for reading, analysis of the scenario, planning and carrying out the investigation).</w:t>
      </w:r>
      <w:r w:rsidR="00A16568">
        <w:rPr>
          <w:rFonts w:ascii="Arial" w:eastAsia="Times New Roman" w:hAnsi="Arial" w:cs="Arial"/>
          <w:bCs/>
          <w:sz w:val="28"/>
          <w:szCs w:val="28"/>
        </w:rPr>
        <w:t>T</w:t>
      </w:r>
      <w:r w:rsidR="00B178A5" w:rsidRPr="00B178A5">
        <w:rPr>
          <w:rFonts w:ascii="Arial" w:eastAsia="Times New Roman" w:hAnsi="Arial" w:cs="Arial"/>
          <w:bCs/>
          <w:sz w:val="28"/>
          <w:szCs w:val="28"/>
        </w:rPr>
        <w:t xml:space="preserve">he learner will attempt </w:t>
      </w:r>
      <w:r w:rsidR="00673374" w:rsidRPr="00213B5B">
        <w:rPr>
          <w:rFonts w:ascii="Arial" w:eastAsia="Times New Roman" w:hAnsi="Arial" w:cs="Arial"/>
          <w:bCs/>
          <w:sz w:val="28"/>
          <w:szCs w:val="28"/>
        </w:rPr>
        <w:t>only</w:t>
      </w:r>
      <w:r w:rsidR="00B178A5" w:rsidRPr="00B178A5">
        <w:rPr>
          <w:rFonts w:ascii="Arial" w:eastAsia="Times New Roman" w:hAnsi="Arial" w:cs="Arial"/>
          <w:b/>
          <w:bCs/>
          <w:sz w:val="28"/>
          <w:szCs w:val="28"/>
        </w:rPr>
        <w:t>one item</w:t>
      </w:r>
      <w:r w:rsidR="00B178A5" w:rsidRPr="00B178A5">
        <w:rPr>
          <w:rFonts w:ascii="Arial" w:eastAsia="Times New Roman" w:hAnsi="Arial" w:cs="Arial"/>
          <w:bCs/>
          <w:sz w:val="28"/>
          <w:szCs w:val="28"/>
        </w:rPr>
        <w:t xml:space="preserve">. </w:t>
      </w:r>
    </w:p>
    <w:p w14:paraId="27905DBC" w14:textId="77777777" w:rsidR="00B178A5" w:rsidRPr="00B178A5" w:rsidRDefault="00B178A5" w:rsidP="00B178A5">
      <w:pPr>
        <w:spacing w:before="100" w:beforeAutospacing="1" w:after="100" w:afterAutospacing="1" w:line="240" w:lineRule="auto"/>
        <w:outlineLvl w:val="3"/>
        <w:rPr>
          <w:rFonts w:ascii="Arial" w:eastAsia="Times New Roman" w:hAnsi="Arial" w:cs="Arial"/>
          <w:b/>
          <w:bCs/>
          <w:sz w:val="28"/>
          <w:szCs w:val="28"/>
        </w:rPr>
      </w:pPr>
      <w:r w:rsidRPr="00B178A5">
        <w:rPr>
          <w:rFonts w:ascii="Arial" w:eastAsia="Times New Roman" w:hAnsi="Arial" w:cs="Arial"/>
          <w:b/>
          <w:bCs/>
          <w:sz w:val="28"/>
          <w:szCs w:val="28"/>
        </w:rPr>
        <w:t>Skills to be assessed:</w:t>
      </w:r>
    </w:p>
    <w:p w14:paraId="6868BD13" w14:textId="77777777" w:rsidR="00B178A5" w:rsidRPr="00B178A5"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Planning to select techniques, apparatus and materials; </w:t>
      </w:r>
    </w:p>
    <w:p w14:paraId="152A828F" w14:textId="77777777" w:rsidR="00B178A5" w:rsidRPr="00B178A5"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Identifying variables and controlling them; </w:t>
      </w:r>
    </w:p>
    <w:p w14:paraId="1ADF56B5" w14:textId="77777777" w:rsidR="00B178A5" w:rsidRPr="00B178A5"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Making predictions based on prior knowledge and hypotheses; </w:t>
      </w:r>
    </w:p>
    <w:p w14:paraId="050E1E6C" w14:textId="77777777" w:rsidR="00B178A5" w:rsidRPr="00B178A5"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Manipulation of the apparatus and performing experiments to obtain readings/results;  </w:t>
      </w:r>
    </w:p>
    <w:p w14:paraId="09B1BF59" w14:textId="77777777" w:rsidR="00B178A5" w:rsidRPr="00B178A5"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Making and recording observations and measurements to the right accuracy of instruments and calculation;  </w:t>
      </w:r>
    </w:p>
    <w:p w14:paraId="03066FF5" w14:textId="77777777" w:rsidR="00B178A5" w:rsidRPr="00B178A5"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Presentation of data in an appropriate form, such as graphical and any other </w:t>
      </w:r>
      <w:r w:rsidR="007E48F7" w:rsidRPr="00213B5B">
        <w:rPr>
          <w:rFonts w:ascii="Arial" w:eastAsia="Times New Roman" w:hAnsi="Arial" w:cs="Arial"/>
          <w:bCs/>
          <w:sz w:val="28"/>
          <w:szCs w:val="28"/>
        </w:rPr>
        <w:t xml:space="preserve">suitable </w:t>
      </w:r>
      <w:r w:rsidR="00370FF3" w:rsidRPr="00213B5B">
        <w:rPr>
          <w:rFonts w:ascii="Arial" w:eastAsia="Times New Roman" w:hAnsi="Arial" w:cs="Arial"/>
          <w:bCs/>
          <w:sz w:val="28"/>
          <w:szCs w:val="28"/>
        </w:rPr>
        <w:t>form</w:t>
      </w:r>
      <w:r w:rsidRPr="00B178A5">
        <w:rPr>
          <w:rFonts w:ascii="Arial" w:eastAsia="Times New Roman" w:hAnsi="Arial" w:cs="Arial"/>
          <w:bCs/>
          <w:sz w:val="28"/>
          <w:szCs w:val="28"/>
        </w:rPr>
        <w:t>.</w:t>
      </w:r>
    </w:p>
    <w:p w14:paraId="2901CD71" w14:textId="77777777" w:rsidR="00B178A5" w:rsidRPr="00B178A5"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Manipulating graphical data by determining gradients, intercepts or any other required points and identifying patterns in outcomes;  </w:t>
      </w:r>
    </w:p>
    <w:p w14:paraId="45332DD0" w14:textId="77777777" w:rsidR="00B178A5" w:rsidRPr="00B178A5"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Drawing conclusions from observations made; </w:t>
      </w:r>
    </w:p>
    <w:p w14:paraId="57715329" w14:textId="77777777" w:rsidR="00CB2978" w:rsidRDefault="00B178A5">
      <w:pPr>
        <w:numPr>
          <w:ilvl w:val="0"/>
          <w:numId w:val="81"/>
        </w:numPr>
        <w:spacing w:before="100" w:beforeAutospacing="1" w:after="100" w:afterAutospacing="1" w:line="240" w:lineRule="auto"/>
        <w:contextualSpacing/>
        <w:outlineLvl w:val="3"/>
        <w:rPr>
          <w:rFonts w:ascii="Arial" w:eastAsia="Times New Roman" w:hAnsi="Arial" w:cs="Arial"/>
          <w:bCs/>
          <w:sz w:val="28"/>
          <w:szCs w:val="28"/>
        </w:rPr>
      </w:pPr>
      <w:r w:rsidRPr="00B178A5">
        <w:rPr>
          <w:rFonts w:ascii="Arial" w:eastAsia="Times New Roman" w:hAnsi="Arial" w:cs="Arial"/>
          <w:bCs/>
          <w:sz w:val="28"/>
          <w:szCs w:val="28"/>
        </w:rPr>
        <w:t xml:space="preserve">Assessing the suitability of procedure by identifying errors, limitations of measurements and /or experimental procedures used and suggesting methods of minimizing the errors for better results; </w:t>
      </w:r>
    </w:p>
    <w:p w14:paraId="31903A7D" w14:textId="77777777" w:rsidR="006C3B60" w:rsidRPr="006C3B60" w:rsidRDefault="00CB2978" w:rsidP="006C3B60">
      <w:pPr>
        <w:pStyle w:val="FirstParagraph"/>
        <w:jc w:val="center"/>
        <w:rPr>
          <w:rFonts w:ascii="Times New Roman" w:eastAsia="Calibri" w:hAnsi="Times New Roman" w:cs="Times New Roman"/>
        </w:rPr>
      </w:pPr>
      <w:r>
        <w:rPr>
          <w:rFonts w:ascii="Arial" w:eastAsia="Times New Roman" w:hAnsi="Arial" w:cs="Arial"/>
          <w:bCs/>
          <w:sz w:val="28"/>
          <w:szCs w:val="28"/>
        </w:rPr>
        <w:br w:type="page"/>
      </w:r>
      <w:r w:rsidR="006C3B60" w:rsidRPr="006C3B60">
        <w:rPr>
          <w:rFonts w:ascii="Times New Roman" w:eastAsia="Calibri" w:hAnsi="Times New Roman" w:cs="Times New Roman"/>
          <w:b/>
          <w:bCs/>
        </w:rPr>
        <w:lastRenderedPageBreak/>
        <w:t>UGANDA ADVANCED CERTIFICATE OF EDUCATION</w:t>
      </w:r>
    </w:p>
    <w:p w14:paraId="0520AB26" w14:textId="77777777" w:rsidR="006C3B60" w:rsidRPr="006C3B60" w:rsidRDefault="006C3B60" w:rsidP="006C3B60">
      <w:pPr>
        <w:spacing w:before="180" w:after="180" w:line="240" w:lineRule="auto"/>
        <w:jc w:val="center"/>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P510/1 SAMPLE END OF CYCLE PHYSICS THEORY EXAMINATION PAPER</w:t>
      </w:r>
    </w:p>
    <w:p w14:paraId="51528D32"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Time: 2 hours and 40 minutes</w:t>
      </w:r>
    </w:p>
    <w:p w14:paraId="66FFA070"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Instructions:</w:t>
      </w:r>
    </w:p>
    <w:p w14:paraId="77BACA64" w14:textId="77777777" w:rsidR="006C3B60" w:rsidRPr="006C3B60" w:rsidRDefault="006C3B60" w:rsidP="006C3B60">
      <w:pPr>
        <w:numPr>
          <w:ilvl w:val="0"/>
          <w:numId w:val="113"/>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Attempt </w:t>
      </w:r>
      <w:r w:rsidRPr="006C3B60">
        <w:rPr>
          <w:rFonts w:ascii="Times New Roman" w:eastAsia="Calibri" w:hAnsi="Times New Roman" w:cs="Times New Roman"/>
          <w:b/>
          <w:bCs/>
          <w:sz w:val="24"/>
          <w:szCs w:val="24"/>
        </w:rPr>
        <w:t>four</w:t>
      </w:r>
      <w:r w:rsidRPr="006C3B60">
        <w:rPr>
          <w:rFonts w:ascii="Times New Roman" w:eastAsia="Calibri" w:hAnsi="Times New Roman" w:cs="Times New Roman"/>
          <w:sz w:val="24"/>
          <w:szCs w:val="24"/>
        </w:rPr>
        <w:t xml:space="preserve"> questions in total.  Each question carries </w:t>
      </w:r>
      <w:r w:rsidRPr="006C3B60">
        <w:rPr>
          <w:rFonts w:ascii="Times New Roman" w:eastAsia="Calibri" w:hAnsi="Times New Roman" w:cs="Times New Roman"/>
          <w:b/>
          <w:bCs/>
          <w:sz w:val="24"/>
          <w:szCs w:val="24"/>
        </w:rPr>
        <w:t>20 marks</w:t>
      </w:r>
      <w:r w:rsidRPr="006C3B60">
        <w:rPr>
          <w:rFonts w:ascii="Times New Roman" w:eastAsia="Calibri" w:hAnsi="Times New Roman" w:cs="Times New Roman"/>
          <w:sz w:val="24"/>
          <w:szCs w:val="24"/>
        </w:rPr>
        <w:t xml:space="preserve">. </w:t>
      </w:r>
    </w:p>
    <w:p w14:paraId="53F35922" w14:textId="77777777" w:rsidR="006C3B60" w:rsidRPr="006C3B60" w:rsidRDefault="006C3B60" w:rsidP="006C3B60">
      <w:pPr>
        <w:numPr>
          <w:ilvl w:val="0"/>
          <w:numId w:val="113"/>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You must attempt </w:t>
      </w:r>
      <w:r w:rsidRPr="006C3B60">
        <w:rPr>
          <w:rFonts w:ascii="Times New Roman" w:eastAsia="Calibri" w:hAnsi="Times New Roman" w:cs="Times New Roman"/>
          <w:b/>
          <w:bCs/>
          <w:sz w:val="24"/>
          <w:szCs w:val="24"/>
        </w:rPr>
        <w:t>one question from each of the four sections</w:t>
      </w:r>
      <w:r w:rsidRPr="006C3B60">
        <w:rPr>
          <w:rFonts w:ascii="Times New Roman" w:eastAsia="Calibri" w:hAnsi="Times New Roman" w:cs="Times New Roman"/>
          <w:sz w:val="24"/>
          <w:szCs w:val="24"/>
        </w:rPr>
        <w:t xml:space="preserve">: </w:t>
      </w:r>
    </w:p>
    <w:p w14:paraId="39AF6277" w14:textId="77777777" w:rsidR="006C3B60" w:rsidRPr="006C3B60" w:rsidRDefault="006C3B60" w:rsidP="006C3B60">
      <w:pPr>
        <w:numPr>
          <w:ilvl w:val="0"/>
          <w:numId w:val="113"/>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Section A is compulsory.</w:t>
      </w:r>
    </w:p>
    <w:p w14:paraId="18614567" w14:textId="77777777" w:rsidR="006C3B60" w:rsidRPr="006C3B60" w:rsidRDefault="006C3B60" w:rsidP="006C3B60">
      <w:pPr>
        <w:numPr>
          <w:ilvl w:val="0"/>
          <w:numId w:val="113"/>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Use the provided data and support materials to guide your solutions. </w:t>
      </w:r>
    </w:p>
    <w:p w14:paraId="66B02F8C" w14:textId="77777777" w:rsidR="006C3B60" w:rsidRPr="006C3B60" w:rsidRDefault="006C3B60" w:rsidP="006C3B60">
      <w:pPr>
        <w:numPr>
          <w:ilvl w:val="0"/>
          <w:numId w:val="113"/>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Clearly show all calculations and assumptions.</w:t>
      </w:r>
    </w:p>
    <w:p w14:paraId="101CF15E" w14:textId="77777777" w:rsidR="006C3B60" w:rsidRPr="006C3B60" w:rsidRDefault="006C3B60" w:rsidP="006C3B60">
      <w:pPr>
        <w:spacing w:before="180" w:after="180" w:line="240" w:lineRule="auto"/>
        <w:ind w:left="720"/>
        <w:rPr>
          <w:rFonts w:ascii="Times New Roman" w:eastAsia="Calibri" w:hAnsi="Times New Roman" w:cs="Times New Roman"/>
          <w:sz w:val="24"/>
          <w:szCs w:val="24"/>
        </w:rPr>
      </w:pPr>
    </w:p>
    <w:p w14:paraId="41645F04" w14:textId="77777777" w:rsidR="006C3B60" w:rsidRPr="006C3B60" w:rsidRDefault="006C3B60" w:rsidP="006C3B60">
      <w:pPr>
        <w:spacing w:line="240" w:lineRule="auto"/>
        <w:jc w:val="center"/>
        <w:rPr>
          <w:rFonts w:ascii="Times New Roman" w:eastAsia="Calibri" w:hAnsi="Times New Roman" w:cs="Times New Roman"/>
          <w:b/>
          <w:bCs/>
          <w:sz w:val="24"/>
          <w:szCs w:val="24"/>
        </w:rPr>
      </w:pPr>
      <w:bookmarkStart w:id="10" w:name="_Hlk201032015"/>
      <w:r w:rsidRPr="006C3B60">
        <w:rPr>
          <w:rFonts w:ascii="Times New Roman" w:eastAsia="Calibri" w:hAnsi="Times New Roman" w:cs="Times New Roman"/>
          <w:b/>
          <w:bCs/>
          <w:sz w:val="24"/>
          <w:szCs w:val="24"/>
        </w:rPr>
        <w:t>SECTION A</w:t>
      </w:r>
    </w:p>
    <w:p w14:paraId="429DFB50" w14:textId="77777777" w:rsidR="006C3B60" w:rsidRPr="006C3B60" w:rsidRDefault="006C3B60" w:rsidP="006C3B60">
      <w:pPr>
        <w:spacing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Item 1</w:t>
      </w:r>
    </w:p>
    <w:bookmarkEnd w:id="10"/>
    <w:p w14:paraId="41BF0441"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The display screens of digital devices use Light Emitting Diodes (LEDs), which emit high amounts of blue light. Scientific research has shown that long exposure to such light is harmful to the human eyes. An ICT student of senior five in a certain school is worried that their eyes may be at a risk due to continuous use of computers. </w:t>
      </w:r>
    </w:p>
    <w:p w14:paraId="5813036F" w14:textId="77777777" w:rsidR="006C3B60" w:rsidRPr="006C3B60" w:rsidRDefault="006C3B60" w:rsidP="006C3B60">
      <w:pPr>
        <w:spacing w:before="180" w:after="180"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Support Material Provided:</w:t>
      </w:r>
    </w:p>
    <w:p w14:paraId="6C77A0A6" w14:textId="77777777" w:rsidR="006C3B60" w:rsidRPr="006C3B60" w:rsidRDefault="006C3B60" w:rsidP="006C3B60">
      <w:pPr>
        <w:spacing w:before="180" w:after="180" w:line="240" w:lineRule="auto"/>
        <w:ind w:left="360" w:hanging="360"/>
        <w:rPr>
          <w:rFonts w:ascii="Times New Roman" w:eastAsia="Calibri" w:hAnsi="Times New Roman" w:cs="Times New Roman"/>
          <w:sz w:val="24"/>
          <w:szCs w:val="24"/>
        </w:rPr>
      </w:pPr>
      <w:r w:rsidRPr="006C3B60">
        <w:rPr>
          <w:rFonts w:ascii="Times New Roman" w:eastAsia="Calibri" w:hAnsi="Times New Roman" w:cs="Times New Roman"/>
          <w:sz w:val="24"/>
          <w:szCs w:val="24"/>
        </w:rPr>
        <w:t>-</w:t>
      </w:r>
      <w:r w:rsidRPr="006C3B60">
        <w:rPr>
          <w:rFonts w:ascii="Times New Roman" w:eastAsia="Calibri" w:hAnsi="Times New Roman" w:cs="Times New Roman"/>
          <w:sz w:val="24"/>
          <w:szCs w:val="24"/>
        </w:rPr>
        <w:tab/>
        <w:t>Wavelength of blue light = 450 nm</w:t>
      </w:r>
    </w:p>
    <w:p w14:paraId="445AECA7" w14:textId="77777777" w:rsidR="006C3B60" w:rsidRPr="006C3B60" w:rsidRDefault="006C3B60" w:rsidP="006C3B60">
      <w:pPr>
        <w:spacing w:before="180" w:after="180" w:line="240" w:lineRule="auto"/>
        <w:ind w:left="360" w:hanging="360"/>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 </w:t>
      </w:r>
      <w:r w:rsidRPr="006C3B60">
        <w:rPr>
          <w:rFonts w:ascii="Times New Roman" w:eastAsia="Calibri" w:hAnsi="Times New Roman" w:cs="Times New Roman"/>
          <w:sz w:val="24"/>
          <w:szCs w:val="24"/>
        </w:rPr>
        <w:tab/>
        <w:t>Planck’s constant, h = 6.63×10⁻³⁴ Js,</w:t>
      </w:r>
    </w:p>
    <w:p w14:paraId="6F358F51" w14:textId="77777777" w:rsidR="006C3B60" w:rsidRPr="006C3B60" w:rsidRDefault="006C3B60" w:rsidP="006C3B60">
      <w:pPr>
        <w:spacing w:before="180" w:after="180" w:line="240" w:lineRule="auto"/>
        <w:ind w:left="360" w:hanging="360"/>
        <w:rPr>
          <w:rFonts w:ascii="Times New Roman" w:eastAsia="Calibri" w:hAnsi="Times New Roman" w:cs="Times New Roman"/>
          <w:sz w:val="24"/>
          <w:szCs w:val="24"/>
        </w:rPr>
      </w:pPr>
      <w:r w:rsidRPr="006C3B60">
        <w:rPr>
          <w:rFonts w:ascii="Times New Roman" w:eastAsia="Calibri" w:hAnsi="Times New Roman" w:cs="Times New Roman"/>
          <w:sz w:val="24"/>
          <w:szCs w:val="24"/>
        </w:rPr>
        <w:t>-</w:t>
      </w:r>
      <w:r w:rsidRPr="006C3B60">
        <w:rPr>
          <w:rFonts w:ascii="Times New Roman" w:eastAsia="Calibri" w:hAnsi="Times New Roman" w:cs="Times New Roman"/>
          <w:sz w:val="24"/>
          <w:szCs w:val="24"/>
        </w:rPr>
        <w:tab/>
        <w:t>speed of light in vacuum, c = 3.0×10⁸ m/s</w:t>
      </w:r>
    </w:p>
    <w:p w14:paraId="74C80FA8" w14:textId="77777777" w:rsidR="006C3B60" w:rsidRPr="006C3B60" w:rsidRDefault="006C3B60" w:rsidP="006C3B60">
      <w:pPr>
        <w:spacing w:before="180" w:after="180" w:line="240" w:lineRule="auto"/>
        <w:ind w:left="360" w:hanging="360"/>
        <w:rPr>
          <w:rFonts w:ascii="Times New Roman" w:eastAsia="Calibri" w:hAnsi="Times New Roman" w:cs="Times New Roman"/>
          <w:sz w:val="24"/>
          <w:szCs w:val="24"/>
        </w:rPr>
      </w:pPr>
      <w:r w:rsidRPr="006C3B60">
        <w:rPr>
          <w:rFonts w:ascii="Times New Roman" w:eastAsia="Calibri" w:hAnsi="Times New Roman" w:cs="Times New Roman"/>
          <w:sz w:val="24"/>
          <w:szCs w:val="24"/>
        </w:rPr>
        <w:t>-</w:t>
      </w:r>
      <w:r w:rsidRPr="006C3B60">
        <w:rPr>
          <w:rFonts w:ascii="Times New Roman" w:eastAsia="Calibri" w:hAnsi="Times New Roman" w:cs="Times New Roman"/>
          <w:sz w:val="24"/>
          <w:szCs w:val="24"/>
        </w:rPr>
        <w:tab/>
        <w:t>Damage threshold for the human eye = 3.1 eV</w:t>
      </w:r>
    </w:p>
    <w:p w14:paraId="3A0D9C57"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Tasks:</w:t>
      </w:r>
    </w:p>
    <w:p w14:paraId="37337645" w14:textId="77777777" w:rsidR="006C3B60" w:rsidRPr="006C3B60" w:rsidRDefault="006C3B60" w:rsidP="006C3B60">
      <w:pPr>
        <w:numPr>
          <w:ilvl w:val="0"/>
          <w:numId w:val="82"/>
        </w:numPr>
        <w:spacing w:before="180" w:after="180" w:line="240" w:lineRule="auto"/>
        <w:jc w:val="both"/>
        <w:rPr>
          <w:rFonts w:ascii="Times New Roman" w:eastAsia="Calibri" w:hAnsi="Times New Roman" w:cs="Times New Roman"/>
          <w:b/>
          <w:bCs/>
          <w:sz w:val="24"/>
          <w:szCs w:val="24"/>
        </w:rPr>
      </w:pPr>
      <w:r w:rsidRPr="006C3B60">
        <w:rPr>
          <w:rFonts w:ascii="Times New Roman" w:eastAsia="Calibri" w:hAnsi="Times New Roman" w:cs="Times New Roman"/>
          <w:sz w:val="24"/>
          <w:szCs w:val="24"/>
        </w:rPr>
        <w:t>Use the information provided to dispel fears of the student.</w:t>
      </w:r>
    </w:p>
    <w:p w14:paraId="4C4D058A" w14:textId="77777777" w:rsidR="006C3B60" w:rsidRPr="006C3B60" w:rsidRDefault="006C3B60" w:rsidP="006C3B60">
      <w:pPr>
        <w:numPr>
          <w:ilvl w:val="0"/>
          <w:numId w:val="82"/>
        </w:numPr>
        <w:spacing w:before="180" w:after="180" w:line="240" w:lineRule="auto"/>
        <w:jc w:val="both"/>
        <w:rPr>
          <w:rFonts w:ascii="Times New Roman" w:eastAsia="Calibri" w:hAnsi="Times New Roman" w:cs="Times New Roman"/>
          <w:b/>
          <w:bCs/>
          <w:sz w:val="24"/>
          <w:szCs w:val="24"/>
        </w:rPr>
      </w:pPr>
      <w:r w:rsidRPr="006C3B60">
        <w:rPr>
          <w:rFonts w:ascii="Times New Roman" w:eastAsia="Calibri" w:hAnsi="Times New Roman" w:cs="Times New Roman"/>
          <w:sz w:val="24"/>
          <w:szCs w:val="24"/>
        </w:rPr>
        <w:t xml:space="preserve">Explain to the student some of the symptoms of eye defects which can arise from prolonged exposure to radiations of energy beyond certain threshold. </w:t>
      </w:r>
    </w:p>
    <w:p w14:paraId="41DA5C1E" w14:textId="77777777" w:rsidR="006C3B60" w:rsidRPr="006C3B60" w:rsidRDefault="006C3B60" w:rsidP="006C3B60">
      <w:pPr>
        <w:numPr>
          <w:ilvl w:val="0"/>
          <w:numId w:val="82"/>
        </w:numPr>
        <w:spacing w:before="180" w:after="180" w:line="240" w:lineRule="auto"/>
        <w:jc w:val="both"/>
        <w:rPr>
          <w:rFonts w:ascii="Times New Roman" w:eastAsia="Calibri" w:hAnsi="Times New Roman" w:cs="Times New Roman"/>
          <w:b/>
          <w:bCs/>
          <w:sz w:val="24"/>
          <w:szCs w:val="24"/>
        </w:rPr>
      </w:pPr>
      <w:r w:rsidRPr="006C3B60">
        <w:rPr>
          <w:rFonts w:ascii="Times New Roman" w:eastAsia="Calibri" w:hAnsi="Times New Roman" w:cs="Times New Roman"/>
          <w:sz w:val="24"/>
          <w:szCs w:val="24"/>
        </w:rPr>
        <w:t>Based on principles of Physics, suggest possible protective strategies which the student can employ to safeguard his/her eyes.</w:t>
      </w:r>
    </w:p>
    <w:p w14:paraId="710CD4B2" w14:textId="77777777" w:rsidR="006C3B60" w:rsidRPr="006C3B60" w:rsidRDefault="006C3B60" w:rsidP="006C3B60">
      <w:pPr>
        <w:spacing w:line="240" w:lineRule="auto"/>
        <w:rPr>
          <w:rFonts w:ascii="Times New Roman" w:eastAsia="Calibri" w:hAnsi="Times New Roman" w:cs="Times New Roman"/>
          <w:b/>
          <w:bCs/>
          <w:sz w:val="24"/>
          <w:szCs w:val="24"/>
        </w:rPr>
      </w:pPr>
    </w:p>
    <w:p w14:paraId="14489CCA" w14:textId="77777777" w:rsidR="006C3B60" w:rsidRPr="006C3B60" w:rsidRDefault="006C3B60" w:rsidP="006C3B60">
      <w:pPr>
        <w:spacing w:line="240" w:lineRule="auto"/>
        <w:jc w:val="center"/>
        <w:rPr>
          <w:rFonts w:ascii="Times New Roman" w:eastAsia="Calibri" w:hAnsi="Times New Roman" w:cs="Times New Roman"/>
          <w:b/>
          <w:bCs/>
          <w:sz w:val="24"/>
          <w:szCs w:val="24"/>
        </w:rPr>
      </w:pPr>
    </w:p>
    <w:p w14:paraId="40B3A90E" w14:textId="77777777" w:rsidR="006C3B60" w:rsidRPr="006C3B60" w:rsidRDefault="006C3B60" w:rsidP="006C3B60">
      <w:pPr>
        <w:spacing w:line="240" w:lineRule="auto"/>
        <w:jc w:val="center"/>
        <w:rPr>
          <w:rFonts w:ascii="Times New Roman" w:eastAsia="Calibri" w:hAnsi="Times New Roman" w:cs="Times New Roman"/>
          <w:b/>
          <w:bCs/>
          <w:sz w:val="24"/>
          <w:szCs w:val="24"/>
        </w:rPr>
      </w:pPr>
    </w:p>
    <w:p w14:paraId="4769565A" w14:textId="77777777" w:rsidR="006C3B60" w:rsidRPr="006C3B60" w:rsidRDefault="006C3B60" w:rsidP="006C3B60">
      <w:pPr>
        <w:spacing w:line="240" w:lineRule="auto"/>
        <w:jc w:val="center"/>
        <w:rPr>
          <w:rFonts w:ascii="Times New Roman" w:eastAsia="Calibri" w:hAnsi="Times New Roman" w:cs="Times New Roman"/>
          <w:b/>
          <w:bCs/>
          <w:sz w:val="24"/>
          <w:szCs w:val="24"/>
        </w:rPr>
      </w:pPr>
    </w:p>
    <w:p w14:paraId="2F22937D" w14:textId="77777777" w:rsidR="006C3B60" w:rsidRPr="006C3B60" w:rsidRDefault="006C3B60" w:rsidP="006C3B60">
      <w:pPr>
        <w:spacing w:line="240" w:lineRule="auto"/>
        <w:jc w:val="center"/>
        <w:rPr>
          <w:rFonts w:ascii="Times New Roman" w:eastAsia="Calibri" w:hAnsi="Times New Roman" w:cs="Times New Roman"/>
          <w:b/>
          <w:bCs/>
          <w:sz w:val="24"/>
          <w:szCs w:val="24"/>
        </w:rPr>
      </w:pPr>
    </w:p>
    <w:p w14:paraId="5C80DF40" w14:textId="77777777" w:rsidR="006C3B60" w:rsidRPr="006C3B60" w:rsidRDefault="006C3B60" w:rsidP="006C3B60">
      <w:pPr>
        <w:spacing w:line="240" w:lineRule="auto"/>
        <w:jc w:val="center"/>
        <w:rPr>
          <w:rFonts w:ascii="Times New Roman" w:eastAsia="Calibri" w:hAnsi="Times New Roman" w:cs="Times New Roman"/>
          <w:b/>
          <w:bCs/>
          <w:sz w:val="24"/>
          <w:szCs w:val="24"/>
        </w:rPr>
      </w:pPr>
    </w:p>
    <w:p w14:paraId="570186F8" w14:textId="77777777" w:rsidR="006C3B60" w:rsidRPr="006C3B60" w:rsidRDefault="006C3B60" w:rsidP="006C3B60">
      <w:pPr>
        <w:spacing w:line="240" w:lineRule="auto"/>
        <w:jc w:val="center"/>
        <w:rPr>
          <w:rFonts w:ascii="Times New Roman" w:eastAsia="Calibri" w:hAnsi="Times New Roman" w:cs="Times New Roman"/>
          <w:b/>
          <w:bCs/>
          <w:sz w:val="24"/>
          <w:szCs w:val="24"/>
        </w:rPr>
      </w:pPr>
    </w:p>
    <w:p w14:paraId="70A3C76F" w14:textId="77777777" w:rsidR="006C3B60" w:rsidRPr="006C3B60" w:rsidRDefault="006C3B60" w:rsidP="006C3B60">
      <w:pPr>
        <w:spacing w:line="240" w:lineRule="auto"/>
        <w:jc w:val="center"/>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SECTION B</w:t>
      </w:r>
    </w:p>
    <w:p w14:paraId="5626EA61" w14:textId="77777777" w:rsidR="006C3B60" w:rsidRPr="006C3B60" w:rsidRDefault="006C3B60" w:rsidP="006C3B60">
      <w:pPr>
        <w:spacing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Item 2</w:t>
      </w:r>
    </w:p>
    <w:p w14:paraId="2DFA6B39"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bookmarkStart w:id="11" w:name="_Hlk201032127"/>
      <w:r w:rsidRPr="006C3B60">
        <w:rPr>
          <w:rFonts w:ascii="Times New Roman" w:eastAsia="Calibri" w:hAnsi="Times New Roman" w:cs="Times New Roman"/>
          <w:sz w:val="24"/>
          <w:szCs w:val="24"/>
        </w:rPr>
        <w:t>In a hilly district in Uganda, a landslide buried part of a school compound during the rainy season. The Ministry of Education and Sports is seeking practical proposals from physics students to help schools in the district to construct retaining structures that can prevent future landslides effects in schools in the district and other districts prone to landslides.</w:t>
      </w:r>
    </w:p>
    <w:p w14:paraId="7AF03754"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Support Material Provided:</w:t>
      </w:r>
    </w:p>
    <w:p w14:paraId="6C87989C" w14:textId="77777777" w:rsidR="006C3B60" w:rsidRPr="006C3B60" w:rsidRDefault="006C3B60" w:rsidP="006C3B60">
      <w:pPr>
        <w:spacing w:before="180" w:after="180" w:line="240" w:lineRule="auto"/>
        <w:jc w:val="center"/>
        <w:rPr>
          <w:rFonts w:ascii="Times New Roman" w:eastAsia="Calibri" w:hAnsi="Times New Roman" w:cs="Times New Roman"/>
          <w:sz w:val="24"/>
          <w:szCs w:val="24"/>
        </w:rPr>
      </w:pPr>
      <w:r w:rsidRPr="006C3B60">
        <w:rPr>
          <w:rFonts w:ascii="Times New Roman" w:eastAsia="Calibri" w:hAnsi="Times New Roman" w:cs="Times New Roman"/>
          <w:noProof/>
          <w:sz w:val="24"/>
          <w:szCs w:val="24"/>
        </w:rPr>
        <w:drawing>
          <wp:inline distT="0" distB="0" distL="0" distR="0" wp14:anchorId="6F22FD60" wp14:editId="2C5F3F31">
            <wp:extent cx="3486150" cy="1985733"/>
            <wp:effectExtent l="0" t="0" r="0" b="0"/>
            <wp:docPr id="354234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730" cy="2001443"/>
                    </a:xfrm>
                    <a:prstGeom prst="rect">
                      <a:avLst/>
                    </a:prstGeom>
                    <a:noFill/>
                    <a:ln>
                      <a:noFill/>
                    </a:ln>
                  </pic:spPr>
                </pic:pic>
              </a:graphicData>
            </a:graphic>
          </wp:inline>
        </w:drawing>
      </w:r>
    </w:p>
    <w:p w14:paraId="28F685B2"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Slope inclination is 45°, mass of clay soil swept by rain is 3000 kg with density 1,800 kg m</w:t>
      </w:r>
      <w:r w:rsidRPr="006C3B60">
        <w:rPr>
          <w:rFonts w:ascii="Times New Roman" w:eastAsia="Calibri" w:hAnsi="Times New Roman" w:cs="Times New Roman"/>
          <w:sz w:val="24"/>
          <w:szCs w:val="24"/>
          <w:vertAlign w:val="superscript"/>
        </w:rPr>
        <w:t>-3</w:t>
      </w:r>
      <w:r w:rsidRPr="006C3B60">
        <w:rPr>
          <w:rFonts w:ascii="Times New Roman" w:eastAsia="Calibri" w:hAnsi="Times New Roman" w:cs="Times New Roman"/>
          <w:sz w:val="24"/>
          <w:szCs w:val="24"/>
        </w:rPr>
        <w:t>. Rain increases soil mass by 25% and Coefficient of friction, μ = 0.45.</w:t>
      </w:r>
    </w:p>
    <w:p w14:paraId="1473BC3B"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Tasks:</w:t>
      </w:r>
    </w:p>
    <w:p w14:paraId="3708F09C" w14:textId="77777777" w:rsidR="006C3B60" w:rsidRPr="006C3B60" w:rsidRDefault="006C3B60" w:rsidP="006C3B60">
      <w:pPr>
        <w:numPr>
          <w:ilvl w:val="0"/>
          <w:numId w:val="84"/>
        </w:num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With evidence, explain what happens when the soil gets saturated.</w:t>
      </w:r>
    </w:p>
    <w:p w14:paraId="6D036DF5" w14:textId="77777777" w:rsidR="006C3B60" w:rsidRPr="006C3B60" w:rsidRDefault="006C3B60" w:rsidP="006C3B60">
      <w:pPr>
        <w:numPr>
          <w:ilvl w:val="0"/>
          <w:numId w:val="84"/>
        </w:num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Propose with justification, the materials that can be used to construct a realistic vertical retaining structures in the district that can be used to protect the classrooms.</w:t>
      </w:r>
      <w:bookmarkEnd w:id="11"/>
    </w:p>
    <w:p w14:paraId="379E2F50"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p>
    <w:p w14:paraId="4A89EBB3"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Item 3</w:t>
      </w:r>
    </w:p>
    <w:p w14:paraId="2824117D"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Many rural areas experience frequent motorcycle accidents due to sharp curves and poor road design. Local council authorities seek physics-based input on safe road redesign.</w:t>
      </w:r>
    </w:p>
    <w:p w14:paraId="0ABFABA0"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Support Material Provided:</w:t>
      </w:r>
    </w:p>
    <w:p w14:paraId="7627C9FA" w14:textId="77777777" w:rsidR="006C3B60" w:rsidRPr="006C3B60" w:rsidRDefault="006C3B60" w:rsidP="006C3B60">
      <w:pPr>
        <w:spacing w:before="180" w:after="180" w:line="240" w:lineRule="auto"/>
        <w:jc w:val="center"/>
        <w:rPr>
          <w:rFonts w:ascii="Times New Roman" w:eastAsia="Calibri" w:hAnsi="Times New Roman" w:cs="Times New Roman"/>
          <w:sz w:val="24"/>
          <w:szCs w:val="24"/>
        </w:rPr>
      </w:pPr>
      <w:r w:rsidRPr="006C3B60">
        <w:rPr>
          <w:rFonts w:ascii="Calibri" w:eastAsia="Calibri" w:hAnsi="Calibri" w:cs="Times New Roman"/>
          <w:noProof/>
          <w:sz w:val="24"/>
          <w:szCs w:val="24"/>
        </w:rPr>
        <w:lastRenderedPageBreak/>
        <w:drawing>
          <wp:inline distT="0" distB="0" distL="0" distR="0" wp14:anchorId="5D080341" wp14:editId="1771C742">
            <wp:extent cx="3279592" cy="1704109"/>
            <wp:effectExtent l="0" t="0" r="0" b="0"/>
            <wp:docPr id="1809222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22604" name=""/>
                    <pic:cNvPicPr/>
                  </pic:nvPicPr>
                  <pic:blipFill>
                    <a:blip r:embed="rId9" cstate="print"/>
                    <a:stretch>
                      <a:fillRect/>
                    </a:stretch>
                  </pic:blipFill>
                  <pic:spPr>
                    <a:xfrm>
                      <a:off x="0" y="0"/>
                      <a:ext cx="3311331" cy="1720601"/>
                    </a:xfrm>
                    <a:prstGeom prst="rect">
                      <a:avLst/>
                    </a:prstGeom>
                  </pic:spPr>
                </pic:pic>
              </a:graphicData>
            </a:graphic>
          </wp:inline>
        </w:drawing>
      </w:r>
    </w:p>
    <w:p w14:paraId="6F7C6624"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Radius of curved road = 12 m, Banking angle = 5°, Coefficients of friction: 0.6 (dry), 0.35 (wet). Mass of motorcycle + rider = 180 kg.</w:t>
      </w:r>
    </w:p>
    <w:p w14:paraId="126769B1"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Tasks:</w:t>
      </w:r>
    </w:p>
    <w:p w14:paraId="244E7375" w14:textId="77777777" w:rsidR="006C3B60" w:rsidRPr="006C3B60" w:rsidRDefault="006C3B60" w:rsidP="006C3B60">
      <w:pPr>
        <w:numPr>
          <w:ilvl w:val="0"/>
          <w:numId w:val="85"/>
        </w:numPr>
        <w:spacing w:line="240" w:lineRule="auto"/>
        <w:ind w:left="360"/>
        <w:contextualSpacing/>
        <w:rPr>
          <w:rFonts w:ascii="Times New Roman" w:eastAsia="Calibri" w:hAnsi="Times New Roman" w:cs="Times New Roman"/>
          <w:sz w:val="24"/>
          <w:szCs w:val="24"/>
        </w:rPr>
      </w:pPr>
      <w:r w:rsidRPr="006C3B60">
        <w:rPr>
          <w:rFonts w:ascii="Times New Roman" w:eastAsia="Calibri" w:hAnsi="Times New Roman" w:cs="Times New Roman"/>
          <w:sz w:val="24"/>
          <w:szCs w:val="24"/>
        </w:rPr>
        <w:t>With justification, advise the local council on the maximum safe speed that the riders should move at, on such roads under wet and dry conditions.</w:t>
      </w:r>
    </w:p>
    <w:p w14:paraId="70B02645" w14:textId="77777777" w:rsidR="006C3B60" w:rsidRPr="006C3B60" w:rsidRDefault="006C3B60" w:rsidP="006C3B60">
      <w:pPr>
        <w:numPr>
          <w:ilvl w:val="0"/>
          <w:numId w:val="85"/>
        </w:numPr>
        <w:spacing w:line="240" w:lineRule="auto"/>
        <w:ind w:left="360"/>
        <w:contextualSpacing/>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Suppose that the curved road was not banked, provide convincing advice to the local council authorities, the design that would enable the motorcyclists reach their destinations earlier in both scenarios.</w:t>
      </w:r>
    </w:p>
    <w:p w14:paraId="30B90BF2" w14:textId="77777777" w:rsidR="006C3B60" w:rsidRPr="006C3B60" w:rsidRDefault="006C3B60" w:rsidP="006C3B60">
      <w:pPr>
        <w:spacing w:line="240" w:lineRule="auto"/>
        <w:ind w:left="360"/>
        <w:contextualSpacing/>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br/>
      </w:r>
    </w:p>
    <w:p w14:paraId="460C0586" w14:textId="77777777" w:rsidR="006C3B60" w:rsidRPr="006C3B60" w:rsidRDefault="006C3B60" w:rsidP="006C3B60">
      <w:pPr>
        <w:spacing w:line="240" w:lineRule="auto"/>
        <w:jc w:val="center"/>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SECTION C</w:t>
      </w:r>
    </w:p>
    <w:p w14:paraId="563CD1E0" w14:textId="77777777" w:rsidR="006C3B60" w:rsidRPr="006C3B60" w:rsidRDefault="006C3B60" w:rsidP="006C3B60">
      <w:pPr>
        <w:spacing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Item 4</w:t>
      </w:r>
    </w:p>
    <w:p w14:paraId="764C634D"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Many rural households rely on firewood for cooking, leading to deforestation and health problems. In a bid to save our environment, the government recommended that alternative energy sources like solar be used. In order to demonstrate to the community members,a solar cooking technology with Solar irradiance of 800 W/m², having cooking pot area of 0.2 m² and efficiency of 35% is used to boil 2 kg of water from 25</w:t>
      </w:r>
      <w:r w:rsidRPr="006C3B60">
        <w:rPr>
          <w:rFonts w:ascii="Times New Roman" w:eastAsia="Calibri" w:hAnsi="Times New Roman" w:cs="Times New Roman"/>
          <w:sz w:val="24"/>
          <w:szCs w:val="24"/>
          <w:vertAlign w:val="superscript"/>
        </w:rPr>
        <w:t>o</w:t>
      </w:r>
      <w:r w:rsidRPr="006C3B60">
        <w:rPr>
          <w:rFonts w:ascii="Times New Roman" w:eastAsia="Calibri" w:hAnsi="Times New Roman" w:cs="Times New Roman"/>
          <w:sz w:val="24"/>
          <w:szCs w:val="24"/>
        </w:rPr>
        <w:t>C to 100</w:t>
      </w:r>
      <w:r w:rsidRPr="006C3B60">
        <w:rPr>
          <w:rFonts w:ascii="Times New Roman" w:eastAsia="Calibri" w:hAnsi="Times New Roman" w:cs="Times New Roman"/>
          <w:sz w:val="24"/>
          <w:szCs w:val="24"/>
          <w:vertAlign w:val="superscript"/>
        </w:rPr>
        <w:t>o</w:t>
      </w:r>
      <w:r w:rsidRPr="006C3B60">
        <w:rPr>
          <w:rFonts w:ascii="Times New Roman" w:eastAsia="Calibri" w:hAnsi="Times New Roman" w:cs="Times New Roman"/>
          <w:sz w:val="24"/>
          <w:szCs w:val="24"/>
        </w:rPr>
        <w:t>C. The community members wondered how this technology works and how long it would take to boil the given mass of water.</w:t>
      </w:r>
    </w:p>
    <w:p w14:paraId="6B8A7482" w14:textId="77777777" w:rsidR="006C3B60" w:rsidRPr="006C3B60" w:rsidRDefault="006C3B60" w:rsidP="006C3B60">
      <w:pPr>
        <w:spacing w:before="180" w:after="180" w:line="240" w:lineRule="auto"/>
        <w:jc w:val="center"/>
        <w:rPr>
          <w:rFonts w:ascii="Times New Roman" w:eastAsia="Calibri" w:hAnsi="Times New Roman" w:cs="Times New Roman"/>
          <w:sz w:val="24"/>
          <w:szCs w:val="24"/>
        </w:rPr>
      </w:pPr>
      <w:r w:rsidRPr="006C3B60">
        <w:rPr>
          <w:rFonts w:ascii="Calibri" w:eastAsia="Calibri" w:hAnsi="Calibri" w:cs="Times New Roman"/>
          <w:noProof/>
          <w:sz w:val="24"/>
          <w:szCs w:val="24"/>
        </w:rPr>
        <w:drawing>
          <wp:inline distT="0" distB="0" distL="0" distR="0" wp14:anchorId="02F5DF02" wp14:editId="2D7913C3">
            <wp:extent cx="3638718" cy="2080800"/>
            <wp:effectExtent l="0" t="0" r="0" b="0"/>
            <wp:docPr id="2" name="Picture 2" descr="6+ Thousand Solar Cooking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Thousand Solar Cooking Royalty-Free Images, Stock Photos &amp; Pictures |  Shutter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b="8112"/>
                    <a:stretch/>
                  </pic:blipFill>
                  <pic:spPr bwMode="auto">
                    <a:xfrm>
                      <a:off x="0" y="0"/>
                      <a:ext cx="3679246" cy="2103976"/>
                    </a:xfrm>
                    <a:prstGeom prst="rect">
                      <a:avLst/>
                    </a:prstGeom>
                    <a:noFill/>
                    <a:ln>
                      <a:noFill/>
                    </a:ln>
                    <a:extLst>
                      <a:ext uri="{53640926-AAD7-44D8-BBD7-CCE9431645EC}">
                        <a14:shadowObscured xmlns:a14="http://schemas.microsoft.com/office/drawing/2010/main"/>
                      </a:ext>
                    </a:extLst>
                  </pic:spPr>
                </pic:pic>
              </a:graphicData>
            </a:graphic>
          </wp:inline>
        </w:drawing>
      </w:r>
    </w:p>
    <w:p w14:paraId="39A4A307"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Tasks:</w:t>
      </w:r>
    </w:p>
    <w:p w14:paraId="7C0F0A7F" w14:textId="77777777" w:rsidR="006C3B60" w:rsidRPr="006C3B60" w:rsidRDefault="006C3B60" w:rsidP="006C3B60">
      <w:pPr>
        <w:numPr>
          <w:ilvl w:val="0"/>
          <w:numId w:val="83"/>
        </w:num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Help the community members understand how the technology works and show to them how long it would take the water to boil.</w:t>
      </w:r>
    </w:p>
    <w:p w14:paraId="6812AADD" w14:textId="77777777" w:rsidR="006C3B60" w:rsidRPr="006C3B60" w:rsidRDefault="006C3B60" w:rsidP="006C3B60">
      <w:pPr>
        <w:numPr>
          <w:ilvl w:val="0"/>
          <w:numId w:val="83"/>
        </w:numPr>
        <w:spacing w:line="240" w:lineRule="auto"/>
        <w:contextualSpacing/>
        <w:jc w:val="both"/>
        <w:rPr>
          <w:rFonts w:ascii="Times New Roman" w:eastAsia="Calibri" w:hAnsi="Times New Roman" w:cs="Times New Roman"/>
          <w:b/>
          <w:bCs/>
          <w:sz w:val="24"/>
          <w:szCs w:val="24"/>
        </w:rPr>
      </w:pPr>
      <w:r w:rsidRPr="006C3B60">
        <w:rPr>
          <w:rFonts w:ascii="Times New Roman" w:eastAsia="Calibri" w:hAnsi="Times New Roman" w:cs="Times New Roman"/>
          <w:sz w:val="24"/>
          <w:szCs w:val="24"/>
        </w:rPr>
        <w:lastRenderedPageBreak/>
        <w:t xml:space="preserve">Suggest design improvements, based on thermal principles, that can cause the water to boil in a shorter time than in (a) above. </w:t>
      </w:r>
      <w:r w:rsidRPr="006C3B60">
        <w:rPr>
          <w:rFonts w:ascii="Times New Roman" w:eastAsia="Calibri" w:hAnsi="Times New Roman" w:cs="Times New Roman"/>
          <w:sz w:val="24"/>
          <w:szCs w:val="24"/>
        </w:rPr>
        <w:tab/>
      </w:r>
      <w:r w:rsidRPr="006C3B60">
        <w:rPr>
          <w:rFonts w:ascii="Times New Roman" w:eastAsia="Calibri" w:hAnsi="Times New Roman" w:cs="Times New Roman"/>
          <w:sz w:val="24"/>
          <w:szCs w:val="24"/>
        </w:rPr>
        <w:br/>
      </w:r>
    </w:p>
    <w:p w14:paraId="2F31BC86" w14:textId="77777777" w:rsidR="006C3B60" w:rsidRPr="006C3B60" w:rsidRDefault="006C3B60" w:rsidP="006C3B60">
      <w:pPr>
        <w:spacing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Item 5</w:t>
      </w:r>
      <w:r w:rsidRPr="006C3B60">
        <w:rPr>
          <w:rFonts w:ascii="Times New Roman" w:eastAsia="Times New Roman" w:hAnsi="Times New Roman" w:cs="Times New Roman"/>
          <w:sz w:val="24"/>
          <w:szCs w:val="24"/>
        </w:rPr>
        <w:br/>
        <w:t>A new rural health center is built in a valley where mobile phone signals are weak. You are part of a student team challenged to design a light-based communication system between the health center and a village watch tower located 150 meters away on a hill, in order to ease communication at the health centre. Hint: refractive indices of glass and air are 1.5 and 1.0, respectively.</w:t>
      </w:r>
    </w:p>
    <w:p w14:paraId="221A2B29"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b/>
          <w:bCs/>
          <w:sz w:val="24"/>
          <w:szCs w:val="24"/>
        </w:rPr>
        <w:t>Tasks:</w:t>
      </w:r>
    </w:p>
    <w:p w14:paraId="60F68C80"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a) Explain how communication occurs from the watch tower to the health center through the medium identified.</w:t>
      </w:r>
    </w:p>
    <w:p w14:paraId="6D78E4B6"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p>
    <w:p w14:paraId="51EB0EA1"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 xml:space="preserve">b) Suggest </w:t>
      </w:r>
      <w:r w:rsidRPr="006C3B60">
        <w:rPr>
          <w:rFonts w:ascii="Times New Roman" w:eastAsia="Times New Roman" w:hAnsi="Times New Roman" w:cs="Times New Roman"/>
          <w:b/>
          <w:bCs/>
          <w:sz w:val="24"/>
          <w:szCs w:val="24"/>
        </w:rPr>
        <w:t>practical improvements</w:t>
      </w:r>
      <w:r w:rsidRPr="006C3B60">
        <w:rPr>
          <w:rFonts w:ascii="Times New Roman" w:eastAsia="Times New Roman" w:hAnsi="Times New Roman" w:cs="Times New Roman"/>
          <w:sz w:val="24"/>
          <w:szCs w:val="24"/>
        </w:rPr>
        <w:t xml:space="preserve"> that the team can implement to increase clarity or strength of the signal at the health center. </w:t>
      </w:r>
    </w:p>
    <w:p w14:paraId="419D21B6" w14:textId="77777777" w:rsidR="006C3B60" w:rsidRPr="006C3B60" w:rsidRDefault="006C3B60" w:rsidP="006C3B60">
      <w:pPr>
        <w:spacing w:line="240" w:lineRule="auto"/>
        <w:jc w:val="center"/>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SECTION D</w:t>
      </w:r>
    </w:p>
    <w:p w14:paraId="44231A2F" w14:textId="77777777" w:rsidR="006C3B60" w:rsidRPr="006C3B60" w:rsidRDefault="006C3B60" w:rsidP="006C3B60">
      <w:pPr>
        <w:spacing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Item 6</w:t>
      </w:r>
    </w:p>
    <w:p w14:paraId="11B05977"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Market vendors have over the years complained of destructive fire outbreaks caused by overloaded electric power extension cables. These fire outbreaks have often left market vendors devasted due to loss of property. To alleviate this situation, the chairman of the market vendors’ association requested you, an A’level student of physics, to evaluate and recommend safer electrical practices. </w:t>
      </w:r>
    </w:p>
    <w:p w14:paraId="3564DC49" w14:textId="77777777" w:rsidR="006C3B60" w:rsidRPr="006C3B60" w:rsidRDefault="006C3B60" w:rsidP="006C3B60">
      <w:pPr>
        <w:spacing w:before="180" w:after="180"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During your evaluation, you find out that: the market is wired using an electrical cable of length 20m of resistance 0.5 Ω m</w:t>
      </w:r>
      <w:r w:rsidRPr="006C3B60">
        <w:rPr>
          <w:rFonts w:ascii="Times New Roman" w:eastAsia="Calibri" w:hAnsi="Times New Roman" w:cs="Times New Roman"/>
          <w:sz w:val="24"/>
          <w:szCs w:val="24"/>
          <w:vertAlign w:val="superscript"/>
        </w:rPr>
        <w:t>-1</w:t>
      </w:r>
      <w:r w:rsidRPr="006C3B60">
        <w:rPr>
          <w:rFonts w:ascii="Times New Roman" w:eastAsia="Calibri" w:hAnsi="Times New Roman" w:cs="Times New Roman"/>
          <w:sz w:val="24"/>
          <w:szCs w:val="24"/>
        </w:rPr>
        <w:t xml:space="preserve"> carrying a current of 8A for a duration of 4 hours per day. Maximum safe energy dissipation by the cable is 331.2 kJ m</w:t>
      </w:r>
      <w:r w:rsidRPr="006C3B60">
        <w:rPr>
          <w:rFonts w:ascii="Times New Roman" w:eastAsia="Calibri" w:hAnsi="Times New Roman" w:cs="Times New Roman"/>
          <w:sz w:val="24"/>
          <w:szCs w:val="24"/>
          <w:vertAlign w:val="superscript"/>
        </w:rPr>
        <w:t>-1</w:t>
      </w:r>
      <w:r w:rsidRPr="006C3B60">
        <w:rPr>
          <w:rFonts w:ascii="Times New Roman" w:eastAsia="Calibri" w:hAnsi="Times New Roman" w:cs="Times New Roman"/>
          <w:sz w:val="24"/>
          <w:szCs w:val="24"/>
        </w:rPr>
        <w:t>.</w:t>
      </w:r>
    </w:p>
    <w:p w14:paraId="79639CE1"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b/>
          <w:bCs/>
          <w:sz w:val="24"/>
          <w:szCs w:val="24"/>
        </w:rPr>
        <w:t>Tasks:</w:t>
      </w:r>
    </w:p>
    <w:p w14:paraId="7D866510" w14:textId="77777777" w:rsidR="006C3B60" w:rsidRPr="006C3B60" w:rsidRDefault="006C3B60" w:rsidP="006C3B60">
      <w:pPr>
        <w:spacing w:line="240" w:lineRule="auto"/>
        <w:rPr>
          <w:rFonts w:ascii="Times New Roman" w:eastAsia="Calibri" w:hAnsi="Times New Roman" w:cs="Times New Roman"/>
          <w:b/>
          <w:bCs/>
          <w:sz w:val="24"/>
          <w:szCs w:val="24"/>
        </w:rPr>
      </w:pPr>
      <w:r w:rsidRPr="006C3B60">
        <w:rPr>
          <w:rFonts w:ascii="Times New Roman" w:eastAsia="Calibri" w:hAnsi="Times New Roman" w:cs="Times New Roman"/>
          <w:sz w:val="24"/>
          <w:szCs w:val="24"/>
        </w:rPr>
        <w:t>(a) Analyze the information provided and suggest the cause of fire in the market.</w:t>
      </w:r>
      <w:r w:rsidRPr="006C3B60">
        <w:rPr>
          <w:rFonts w:ascii="Times New Roman" w:eastAsia="Calibri" w:hAnsi="Times New Roman" w:cs="Times New Roman"/>
          <w:sz w:val="24"/>
          <w:szCs w:val="24"/>
        </w:rPr>
        <w:br/>
        <w:t>(b) Propose practical safety improvements and awareness strategies to the vendors to avoid such occurrence.</w:t>
      </w:r>
      <w:r w:rsidRPr="006C3B60">
        <w:rPr>
          <w:rFonts w:ascii="Times New Roman" w:eastAsia="Calibri" w:hAnsi="Times New Roman" w:cs="Times New Roman"/>
          <w:sz w:val="24"/>
          <w:szCs w:val="24"/>
        </w:rPr>
        <w:br/>
      </w:r>
    </w:p>
    <w:p w14:paraId="27E0046F" w14:textId="77777777" w:rsidR="006C3B60" w:rsidRPr="006C3B60" w:rsidRDefault="006C3B60" w:rsidP="006C3B60">
      <w:pPr>
        <w:spacing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Item 7</w:t>
      </w:r>
    </w:p>
    <w:p w14:paraId="5816E646" w14:textId="77777777" w:rsidR="006C3B60" w:rsidRPr="006C3B60" w:rsidRDefault="006C3B60" w:rsidP="006C3B60">
      <w:pPr>
        <w:spacing w:line="240" w:lineRule="auto"/>
        <w:jc w:val="both"/>
        <w:rPr>
          <w:rFonts w:ascii="New times roman" w:eastAsia="Calibri" w:hAnsi="New times roman" w:cs="Times New Roman"/>
          <w:sz w:val="24"/>
          <w:szCs w:val="24"/>
        </w:rPr>
      </w:pPr>
      <w:r w:rsidRPr="006C3B60">
        <w:rPr>
          <w:rFonts w:ascii="New times roman" w:eastAsia="Calibri" w:hAnsi="New times roman" w:cs="Times New Roman"/>
          <w:sz w:val="24"/>
          <w:szCs w:val="24"/>
        </w:rPr>
        <w:t xml:space="preserve">A farming community bordering a game reserve regularly suffers crop destruction due to wild animals entering their fields at night. To address this, they intend to develop a solar-powered electronic alarm system that uses a magnetic sensor to detect the motion of animals. They heard that such a system operates on alternating current (A.C) converted from solar energy. When activated, the system triggers a light-emitting diode (LED) to display the animal detection waveform on a Cathode Ray Oscilloscope (CRO), which has a Y-sensitivity of 20 Vcm⁻¹ and the time base of 0.01 seconds, showing two full cycles of a 4 cm peak-to-peak sinusoidal waveform that generates a loud alarm.  </w:t>
      </w:r>
    </w:p>
    <w:p w14:paraId="018CDE01" w14:textId="77777777" w:rsidR="006C3B60" w:rsidRPr="006C3B60" w:rsidRDefault="006C3B60" w:rsidP="006C3B60">
      <w:pPr>
        <w:spacing w:line="240" w:lineRule="auto"/>
        <w:rPr>
          <w:rFonts w:ascii="New times roman" w:eastAsia="Calibri" w:hAnsi="New times roman" w:cs="Times New Roman"/>
          <w:sz w:val="24"/>
          <w:szCs w:val="24"/>
        </w:rPr>
      </w:pPr>
      <w:r w:rsidRPr="006C3B60">
        <w:rPr>
          <w:rFonts w:ascii="New times roman" w:eastAsia="Calibri" w:hAnsi="New times roman" w:cs="Times New Roman"/>
          <w:sz w:val="24"/>
          <w:szCs w:val="24"/>
        </w:rPr>
        <w:lastRenderedPageBreak/>
        <w:t>Task:</w:t>
      </w:r>
    </w:p>
    <w:p w14:paraId="142D8649" w14:textId="77777777" w:rsidR="006C3B60" w:rsidRPr="006C3B60" w:rsidRDefault="006C3B60" w:rsidP="006C3B60">
      <w:pPr>
        <w:spacing w:line="240" w:lineRule="auto"/>
        <w:rPr>
          <w:rFonts w:ascii="New times roman" w:eastAsia="Calibri" w:hAnsi="New times roman" w:cs="Times New Roman"/>
          <w:sz w:val="24"/>
          <w:szCs w:val="24"/>
        </w:rPr>
      </w:pPr>
      <w:r w:rsidRPr="006C3B60">
        <w:rPr>
          <w:rFonts w:ascii="New times roman" w:eastAsia="Calibri" w:hAnsi="New times roman" w:cs="Times New Roman"/>
          <w:sz w:val="24"/>
          <w:szCs w:val="24"/>
        </w:rPr>
        <w:t>You have been approached as a student of Physics:</w:t>
      </w:r>
    </w:p>
    <w:p w14:paraId="318561A8" w14:textId="77777777" w:rsidR="006C3B60" w:rsidRPr="006C3B60" w:rsidRDefault="006C3B60" w:rsidP="006C3B60">
      <w:pPr>
        <w:spacing w:line="240" w:lineRule="auto"/>
        <w:rPr>
          <w:rFonts w:ascii="New times roman" w:eastAsia="Calibri" w:hAnsi="New times roman" w:cs="Times New Roman"/>
          <w:sz w:val="24"/>
          <w:szCs w:val="24"/>
        </w:rPr>
      </w:pPr>
      <w:r w:rsidRPr="006C3B60">
        <w:rPr>
          <w:rFonts w:ascii="New times roman" w:eastAsia="Calibri" w:hAnsi="New times roman" w:cs="Times New Roman"/>
          <w:sz w:val="24"/>
          <w:szCs w:val="24"/>
        </w:rPr>
        <w:t>a)  Help the local community understand how the system works.</w:t>
      </w:r>
    </w:p>
    <w:p w14:paraId="650045C7" w14:textId="77777777" w:rsidR="006C3B60" w:rsidRPr="006C3B60" w:rsidRDefault="006C3B60" w:rsidP="006C3B60">
      <w:pPr>
        <w:spacing w:line="240" w:lineRule="auto"/>
        <w:rPr>
          <w:rFonts w:ascii="New times roman" w:eastAsia="Calibri" w:hAnsi="New times roman" w:cs="Times New Roman"/>
          <w:sz w:val="24"/>
          <w:szCs w:val="24"/>
        </w:rPr>
      </w:pPr>
      <w:r w:rsidRPr="006C3B60">
        <w:rPr>
          <w:rFonts w:ascii="New times roman" w:eastAsia="Calibri" w:hAnsi="New times roman" w:cs="Times New Roman"/>
          <w:sz w:val="24"/>
          <w:szCs w:val="24"/>
        </w:rPr>
        <w:t>b) Design a diagram showing how A.C from the solar inverter can be fully rectified to power the system.</w:t>
      </w:r>
    </w:p>
    <w:p w14:paraId="5681E062" w14:textId="77777777" w:rsidR="006C3B60" w:rsidRPr="006C3B60" w:rsidRDefault="006C3B60" w:rsidP="006C3B60">
      <w:pPr>
        <w:spacing w:line="240" w:lineRule="auto"/>
        <w:rPr>
          <w:rFonts w:ascii="New times roman" w:eastAsia="Calibri" w:hAnsi="New times roman" w:cs="Times New Roman"/>
          <w:sz w:val="24"/>
          <w:szCs w:val="24"/>
        </w:rPr>
      </w:pPr>
    </w:p>
    <w:p w14:paraId="4F8A0623"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7D1A5430" w14:textId="77777777" w:rsidR="006C3B60" w:rsidRPr="006C3B60" w:rsidRDefault="00FE395A" w:rsidP="00FE395A">
      <w:pPr>
        <w:spacing w:before="100" w:beforeAutospacing="1" w:after="100" w:afterAutospacing="1" w:line="240" w:lineRule="auto"/>
        <w:jc w:val="center"/>
        <w:rPr>
          <w:rFonts w:ascii="Times New Roman" w:eastAsia="Times New Roman" w:hAnsi="Times New Roman" w:cs="Times New Roman"/>
          <w:b/>
          <w:bCs/>
          <w:i/>
          <w:iCs/>
          <w:sz w:val="24"/>
          <w:szCs w:val="24"/>
        </w:rPr>
      </w:pPr>
      <w:r w:rsidRPr="00FE395A">
        <w:rPr>
          <w:rFonts w:ascii="Times New Roman" w:eastAsia="Times New Roman" w:hAnsi="Times New Roman" w:cs="Times New Roman"/>
          <w:b/>
          <w:bCs/>
          <w:i/>
          <w:iCs/>
          <w:sz w:val="24"/>
          <w:szCs w:val="24"/>
        </w:rPr>
        <w:t>END</w:t>
      </w:r>
    </w:p>
    <w:p w14:paraId="761CAFB8"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458E1077"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761A9159"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744707A7"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63FD897A"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108FF83F"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r w:rsidRPr="006C3B60">
        <w:rPr>
          <w:rFonts w:ascii="Times New Roman" w:eastAsia="Times New Roman" w:hAnsi="Times New Roman" w:cs="Times New Roman"/>
          <w:b/>
          <w:bCs/>
          <w:sz w:val="24"/>
          <w:szCs w:val="24"/>
        </w:rPr>
        <w:t>SCORING RUBRICS</w:t>
      </w:r>
      <w:r w:rsidR="00FE395A">
        <w:rPr>
          <w:rFonts w:ascii="Times New Roman" w:eastAsia="Times New Roman" w:hAnsi="Times New Roman" w:cs="Times New Roman"/>
          <w:b/>
          <w:bCs/>
          <w:sz w:val="24"/>
          <w:szCs w:val="24"/>
        </w:rPr>
        <w:t xml:space="preserve"> FOR PHYSICS PAPER 1</w:t>
      </w:r>
    </w:p>
    <w:p w14:paraId="7E334414"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r w:rsidRPr="006C3B60">
        <w:rPr>
          <w:rFonts w:ascii="Times New Roman" w:eastAsia="Times New Roman" w:hAnsi="Times New Roman" w:cs="Times New Roman"/>
          <w:b/>
          <w:bCs/>
          <w:sz w:val="24"/>
          <w:szCs w:val="24"/>
        </w:rPr>
        <w:t xml:space="preserve"> ITEM 1</w:t>
      </w:r>
    </w:p>
    <w:p w14:paraId="0FC7A024" w14:textId="77777777" w:rsidR="006C3B60" w:rsidRPr="006C3B60" w:rsidRDefault="006C3B60" w:rsidP="006C3B60">
      <w:pPr>
        <w:spacing w:after="0" w:line="240" w:lineRule="auto"/>
        <w:rPr>
          <w:rFonts w:ascii="Times New Roman" w:eastAsia="Times New Roman" w:hAnsi="Times New Roman" w:cs="Times New Roman"/>
          <w:sz w:val="24"/>
          <w:szCs w:val="24"/>
        </w:rPr>
      </w:pPr>
    </w:p>
    <w:tbl>
      <w:tblPr>
        <w:tblStyle w:val="TableGrid1"/>
        <w:tblW w:w="10632" w:type="dxa"/>
        <w:tblInd w:w="-714" w:type="dxa"/>
        <w:tblLook w:val="04A0" w:firstRow="1" w:lastRow="0" w:firstColumn="1" w:lastColumn="0" w:noHBand="0" w:noVBand="1"/>
      </w:tblPr>
      <w:tblGrid>
        <w:gridCol w:w="1366"/>
        <w:gridCol w:w="1510"/>
        <w:gridCol w:w="1361"/>
        <w:gridCol w:w="1546"/>
        <w:gridCol w:w="1361"/>
        <w:gridCol w:w="1546"/>
        <w:gridCol w:w="1942"/>
      </w:tblGrid>
      <w:tr w:rsidR="006C3B60" w:rsidRPr="006C3B60" w14:paraId="1BC65EAC" w14:textId="77777777" w:rsidTr="00FE395A">
        <w:tc>
          <w:tcPr>
            <w:tcW w:w="1360" w:type="dxa"/>
            <w:vMerge w:val="restart"/>
          </w:tcPr>
          <w:p w14:paraId="785735B4" w14:textId="77777777" w:rsidR="006C3B60" w:rsidRPr="006C3B60" w:rsidRDefault="006C3B60" w:rsidP="006C3B60">
            <w:pPr>
              <w:rPr>
                <w:b/>
                <w:bCs/>
              </w:rPr>
            </w:pPr>
            <w:r w:rsidRPr="006C3B60">
              <w:rPr>
                <w:b/>
                <w:bCs/>
              </w:rPr>
              <w:t>Output / Task</w:t>
            </w:r>
          </w:p>
        </w:tc>
        <w:tc>
          <w:tcPr>
            <w:tcW w:w="1499" w:type="dxa"/>
            <w:vMerge w:val="restart"/>
          </w:tcPr>
          <w:p w14:paraId="44B4362C" w14:textId="77777777" w:rsidR="006C3B60" w:rsidRPr="006C3B60" w:rsidRDefault="006C3B60" w:rsidP="006C3B60">
            <w:pPr>
              <w:rPr>
                <w:b/>
                <w:bCs/>
              </w:rPr>
            </w:pPr>
            <w:r w:rsidRPr="006C3B60">
              <w:rPr>
                <w:b/>
                <w:bCs/>
              </w:rPr>
              <w:t>Basis of Evaluation</w:t>
            </w:r>
          </w:p>
        </w:tc>
        <w:tc>
          <w:tcPr>
            <w:tcW w:w="7773" w:type="dxa"/>
            <w:gridSpan w:val="5"/>
          </w:tcPr>
          <w:p w14:paraId="508F1285" w14:textId="77777777" w:rsidR="006C3B60" w:rsidRPr="006C3B60" w:rsidRDefault="006C3B60" w:rsidP="006C3B60">
            <w:pPr>
              <w:jc w:val="center"/>
              <w:rPr>
                <w:b/>
                <w:bCs/>
              </w:rPr>
            </w:pPr>
            <w:r w:rsidRPr="006C3B60">
              <w:rPr>
                <w:b/>
                <w:bCs/>
              </w:rPr>
              <w:t>Score</w:t>
            </w:r>
          </w:p>
        </w:tc>
      </w:tr>
      <w:tr w:rsidR="006C3B60" w:rsidRPr="006C3B60" w14:paraId="079817D2" w14:textId="77777777" w:rsidTr="00FE395A">
        <w:tc>
          <w:tcPr>
            <w:tcW w:w="1360" w:type="dxa"/>
            <w:vMerge/>
          </w:tcPr>
          <w:p w14:paraId="242AA49C" w14:textId="77777777" w:rsidR="006C3B60" w:rsidRPr="006C3B60" w:rsidRDefault="006C3B60" w:rsidP="006C3B60"/>
        </w:tc>
        <w:tc>
          <w:tcPr>
            <w:tcW w:w="1499" w:type="dxa"/>
            <w:vMerge/>
          </w:tcPr>
          <w:p w14:paraId="12F9AA06" w14:textId="77777777" w:rsidR="006C3B60" w:rsidRPr="006C3B60" w:rsidRDefault="006C3B60" w:rsidP="006C3B60"/>
        </w:tc>
        <w:tc>
          <w:tcPr>
            <w:tcW w:w="1355" w:type="dxa"/>
          </w:tcPr>
          <w:p w14:paraId="0EFC683F" w14:textId="77777777" w:rsidR="006C3B60" w:rsidRPr="006C3B60" w:rsidRDefault="006C3B60" w:rsidP="006C3B60">
            <w:r w:rsidRPr="006C3B60">
              <w:rPr>
                <w:b/>
                <w:bCs/>
              </w:rPr>
              <w:t xml:space="preserve">5 </w:t>
            </w:r>
          </w:p>
        </w:tc>
        <w:tc>
          <w:tcPr>
            <w:tcW w:w="1539" w:type="dxa"/>
          </w:tcPr>
          <w:p w14:paraId="0437F7FB" w14:textId="77777777" w:rsidR="006C3B60" w:rsidRPr="006C3B60" w:rsidRDefault="006C3B60" w:rsidP="006C3B60">
            <w:r w:rsidRPr="006C3B60">
              <w:rPr>
                <w:b/>
                <w:bCs/>
              </w:rPr>
              <w:t xml:space="preserve">4 </w:t>
            </w:r>
          </w:p>
        </w:tc>
        <w:tc>
          <w:tcPr>
            <w:tcW w:w="1355" w:type="dxa"/>
          </w:tcPr>
          <w:p w14:paraId="72310969" w14:textId="77777777" w:rsidR="006C3B60" w:rsidRPr="006C3B60" w:rsidRDefault="006C3B60" w:rsidP="006C3B60">
            <w:r w:rsidRPr="006C3B60">
              <w:rPr>
                <w:b/>
                <w:bCs/>
              </w:rPr>
              <w:t xml:space="preserve">3 </w:t>
            </w:r>
          </w:p>
        </w:tc>
        <w:tc>
          <w:tcPr>
            <w:tcW w:w="1539" w:type="dxa"/>
          </w:tcPr>
          <w:p w14:paraId="5E42E7F2" w14:textId="77777777" w:rsidR="006C3B60" w:rsidRPr="006C3B60" w:rsidRDefault="006C3B60" w:rsidP="006C3B60">
            <w:r w:rsidRPr="006C3B60">
              <w:rPr>
                <w:b/>
                <w:bCs/>
              </w:rPr>
              <w:t xml:space="preserve">2 </w:t>
            </w:r>
          </w:p>
        </w:tc>
        <w:tc>
          <w:tcPr>
            <w:tcW w:w="1985" w:type="dxa"/>
          </w:tcPr>
          <w:p w14:paraId="47C910D8" w14:textId="77777777" w:rsidR="006C3B60" w:rsidRPr="006C3B60" w:rsidRDefault="006C3B60" w:rsidP="006C3B60">
            <w:r w:rsidRPr="006C3B60">
              <w:rPr>
                <w:b/>
                <w:bCs/>
              </w:rPr>
              <w:t xml:space="preserve">1 </w:t>
            </w:r>
          </w:p>
        </w:tc>
      </w:tr>
      <w:tr w:rsidR="006C3B60" w:rsidRPr="006C3B60" w14:paraId="1B7307B9" w14:textId="77777777" w:rsidTr="00FE395A">
        <w:tc>
          <w:tcPr>
            <w:tcW w:w="1360" w:type="dxa"/>
            <w:vMerge w:val="restart"/>
          </w:tcPr>
          <w:p w14:paraId="70D69599" w14:textId="77777777" w:rsidR="006C3B60" w:rsidRPr="006C3B60" w:rsidRDefault="006C3B60" w:rsidP="006C3B60">
            <w:r w:rsidRPr="006C3B60">
              <w:t>(a) Assessment likelihood of eye damage basing on energy of radiation</w:t>
            </w:r>
          </w:p>
        </w:tc>
        <w:tc>
          <w:tcPr>
            <w:tcW w:w="1499" w:type="dxa"/>
          </w:tcPr>
          <w:p w14:paraId="73360544" w14:textId="77777777" w:rsidR="006C3B60" w:rsidRPr="006C3B60" w:rsidRDefault="006C3B60" w:rsidP="006C3B60">
            <w:r w:rsidRPr="006C3B60">
              <w:t xml:space="preserve">Correct formula, substitution, energy calculation </w:t>
            </w:r>
          </w:p>
        </w:tc>
        <w:tc>
          <w:tcPr>
            <w:tcW w:w="1355" w:type="dxa"/>
          </w:tcPr>
          <w:p w14:paraId="7A74F71D" w14:textId="77777777" w:rsidR="006C3B60" w:rsidRPr="006C3B60" w:rsidRDefault="006C3B60" w:rsidP="006C3B60">
            <w:r w:rsidRPr="006C3B60">
              <w:t xml:space="preserve">Formula correctly stated, constants substituted with correct SI units, energy computed accurately in J and eV, </w:t>
            </w:r>
          </w:p>
        </w:tc>
        <w:tc>
          <w:tcPr>
            <w:tcW w:w="1539" w:type="dxa"/>
          </w:tcPr>
          <w:p w14:paraId="743905A6" w14:textId="77777777" w:rsidR="006C3B60" w:rsidRPr="006C3B60" w:rsidRDefault="006C3B60" w:rsidP="006C3B60">
            <w:r w:rsidRPr="006C3B60">
              <w:t xml:space="preserve">Formula correctly stated, constants substituted with correct SI units, energy computed accurately in J and eV, </w:t>
            </w:r>
          </w:p>
        </w:tc>
        <w:tc>
          <w:tcPr>
            <w:tcW w:w="1355" w:type="dxa"/>
          </w:tcPr>
          <w:p w14:paraId="4A9AA3B8" w14:textId="77777777" w:rsidR="006C3B60" w:rsidRPr="006C3B60" w:rsidRDefault="006C3B60" w:rsidP="006C3B60">
            <w:r w:rsidRPr="006C3B60">
              <w:t>Formula correctly stated, constants substituted with correct SI units, energy computed accurately in J,  fails to convert to  eV</w:t>
            </w:r>
          </w:p>
        </w:tc>
        <w:tc>
          <w:tcPr>
            <w:tcW w:w="1539" w:type="dxa"/>
          </w:tcPr>
          <w:p w14:paraId="2987B1C5" w14:textId="77777777" w:rsidR="006C3B60" w:rsidRPr="006C3B60" w:rsidRDefault="006C3B60" w:rsidP="006C3B60">
            <w:r w:rsidRPr="006C3B60">
              <w:t>Formula correctly stated, constants substituted  correctly but not in SI units, energy computed with errors in J,  fails to convert to  eV</w:t>
            </w:r>
          </w:p>
        </w:tc>
        <w:tc>
          <w:tcPr>
            <w:tcW w:w="1985" w:type="dxa"/>
          </w:tcPr>
          <w:p w14:paraId="55BBA9EF" w14:textId="77777777" w:rsidR="006C3B60" w:rsidRPr="006C3B60" w:rsidRDefault="006C3B60" w:rsidP="006C3B60">
            <w:r w:rsidRPr="006C3B60">
              <w:t>Incorrect formula  stated, constants substituted  correctly but not in SI units, energy computed with errors in J,  fails to convert to  eV</w:t>
            </w:r>
          </w:p>
        </w:tc>
      </w:tr>
      <w:tr w:rsidR="006C3B60" w:rsidRPr="006C3B60" w14:paraId="3841E7EB" w14:textId="77777777" w:rsidTr="00FE395A">
        <w:tc>
          <w:tcPr>
            <w:tcW w:w="1360" w:type="dxa"/>
            <w:vMerge/>
          </w:tcPr>
          <w:p w14:paraId="26FC0C24" w14:textId="77777777" w:rsidR="006C3B60" w:rsidRPr="006C3B60" w:rsidRDefault="006C3B60" w:rsidP="006C3B60"/>
        </w:tc>
        <w:tc>
          <w:tcPr>
            <w:tcW w:w="1499" w:type="dxa"/>
          </w:tcPr>
          <w:p w14:paraId="2E6A82F1" w14:textId="77777777" w:rsidR="006C3B60" w:rsidRPr="006C3B60" w:rsidRDefault="006C3B60" w:rsidP="006C3B60">
            <w:r w:rsidRPr="006C3B60">
              <w:t>Comparison to threshold</w:t>
            </w:r>
          </w:p>
        </w:tc>
        <w:tc>
          <w:tcPr>
            <w:tcW w:w="1355" w:type="dxa"/>
          </w:tcPr>
          <w:p w14:paraId="472E246D" w14:textId="77777777" w:rsidR="006C3B60" w:rsidRPr="006C3B60" w:rsidRDefault="006C3B60" w:rsidP="006C3B60">
            <w:r w:rsidRPr="006C3B60">
              <w:t xml:space="preserve">Correct comparison to </w:t>
            </w:r>
            <w:r w:rsidRPr="006C3B60">
              <w:lastRenderedPageBreak/>
              <w:t>threshold and conclusion made, basing on the calculated values</w:t>
            </w:r>
          </w:p>
        </w:tc>
        <w:tc>
          <w:tcPr>
            <w:tcW w:w="1539" w:type="dxa"/>
          </w:tcPr>
          <w:p w14:paraId="5038515F" w14:textId="77777777" w:rsidR="006C3B60" w:rsidRPr="006C3B60" w:rsidRDefault="006C3B60" w:rsidP="006C3B60">
            <w:r w:rsidRPr="006C3B60">
              <w:lastRenderedPageBreak/>
              <w:t xml:space="preserve">Correct comparison to threshold </w:t>
            </w:r>
            <w:r w:rsidRPr="006C3B60">
              <w:lastRenderedPageBreak/>
              <w:t>with inappropriate conclusion made in relation to the calculation</w:t>
            </w:r>
          </w:p>
        </w:tc>
        <w:tc>
          <w:tcPr>
            <w:tcW w:w="1355" w:type="dxa"/>
          </w:tcPr>
          <w:p w14:paraId="1B96994F" w14:textId="77777777" w:rsidR="006C3B60" w:rsidRPr="006C3B60" w:rsidRDefault="006C3B60" w:rsidP="006C3B60">
            <w:r w:rsidRPr="006C3B60">
              <w:lastRenderedPageBreak/>
              <w:t xml:space="preserve">Correct comparison to </w:t>
            </w:r>
            <w:r w:rsidRPr="006C3B60">
              <w:lastRenderedPageBreak/>
              <w:t>threshold and no conclusion made.</w:t>
            </w:r>
          </w:p>
        </w:tc>
        <w:tc>
          <w:tcPr>
            <w:tcW w:w="1539" w:type="dxa"/>
          </w:tcPr>
          <w:p w14:paraId="7B841F79" w14:textId="77777777" w:rsidR="006C3B60" w:rsidRPr="006C3B60" w:rsidRDefault="006C3B60" w:rsidP="006C3B60">
            <w:r w:rsidRPr="006C3B60">
              <w:lastRenderedPageBreak/>
              <w:t xml:space="preserve">Incorrect comparison to threshold </w:t>
            </w:r>
            <w:r w:rsidRPr="006C3B60">
              <w:lastRenderedPageBreak/>
              <w:t>and no or inappropriate conclusion made.</w:t>
            </w:r>
          </w:p>
        </w:tc>
        <w:tc>
          <w:tcPr>
            <w:tcW w:w="1985" w:type="dxa"/>
          </w:tcPr>
          <w:p w14:paraId="16B85281" w14:textId="77777777" w:rsidR="006C3B60" w:rsidRPr="006C3B60" w:rsidRDefault="006C3B60" w:rsidP="006C3B60">
            <w:r w:rsidRPr="006C3B60">
              <w:lastRenderedPageBreak/>
              <w:t xml:space="preserve">No comparison to threshold and only </w:t>
            </w:r>
            <w:r w:rsidRPr="006C3B60">
              <w:lastRenderedPageBreak/>
              <w:t>disconnected information is provided</w:t>
            </w:r>
          </w:p>
        </w:tc>
      </w:tr>
      <w:tr w:rsidR="006C3B60" w:rsidRPr="006C3B60" w14:paraId="6AAAFAE9" w14:textId="77777777" w:rsidTr="00FE395A">
        <w:tc>
          <w:tcPr>
            <w:tcW w:w="1360" w:type="dxa"/>
          </w:tcPr>
          <w:p w14:paraId="536B0008" w14:textId="77777777" w:rsidR="006C3B60" w:rsidRPr="006C3B60" w:rsidRDefault="006C3B60" w:rsidP="006C3B60">
            <w:r w:rsidRPr="006C3B60">
              <w:lastRenderedPageBreak/>
              <w:t>(b) Biological effects</w:t>
            </w:r>
          </w:p>
        </w:tc>
        <w:tc>
          <w:tcPr>
            <w:tcW w:w="1499" w:type="dxa"/>
          </w:tcPr>
          <w:p w14:paraId="4AED0EB1" w14:textId="77777777" w:rsidR="006C3B60" w:rsidRPr="006C3B60" w:rsidRDefault="006C3B60" w:rsidP="006C3B60">
            <w:r w:rsidRPr="006C3B60">
              <w:t>Identification &amp; explanation</w:t>
            </w:r>
          </w:p>
        </w:tc>
        <w:tc>
          <w:tcPr>
            <w:tcW w:w="1355" w:type="dxa"/>
          </w:tcPr>
          <w:p w14:paraId="035989B3" w14:textId="77777777" w:rsidR="006C3B60" w:rsidRPr="006C3B60" w:rsidRDefault="006C3B60" w:rsidP="006C3B60">
            <w:r w:rsidRPr="006C3B60">
              <w:t>At least 5 valid symptoms clearly explained.</w:t>
            </w:r>
          </w:p>
        </w:tc>
        <w:tc>
          <w:tcPr>
            <w:tcW w:w="1539" w:type="dxa"/>
          </w:tcPr>
          <w:p w14:paraId="1D045300" w14:textId="77777777" w:rsidR="006C3B60" w:rsidRPr="006C3B60" w:rsidRDefault="006C3B60" w:rsidP="006C3B60">
            <w:r w:rsidRPr="006C3B60">
              <w:t>At least 4 valid symptoms clearly explained</w:t>
            </w:r>
          </w:p>
        </w:tc>
        <w:tc>
          <w:tcPr>
            <w:tcW w:w="1355" w:type="dxa"/>
          </w:tcPr>
          <w:p w14:paraId="49F0D89A" w14:textId="77777777" w:rsidR="006C3B60" w:rsidRPr="006C3B60" w:rsidRDefault="006C3B60" w:rsidP="006C3B60">
            <w:r w:rsidRPr="006C3B60">
              <w:t>At least 3 valid symptoms clearly explained.</w:t>
            </w:r>
          </w:p>
        </w:tc>
        <w:tc>
          <w:tcPr>
            <w:tcW w:w="1539" w:type="dxa"/>
          </w:tcPr>
          <w:p w14:paraId="37B26F3A" w14:textId="77777777" w:rsidR="006C3B60" w:rsidRPr="006C3B60" w:rsidRDefault="006C3B60" w:rsidP="006C3B60">
            <w:r w:rsidRPr="006C3B60">
              <w:t>At least 2 valid symptoms clearly explained.</w:t>
            </w:r>
          </w:p>
        </w:tc>
        <w:tc>
          <w:tcPr>
            <w:tcW w:w="1985" w:type="dxa"/>
          </w:tcPr>
          <w:p w14:paraId="5361D165" w14:textId="77777777" w:rsidR="006C3B60" w:rsidRPr="006C3B60" w:rsidRDefault="006C3B60" w:rsidP="006C3B60">
            <w:r w:rsidRPr="006C3B60">
              <w:t>At least 1 valid symptom stated</w:t>
            </w:r>
          </w:p>
        </w:tc>
      </w:tr>
      <w:tr w:rsidR="006C3B60" w:rsidRPr="006C3B60" w14:paraId="750AB26F" w14:textId="77777777" w:rsidTr="00FE395A">
        <w:tc>
          <w:tcPr>
            <w:tcW w:w="1360" w:type="dxa"/>
          </w:tcPr>
          <w:p w14:paraId="3C68BA13" w14:textId="77777777" w:rsidR="006C3B60" w:rsidRPr="006C3B60" w:rsidRDefault="006C3B60" w:rsidP="006C3B60">
            <w:r w:rsidRPr="006C3B60">
              <w:t>(c) Protective strategies</w:t>
            </w:r>
          </w:p>
        </w:tc>
        <w:tc>
          <w:tcPr>
            <w:tcW w:w="1499" w:type="dxa"/>
          </w:tcPr>
          <w:p w14:paraId="18B7474B" w14:textId="77777777" w:rsidR="006C3B60" w:rsidRPr="006C3B60" w:rsidRDefault="006C3B60" w:rsidP="006C3B60">
            <w:r w:rsidRPr="006C3B60">
              <w:t>Suggestion &amp; justification</w:t>
            </w:r>
          </w:p>
        </w:tc>
        <w:tc>
          <w:tcPr>
            <w:tcW w:w="1355" w:type="dxa"/>
          </w:tcPr>
          <w:p w14:paraId="4A36BA4C" w14:textId="77777777" w:rsidR="006C3B60" w:rsidRPr="006C3B60" w:rsidRDefault="006C3B60" w:rsidP="006C3B60">
            <w:r w:rsidRPr="006C3B60">
              <w:t>At least 5 valid strategies stated and clearly explained.</w:t>
            </w:r>
          </w:p>
        </w:tc>
        <w:tc>
          <w:tcPr>
            <w:tcW w:w="1539" w:type="dxa"/>
          </w:tcPr>
          <w:p w14:paraId="3095DC56" w14:textId="77777777" w:rsidR="006C3B60" w:rsidRPr="006C3B60" w:rsidRDefault="006C3B60" w:rsidP="006C3B60">
            <w:r w:rsidRPr="006C3B60">
              <w:t>At least 4 valid strategies stated and clearly explained.</w:t>
            </w:r>
          </w:p>
        </w:tc>
        <w:tc>
          <w:tcPr>
            <w:tcW w:w="1355" w:type="dxa"/>
          </w:tcPr>
          <w:p w14:paraId="0032AA36" w14:textId="77777777" w:rsidR="006C3B60" w:rsidRPr="006C3B60" w:rsidRDefault="006C3B60" w:rsidP="006C3B60">
            <w:r w:rsidRPr="006C3B60">
              <w:t>At least 3 valid strategies stated and clearly explained.</w:t>
            </w:r>
          </w:p>
        </w:tc>
        <w:tc>
          <w:tcPr>
            <w:tcW w:w="1539" w:type="dxa"/>
          </w:tcPr>
          <w:p w14:paraId="32B87A5D" w14:textId="77777777" w:rsidR="006C3B60" w:rsidRPr="006C3B60" w:rsidRDefault="006C3B60" w:rsidP="006C3B60">
            <w:r w:rsidRPr="006C3B60">
              <w:t>At least 2 valid strategies stated and clearly explained.</w:t>
            </w:r>
          </w:p>
        </w:tc>
        <w:tc>
          <w:tcPr>
            <w:tcW w:w="1985" w:type="dxa"/>
          </w:tcPr>
          <w:p w14:paraId="6A3B03B9" w14:textId="77777777" w:rsidR="006C3B60" w:rsidRPr="006C3B60" w:rsidRDefault="006C3B60" w:rsidP="006C3B60">
            <w:r w:rsidRPr="006C3B60">
              <w:t>At least 1 valid strategy stated</w:t>
            </w:r>
          </w:p>
        </w:tc>
      </w:tr>
    </w:tbl>
    <w:p w14:paraId="366C518C"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74814032"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1D88C44A"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22DF03C1"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609FD7C8"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6F25F73C"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1E8AA200"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47758E60"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03E3D172"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55E6AA5A"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0D22116B"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6F02FDBA" w14:textId="77777777" w:rsidR="006C3B60" w:rsidRPr="006C3B60" w:rsidRDefault="006C3B60" w:rsidP="006C3B60">
      <w:pPr>
        <w:spacing w:after="0" w:line="240" w:lineRule="auto"/>
        <w:rPr>
          <w:rFonts w:ascii="Times New Roman" w:eastAsia="Times New Roman" w:hAnsi="Times New Roman" w:cs="Times New Roman"/>
          <w:sz w:val="24"/>
          <w:szCs w:val="24"/>
        </w:rPr>
      </w:pPr>
    </w:p>
    <w:p w14:paraId="60CCA9D3"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b/>
          <w:bCs/>
          <w:sz w:val="24"/>
          <w:szCs w:val="24"/>
        </w:rPr>
        <w:t xml:space="preserve"> Item 2</w:t>
      </w:r>
    </w:p>
    <w:tbl>
      <w:tblPr>
        <w:tblStyle w:val="TableGrid1"/>
        <w:tblW w:w="11067" w:type="dxa"/>
        <w:tblInd w:w="-856" w:type="dxa"/>
        <w:tblLook w:val="04A0" w:firstRow="1" w:lastRow="0" w:firstColumn="1" w:lastColumn="0" w:noHBand="0" w:noVBand="1"/>
      </w:tblPr>
      <w:tblGrid>
        <w:gridCol w:w="1471"/>
        <w:gridCol w:w="1510"/>
        <w:gridCol w:w="1430"/>
        <w:gridCol w:w="1497"/>
        <w:gridCol w:w="1443"/>
        <w:gridCol w:w="1581"/>
        <w:gridCol w:w="2135"/>
      </w:tblGrid>
      <w:tr w:rsidR="006C3B60" w:rsidRPr="006C3B60" w14:paraId="6D290F5B" w14:textId="77777777" w:rsidTr="001D69AC">
        <w:tc>
          <w:tcPr>
            <w:tcW w:w="1471" w:type="dxa"/>
            <w:vMerge w:val="restart"/>
            <w:vAlign w:val="center"/>
          </w:tcPr>
          <w:p w14:paraId="269BFB2A" w14:textId="77777777" w:rsidR="006C3B60" w:rsidRPr="006C3B60" w:rsidRDefault="006C3B60" w:rsidP="006C3B60">
            <w:pPr>
              <w:rPr>
                <w:b/>
                <w:bCs/>
              </w:rPr>
            </w:pPr>
            <w:r w:rsidRPr="006C3B60">
              <w:rPr>
                <w:b/>
                <w:bCs/>
              </w:rPr>
              <w:t>Output / Task</w:t>
            </w:r>
          </w:p>
        </w:tc>
        <w:tc>
          <w:tcPr>
            <w:tcW w:w="1509" w:type="dxa"/>
            <w:vMerge w:val="restart"/>
          </w:tcPr>
          <w:p w14:paraId="48FF493B" w14:textId="77777777" w:rsidR="006C3B60" w:rsidRPr="006C3B60" w:rsidRDefault="006C3B60" w:rsidP="006C3B60">
            <w:pPr>
              <w:rPr>
                <w:b/>
                <w:bCs/>
              </w:rPr>
            </w:pPr>
            <w:r w:rsidRPr="006C3B60">
              <w:rPr>
                <w:b/>
                <w:bCs/>
              </w:rPr>
              <w:t>Basis of Evaluation</w:t>
            </w:r>
          </w:p>
        </w:tc>
        <w:tc>
          <w:tcPr>
            <w:tcW w:w="8087" w:type="dxa"/>
            <w:gridSpan w:val="5"/>
          </w:tcPr>
          <w:p w14:paraId="04A94783" w14:textId="77777777" w:rsidR="006C3B60" w:rsidRPr="006C3B60" w:rsidRDefault="006C3B60" w:rsidP="006C3B60">
            <w:pPr>
              <w:ind w:left="720"/>
              <w:contextualSpacing/>
              <w:jc w:val="center"/>
              <w:rPr>
                <w:b/>
                <w:bCs/>
              </w:rPr>
            </w:pPr>
            <w:r w:rsidRPr="006C3B60">
              <w:rPr>
                <w:b/>
                <w:bCs/>
              </w:rPr>
              <w:t>Score</w:t>
            </w:r>
          </w:p>
        </w:tc>
      </w:tr>
      <w:tr w:rsidR="006C3B60" w:rsidRPr="006C3B60" w14:paraId="42542A8F" w14:textId="77777777" w:rsidTr="001D69AC">
        <w:tc>
          <w:tcPr>
            <w:tcW w:w="1471" w:type="dxa"/>
            <w:vMerge/>
            <w:vAlign w:val="center"/>
          </w:tcPr>
          <w:p w14:paraId="5B3EFAB0" w14:textId="77777777" w:rsidR="006C3B60" w:rsidRPr="006C3B60" w:rsidRDefault="006C3B60" w:rsidP="006C3B60"/>
        </w:tc>
        <w:tc>
          <w:tcPr>
            <w:tcW w:w="1509" w:type="dxa"/>
            <w:vMerge/>
          </w:tcPr>
          <w:p w14:paraId="1A2409AE" w14:textId="77777777" w:rsidR="006C3B60" w:rsidRPr="006C3B60" w:rsidRDefault="006C3B60" w:rsidP="006C3B60"/>
        </w:tc>
        <w:tc>
          <w:tcPr>
            <w:tcW w:w="1430" w:type="dxa"/>
          </w:tcPr>
          <w:p w14:paraId="73942695" w14:textId="77777777" w:rsidR="006C3B60" w:rsidRPr="006C3B60" w:rsidRDefault="006C3B60" w:rsidP="006C3B60">
            <w:r w:rsidRPr="006C3B60">
              <w:rPr>
                <w:b/>
                <w:bCs/>
              </w:rPr>
              <w:t xml:space="preserve">5 </w:t>
            </w:r>
          </w:p>
        </w:tc>
        <w:tc>
          <w:tcPr>
            <w:tcW w:w="1497" w:type="dxa"/>
          </w:tcPr>
          <w:p w14:paraId="1599222F" w14:textId="77777777" w:rsidR="006C3B60" w:rsidRPr="006C3B60" w:rsidRDefault="006C3B60" w:rsidP="006C3B60">
            <w:r w:rsidRPr="006C3B60">
              <w:rPr>
                <w:b/>
                <w:bCs/>
              </w:rPr>
              <w:t xml:space="preserve">4 </w:t>
            </w:r>
          </w:p>
        </w:tc>
        <w:tc>
          <w:tcPr>
            <w:tcW w:w="1443" w:type="dxa"/>
          </w:tcPr>
          <w:p w14:paraId="2EC128E3" w14:textId="77777777" w:rsidR="006C3B60" w:rsidRPr="006C3B60" w:rsidRDefault="006C3B60" w:rsidP="006C3B60">
            <w:r w:rsidRPr="006C3B60">
              <w:rPr>
                <w:b/>
                <w:bCs/>
              </w:rPr>
              <w:t xml:space="preserve">3 </w:t>
            </w:r>
          </w:p>
        </w:tc>
        <w:tc>
          <w:tcPr>
            <w:tcW w:w="1581" w:type="dxa"/>
          </w:tcPr>
          <w:p w14:paraId="434A4EB4" w14:textId="77777777" w:rsidR="006C3B60" w:rsidRPr="006C3B60" w:rsidRDefault="006C3B60" w:rsidP="006C3B60">
            <w:pPr>
              <w:rPr>
                <w:b/>
                <w:bCs/>
              </w:rPr>
            </w:pPr>
            <w:r w:rsidRPr="006C3B60">
              <w:rPr>
                <w:b/>
                <w:bCs/>
              </w:rPr>
              <w:t>2</w:t>
            </w:r>
          </w:p>
        </w:tc>
        <w:tc>
          <w:tcPr>
            <w:tcW w:w="2136" w:type="dxa"/>
          </w:tcPr>
          <w:p w14:paraId="14BA18C0" w14:textId="77777777" w:rsidR="006C3B60" w:rsidRPr="006C3B60" w:rsidRDefault="006C3B60" w:rsidP="006C3B60">
            <w:pPr>
              <w:ind w:left="720"/>
              <w:contextualSpacing/>
              <w:rPr>
                <w:b/>
                <w:bCs/>
              </w:rPr>
            </w:pPr>
            <w:r w:rsidRPr="006C3B60">
              <w:rPr>
                <w:b/>
                <w:bCs/>
              </w:rPr>
              <w:t>1</w:t>
            </w:r>
          </w:p>
        </w:tc>
      </w:tr>
      <w:tr w:rsidR="006C3B60" w:rsidRPr="006C3B60" w14:paraId="5964C5E5" w14:textId="77777777" w:rsidTr="001D69AC">
        <w:tc>
          <w:tcPr>
            <w:tcW w:w="1471" w:type="dxa"/>
            <w:vMerge w:val="restart"/>
          </w:tcPr>
          <w:p w14:paraId="31F17B41" w14:textId="77777777" w:rsidR="006C3B60" w:rsidRPr="006C3B60" w:rsidRDefault="006C3B60" w:rsidP="006C3B60">
            <w:r w:rsidRPr="006C3B60">
              <w:rPr>
                <w:b/>
                <w:bCs/>
              </w:rPr>
              <w:t>a) Forces leading to landslide</w:t>
            </w:r>
          </w:p>
        </w:tc>
        <w:tc>
          <w:tcPr>
            <w:tcW w:w="1509" w:type="dxa"/>
          </w:tcPr>
          <w:p w14:paraId="18123526" w14:textId="77777777" w:rsidR="006C3B60" w:rsidRPr="006C3B60" w:rsidRDefault="006C3B60" w:rsidP="006C3B60">
            <w:r w:rsidRPr="006C3B60">
              <w:t>Description of physical processes that take place when soil becomes saturated</w:t>
            </w:r>
          </w:p>
        </w:tc>
        <w:tc>
          <w:tcPr>
            <w:tcW w:w="1430" w:type="dxa"/>
          </w:tcPr>
          <w:p w14:paraId="0D8D9FB1" w14:textId="77777777" w:rsidR="006C3B60" w:rsidRPr="006C3B60" w:rsidRDefault="006C3B60" w:rsidP="006C3B60">
            <w:r w:rsidRPr="006C3B60">
              <w:t xml:space="preserve">States and accurately explains at least 4 valid processes </w:t>
            </w:r>
          </w:p>
        </w:tc>
        <w:tc>
          <w:tcPr>
            <w:tcW w:w="1497" w:type="dxa"/>
          </w:tcPr>
          <w:p w14:paraId="0D33F536" w14:textId="77777777" w:rsidR="006C3B60" w:rsidRPr="006C3B60" w:rsidRDefault="006C3B60" w:rsidP="006C3B60">
            <w:r w:rsidRPr="006C3B60">
              <w:t>States and accurately explains at least 3 valid processes.</w:t>
            </w:r>
          </w:p>
        </w:tc>
        <w:tc>
          <w:tcPr>
            <w:tcW w:w="1443" w:type="dxa"/>
          </w:tcPr>
          <w:p w14:paraId="1D52DD07" w14:textId="77777777" w:rsidR="006C3B60" w:rsidRPr="006C3B60" w:rsidRDefault="006C3B60" w:rsidP="006C3B60">
            <w:r w:rsidRPr="006C3B60">
              <w:t xml:space="preserve">States and accurately explains at least 2 valid processes </w:t>
            </w:r>
          </w:p>
        </w:tc>
        <w:tc>
          <w:tcPr>
            <w:tcW w:w="1581" w:type="dxa"/>
          </w:tcPr>
          <w:p w14:paraId="0EF6292B" w14:textId="77777777" w:rsidR="006C3B60" w:rsidRPr="006C3B60" w:rsidRDefault="006C3B60" w:rsidP="006C3B60">
            <w:r w:rsidRPr="006C3B60">
              <w:t xml:space="preserve">States and accurately explains at least 1 valid process </w:t>
            </w:r>
          </w:p>
        </w:tc>
        <w:tc>
          <w:tcPr>
            <w:tcW w:w="2136" w:type="dxa"/>
          </w:tcPr>
          <w:p w14:paraId="1495FF03" w14:textId="77777777" w:rsidR="006C3B60" w:rsidRPr="006C3B60" w:rsidRDefault="006C3B60" w:rsidP="006C3B60">
            <w:r w:rsidRPr="006C3B60">
              <w:t>States at least 1 valid process e</w:t>
            </w:r>
          </w:p>
        </w:tc>
      </w:tr>
      <w:tr w:rsidR="006C3B60" w:rsidRPr="006C3B60" w14:paraId="17674E6A" w14:textId="77777777" w:rsidTr="001D69AC">
        <w:tc>
          <w:tcPr>
            <w:tcW w:w="1471" w:type="dxa"/>
            <w:vMerge/>
          </w:tcPr>
          <w:p w14:paraId="0A08B7B0" w14:textId="77777777" w:rsidR="006C3B60" w:rsidRPr="006C3B60" w:rsidRDefault="006C3B60" w:rsidP="006C3B60">
            <w:pPr>
              <w:rPr>
                <w:b/>
                <w:bCs/>
              </w:rPr>
            </w:pPr>
          </w:p>
        </w:tc>
        <w:tc>
          <w:tcPr>
            <w:tcW w:w="1509" w:type="dxa"/>
          </w:tcPr>
          <w:p w14:paraId="0B7B9815" w14:textId="77777777" w:rsidR="006C3B60" w:rsidRPr="006C3B60" w:rsidRDefault="006C3B60" w:rsidP="006C3B60">
            <w:r w:rsidRPr="006C3B60">
              <w:t>Calculation of the forces that lead to land slides</w:t>
            </w:r>
          </w:p>
        </w:tc>
        <w:tc>
          <w:tcPr>
            <w:tcW w:w="1430" w:type="dxa"/>
          </w:tcPr>
          <w:p w14:paraId="1F861980" w14:textId="77777777" w:rsidR="006C3B60" w:rsidRPr="006C3B60" w:rsidRDefault="006C3B60" w:rsidP="006C3B60">
            <w:r w:rsidRPr="006C3B60">
              <w:t xml:space="preserve">Accurately calculates the forces leading to </w:t>
            </w:r>
            <w:r w:rsidRPr="006C3B60">
              <w:lastRenderedPageBreak/>
              <w:t>the land slide, basing on correct formula, substitution and units</w:t>
            </w:r>
          </w:p>
        </w:tc>
        <w:tc>
          <w:tcPr>
            <w:tcW w:w="1497" w:type="dxa"/>
          </w:tcPr>
          <w:p w14:paraId="768CFBFE" w14:textId="77777777" w:rsidR="006C3B60" w:rsidRPr="006C3B60" w:rsidRDefault="006C3B60" w:rsidP="006C3B60">
            <w:r w:rsidRPr="006C3B60">
              <w:lastRenderedPageBreak/>
              <w:t xml:space="preserve">Accurately calculates the forces leading to </w:t>
            </w:r>
            <w:r w:rsidRPr="006C3B60">
              <w:lastRenderedPageBreak/>
              <w:t>the land slide, basing on correct formula, substitution but makes minor errors on units</w:t>
            </w:r>
          </w:p>
        </w:tc>
        <w:tc>
          <w:tcPr>
            <w:tcW w:w="1443" w:type="dxa"/>
          </w:tcPr>
          <w:p w14:paraId="19AC3DD4" w14:textId="77777777" w:rsidR="006C3B60" w:rsidRPr="006C3B60" w:rsidRDefault="006C3B60" w:rsidP="006C3B60">
            <w:r w:rsidRPr="006C3B60">
              <w:lastRenderedPageBreak/>
              <w:t xml:space="preserve">Calculates the forces leading to the land </w:t>
            </w:r>
            <w:r w:rsidRPr="006C3B60">
              <w:lastRenderedPageBreak/>
              <w:t>slide with minor errors like wrong resolution of forces and wrong units</w:t>
            </w:r>
          </w:p>
        </w:tc>
        <w:tc>
          <w:tcPr>
            <w:tcW w:w="1581" w:type="dxa"/>
          </w:tcPr>
          <w:p w14:paraId="7FCCBFE9" w14:textId="77777777" w:rsidR="006C3B60" w:rsidRPr="006C3B60" w:rsidRDefault="006C3B60" w:rsidP="006C3B60">
            <w:r w:rsidRPr="006C3B60">
              <w:lastRenderedPageBreak/>
              <w:t xml:space="preserve">Tries to calculate the forces leading to the land </w:t>
            </w:r>
            <w:r w:rsidRPr="006C3B60">
              <w:lastRenderedPageBreak/>
              <w:t>slide with errors in resolution and units</w:t>
            </w:r>
          </w:p>
        </w:tc>
        <w:tc>
          <w:tcPr>
            <w:tcW w:w="2136" w:type="dxa"/>
          </w:tcPr>
          <w:p w14:paraId="6CEB3BF0" w14:textId="77777777" w:rsidR="006C3B60" w:rsidRPr="006C3B60" w:rsidRDefault="006C3B60" w:rsidP="006C3B60">
            <w:r w:rsidRPr="006C3B60">
              <w:lastRenderedPageBreak/>
              <w:t xml:space="preserve">Fails to calculate the forces leading to the land slides but only tries to </w:t>
            </w:r>
            <w:r w:rsidRPr="006C3B60">
              <w:lastRenderedPageBreak/>
              <w:t>state some formulae or data to use</w:t>
            </w:r>
          </w:p>
        </w:tc>
      </w:tr>
      <w:tr w:rsidR="006C3B60" w:rsidRPr="006C3B60" w14:paraId="75D6870A" w14:textId="77777777" w:rsidTr="001D69AC">
        <w:tc>
          <w:tcPr>
            <w:tcW w:w="1471" w:type="dxa"/>
            <w:vMerge w:val="restart"/>
          </w:tcPr>
          <w:p w14:paraId="71380575" w14:textId="77777777" w:rsidR="006C3B60" w:rsidRPr="006C3B60" w:rsidRDefault="006C3B60" w:rsidP="006C3B60">
            <w:r w:rsidRPr="006C3B60">
              <w:rPr>
                <w:b/>
                <w:bCs/>
              </w:rPr>
              <w:lastRenderedPageBreak/>
              <w:t>(b) Materials, their structural properties and structural adjustments to prevent soil sliding</w:t>
            </w:r>
          </w:p>
        </w:tc>
        <w:tc>
          <w:tcPr>
            <w:tcW w:w="1509" w:type="dxa"/>
          </w:tcPr>
          <w:p w14:paraId="0D364840" w14:textId="77777777" w:rsidR="006C3B60" w:rsidRPr="006C3B60" w:rsidRDefault="006C3B60" w:rsidP="006C3B60">
            <w:r w:rsidRPr="006C3B60">
              <w:t>Identification of structural properties of materials to prevent land slides</w:t>
            </w:r>
          </w:p>
        </w:tc>
        <w:tc>
          <w:tcPr>
            <w:tcW w:w="1430" w:type="dxa"/>
          </w:tcPr>
          <w:p w14:paraId="767E84B5" w14:textId="77777777" w:rsidR="006C3B60" w:rsidRPr="006C3B60" w:rsidRDefault="006C3B60" w:rsidP="006C3B60">
            <w:r w:rsidRPr="006C3B60">
              <w:t xml:space="preserve">Identifies at least three materials and explains the structural properties for their suitability  </w:t>
            </w:r>
          </w:p>
        </w:tc>
        <w:tc>
          <w:tcPr>
            <w:tcW w:w="1497" w:type="dxa"/>
          </w:tcPr>
          <w:p w14:paraId="6EB5FC34" w14:textId="77777777" w:rsidR="006C3B60" w:rsidRPr="006C3B60" w:rsidRDefault="006C3B60" w:rsidP="006C3B60">
            <w:r w:rsidRPr="006C3B60">
              <w:t xml:space="preserve">Identifies two materials and explains the structural properties for their suitability  </w:t>
            </w:r>
          </w:p>
        </w:tc>
        <w:tc>
          <w:tcPr>
            <w:tcW w:w="1443" w:type="dxa"/>
          </w:tcPr>
          <w:p w14:paraId="569938D2" w14:textId="77777777" w:rsidR="006C3B60" w:rsidRPr="006C3B60" w:rsidRDefault="006C3B60" w:rsidP="006C3B60">
            <w:r w:rsidRPr="006C3B60">
              <w:t xml:space="preserve">Identifies one  material and explains the structural properties for its suitability  </w:t>
            </w:r>
          </w:p>
        </w:tc>
        <w:tc>
          <w:tcPr>
            <w:tcW w:w="1581" w:type="dxa"/>
          </w:tcPr>
          <w:p w14:paraId="4F25B9B6" w14:textId="77777777" w:rsidR="006C3B60" w:rsidRPr="006C3B60" w:rsidRDefault="006C3B60" w:rsidP="006C3B60">
            <w:r w:rsidRPr="006C3B60">
              <w:t xml:space="preserve">Identifies one  material but the explanation for the structural properties for its suitability is incoherent  </w:t>
            </w:r>
          </w:p>
        </w:tc>
        <w:tc>
          <w:tcPr>
            <w:tcW w:w="2136" w:type="dxa"/>
          </w:tcPr>
          <w:p w14:paraId="75526AC2" w14:textId="77777777" w:rsidR="006C3B60" w:rsidRPr="006C3B60" w:rsidRDefault="006C3B60" w:rsidP="006C3B60">
            <w:r w:rsidRPr="006C3B60">
              <w:t>Only identifies materials without any explanation</w:t>
            </w:r>
          </w:p>
        </w:tc>
      </w:tr>
      <w:tr w:rsidR="006C3B60" w:rsidRPr="006C3B60" w14:paraId="4E0823BA" w14:textId="77777777" w:rsidTr="001D69AC">
        <w:tc>
          <w:tcPr>
            <w:tcW w:w="1471" w:type="dxa"/>
            <w:vMerge/>
          </w:tcPr>
          <w:p w14:paraId="4207807F" w14:textId="77777777" w:rsidR="006C3B60" w:rsidRPr="006C3B60" w:rsidRDefault="006C3B60" w:rsidP="006C3B60">
            <w:pPr>
              <w:rPr>
                <w:b/>
                <w:bCs/>
              </w:rPr>
            </w:pPr>
          </w:p>
        </w:tc>
        <w:tc>
          <w:tcPr>
            <w:tcW w:w="1509" w:type="dxa"/>
          </w:tcPr>
          <w:p w14:paraId="34D95756" w14:textId="77777777" w:rsidR="006C3B60" w:rsidRPr="006C3B60" w:rsidRDefault="006C3B60" w:rsidP="006C3B60">
            <w:r w:rsidRPr="006C3B60">
              <w:t>Description of structural adjustments or how the materials will be used</w:t>
            </w:r>
          </w:p>
        </w:tc>
        <w:tc>
          <w:tcPr>
            <w:tcW w:w="1430" w:type="dxa"/>
          </w:tcPr>
          <w:p w14:paraId="10F857DC" w14:textId="77777777" w:rsidR="006C3B60" w:rsidRPr="006C3B60" w:rsidRDefault="006C3B60" w:rsidP="006C3B60">
            <w:r w:rsidRPr="006C3B60">
              <w:t>At least 5 valid adjustments stated and clearly explained</w:t>
            </w:r>
          </w:p>
        </w:tc>
        <w:tc>
          <w:tcPr>
            <w:tcW w:w="1497" w:type="dxa"/>
          </w:tcPr>
          <w:p w14:paraId="224F4FB1" w14:textId="77777777" w:rsidR="006C3B60" w:rsidRPr="006C3B60" w:rsidRDefault="006C3B60" w:rsidP="006C3B60">
            <w:r w:rsidRPr="006C3B60">
              <w:t>At least 4 valid adjustments stated and clearly explained</w:t>
            </w:r>
          </w:p>
        </w:tc>
        <w:tc>
          <w:tcPr>
            <w:tcW w:w="1443" w:type="dxa"/>
          </w:tcPr>
          <w:p w14:paraId="57B0F8B0" w14:textId="77777777" w:rsidR="006C3B60" w:rsidRPr="006C3B60" w:rsidRDefault="006C3B60" w:rsidP="006C3B60">
            <w:r w:rsidRPr="006C3B60">
              <w:t>At least 3 valid adjustments stated and clearly explained</w:t>
            </w:r>
          </w:p>
        </w:tc>
        <w:tc>
          <w:tcPr>
            <w:tcW w:w="1581" w:type="dxa"/>
          </w:tcPr>
          <w:p w14:paraId="3B416B67" w14:textId="77777777" w:rsidR="006C3B60" w:rsidRPr="006C3B60" w:rsidRDefault="006C3B60" w:rsidP="006C3B60">
            <w:r w:rsidRPr="006C3B60">
              <w:t>At least 2 valid adjustments stated and clearly explained</w:t>
            </w:r>
          </w:p>
        </w:tc>
        <w:tc>
          <w:tcPr>
            <w:tcW w:w="2136" w:type="dxa"/>
          </w:tcPr>
          <w:p w14:paraId="57C224BC" w14:textId="77777777" w:rsidR="006C3B60" w:rsidRPr="006C3B60" w:rsidRDefault="006C3B60" w:rsidP="006C3B60">
            <w:r w:rsidRPr="006C3B60">
              <w:t>At least 1 valid adjustment stated</w:t>
            </w:r>
          </w:p>
        </w:tc>
      </w:tr>
    </w:tbl>
    <w:p w14:paraId="294F71D6"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p>
    <w:p w14:paraId="67CEDB5B"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Item 3</w:t>
      </w:r>
    </w:p>
    <w:tbl>
      <w:tblPr>
        <w:tblStyle w:val="TableGrid1"/>
        <w:tblW w:w="10490" w:type="dxa"/>
        <w:tblInd w:w="-714" w:type="dxa"/>
        <w:tblLook w:val="04A0" w:firstRow="1" w:lastRow="0" w:firstColumn="1" w:lastColumn="0" w:noHBand="0" w:noVBand="1"/>
      </w:tblPr>
      <w:tblGrid>
        <w:gridCol w:w="1746"/>
        <w:gridCol w:w="1439"/>
        <w:gridCol w:w="1392"/>
        <w:gridCol w:w="1426"/>
        <w:gridCol w:w="1403"/>
        <w:gridCol w:w="1363"/>
        <w:gridCol w:w="1721"/>
      </w:tblGrid>
      <w:tr w:rsidR="006C3B60" w:rsidRPr="006C3B60" w14:paraId="6269196F" w14:textId="77777777" w:rsidTr="00FE395A">
        <w:tc>
          <w:tcPr>
            <w:tcW w:w="1746" w:type="dxa"/>
            <w:vMerge w:val="restart"/>
          </w:tcPr>
          <w:p w14:paraId="05C2303E" w14:textId="77777777" w:rsidR="006C3B60" w:rsidRPr="006C3B60" w:rsidRDefault="006C3B60" w:rsidP="006C3B60">
            <w:pPr>
              <w:rPr>
                <w:b/>
                <w:bCs/>
              </w:rPr>
            </w:pPr>
            <w:r w:rsidRPr="006C3B60">
              <w:rPr>
                <w:b/>
                <w:bCs/>
              </w:rPr>
              <w:t>Output / Task</w:t>
            </w:r>
          </w:p>
        </w:tc>
        <w:tc>
          <w:tcPr>
            <w:tcW w:w="1439" w:type="dxa"/>
            <w:vMerge w:val="restart"/>
          </w:tcPr>
          <w:p w14:paraId="05C16982" w14:textId="77777777" w:rsidR="006C3B60" w:rsidRPr="006C3B60" w:rsidRDefault="006C3B60" w:rsidP="006C3B60">
            <w:pPr>
              <w:rPr>
                <w:b/>
                <w:bCs/>
              </w:rPr>
            </w:pPr>
            <w:r w:rsidRPr="006C3B60">
              <w:rPr>
                <w:b/>
                <w:bCs/>
              </w:rPr>
              <w:t>Basis of Evaluation</w:t>
            </w:r>
          </w:p>
        </w:tc>
        <w:tc>
          <w:tcPr>
            <w:tcW w:w="7305" w:type="dxa"/>
            <w:gridSpan w:val="5"/>
          </w:tcPr>
          <w:p w14:paraId="67F94F6E" w14:textId="77777777" w:rsidR="006C3B60" w:rsidRPr="006C3B60" w:rsidRDefault="006C3B60" w:rsidP="006C3B60">
            <w:pPr>
              <w:jc w:val="center"/>
              <w:rPr>
                <w:b/>
                <w:bCs/>
              </w:rPr>
            </w:pPr>
            <w:r w:rsidRPr="006C3B60">
              <w:rPr>
                <w:b/>
                <w:bCs/>
              </w:rPr>
              <w:t>Score</w:t>
            </w:r>
          </w:p>
        </w:tc>
      </w:tr>
      <w:tr w:rsidR="006C3B60" w:rsidRPr="006C3B60" w14:paraId="3CC0CF60" w14:textId="77777777" w:rsidTr="00FE395A">
        <w:tc>
          <w:tcPr>
            <w:tcW w:w="1746" w:type="dxa"/>
            <w:vMerge/>
          </w:tcPr>
          <w:p w14:paraId="7501956E" w14:textId="77777777" w:rsidR="006C3B60" w:rsidRPr="006C3B60" w:rsidRDefault="006C3B60" w:rsidP="006C3B60">
            <w:pPr>
              <w:rPr>
                <w:b/>
                <w:bCs/>
              </w:rPr>
            </w:pPr>
          </w:p>
        </w:tc>
        <w:tc>
          <w:tcPr>
            <w:tcW w:w="1439" w:type="dxa"/>
            <w:vMerge/>
          </w:tcPr>
          <w:p w14:paraId="58CEA28F" w14:textId="77777777" w:rsidR="006C3B60" w:rsidRPr="006C3B60" w:rsidRDefault="006C3B60" w:rsidP="006C3B60">
            <w:pPr>
              <w:rPr>
                <w:b/>
                <w:bCs/>
              </w:rPr>
            </w:pPr>
          </w:p>
        </w:tc>
        <w:tc>
          <w:tcPr>
            <w:tcW w:w="1392" w:type="dxa"/>
          </w:tcPr>
          <w:p w14:paraId="0A3F1CB2" w14:textId="77777777" w:rsidR="006C3B60" w:rsidRPr="006C3B60" w:rsidRDefault="006C3B60" w:rsidP="006C3B60">
            <w:pPr>
              <w:rPr>
                <w:b/>
                <w:bCs/>
              </w:rPr>
            </w:pPr>
            <w:r w:rsidRPr="006C3B60">
              <w:rPr>
                <w:b/>
                <w:bCs/>
              </w:rPr>
              <w:t>5</w:t>
            </w:r>
          </w:p>
        </w:tc>
        <w:tc>
          <w:tcPr>
            <w:tcW w:w="1426" w:type="dxa"/>
          </w:tcPr>
          <w:p w14:paraId="323C9CDA" w14:textId="77777777" w:rsidR="006C3B60" w:rsidRPr="006C3B60" w:rsidRDefault="006C3B60" w:rsidP="006C3B60">
            <w:pPr>
              <w:rPr>
                <w:b/>
                <w:bCs/>
              </w:rPr>
            </w:pPr>
            <w:r w:rsidRPr="006C3B60">
              <w:rPr>
                <w:b/>
                <w:bCs/>
              </w:rPr>
              <w:t>4</w:t>
            </w:r>
          </w:p>
        </w:tc>
        <w:tc>
          <w:tcPr>
            <w:tcW w:w="1403" w:type="dxa"/>
          </w:tcPr>
          <w:p w14:paraId="5A5A15E9" w14:textId="77777777" w:rsidR="006C3B60" w:rsidRPr="006C3B60" w:rsidRDefault="006C3B60" w:rsidP="006C3B60">
            <w:pPr>
              <w:rPr>
                <w:b/>
                <w:bCs/>
              </w:rPr>
            </w:pPr>
            <w:r w:rsidRPr="006C3B60">
              <w:rPr>
                <w:b/>
                <w:bCs/>
              </w:rPr>
              <w:t>3</w:t>
            </w:r>
          </w:p>
        </w:tc>
        <w:tc>
          <w:tcPr>
            <w:tcW w:w="1363" w:type="dxa"/>
          </w:tcPr>
          <w:p w14:paraId="4D0766C2" w14:textId="77777777" w:rsidR="006C3B60" w:rsidRPr="006C3B60" w:rsidRDefault="006C3B60" w:rsidP="006C3B60">
            <w:pPr>
              <w:rPr>
                <w:b/>
                <w:bCs/>
              </w:rPr>
            </w:pPr>
            <w:r w:rsidRPr="006C3B60">
              <w:rPr>
                <w:b/>
                <w:bCs/>
              </w:rPr>
              <w:t>2</w:t>
            </w:r>
          </w:p>
        </w:tc>
        <w:tc>
          <w:tcPr>
            <w:tcW w:w="1721" w:type="dxa"/>
          </w:tcPr>
          <w:p w14:paraId="2FFDF585" w14:textId="77777777" w:rsidR="006C3B60" w:rsidRPr="006C3B60" w:rsidRDefault="006C3B60" w:rsidP="006C3B60">
            <w:pPr>
              <w:rPr>
                <w:b/>
                <w:bCs/>
              </w:rPr>
            </w:pPr>
            <w:r w:rsidRPr="006C3B60">
              <w:rPr>
                <w:b/>
                <w:bCs/>
              </w:rPr>
              <w:t>1</w:t>
            </w:r>
          </w:p>
        </w:tc>
      </w:tr>
      <w:tr w:rsidR="006C3B60" w:rsidRPr="006C3B60" w14:paraId="64F88393" w14:textId="77777777" w:rsidTr="00FE395A">
        <w:tc>
          <w:tcPr>
            <w:tcW w:w="1746" w:type="dxa"/>
          </w:tcPr>
          <w:p w14:paraId="4BE06A78" w14:textId="77777777" w:rsidR="006C3B60" w:rsidRPr="006C3B60" w:rsidRDefault="006C3B60" w:rsidP="006C3B60">
            <w:pPr>
              <w:rPr>
                <w:b/>
                <w:bCs/>
              </w:rPr>
            </w:pPr>
            <w:r w:rsidRPr="006C3B60">
              <w:rPr>
                <w:b/>
                <w:bCs/>
              </w:rPr>
              <w:t>(a) Maximum Safe Speed Calculation (Dry and Wet Conditions)</w:t>
            </w:r>
          </w:p>
        </w:tc>
        <w:tc>
          <w:tcPr>
            <w:tcW w:w="1439" w:type="dxa"/>
          </w:tcPr>
          <w:p w14:paraId="7B615A34" w14:textId="77777777" w:rsidR="006C3B60" w:rsidRPr="006C3B60" w:rsidRDefault="006C3B60" w:rsidP="006C3B60">
            <w:pPr>
              <w:rPr>
                <w:b/>
                <w:bCs/>
              </w:rPr>
            </w:pPr>
            <w:r w:rsidRPr="006C3B60">
              <w:t>Correct formula derivation and application; correct substitution of values</w:t>
            </w:r>
          </w:p>
        </w:tc>
        <w:tc>
          <w:tcPr>
            <w:tcW w:w="1392" w:type="dxa"/>
          </w:tcPr>
          <w:p w14:paraId="60CE6A36" w14:textId="77777777" w:rsidR="006C3B60" w:rsidRPr="006C3B60" w:rsidRDefault="006C3B60" w:rsidP="006C3B60">
            <w:r w:rsidRPr="006C3B60">
              <w:t>Correctly derives the expression for maximum speed for banked track with friction; Calculates accurately the maximum speed for both dry and wet conditions;</w:t>
            </w:r>
          </w:p>
          <w:p w14:paraId="69CD740E" w14:textId="77777777" w:rsidR="006C3B60" w:rsidRPr="006C3B60" w:rsidRDefault="006C3B60" w:rsidP="006C3B60">
            <w:pPr>
              <w:rPr>
                <w:b/>
                <w:bCs/>
              </w:rPr>
            </w:pPr>
          </w:p>
        </w:tc>
        <w:tc>
          <w:tcPr>
            <w:tcW w:w="1426" w:type="dxa"/>
          </w:tcPr>
          <w:p w14:paraId="09EA2025" w14:textId="77777777" w:rsidR="006C3B60" w:rsidRPr="006C3B60" w:rsidRDefault="006C3B60" w:rsidP="006C3B60">
            <w:r w:rsidRPr="006C3B60">
              <w:lastRenderedPageBreak/>
              <w:t xml:space="preserve">Correctly derives the expression for maximum speed for banked track with friction; Calculates the maximum speed for both dry and wet conditions with minor </w:t>
            </w:r>
            <w:r w:rsidRPr="006C3B60">
              <w:lastRenderedPageBreak/>
              <w:t>errors like wrong or missing units;</w:t>
            </w:r>
          </w:p>
        </w:tc>
        <w:tc>
          <w:tcPr>
            <w:tcW w:w="1403" w:type="dxa"/>
          </w:tcPr>
          <w:p w14:paraId="75DFE3DC" w14:textId="77777777" w:rsidR="006C3B60" w:rsidRPr="006C3B60" w:rsidRDefault="006C3B60" w:rsidP="006C3B60">
            <w:r w:rsidRPr="006C3B60">
              <w:lastRenderedPageBreak/>
              <w:t>Uses the expression for maximum speed on banked track with friction to calculate the maximum speed for both dry and wet conditions;</w:t>
            </w:r>
          </w:p>
          <w:p w14:paraId="29356682" w14:textId="77777777" w:rsidR="006C3B60" w:rsidRPr="006C3B60" w:rsidRDefault="006C3B60" w:rsidP="006C3B60">
            <w:pPr>
              <w:rPr>
                <w:b/>
                <w:bCs/>
              </w:rPr>
            </w:pPr>
          </w:p>
        </w:tc>
        <w:tc>
          <w:tcPr>
            <w:tcW w:w="1363" w:type="dxa"/>
          </w:tcPr>
          <w:p w14:paraId="00AA5F2C" w14:textId="77777777" w:rsidR="006C3B60" w:rsidRPr="006C3B60" w:rsidRDefault="006C3B60" w:rsidP="006C3B60">
            <w:r w:rsidRPr="006C3B60">
              <w:t>Tries to use the expression for maximum speed on banked track with friction to calculate the maximum speed for both dry and wet conditions;</w:t>
            </w:r>
          </w:p>
          <w:p w14:paraId="2311DB93" w14:textId="77777777" w:rsidR="006C3B60" w:rsidRPr="006C3B60" w:rsidRDefault="006C3B60" w:rsidP="006C3B60"/>
        </w:tc>
        <w:tc>
          <w:tcPr>
            <w:tcW w:w="1721" w:type="dxa"/>
          </w:tcPr>
          <w:p w14:paraId="7F215FE8" w14:textId="77777777" w:rsidR="006C3B60" w:rsidRPr="006C3B60" w:rsidRDefault="006C3B60" w:rsidP="006C3B60">
            <w:r w:rsidRPr="006C3B60">
              <w:t>Tries to calculate the maximum speed for both dry and wet conditions;</w:t>
            </w:r>
          </w:p>
          <w:p w14:paraId="3E6933E4" w14:textId="77777777" w:rsidR="006C3B60" w:rsidRPr="006C3B60" w:rsidRDefault="006C3B60" w:rsidP="006C3B60">
            <w:pPr>
              <w:rPr>
                <w:b/>
                <w:bCs/>
              </w:rPr>
            </w:pPr>
          </w:p>
        </w:tc>
      </w:tr>
      <w:tr w:rsidR="006C3B60" w:rsidRPr="006C3B60" w14:paraId="4146CBD4" w14:textId="77777777" w:rsidTr="00FE395A">
        <w:tc>
          <w:tcPr>
            <w:tcW w:w="1746" w:type="dxa"/>
          </w:tcPr>
          <w:p w14:paraId="2CDC7EC3" w14:textId="77777777" w:rsidR="006C3B60" w:rsidRPr="006C3B60" w:rsidRDefault="006C3B60" w:rsidP="006C3B60">
            <w:pPr>
              <w:rPr>
                <w:b/>
                <w:bCs/>
              </w:rPr>
            </w:pPr>
          </w:p>
        </w:tc>
        <w:tc>
          <w:tcPr>
            <w:tcW w:w="1439" w:type="dxa"/>
          </w:tcPr>
          <w:p w14:paraId="21F7C8F2" w14:textId="77777777" w:rsidR="006C3B60" w:rsidRPr="006C3B60" w:rsidRDefault="006C3B60" w:rsidP="006C3B60">
            <w:r w:rsidRPr="006C3B60">
              <w:t>Correct inferences or conclusions basing on the calculations</w:t>
            </w:r>
          </w:p>
        </w:tc>
        <w:tc>
          <w:tcPr>
            <w:tcW w:w="1392" w:type="dxa"/>
          </w:tcPr>
          <w:p w14:paraId="39E4B80B" w14:textId="77777777" w:rsidR="006C3B60" w:rsidRPr="006C3B60" w:rsidRDefault="006C3B60" w:rsidP="006C3B60">
            <w:r w:rsidRPr="006C3B60">
              <w:t>Provides practically safe advice to the LC that is based on the calculated values</w:t>
            </w:r>
          </w:p>
        </w:tc>
        <w:tc>
          <w:tcPr>
            <w:tcW w:w="1426" w:type="dxa"/>
          </w:tcPr>
          <w:p w14:paraId="16754674" w14:textId="77777777" w:rsidR="006C3B60" w:rsidRPr="006C3B60" w:rsidRDefault="006C3B60" w:rsidP="006C3B60">
            <w:r w:rsidRPr="006C3B60">
              <w:t>Provides practically safe advice to the LC that is not entirely based on the calculated values</w:t>
            </w:r>
          </w:p>
        </w:tc>
        <w:tc>
          <w:tcPr>
            <w:tcW w:w="1403" w:type="dxa"/>
          </w:tcPr>
          <w:p w14:paraId="2C1C9C6B" w14:textId="77777777" w:rsidR="006C3B60" w:rsidRPr="006C3B60" w:rsidRDefault="006C3B60" w:rsidP="006C3B60">
            <w:r w:rsidRPr="006C3B60">
              <w:t>Provides practically safe advice to the LC but fails to link the calculated values to the advice</w:t>
            </w:r>
          </w:p>
        </w:tc>
        <w:tc>
          <w:tcPr>
            <w:tcW w:w="1363" w:type="dxa"/>
          </w:tcPr>
          <w:p w14:paraId="60A98B43" w14:textId="77777777" w:rsidR="006C3B60" w:rsidRPr="006C3B60" w:rsidRDefault="006C3B60" w:rsidP="006C3B60">
            <w:r w:rsidRPr="006C3B60">
              <w:t>Provides inaccurate safety advice to the LC that partially links with calculated values</w:t>
            </w:r>
          </w:p>
        </w:tc>
        <w:tc>
          <w:tcPr>
            <w:tcW w:w="1721" w:type="dxa"/>
          </w:tcPr>
          <w:p w14:paraId="635073BC" w14:textId="77777777" w:rsidR="006C3B60" w:rsidRPr="006C3B60" w:rsidRDefault="006C3B60" w:rsidP="006C3B60">
            <w:r w:rsidRPr="006C3B60">
              <w:t>Provides inaccurate safety advice to the LC and is not based on the calculated values</w:t>
            </w:r>
          </w:p>
          <w:p w14:paraId="2074F0CE" w14:textId="77777777" w:rsidR="006C3B60" w:rsidRPr="006C3B60" w:rsidRDefault="006C3B60" w:rsidP="006C3B60"/>
        </w:tc>
      </w:tr>
      <w:tr w:rsidR="006C3B60" w:rsidRPr="006C3B60" w14:paraId="207A120D" w14:textId="77777777" w:rsidTr="00FE395A">
        <w:tc>
          <w:tcPr>
            <w:tcW w:w="1746" w:type="dxa"/>
          </w:tcPr>
          <w:p w14:paraId="5406584F" w14:textId="77777777" w:rsidR="006C3B60" w:rsidRPr="006C3B60" w:rsidRDefault="006C3B60" w:rsidP="006C3B60">
            <w:pPr>
              <w:rPr>
                <w:b/>
                <w:bCs/>
              </w:rPr>
            </w:pPr>
            <w:r w:rsidRPr="006C3B60">
              <w:rPr>
                <w:b/>
                <w:bCs/>
              </w:rPr>
              <w:t>(b) Road Design Advice (Unbanked Scenario)</w:t>
            </w:r>
          </w:p>
        </w:tc>
        <w:tc>
          <w:tcPr>
            <w:tcW w:w="1439" w:type="dxa"/>
          </w:tcPr>
          <w:p w14:paraId="1276B5CE" w14:textId="77777777" w:rsidR="006C3B60" w:rsidRPr="006C3B60" w:rsidRDefault="006C3B60" w:rsidP="006C3B60">
            <w:r w:rsidRPr="006C3B60">
              <w:t>Proper derivation of the condition for unbanked roads</w:t>
            </w:r>
          </w:p>
        </w:tc>
        <w:tc>
          <w:tcPr>
            <w:tcW w:w="1392" w:type="dxa"/>
          </w:tcPr>
          <w:p w14:paraId="6F2950E9" w14:textId="77777777" w:rsidR="006C3B60" w:rsidRPr="006C3B60" w:rsidRDefault="006C3B60" w:rsidP="006C3B60">
            <w:r w:rsidRPr="006C3B60">
              <w:t>Correctly derives the expression for maximum speed for unbanked track with friction; Calculates accurately the maximum speed for both dry and wet conditions;</w:t>
            </w:r>
          </w:p>
          <w:p w14:paraId="1F11F9E0" w14:textId="77777777" w:rsidR="006C3B60" w:rsidRPr="006C3B60" w:rsidRDefault="006C3B60" w:rsidP="006C3B60">
            <w:pPr>
              <w:rPr>
                <w:b/>
                <w:bCs/>
              </w:rPr>
            </w:pPr>
          </w:p>
        </w:tc>
        <w:tc>
          <w:tcPr>
            <w:tcW w:w="1426" w:type="dxa"/>
          </w:tcPr>
          <w:p w14:paraId="0FABCA57" w14:textId="77777777" w:rsidR="006C3B60" w:rsidRPr="006C3B60" w:rsidRDefault="006C3B60" w:rsidP="006C3B60">
            <w:r w:rsidRPr="006C3B60">
              <w:t>Correctly derives the expression for maximum speed for unbanked track with friction; Calculates the maximum speed for both dry and wet conditions with minor errors like wrong or missing units;</w:t>
            </w:r>
          </w:p>
        </w:tc>
        <w:tc>
          <w:tcPr>
            <w:tcW w:w="1403" w:type="dxa"/>
          </w:tcPr>
          <w:p w14:paraId="4C7E156A" w14:textId="77777777" w:rsidR="006C3B60" w:rsidRPr="006C3B60" w:rsidRDefault="006C3B60" w:rsidP="006C3B60">
            <w:r w:rsidRPr="006C3B60">
              <w:t>Uses the expression for maximum speed on unbanked track with friction to calculate the maximum speed for both dry and wet conditions;</w:t>
            </w:r>
          </w:p>
          <w:p w14:paraId="1C086AFC" w14:textId="77777777" w:rsidR="006C3B60" w:rsidRPr="006C3B60" w:rsidRDefault="006C3B60" w:rsidP="006C3B60">
            <w:pPr>
              <w:rPr>
                <w:b/>
                <w:bCs/>
              </w:rPr>
            </w:pPr>
          </w:p>
        </w:tc>
        <w:tc>
          <w:tcPr>
            <w:tcW w:w="1363" w:type="dxa"/>
          </w:tcPr>
          <w:p w14:paraId="09FD1978" w14:textId="77777777" w:rsidR="006C3B60" w:rsidRPr="006C3B60" w:rsidRDefault="006C3B60" w:rsidP="006C3B60">
            <w:r w:rsidRPr="006C3B60">
              <w:t>Tries to use the expression for maximum speed on unbanked track with friction to calculate the maximum speed for both dry and wet conditions;</w:t>
            </w:r>
          </w:p>
          <w:p w14:paraId="4DC6D4DA" w14:textId="77777777" w:rsidR="006C3B60" w:rsidRPr="006C3B60" w:rsidRDefault="006C3B60" w:rsidP="006C3B60">
            <w:pPr>
              <w:rPr>
                <w:b/>
                <w:bCs/>
              </w:rPr>
            </w:pPr>
          </w:p>
        </w:tc>
        <w:tc>
          <w:tcPr>
            <w:tcW w:w="1721" w:type="dxa"/>
          </w:tcPr>
          <w:p w14:paraId="5FE09B3E" w14:textId="77777777" w:rsidR="006C3B60" w:rsidRPr="006C3B60" w:rsidRDefault="006C3B60" w:rsidP="006C3B60">
            <w:r w:rsidRPr="006C3B60">
              <w:t>Tries to calculate the maximum speed for both dry and wet conditions;</w:t>
            </w:r>
          </w:p>
          <w:p w14:paraId="46B07084" w14:textId="77777777" w:rsidR="006C3B60" w:rsidRPr="006C3B60" w:rsidRDefault="006C3B60" w:rsidP="006C3B60"/>
          <w:p w14:paraId="79D94D5E" w14:textId="77777777" w:rsidR="006C3B60" w:rsidRPr="006C3B60" w:rsidRDefault="006C3B60" w:rsidP="006C3B60">
            <w:pPr>
              <w:rPr>
                <w:b/>
                <w:bCs/>
              </w:rPr>
            </w:pPr>
          </w:p>
        </w:tc>
      </w:tr>
      <w:tr w:rsidR="006C3B60" w:rsidRPr="006C3B60" w14:paraId="5E3CE1C9" w14:textId="77777777" w:rsidTr="00FE395A">
        <w:tc>
          <w:tcPr>
            <w:tcW w:w="1746" w:type="dxa"/>
          </w:tcPr>
          <w:p w14:paraId="06133CCA" w14:textId="77777777" w:rsidR="006C3B60" w:rsidRPr="006C3B60" w:rsidRDefault="006C3B60" w:rsidP="006C3B60">
            <w:pPr>
              <w:rPr>
                <w:b/>
                <w:bCs/>
              </w:rPr>
            </w:pPr>
          </w:p>
        </w:tc>
        <w:tc>
          <w:tcPr>
            <w:tcW w:w="1439" w:type="dxa"/>
          </w:tcPr>
          <w:p w14:paraId="2B0FD079" w14:textId="77777777" w:rsidR="006C3B60" w:rsidRPr="006C3B60" w:rsidRDefault="006C3B60" w:rsidP="006C3B60">
            <w:r w:rsidRPr="006C3B60">
              <w:t>Proposal of redesign strategy based on physics principles</w:t>
            </w:r>
          </w:p>
        </w:tc>
        <w:tc>
          <w:tcPr>
            <w:tcW w:w="1392" w:type="dxa"/>
          </w:tcPr>
          <w:p w14:paraId="18BD898D" w14:textId="77777777" w:rsidR="006C3B60" w:rsidRPr="006C3B60" w:rsidRDefault="006C3B60" w:rsidP="006C3B60">
            <w:r w:rsidRPr="006C3B60">
              <w:t>Provides practically proposal to the LC basing on the derived expressions and calculation.</w:t>
            </w:r>
          </w:p>
          <w:p w14:paraId="3A52A6A9" w14:textId="77777777" w:rsidR="006C3B60" w:rsidRPr="006C3B60" w:rsidRDefault="006C3B60" w:rsidP="006C3B60"/>
        </w:tc>
        <w:tc>
          <w:tcPr>
            <w:tcW w:w="1426" w:type="dxa"/>
          </w:tcPr>
          <w:p w14:paraId="0FD08354" w14:textId="77777777" w:rsidR="006C3B60" w:rsidRPr="006C3B60" w:rsidRDefault="006C3B60" w:rsidP="006C3B60">
            <w:r w:rsidRPr="006C3B60">
              <w:t>Provides practically proposal to the LC but does not entirely link them to the derived expressions and calculation.</w:t>
            </w:r>
          </w:p>
          <w:p w14:paraId="4D4AF080" w14:textId="77777777" w:rsidR="006C3B60" w:rsidRPr="006C3B60" w:rsidRDefault="006C3B60" w:rsidP="006C3B60"/>
        </w:tc>
        <w:tc>
          <w:tcPr>
            <w:tcW w:w="1403" w:type="dxa"/>
          </w:tcPr>
          <w:p w14:paraId="4EF9472D" w14:textId="77777777" w:rsidR="006C3B60" w:rsidRPr="006C3B60" w:rsidRDefault="006C3B60" w:rsidP="006C3B60">
            <w:r w:rsidRPr="006C3B60">
              <w:t>Provides some safety advice to the LC but fails to link them to the calculations</w:t>
            </w:r>
          </w:p>
          <w:p w14:paraId="4C2C59AC" w14:textId="77777777" w:rsidR="006C3B60" w:rsidRPr="006C3B60" w:rsidRDefault="006C3B60" w:rsidP="006C3B60"/>
        </w:tc>
        <w:tc>
          <w:tcPr>
            <w:tcW w:w="1363" w:type="dxa"/>
          </w:tcPr>
          <w:p w14:paraId="5C78EA88" w14:textId="77777777" w:rsidR="006C3B60" w:rsidRPr="006C3B60" w:rsidRDefault="006C3B60" w:rsidP="006C3B60">
            <w:r w:rsidRPr="006C3B60">
              <w:t>Provides inaccurate safety advice to the LC but attempts to link the advice to the calculations</w:t>
            </w:r>
          </w:p>
        </w:tc>
        <w:tc>
          <w:tcPr>
            <w:tcW w:w="1721" w:type="dxa"/>
          </w:tcPr>
          <w:p w14:paraId="25CA5573" w14:textId="77777777" w:rsidR="006C3B60" w:rsidRPr="006C3B60" w:rsidRDefault="006C3B60" w:rsidP="006C3B60">
            <w:r w:rsidRPr="006C3B60">
              <w:t>Provides inaccurate safety advice to the LC and is not connected to the expressions and calculated values</w:t>
            </w:r>
          </w:p>
        </w:tc>
      </w:tr>
    </w:tbl>
    <w:p w14:paraId="60AEC105"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2B2FD753"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r w:rsidRPr="006C3B60">
        <w:rPr>
          <w:rFonts w:ascii="Times New Roman" w:eastAsia="Times New Roman" w:hAnsi="Times New Roman" w:cs="Times New Roman"/>
          <w:b/>
          <w:bCs/>
          <w:sz w:val="24"/>
          <w:szCs w:val="24"/>
        </w:rPr>
        <w:t>Item 4</w:t>
      </w:r>
    </w:p>
    <w:p w14:paraId="65646451" w14:textId="77777777" w:rsidR="006C3B60" w:rsidRPr="006C3B60" w:rsidRDefault="006C3B60" w:rsidP="006C3B60">
      <w:pPr>
        <w:spacing w:after="0" w:line="240" w:lineRule="auto"/>
        <w:rPr>
          <w:rFonts w:ascii="Times New Roman" w:eastAsia="Times New Roman" w:hAnsi="Times New Roman" w:cs="Times New Roman"/>
          <w:sz w:val="24"/>
          <w:szCs w:val="24"/>
        </w:rPr>
      </w:pPr>
    </w:p>
    <w:tbl>
      <w:tblPr>
        <w:tblStyle w:val="TableGrid1"/>
        <w:tblW w:w="0" w:type="auto"/>
        <w:tblInd w:w="-714" w:type="dxa"/>
        <w:tblLook w:val="04A0" w:firstRow="1" w:lastRow="0" w:firstColumn="1" w:lastColumn="0" w:noHBand="0" w:noVBand="1"/>
      </w:tblPr>
      <w:tblGrid>
        <w:gridCol w:w="1481"/>
        <w:gridCol w:w="1467"/>
        <w:gridCol w:w="1447"/>
        <w:gridCol w:w="1447"/>
        <w:gridCol w:w="1447"/>
        <w:gridCol w:w="1447"/>
        <w:gridCol w:w="1418"/>
      </w:tblGrid>
      <w:tr w:rsidR="006C3B60" w:rsidRPr="006C3B60" w14:paraId="7F0561D1" w14:textId="77777777" w:rsidTr="001D69AC">
        <w:tc>
          <w:tcPr>
            <w:tcW w:w="1632" w:type="dxa"/>
            <w:vMerge w:val="restart"/>
          </w:tcPr>
          <w:p w14:paraId="5769571C" w14:textId="77777777" w:rsidR="006C3B60" w:rsidRPr="006C3B60" w:rsidRDefault="006C3B60" w:rsidP="006C3B60">
            <w:pPr>
              <w:rPr>
                <w:b/>
                <w:bCs/>
              </w:rPr>
            </w:pPr>
            <w:r w:rsidRPr="006C3B60">
              <w:rPr>
                <w:b/>
                <w:bCs/>
              </w:rPr>
              <w:t>Output / Task</w:t>
            </w:r>
          </w:p>
        </w:tc>
        <w:tc>
          <w:tcPr>
            <w:tcW w:w="1556" w:type="dxa"/>
            <w:vMerge w:val="restart"/>
          </w:tcPr>
          <w:p w14:paraId="7F3FA549" w14:textId="77777777" w:rsidR="006C3B60" w:rsidRPr="006C3B60" w:rsidRDefault="006C3B60" w:rsidP="006C3B60">
            <w:pPr>
              <w:rPr>
                <w:b/>
                <w:bCs/>
              </w:rPr>
            </w:pPr>
            <w:r w:rsidRPr="006C3B60">
              <w:rPr>
                <w:b/>
                <w:bCs/>
              </w:rPr>
              <w:t>Basis of Evaluation</w:t>
            </w:r>
          </w:p>
        </w:tc>
        <w:tc>
          <w:tcPr>
            <w:tcW w:w="7558" w:type="dxa"/>
            <w:gridSpan w:val="5"/>
          </w:tcPr>
          <w:p w14:paraId="47B4D2BC" w14:textId="77777777" w:rsidR="006C3B60" w:rsidRPr="006C3B60" w:rsidRDefault="006C3B60" w:rsidP="006C3B60">
            <w:pPr>
              <w:jc w:val="center"/>
              <w:rPr>
                <w:b/>
                <w:bCs/>
              </w:rPr>
            </w:pPr>
            <w:r w:rsidRPr="006C3B60">
              <w:rPr>
                <w:b/>
                <w:bCs/>
              </w:rPr>
              <w:t>Score</w:t>
            </w:r>
          </w:p>
        </w:tc>
      </w:tr>
      <w:tr w:rsidR="006C3B60" w:rsidRPr="006C3B60" w14:paraId="50FAEAFA" w14:textId="77777777" w:rsidTr="001D69AC">
        <w:tc>
          <w:tcPr>
            <w:tcW w:w="1632" w:type="dxa"/>
            <w:vMerge/>
          </w:tcPr>
          <w:p w14:paraId="0C8681DF" w14:textId="77777777" w:rsidR="006C3B60" w:rsidRPr="006C3B60" w:rsidRDefault="006C3B60" w:rsidP="006C3B60">
            <w:pPr>
              <w:rPr>
                <w:b/>
                <w:bCs/>
              </w:rPr>
            </w:pPr>
          </w:p>
        </w:tc>
        <w:tc>
          <w:tcPr>
            <w:tcW w:w="1556" w:type="dxa"/>
            <w:vMerge/>
          </w:tcPr>
          <w:p w14:paraId="1F30EDB4" w14:textId="77777777" w:rsidR="006C3B60" w:rsidRPr="006C3B60" w:rsidRDefault="006C3B60" w:rsidP="006C3B60">
            <w:pPr>
              <w:rPr>
                <w:b/>
                <w:bCs/>
              </w:rPr>
            </w:pPr>
          </w:p>
        </w:tc>
        <w:tc>
          <w:tcPr>
            <w:tcW w:w="1518" w:type="dxa"/>
          </w:tcPr>
          <w:p w14:paraId="331BD3E1" w14:textId="77777777" w:rsidR="006C3B60" w:rsidRPr="006C3B60" w:rsidRDefault="006C3B60" w:rsidP="006C3B60">
            <w:pPr>
              <w:rPr>
                <w:b/>
                <w:bCs/>
              </w:rPr>
            </w:pPr>
            <w:r w:rsidRPr="006C3B60">
              <w:rPr>
                <w:b/>
                <w:bCs/>
              </w:rPr>
              <w:t>5</w:t>
            </w:r>
          </w:p>
        </w:tc>
        <w:tc>
          <w:tcPr>
            <w:tcW w:w="1518" w:type="dxa"/>
          </w:tcPr>
          <w:p w14:paraId="4D9C2F23" w14:textId="77777777" w:rsidR="006C3B60" w:rsidRPr="006C3B60" w:rsidRDefault="006C3B60" w:rsidP="006C3B60">
            <w:pPr>
              <w:rPr>
                <w:b/>
                <w:bCs/>
              </w:rPr>
            </w:pPr>
            <w:r w:rsidRPr="006C3B60">
              <w:rPr>
                <w:b/>
                <w:bCs/>
              </w:rPr>
              <w:t>4</w:t>
            </w:r>
          </w:p>
        </w:tc>
        <w:tc>
          <w:tcPr>
            <w:tcW w:w="1518" w:type="dxa"/>
          </w:tcPr>
          <w:p w14:paraId="7BC927BB" w14:textId="77777777" w:rsidR="006C3B60" w:rsidRPr="006C3B60" w:rsidRDefault="006C3B60" w:rsidP="006C3B60">
            <w:pPr>
              <w:rPr>
                <w:b/>
                <w:bCs/>
              </w:rPr>
            </w:pPr>
            <w:r w:rsidRPr="006C3B60">
              <w:rPr>
                <w:b/>
                <w:bCs/>
              </w:rPr>
              <w:t>3</w:t>
            </w:r>
          </w:p>
        </w:tc>
        <w:tc>
          <w:tcPr>
            <w:tcW w:w="1518" w:type="dxa"/>
          </w:tcPr>
          <w:p w14:paraId="6F061EDA" w14:textId="77777777" w:rsidR="006C3B60" w:rsidRPr="006C3B60" w:rsidRDefault="006C3B60" w:rsidP="006C3B60">
            <w:pPr>
              <w:rPr>
                <w:b/>
                <w:bCs/>
              </w:rPr>
            </w:pPr>
            <w:r w:rsidRPr="006C3B60">
              <w:rPr>
                <w:b/>
                <w:bCs/>
              </w:rPr>
              <w:t>2</w:t>
            </w:r>
          </w:p>
        </w:tc>
        <w:tc>
          <w:tcPr>
            <w:tcW w:w="1486" w:type="dxa"/>
          </w:tcPr>
          <w:p w14:paraId="58DA7D04" w14:textId="77777777" w:rsidR="006C3B60" w:rsidRPr="006C3B60" w:rsidRDefault="006C3B60" w:rsidP="006C3B60">
            <w:pPr>
              <w:rPr>
                <w:b/>
                <w:bCs/>
              </w:rPr>
            </w:pPr>
            <w:r w:rsidRPr="006C3B60">
              <w:rPr>
                <w:b/>
                <w:bCs/>
              </w:rPr>
              <w:t>1</w:t>
            </w:r>
          </w:p>
        </w:tc>
      </w:tr>
      <w:tr w:rsidR="006C3B60" w:rsidRPr="006C3B60" w14:paraId="346E5BC0" w14:textId="77777777" w:rsidTr="001D69AC">
        <w:tc>
          <w:tcPr>
            <w:tcW w:w="1632" w:type="dxa"/>
            <w:vMerge w:val="restart"/>
          </w:tcPr>
          <w:p w14:paraId="45156192" w14:textId="77777777" w:rsidR="006C3B60" w:rsidRPr="006C3B60" w:rsidRDefault="006C3B60" w:rsidP="006C3B60">
            <w:pPr>
              <w:rPr>
                <w:b/>
                <w:bCs/>
              </w:rPr>
            </w:pPr>
            <w:r w:rsidRPr="006C3B60">
              <w:rPr>
                <w:b/>
                <w:bCs/>
              </w:rPr>
              <w:t>a) Working of a solar heater</w:t>
            </w:r>
          </w:p>
        </w:tc>
        <w:tc>
          <w:tcPr>
            <w:tcW w:w="1556" w:type="dxa"/>
          </w:tcPr>
          <w:p w14:paraId="604CF554" w14:textId="77777777" w:rsidR="006C3B60" w:rsidRPr="006C3B60" w:rsidRDefault="006C3B60" w:rsidP="006C3B60">
            <w:r w:rsidRPr="006C3B60">
              <w:t>Steps in calculation of usable power and how long it takes to boil water</w:t>
            </w:r>
          </w:p>
        </w:tc>
        <w:tc>
          <w:tcPr>
            <w:tcW w:w="1518" w:type="dxa"/>
          </w:tcPr>
          <w:p w14:paraId="036C88D0" w14:textId="77777777" w:rsidR="006C3B60" w:rsidRPr="006C3B60" w:rsidRDefault="006C3B60" w:rsidP="006C3B60">
            <w:pPr>
              <w:rPr>
                <w:b/>
                <w:bCs/>
              </w:rPr>
            </w:pPr>
            <w:r w:rsidRPr="006C3B60">
              <w:t>Correctly calculates energy required; determines usable power and computes boiling time accurately with correct units.</w:t>
            </w:r>
          </w:p>
        </w:tc>
        <w:tc>
          <w:tcPr>
            <w:tcW w:w="1518" w:type="dxa"/>
          </w:tcPr>
          <w:p w14:paraId="75C93940" w14:textId="77777777" w:rsidR="006C3B60" w:rsidRPr="006C3B60" w:rsidRDefault="006C3B60" w:rsidP="006C3B60">
            <w:pPr>
              <w:rPr>
                <w:b/>
                <w:bCs/>
              </w:rPr>
            </w:pPr>
            <w:r w:rsidRPr="006C3B60">
              <w:t>Correctly calculates energy required; determines usable power and computes boiling time accurately with correct units.</w:t>
            </w:r>
          </w:p>
        </w:tc>
        <w:tc>
          <w:tcPr>
            <w:tcW w:w="1518" w:type="dxa"/>
          </w:tcPr>
          <w:p w14:paraId="43A6341A" w14:textId="77777777" w:rsidR="006C3B60" w:rsidRPr="006C3B60" w:rsidRDefault="006C3B60" w:rsidP="006C3B60">
            <w:pPr>
              <w:rPr>
                <w:b/>
                <w:bCs/>
              </w:rPr>
            </w:pPr>
            <w:r w:rsidRPr="006C3B60">
              <w:t xml:space="preserve">Calculates energy required; determines usable power and computes boiling time.  </w:t>
            </w:r>
          </w:p>
        </w:tc>
        <w:tc>
          <w:tcPr>
            <w:tcW w:w="1518" w:type="dxa"/>
          </w:tcPr>
          <w:p w14:paraId="5A2999FE" w14:textId="77777777" w:rsidR="006C3B60" w:rsidRPr="006C3B60" w:rsidRDefault="006C3B60" w:rsidP="006C3B60">
            <w:pPr>
              <w:rPr>
                <w:b/>
                <w:bCs/>
              </w:rPr>
            </w:pPr>
            <w:r w:rsidRPr="006C3B60">
              <w:t>Calculates energy required; determines usable power and computes boiling time</w:t>
            </w:r>
          </w:p>
        </w:tc>
        <w:tc>
          <w:tcPr>
            <w:tcW w:w="1486" w:type="dxa"/>
          </w:tcPr>
          <w:p w14:paraId="0905893B" w14:textId="77777777" w:rsidR="006C3B60" w:rsidRPr="006C3B60" w:rsidRDefault="006C3B60" w:rsidP="006C3B60">
            <w:pPr>
              <w:rPr>
                <w:b/>
                <w:bCs/>
              </w:rPr>
            </w:pPr>
            <w:r w:rsidRPr="006C3B60">
              <w:t>Tries to calculate energy required; and boiling time</w:t>
            </w:r>
          </w:p>
        </w:tc>
      </w:tr>
      <w:tr w:rsidR="006C3B60" w:rsidRPr="006C3B60" w14:paraId="367A0208" w14:textId="77777777" w:rsidTr="001D69AC">
        <w:tc>
          <w:tcPr>
            <w:tcW w:w="1632" w:type="dxa"/>
            <w:vMerge/>
          </w:tcPr>
          <w:p w14:paraId="08C29AE3" w14:textId="77777777" w:rsidR="006C3B60" w:rsidRPr="006C3B60" w:rsidRDefault="006C3B60" w:rsidP="006C3B60">
            <w:pPr>
              <w:rPr>
                <w:b/>
                <w:bCs/>
              </w:rPr>
            </w:pPr>
          </w:p>
        </w:tc>
        <w:tc>
          <w:tcPr>
            <w:tcW w:w="1556" w:type="dxa"/>
          </w:tcPr>
          <w:p w14:paraId="2CBCAA8B" w14:textId="77777777" w:rsidR="006C3B60" w:rsidRPr="006C3B60" w:rsidRDefault="006C3B60" w:rsidP="006C3B60">
            <w:r w:rsidRPr="006C3B60">
              <w:t>Understanding of solar heating principles</w:t>
            </w:r>
          </w:p>
        </w:tc>
        <w:tc>
          <w:tcPr>
            <w:tcW w:w="1518" w:type="dxa"/>
          </w:tcPr>
          <w:p w14:paraId="5CE75330" w14:textId="77777777" w:rsidR="006C3B60" w:rsidRPr="006C3B60" w:rsidRDefault="006C3B60" w:rsidP="006C3B60">
            <w:r w:rsidRPr="006C3B60">
              <w:t>Identifies and explains at least four solar heating principles</w:t>
            </w:r>
          </w:p>
        </w:tc>
        <w:tc>
          <w:tcPr>
            <w:tcW w:w="1518" w:type="dxa"/>
          </w:tcPr>
          <w:p w14:paraId="316F3739" w14:textId="77777777" w:rsidR="006C3B60" w:rsidRPr="006C3B60" w:rsidRDefault="006C3B60" w:rsidP="006C3B60">
            <w:r w:rsidRPr="006C3B60">
              <w:t>Identifies and explains any three solar heating principles</w:t>
            </w:r>
          </w:p>
          <w:p w14:paraId="12A656EF" w14:textId="77777777" w:rsidR="006C3B60" w:rsidRPr="006C3B60" w:rsidRDefault="006C3B60" w:rsidP="006C3B60"/>
        </w:tc>
        <w:tc>
          <w:tcPr>
            <w:tcW w:w="1518" w:type="dxa"/>
          </w:tcPr>
          <w:p w14:paraId="1261BE68" w14:textId="77777777" w:rsidR="006C3B60" w:rsidRPr="006C3B60" w:rsidRDefault="006C3B60" w:rsidP="006C3B60">
            <w:r w:rsidRPr="006C3B60">
              <w:t>Identifies and explains any two solar heating principles</w:t>
            </w:r>
          </w:p>
          <w:p w14:paraId="4AD25C5E" w14:textId="77777777" w:rsidR="006C3B60" w:rsidRPr="006C3B60" w:rsidRDefault="006C3B60" w:rsidP="006C3B60"/>
        </w:tc>
        <w:tc>
          <w:tcPr>
            <w:tcW w:w="1518" w:type="dxa"/>
          </w:tcPr>
          <w:p w14:paraId="032E7205" w14:textId="77777777" w:rsidR="006C3B60" w:rsidRPr="006C3B60" w:rsidRDefault="006C3B60" w:rsidP="006C3B60">
            <w:r w:rsidRPr="006C3B60">
              <w:t>Identifies and explains any one solar heating principles</w:t>
            </w:r>
          </w:p>
          <w:p w14:paraId="27D8E490" w14:textId="77777777" w:rsidR="006C3B60" w:rsidRPr="006C3B60" w:rsidRDefault="006C3B60" w:rsidP="006C3B60"/>
        </w:tc>
        <w:tc>
          <w:tcPr>
            <w:tcW w:w="1486" w:type="dxa"/>
          </w:tcPr>
          <w:p w14:paraId="46C52B60" w14:textId="77777777" w:rsidR="006C3B60" w:rsidRPr="006C3B60" w:rsidRDefault="006C3B60" w:rsidP="006C3B60">
            <w:r w:rsidRPr="006C3B60">
              <w:t>Mentions at least one principle but does not explain</w:t>
            </w:r>
          </w:p>
          <w:p w14:paraId="151DE229" w14:textId="77777777" w:rsidR="006C3B60" w:rsidRPr="006C3B60" w:rsidRDefault="006C3B60" w:rsidP="006C3B60"/>
        </w:tc>
      </w:tr>
      <w:tr w:rsidR="006C3B60" w:rsidRPr="006C3B60" w14:paraId="0C8A1022" w14:textId="77777777" w:rsidTr="001D69AC">
        <w:tc>
          <w:tcPr>
            <w:tcW w:w="1632" w:type="dxa"/>
          </w:tcPr>
          <w:p w14:paraId="01ACBD29" w14:textId="77777777" w:rsidR="006C3B60" w:rsidRPr="006C3B60" w:rsidRDefault="006C3B60" w:rsidP="006C3B60">
            <w:pPr>
              <w:rPr>
                <w:b/>
                <w:bCs/>
              </w:rPr>
            </w:pPr>
            <w:r w:rsidRPr="006C3B60">
              <w:rPr>
                <w:b/>
                <w:bCs/>
              </w:rPr>
              <w:t>b) Design Improvements</w:t>
            </w:r>
          </w:p>
        </w:tc>
        <w:tc>
          <w:tcPr>
            <w:tcW w:w="1556" w:type="dxa"/>
          </w:tcPr>
          <w:p w14:paraId="5AE16F9C" w14:textId="77777777" w:rsidR="006C3B60" w:rsidRPr="006C3B60" w:rsidRDefault="006C3B60" w:rsidP="006C3B60">
            <w:pPr>
              <w:rPr>
                <w:b/>
                <w:bCs/>
              </w:rPr>
            </w:pPr>
            <w:r w:rsidRPr="006C3B60">
              <w:t>Suggests feasible improvements based on thermal principles</w:t>
            </w:r>
          </w:p>
        </w:tc>
        <w:tc>
          <w:tcPr>
            <w:tcW w:w="1518" w:type="dxa"/>
          </w:tcPr>
          <w:p w14:paraId="1583A9D7" w14:textId="77777777" w:rsidR="006C3B60" w:rsidRPr="006C3B60" w:rsidRDefault="006C3B60" w:rsidP="006C3B60">
            <w:pPr>
              <w:rPr>
                <w:b/>
                <w:bCs/>
              </w:rPr>
            </w:pPr>
            <w:r w:rsidRPr="006C3B60">
              <w:t>Proposes at least five practical, physics-based improvements with clear justification</w:t>
            </w:r>
          </w:p>
        </w:tc>
        <w:tc>
          <w:tcPr>
            <w:tcW w:w="1518" w:type="dxa"/>
          </w:tcPr>
          <w:p w14:paraId="77175260" w14:textId="77777777" w:rsidR="006C3B60" w:rsidRPr="006C3B60" w:rsidRDefault="006C3B60" w:rsidP="006C3B60">
            <w:pPr>
              <w:rPr>
                <w:b/>
                <w:bCs/>
              </w:rPr>
            </w:pPr>
            <w:r w:rsidRPr="006C3B60">
              <w:t>Proposes at least four practical, physics-based improvements with clear justification</w:t>
            </w:r>
          </w:p>
        </w:tc>
        <w:tc>
          <w:tcPr>
            <w:tcW w:w="1518" w:type="dxa"/>
          </w:tcPr>
          <w:p w14:paraId="54C032B2" w14:textId="77777777" w:rsidR="006C3B60" w:rsidRPr="006C3B60" w:rsidRDefault="006C3B60" w:rsidP="006C3B60">
            <w:pPr>
              <w:rPr>
                <w:b/>
                <w:bCs/>
              </w:rPr>
            </w:pPr>
            <w:r w:rsidRPr="006C3B60">
              <w:t>Proposes at least three practical, physics-based improvements with clear justification</w:t>
            </w:r>
          </w:p>
        </w:tc>
        <w:tc>
          <w:tcPr>
            <w:tcW w:w="1518" w:type="dxa"/>
          </w:tcPr>
          <w:p w14:paraId="6C65C063" w14:textId="77777777" w:rsidR="006C3B60" w:rsidRPr="006C3B60" w:rsidRDefault="006C3B60" w:rsidP="006C3B60">
            <w:pPr>
              <w:rPr>
                <w:b/>
                <w:bCs/>
              </w:rPr>
            </w:pPr>
            <w:r w:rsidRPr="006C3B60">
              <w:t>Proposes at least two practical, physics-based improvements with clear some justification</w:t>
            </w:r>
          </w:p>
        </w:tc>
        <w:tc>
          <w:tcPr>
            <w:tcW w:w="1486" w:type="dxa"/>
          </w:tcPr>
          <w:p w14:paraId="16927B1F" w14:textId="77777777" w:rsidR="006C3B60" w:rsidRPr="006C3B60" w:rsidRDefault="006C3B60" w:rsidP="006C3B60">
            <w:pPr>
              <w:rPr>
                <w:b/>
                <w:bCs/>
              </w:rPr>
            </w:pPr>
            <w:r w:rsidRPr="006C3B60">
              <w:t>Proposes any practical, physics-based improvement.</w:t>
            </w:r>
          </w:p>
        </w:tc>
      </w:tr>
    </w:tbl>
    <w:p w14:paraId="2799A0D9" w14:textId="77777777" w:rsid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4BBC7D06" w14:textId="77777777" w:rsid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19152101" w14:textId="77777777" w:rsid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5A9FE453"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43073080"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b/>
          <w:bCs/>
          <w:sz w:val="24"/>
          <w:szCs w:val="24"/>
        </w:rPr>
        <w:t xml:space="preserve">Item 5 </w:t>
      </w:r>
    </w:p>
    <w:tbl>
      <w:tblPr>
        <w:tblStyle w:val="TableGrid1"/>
        <w:tblW w:w="0" w:type="auto"/>
        <w:tblInd w:w="-714" w:type="dxa"/>
        <w:tblLook w:val="04A0" w:firstRow="1" w:lastRow="0" w:firstColumn="1" w:lastColumn="0" w:noHBand="0" w:noVBand="1"/>
      </w:tblPr>
      <w:tblGrid>
        <w:gridCol w:w="1503"/>
        <w:gridCol w:w="1386"/>
        <w:gridCol w:w="1453"/>
        <w:gridCol w:w="1453"/>
        <w:gridCol w:w="1453"/>
        <w:gridCol w:w="1453"/>
        <w:gridCol w:w="1453"/>
      </w:tblGrid>
      <w:tr w:rsidR="006C3B60" w:rsidRPr="006C3B60" w14:paraId="2A24C949" w14:textId="77777777" w:rsidTr="001D69AC">
        <w:tc>
          <w:tcPr>
            <w:tcW w:w="1665" w:type="dxa"/>
            <w:vMerge w:val="restart"/>
          </w:tcPr>
          <w:p w14:paraId="05DC6B01" w14:textId="77777777" w:rsidR="006C3B60" w:rsidRPr="006C3B60" w:rsidRDefault="006C3B60" w:rsidP="006C3B60">
            <w:pPr>
              <w:rPr>
                <w:b/>
                <w:bCs/>
              </w:rPr>
            </w:pPr>
            <w:r w:rsidRPr="006C3B60">
              <w:rPr>
                <w:b/>
                <w:bCs/>
              </w:rPr>
              <w:t>Output / Task</w:t>
            </w:r>
          </w:p>
        </w:tc>
        <w:tc>
          <w:tcPr>
            <w:tcW w:w="1456" w:type="dxa"/>
            <w:vMerge w:val="restart"/>
          </w:tcPr>
          <w:p w14:paraId="7401CA4B" w14:textId="77777777" w:rsidR="006C3B60" w:rsidRPr="006C3B60" w:rsidRDefault="006C3B60" w:rsidP="006C3B60">
            <w:pPr>
              <w:rPr>
                <w:b/>
                <w:bCs/>
              </w:rPr>
            </w:pPr>
            <w:r w:rsidRPr="006C3B60">
              <w:rPr>
                <w:b/>
                <w:bCs/>
              </w:rPr>
              <w:t>Basis of Evaluation</w:t>
            </w:r>
          </w:p>
        </w:tc>
        <w:tc>
          <w:tcPr>
            <w:tcW w:w="7625" w:type="dxa"/>
            <w:gridSpan w:val="5"/>
          </w:tcPr>
          <w:p w14:paraId="03BAA3A6" w14:textId="77777777" w:rsidR="006C3B60" w:rsidRPr="006C3B60" w:rsidRDefault="006C3B60" w:rsidP="006C3B60">
            <w:pPr>
              <w:jc w:val="center"/>
              <w:rPr>
                <w:b/>
                <w:bCs/>
              </w:rPr>
            </w:pPr>
            <w:r w:rsidRPr="006C3B60">
              <w:rPr>
                <w:b/>
                <w:bCs/>
              </w:rPr>
              <w:t>Score</w:t>
            </w:r>
          </w:p>
        </w:tc>
      </w:tr>
      <w:tr w:rsidR="006C3B60" w:rsidRPr="006C3B60" w14:paraId="4A8D1840" w14:textId="77777777" w:rsidTr="001D69AC">
        <w:tc>
          <w:tcPr>
            <w:tcW w:w="1665" w:type="dxa"/>
            <w:vMerge/>
          </w:tcPr>
          <w:p w14:paraId="604AAEEA" w14:textId="77777777" w:rsidR="006C3B60" w:rsidRPr="006C3B60" w:rsidRDefault="006C3B60" w:rsidP="006C3B60">
            <w:pPr>
              <w:rPr>
                <w:b/>
                <w:bCs/>
              </w:rPr>
            </w:pPr>
          </w:p>
        </w:tc>
        <w:tc>
          <w:tcPr>
            <w:tcW w:w="1456" w:type="dxa"/>
            <w:vMerge/>
          </w:tcPr>
          <w:p w14:paraId="2C252618" w14:textId="77777777" w:rsidR="006C3B60" w:rsidRPr="006C3B60" w:rsidRDefault="006C3B60" w:rsidP="006C3B60">
            <w:pPr>
              <w:rPr>
                <w:b/>
                <w:bCs/>
              </w:rPr>
            </w:pPr>
          </w:p>
        </w:tc>
        <w:tc>
          <w:tcPr>
            <w:tcW w:w="1525" w:type="dxa"/>
          </w:tcPr>
          <w:p w14:paraId="28332D74" w14:textId="77777777" w:rsidR="006C3B60" w:rsidRPr="006C3B60" w:rsidRDefault="006C3B60" w:rsidP="006C3B60">
            <w:pPr>
              <w:rPr>
                <w:b/>
                <w:bCs/>
              </w:rPr>
            </w:pPr>
            <w:r w:rsidRPr="006C3B60">
              <w:rPr>
                <w:b/>
                <w:bCs/>
              </w:rPr>
              <w:t>5</w:t>
            </w:r>
          </w:p>
        </w:tc>
        <w:tc>
          <w:tcPr>
            <w:tcW w:w="1525" w:type="dxa"/>
          </w:tcPr>
          <w:p w14:paraId="4E638099" w14:textId="77777777" w:rsidR="006C3B60" w:rsidRPr="006C3B60" w:rsidRDefault="006C3B60" w:rsidP="006C3B60">
            <w:pPr>
              <w:rPr>
                <w:b/>
                <w:bCs/>
              </w:rPr>
            </w:pPr>
            <w:r w:rsidRPr="006C3B60">
              <w:rPr>
                <w:b/>
                <w:bCs/>
              </w:rPr>
              <w:t>4</w:t>
            </w:r>
          </w:p>
        </w:tc>
        <w:tc>
          <w:tcPr>
            <w:tcW w:w="1525" w:type="dxa"/>
          </w:tcPr>
          <w:p w14:paraId="5A495608" w14:textId="77777777" w:rsidR="006C3B60" w:rsidRPr="006C3B60" w:rsidRDefault="006C3B60" w:rsidP="006C3B60">
            <w:pPr>
              <w:rPr>
                <w:b/>
                <w:bCs/>
              </w:rPr>
            </w:pPr>
            <w:r w:rsidRPr="006C3B60">
              <w:rPr>
                <w:b/>
                <w:bCs/>
              </w:rPr>
              <w:t>3</w:t>
            </w:r>
          </w:p>
        </w:tc>
        <w:tc>
          <w:tcPr>
            <w:tcW w:w="1525" w:type="dxa"/>
          </w:tcPr>
          <w:p w14:paraId="4A7652B0" w14:textId="77777777" w:rsidR="006C3B60" w:rsidRPr="006C3B60" w:rsidRDefault="006C3B60" w:rsidP="006C3B60">
            <w:pPr>
              <w:rPr>
                <w:b/>
                <w:bCs/>
              </w:rPr>
            </w:pPr>
            <w:r w:rsidRPr="006C3B60">
              <w:rPr>
                <w:b/>
                <w:bCs/>
              </w:rPr>
              <w:t>2</w:t>
            </w:r>
          </w:p>
        </w:tc>
        <w:tc>
          <w:tcPr>
            <w:tcW w:w="1525" w:type="dxa"/>
          </w:tcPr>
          <w:p w14:paraId="384F055A" w14:textId="77777777" w:rsidR="006C3B60" w:rsidRPr="006C3B60" w:rsidRDefault="006C3B60" w:rsidP="006C3B60">
            <w:pPr>
              <w:rPr>
                <w:b/>
                <w:bCs/>
              </w:rPr>
            </w:pPr>
            <w:r w:rsidRPr="006C3B60">
              <w:rPr>
                <w:b/>
                <w:bCs/>
              </w:rPr>
              <w:t>1</w:t>
            </w:r>
          </w:p>
        </w:tc>
      </w:tr>
      <w:tr w:rsidR="006C3B60" w:rsidRPr="006C3B60" w14:paraId="59128208" w14:textId="77777777" w:rsidTr="001D69AC">
        <w:tc>
          <w:tcPr>
            <w:tcW w:w="1665" w:type="dxa"/>
          </w:tcPr>
          <w:p w14:paraId="21E81ED3" w14:textId="77777777" w:rsidR="006C3B60" w:rsidRPr="006C3B60" w:rsidRDefault="006C3B60" w:rsidP="006C3B60">
            <w:pPr>
              <w:rPr>
                <w:b/>
                <w:bCs/>
              </w:rPr>
            </w:pPr>
            <w:r w:rsidRPr="006C3B60">
              <w:rPr>
                <w:b/>
                <w:bCs/>
              </w:rPr>
              <w:lastRenderedPageBreak/>
              <w:t>(a) Explanation of Communication</w:t>
            </w:r>
          </w:p>
        </w:tc>
        <w:tc>
          <w:tcPr>
            <w:tcW w:w="1456" w:type="dxa"/>
          </w:tcPr>
          <w:p w14:paraId="60F35ABE" w14:textId="77777777" w:rsidR="006C3B60" w:rsidRPr="006C3B60" w:rsidRDefault="006C3B60" w:rsidP="006C3B60">
            <w:pPr>
              <w:rPr>
                <w:b/>
                <w:bCs/>
              </w:rPr>
            </w:pPr>
            <w:r w:rsidRPr="006C3B60">
              <w:t>Understanding of light propagation through the medium</w:t>
            </w:r>
          </w:p>
        </w:tc>
        <w:tc>
          <w:tcPr>
            <w:tcW w:w="1525" w:type="dxa"/>
          </w:tcPr>
          <w:p w14:paraId="72ED1FE9" w14:textId="77777777" w:rsidR="006C3B60" w:rsidRPr="006C3B60" w:rsidRDefault="006C3B60" w:rsidP="006C3B60">
            <w:pPr>
              <w:rPr>
                <w:b/>
                <w:bCs/>
              </w:rPr>
            </w:pPr>
            <w:r w:rsidRPr="006C3B60">
              <w:t>Provides a clear, accurate explanation with illustrations of optical communication processes, through free space and optical fibres with relevant mathematical backup like calculation of critical angle</w:t>
            </w:r>
          </w:p>
        </w:tc>
        <w:tc>
          <w:tcPr>
            <w:tcW w:w="1525" w:type="dxa"/>
          </w:tcPr>
          <w:p w14:paraId="0DEE1546" w14:textId="77777777" w:rsidR="006C3B60" w:rsidRPr="006C3B60" w:rsidRDefault="006C3B60" w:rsidP="006C3B60">
            <w:pPr>
              <w:rPr>
                <w:b/>
                <w:bCs/>
              </w:rPr>
            </w:pPr>
            <w:r w:rsidRPr="006C3B60">
              <w:t>Provides a clear, accurate explanation of optical communication processes, through free space and optical fibres with relevant mathematical backup like calculation of critical angle.</w:t>
            </w:r>
          </w:p>
        </w:tc>
        <w:tc>
          <w:tcPr>
            <w:tcW w:w="1525" w:type="dxa"/>
          </w:tcPr>
          <w:p w14:paraId="01B2DA00" w14:textId="77777777" w:rsidR="006C3B60" w:rsidRPr="006C3B60" w:rsidRDefault="006C3B60" w:rsidP="006C3B60">
            <w:pPr>
              <w:rPr>
                <w:b/>
                <w:bCs/>
              </w:rPr>
            </w:pPr>
            <w:r w:rsidRPr="006C3B60">
              <w:t>Provides a clear, accurate explanation of optical communication processes, through free space and optical fibres with limited mathematical backup.</w:t>
            </w:r>
          </w:p>
        </w:tc>
        <w:tc>
          <w:tcPr>
            <w:tcW w:w="1525" w:type="dxa"/>
          </w:tcPr>
          <w:p w14:paraId="4561F4FC" w14:textId="77777777" w:rsidR="006C3B60" w:rsidRPr="006C3B60" w:rsidRDefault="006C3B60" w:rsidP="006C3B60">
            <w:pPr>
              <w:rPr>
                <w:b/>
                <w:bCs/>
              </w:rPr>
            </w:pPr>
            <w:r w:rsidRPr="006C3B60">
              <w:t>Provides an explanation of optical communication processes, through either free space and/or optical fibres with no mathematical back up</w:t>
            </w:r>
          </w:p>
        </w:tc>
        <w:tc>
          <w:tcPr>
            <w:tcW w:w="1525" w:type="dxa"/>
          </w:tcPr>
          <w:p w14:paraId="5A005039" w14:textId="77777777" w:rsidR="006C3B60" w:rsidRPr="006C3B60" w:rsidRDefault="006C3B60" w:rsidP="006C3B60">
            <w:pPr>
              <w:rPr>
                <w:b/>
                <w:bCs/>
              </w:rPr>
            </w:pPr>
            <w:r w:rsidRPr="006C3B60">
              <w:t>States optical communication processes, through either free space and/or optical fibres in an incoherent way</w:t>
            </w:r>
          </w:p>
        </w:tc>
      </w:tr>
      <w:tr w:rsidR="006C3B60" w:rsidRPr="006C3B60" w14:paraId="22461449" w14:textId="77777777" w:rsidTr="001D69AC">
        <w:tc>
          <w:tcPr>
            <w:tcW w:w="1665" w:type="dxa"/>
          </w:tcPr>
          <w:p w14:paraId="36135941" w14:textId="77777777" w:rsidR="006C3B60" w:rsidRPr="006C3B60" w:rsidRDefault="006C3B60" w:rsidP="006C3B60">
            <w:pPr>
              <w:rPr>
                <w:b/>
                <w:bCs/>
              </w:rPr>
            </w:pPr>
            <w:r w:rsidRPr="006C3B60">
              <w:rPr>
                <w:b/>
                <w:bCs/>
              </w:rPr>
              <w:t>(b) Practical Improvement Suggestions</w:t>
            </w:r>
          </w:p>
        </w:tc>
        <w:tc>
          <w:tcPr>
            <w:tcW w:w="1456" w:type="dxa"/>
          </w:tcPr>
          <w:p w14:paraId="1F53DF1E" w14:textId="77777777" w:rsidR="006C3B60" w:rsidRPr="006C3B60" w:rsidRDefault="006C3B60" w:rsidP="006C3B60">
            <w:pPr>
              <w:rPr>
                <w:b/>
                <w:bCs/>
              </w:rPr>
            </w:pPr>
            <w:r w:rsidRPr="006C3B60">
              <w:t>Feasibility and physics reasoning</w:t>
            </w:r>
          </w:p>
        </w:tc>
        <w:tc>
          <w:tcPr>
            <w:tcW w:w="1525" w:type="dxa"/>
          </w:tcPr>
          <w:p w14:paraId="6FA346D4" w14:textId="77777777" w:rsidR="006C3B60" w:rsidRPr="006C3B60" w:rsidRDefault="006C3B60" w:rsidP="006C3B60">
            <w:pPr>
              <w:rPr>
                <w:b/>
                <w:bCs/>
              </w:rPr>
            </w:pPr>
            <w:r w:rsidRPr="006C3B60">
              <w:t>Proposes at least five realistic, physics-based with clear justification for each of free space and optical fibres.</w:t>
            </w:r>
          </w:p>
        </w:tc>
        <w:tc>
          <w:tcPr>
            <w:tcW w:w="1525" w:type="dxa"/>
          </w:tcPr>
          <w:p w14:paraId="65E13769" w14:textId="77777777" w:rsidR="006C3B60" w:rsidRPr="006C3B60" w:rsidRDefault="006C3B60" w:rsidP="006C3B60">
            <w:pPr>
              <w:rPr>
                <w:b/>
                <w:bCs/>
              </w:rPr>
            </w:pPr>
            <w:r w:rsidRPr="006C3B60">
              <w:t>Proposes any four realistic, physics-based with clear justification for each of free space and optical fibres.</w:t>
            </w:r>
          </w:p>
        </w:tc>
        <w:tc>
          <w:tcPr>
            <w:tcW w:w="1525" w:type="dxa"/>
          </w:tcPr>
          <w:p w14:paraId="0C17B5DA" w14:textId="77777777" w:rsidR="006C3B60" w:rsidRPr="006C3B60" w:rsidRDefault="006C3B60" w:rsidP="006C3B60">
            <w:pPr>
              <w:rPr>
                <w:b/>
                <w:bCs/>
              </w:rPr>
            </w:pPr>
            <w:r w:rsidRPr="006C3B60">
              <w:t>Proposes any three realistic, physics-based with clear justification for each of free space and optical fibres.</w:t>
            </w:r>
          </w:p>
        </w:tc>
        <w:tc>
          <w:tcPr>
            <w:tcW w:w="1525" w:type="dxa"/>
          </w:tcPr>
          <w:p w14:paraId="04A82598" w14:textId="77777777" w:rsidR="006C3B60" w:rsidRPr="006C3B60" w:rsidRDefault="006C3B60" w:rsidP="006C3B60">
            <w:pPr>
              <w:rPr>
                <w:b/>
                <w:bCs/>
              </w:rPr>
            </w:pPr>
            <w:r w:rsidRPr="006C3B60">
              <w:t>Proposes any two realistic, physics-based with justification for each of free space and/or optical fibres.</w:t>
            </w:r>
          </w:p>
        </w:tc>
        <w:tc>
          <w:tcPr>
            <w:tcW w:w="1525" w:type="dxa"/>
          </w:tcPr>
          <w:p w14:paraId="41B6F0F1" w14:textId="77777777" w:rsidR="006C3B60" w:rsidRPr="006C3B60" w:rsidRDefault="006C3B60" w:rsidP="006C3B60">
            <w:pPr>
              <w:rPr>
                <w:b/>
                <w:bCs/>
              </w:rPr>
            </w:pPr>
            <w:r w:rsidRPr="006C3B60">
              <w:t>Proposes  any one justification for each of free space and/or optical fibres</w:t>
            </w:r>
          </w:p>
        </w:tc>
      </w:tr>
    </w:tbl>
    <w:p w14:paraId="7584F9FA"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0976D446"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2EBA3D00"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b/>
          <w:bCs/>
          <w:sz w:val="24"/>
          <w:szCs w:val="24"/>
        </w:rPr>
        <w:t>Item 6</w:t>
      </w:r>
    </w:p>
    <w:tbl>
      <w:tblPr>
        <w:tblStyle w:val="TableGrid1"/>
        <w:tblW w:w="10632" w:type="dxa"/>
        <w:tblInd w:w="-714" w:type="dxa"/>
        <w:tblLayout w:type="fixed"/>
        <w:tblLook w:val="04A0" w:firstRow="1" w:lastRow="0" w:firstColumn="1" w:lastColumn="0" w:noHBand="0" w:noVBand="1"/>
      </w:tblPr>
      <w:tblGrid>
        <w:gridCol w:w="1616"/>
        <w:gridCol w:w="1548"/>
        <w:gridCol w:w="1430"/>
        <w:gridCol w:w="1497"/>
        <w:gridCol w:w="1564"/>
        <w:gridCol w:w="1559"/>
        <w:gridCol w:w="1418"/>
      </w:tblGrid>
      <w:tr w:rsidR="006C3B60" w:rsidRPr="006C3B60" w14:paraId="4E7DB3F4" w14:textId="77777777" w:rsidTr="001D69AC">
        <w:tc>
          <w:tcPr>
            <w:tcW w:w="1616" w:type="dxa"/>
            <w:vMerge w:val="restart"/>
          </w:tcPr>
          <w:p w14:paraId="39C2EBFD" w14:textId="77777777" w:rsidR="006C3B60" w:rsidRPr="006C3B60" w:rsidRDefault="006C3B60" w:rsidP="006C3B60">
            <w:pPr>
              <w:rPr>
                <w:b/>
                <w:bCs/>
              </w:rPr>
            </w:pPr>
            <w:r w:rsidRPr="006C3B60">
              <w:rPr>
                <w:b/>
                <w:bCs/>
              </w:rPr>
              <w:t>Output / Task</w:t>
            </w:r>
          </w:p>
        </w:tc>
        <w:tc>
          <w:tcPr>
            <w:tcW w:w="1548" w:type="dxa"/>
            <w:vMerge w:val="restart"/>
          </w:tcPr>
          <w:p w14:paraId="05E40B3A" w14:textId="77777777" w:rsidR="006C3B60" w:rsidRPr="006C3B60" w:rsidRDefault="006C3B60" w:rsidP="006C3B60">
            <w:pPr>
              <w:rPr>
                <w:b/>
                <w:bCs/>
              </w:rPr>
            </w:pPr>
            <w:r w:rsidRPr="006C3B60">
              <w:rPr>
                <w:b/>
                <w:bCs/>
              </w:rPr>
              <w:t>Basis of Evaluation</w:t>
            </w:r>
          </w:p>
        </w:tc>
        <w:tc>
          <w:tcPr>
            <w:tcW w:w="7468" w:type="dxa"/>
            <w:gridSpan w:val="5"/>
          </w:tcPr>
          <w:p w14:paraId="188F5A08" w14:textId="77777777" w:rsidR="006C3B60" w:rsidRPr="006C3B60" w:rsidRDefault="006C3B60" w:rsidP="006C3B60">
            <w:pPr>
              <w:jc w:val="center"/>
              <w:rPr>
                <w:b/>
                <w:bCs/>
              </w:rPr>
            </w:pPr>
            <w:r w:rsidRPr="006C3B60">
              <w:rPr>
                <w:b/>
                <w:bCs/>
              </w:rPr>
              <w:t>Score</w:t>
            </w:r>
          </w:p>
        </w:tc>
      </w:tr>
      <w:tr w:rsidR="006C3B60" w:rsidRPr="006C3B60" w14:paraId="2482EFDD" w14:textId="77777777" w:rsidTr="001D69AC">
        <w:tc>
          <w:tcPr>
            <w:tcW w:w="1616" w:type="dxa"/>
            <w:vMerge/>
          </w:tcPr>
          <w:p w14:paraId="476D89AE" w14:textId="77777777" w:rsidR="006C3B60" w:rsidRPr="006C3B60" w:rsidRDefault="006C3B60" w:rsidP="006C3B60">
            <w:pPr>
              <w:rPr>
                <w:b/>
                <w:bCs/>
              </w:rPr>
            </w:pPr>
          </w:p>
        </w:tc>
        <w:tc>
          <w:tcPr>
            <w:tcW w:w="1548" w:type="dxa"/>
            <w:vMerge/>
          </w:tcPr>
          <w:p w14:paraId="5047C395" w14:textId="77777777" w:rsidR="006C3B60" w:rsidRPr="006C3B60" w:rsidRDefault="006C3B60" w:rsidP="006C3B60">
            <w:pPr>
              <w:rPr>
                <w:b/>
                <w:bCs/>
              </w:rPr>
            </w:pPr>
          </w:p>
        </w:tc>
        <w:tc>
          <w:tcPr>
            <w:tcW w:w="1430" w:type="dxa"/>
          </w:tcPr>
          <w:p w14:paraId="6C271021" w14:textId="77777777" w:rsidR="006C3B60" w:rsidRPr="006C3B60" w:rsidRDefault="006C3B60" w:rsidP="006C3B60">
            <w:pPr>
              <w:rPr>
                <w:b/>
                <w:bCs/>
              </w:rPr>
            </w:pPr>
            <w:r w:rsidRPr="006C3B60">
              <w:rPr>
                <w:b/>
                <w:bCs/>
              </w:rPr>
              <w:t>5</w:t>
            </w:r>
          </w:p>
        </w:tc>
        <w:tc>
          <w:tcPr>
            <w:tcW w:w="1497" w:type="dxa"/>
          </w:tcPr>
          <w:p w14:paraId="31A2BC7F" w14:textId="77777777" w:rsidR="006C3B60" w:rsidRPr="006C3B60" w:rsidRDefault="006C3B60" w:rsidP="006C3B60">
            <w:pPr>
              <w:rPr>
                <w:b/>
                <w:bCs/>
              </w:rPr>
            </w:pPr>
            <w:r w:rsidRPr="006C3B60">
              <w:rPr>
                <w:b/>
                <w:bCs/>
              </w:rPr>
              <w:t>4</w:t>
            </w:r>
          </w:p>
        </w:tc>
        <w:tc>
          <w:tcPr>
            <w:tcW w:w="1564" w:type="dxa"/>
          </w:tcPr>
          <w:p w14:paraId="4B262D60" w14:textId="77777777" w:rsidR="006C3B60" w:rsidRPr="006C3B60" w:rsidRDefault="006C3B60" w:rsidP="006C3B60">
            <w:pPr>
              <w:rPr>
                <w:b/>
                <w:bCs/>
              </w:rPr>
            </w:pPr>
            <w:r w:rsidRPr="006C3B60">
              <w:rPr>
                <w:b/>
                <w:bCs/>
              </w:rPr>
              <w:t>3</w:t>
            </w:r>
          </w:p>
        </w:tc>
        <w:tc>
          <w:tcPr>
            <w:tcW w:w="1559" w:type="dxa"/>
          </w:tcPr>
          <w:p w14:paraId="12A7A288" w14:textId="77777777" w:rsidR="006C3B60" w:rsidRPr="006C3B60" w:rsidRDefault="006C3B60" w:rsidP="006C3B60">
            <w:pPr>
              <w:rPr>
                <w:b/>
                <w:bCs/>
              </w:rPr>
            </w:pPr>
            <w:r w:rsidRPr="006C3B60">
              <w:rPr>
                <w:b/>
                <w:bCs/>
              </w:rPr>
              <w:t>2</w:t>
            </w:r>
          </w:p>
        </w:tc>
        <w:tc>
          <w:tcPr>
            <w:tcW w:w="1418" w:type="dxa"/>
          </w:tcPr>
          <w:p w14:paraId="4412E90A" w14:textId="77777777" w:rsidR="006C3B60" w:rsidRPr="006C3B60" w:rsidRDefault="006C3B60" w:rsidP="006C3B60">
            <w:pPr>
              <w:rPr>
                <w:b/>
                <w:bCs/>
              </w:rPr>
            </w:pPr>
            <w:r w:rsidRPr="006C3B60">
              <w:rPr>
                <w:b/>
                <w:bCs/>
              </w:rPr>
              <w:t>1</w:t>
            </w:r>
          </w:p>
        </w:tc>
      </w:tr>
      <w:tr w:rsidR="006C3B60" w:rsidRPr="006C3B60" w14:paraId="7C1EAFB2" w14:textId="77777777" w:rsidTr="001D69AC">
        <w:tc>
          <w:tcPr>
            <w:tcW w:w="1616" w:type="dxa"/>
          </w:tcPr>
          <w:p w14:paraId="4E38B2D9" w14:textId="77777777" w:rsidR="006C3B60" w:rsidRPr="006C3B60" w:rsidRDefault="006C3B60" w:rsidP="006C3B60">
            <w:pPr>
              <w:rPr>
                <w:b/>
                <w:bCs/>
              </w:rPr>
            </w:pPr>
            <w:r w:rsidRPr="006C3B60">
              <w:rPr>
                <w:b/>
                <w:bCs/>
              </w:rPr>
              <w:t>(a) Analysis of Fire Cause</w:t>
            </w:r>
          </w:p>
        </w:tc>
        <w:tc>
          <w:tcPr>
            <w:tcW w:w="1548" w:type="dxa"/>
          </w:tcPr>
          <w:p w14:paraId="70320632" w14:textId="77777777" w:rsidR="006C3B60" w:rsidRPr="006C3B60" w:rsidRDefault="006C3B60" w:rsidP="006C3B60">
            <w:r w:rsidRPr="006C3B60">
              <w:t>Correct calculation of energy dissipation</w:t>
            </w:r>
          </w:p>
        </w:tc>
        <w:tc>
          <w:tcPr>
            <w:tcW w:w="1430" w:type="dxa"/>
          </w:tcPr>
          <w:p w14:paraId="4A24A46C" w14:textId="77777777" w:rsidR="006C3B60" w:rsidRPr="006C3B60" w:rsidRDefault="006C3B60" w:rsidP="006C3B60">
            <w:pPr>
              <w:rPr>
                <w:b/>
                <w:bCs/>
              </w:rPr>
            </w:pPr>
            <w:r w:rsidRPr="006C3B60">
              <w:t xml:space="preserve">Correctly calculates energy dissipation and compares </w:t>
            </w:r>
            <w:r w:rsidRPr="006C3B60">
              <w:lastRenderedPageBreak/>
              <w:t xml:space="preserve">with the safe limits; </w:t>
            </w:r>
          </w:p>
          <w:p w14:paraId="7AC4B19A" w14:textId="77777777" w:rsidR="006C3B60" w:rsidRPr="006C3B60" w:rsidRDefault="006C3B60" w:rsidP="006C3B60">
            <w:pPr>
              <w:rPr>
                <w:b/>
                <w:bCs/>
              </w:rPr>
            </w:pPr>
          </w:p>
        </w:tc>
        <w:tc>
          <w:tcPr>
            <w:tcW w:w="1497" w:type="dxa"/>
          </w:tcPr>
          <w:p w14:paraId="66DE5023" w14:textId="77777777" w:rsidR="006C3B60" w:rsidRPr="006C3B60" w:rsidRDefault="006C3B60" w:rsidP="006C3B60">
            <w:pPr>
              <w:rPr>
                <w:b/>
                <w:bCs/>
              </w:rPr>
            </w:pPr>
            <w:r w:rsidRPr="006C3B60">
              <w:lastRenderedPageBreak/>
              <w:t xml:space="preserve">Correctly calculates energy dissipation with minor errors like </w:t>
            </w:r>
            <w:r w:rsidRPr="006C3B60">
              <w:lastRenderedPageBreak/>
              <w:t xml:space="preserve">missing units and compares with the safe limits; </w:t>
            </w:r>
          </w:p>
        </w:tc>
        <w:tc>
          <w:tcPr>
            <w:tcW w:w="1564" w:type="dxa"/>
          </w:tcPr>
          <w:p w14:paraId="79B53DD5" w14:textId="77777777" w:rsidR="006C3B60" w:rsidRPr="006C3B60" w:rsidRDefault="006C3B60" w:rsidP="006C3B60">
            <w:pPr>
              <w:rPr>
                <w:b/>
                <w:bCs/>
              </w:rPr>
            </w:pPr>
            <w:r w:rsidRPr="006C3B60">
              <w:lastRenderedPageBreak/>
              <w:t xml:space="preserve">Calculates energy dissipation with major errors like missing units </w:t>
            </w:r>
            <w:r w:rsidRPr="006C3B60">
              <w:lastRenderedPageBreak/>
              <w:t xml:space="preserve">and incorrect substitution, compares with the safe limits; </w:t>
            </w:r>
          </w:p>
        </w:tc>
        <w:tc>
          <w:tcPr>
            <w:tcW w:w="1559" w:type="dxa"/>
          </w:tcPr>
          <w:p w14:paraId="3911FC88" w14:textId="77777777" w:rsidR="006C3B60" w:rsidRPr="006C3B60" w:rsidRDefault="006C3B60" w:rsidP="006C3B60">
            <w:pPr>
              <w:rPr>
                <w:b/>
                <w:bCs/>
              </w:rPr>
            </w:pPr>
            <w:r w:rsidRPr="006C3B60">
              <w:lastRenderedPageBreak/>
              <w:t xml:space="preserve">Tries to calculate energy dissipation incoherently, and </w:t>
            </w:r>
            <w:r w:rsidRPr="006C3B60">
              <w:lastRenderedPageBreak/>
              <w:t xml:space="preserve">compares with the safe limits </w:t>
            </w:r>
          </w:p>
        </w:tc>
        <w:tc>
          <w:tcPr>
            <w:tcW w:w="1418" w:type="dxa"/>
          </w:tcPr>
          <w:p w14:paraId="0211B378" w14:textId="77777777" w:rsidR="006C3B60" w:rsidRPr="006C3B60" w:rsidRDefault="006C3B60" w:rsidP="006C3B60">
            <w:r w:rsidRPr="006C3B60">
              <w:lastRenderedPageBreak/>
              <w:t xml:space="preserve">Attempts to calculate the energy dissipation but can identify just </w:t>
            </w:r>
            <w:r w:rsidRPr="006C3B60">
              <w:lastRenderedPageBreak/>
              <w:t>a few relevant formulae</w:t>
            </w:r>
          </w:p>
        </w:tc>
      </w:tr>
      <w:tr w:rsidR="006C3B60" w:rsidRPr="006C3B60" w14:paraId="3B964FF0" w14:textId="77777777" w:rsidTr="001D69AC">
        <w:tc>
          <w:tcPr>
            <w:tcW w:w="1616" w:type="dxa"/>
          </w:tcPr>
          <w:p w14:paraId="40474D35" w14:textId="77777777" w:rsidR="006C3B60" w:rsidRPr="006C3B60" w:rsidRDefault="006C3B60" w:rsidP="006C3B60">
            <w:pPr>
              <w:rPr>
                <w:b/>
                <w:bCs/>
              </w:rPr>
            </w:pPr>
          </w:p>
        </w:tc>
        <w:tc>
          <w:tcPr>
            <w:tcW w:w="1548" w:type="dxa"/>
          </w:tcPr>
          <w:p w14:paraId="0A69B94F" w14:textId="77777777" w:rsidR="006C3B60" w:rsidRPr="006C3B60" w:rsidRDefault="006C3B60" w:rsidP="006C3B60">
            <w:r w:rsidRPr="006C3B60">
              <w:t>Correct identification of electrical overload and reasoning basing on calculated data</w:t>
            </w:r>
          </w:p>
        </w:tc>
        <w:tc>
          <w:tcPr>
            <w:tcW w:w="1430" w:type="dxa"/>
          </w:tcPr>
          <w:p w14:paraId="14F6B104" w14:textId="77777777" w:rsidR="006C3B60" w:rsidRPr="006C3B60" w:rsidRDefault="006C3B60" w:rsidP="006C3B60">
            <w:r w:rsidRPr="006C3B60">
              <w:t>Clearly explains the cause of fire in relation to energy dissipation</w:t>
            </w:r>
          </w:p>
          <w:p w14:paraId="56F1AB76" w14:textId="77777777" w:rsidR="006C3B60" w:rsidRPr="006C3B60" w:rsidRDefault="006C3B60" w:rsidP="006C3B60">
            <w:r w:rsidRPr="006C3B60">
              <w:t>Correctly applies obtained results and energy concepts to make valid conclusion.</w:t>
            </w:r>
          </w:p>
        </w:tc>
        <w:tc>
          <w:tcPr>
            <w:tcW w:w="1497" w:type="dxa"/>
          </w:tcPr>
          <w:p w14:paraId="104BB2E0" w14:textId="77777777" w:rsidR="006C3B60" w:rsidRPr="006C3B60" w:rsidRDefault="006C3B60" w:rsidP="006C3B60">
            <w:r w:rsidRPr="006C3B60">
              <w:t>Clearly explains the cause of fire in relation to calculated values of energy</w:t>
            </w:r>
          </w:p>
          <w:p w14:paraId="4319E928" w14:textId="77777777" w:rsidR="006C3B60" w:rsidRPr="006C3B60" w:rsidRDefault="006C3B60" w:rsidP="006C3B60">
            <w:r w:rsidRPr="006C3B60">
              <w:t>Correctly applies obtained results and energy concepts to make valid conclusion.</w:t>
            </w:r>
          </w:p>
        </w:tc>
        <w:tc>
          <w:tcPr>
            <w:tcW w:w="1564" w:type="dxa"/>
          </w:tcPr>
          <w:p w14:paraId="54127CB2" w14:textId="77777777" w:rsidR="006C3B60" w:rsidRPr="006C3B60" w:rsidRDefault="006C3B60" w:rsidP="006C3B60">
            <w:r w:rsidRPr="006C3B60">
              <w:t>Explains the cause of fire;</w:t>
            </w:r>
          </w:p>
          <w:p w14:paraId="64469858" w14:textId="77777777" w:rsidR="006C3B60" w:rsidRPr="006C3B60" w:rsidRDefault="006C3B60" w:rsidP="006C3B60">
            <w:r w:rsidRPr="006C3B60">
              <w:t xml:space="preserve"> Applies obtained results and energy concepts to make a conclusion.</w:t>
            </w:r>
          </w:p>
        </w:tc>
        <w:tc>
          <w:tcPr>
            <w:tcW w:w="1559" w:type="dxa"/>
          </w:tcPr>
          <w:p w14:paraId="034F6674" w14:textId="77777777" w:rsidR="006C3B60" w:rsidRPr="006C3B60" w:rsidRDefault="006C3B60" w:rsidP="006C3B60">
            <w:r w:rsidRPr="006C3B60">
              <w:t>Explains the cause of fire without referring to the calculation of energy dissipation</w:t>
            </w:r>
          </w:p>
        </w:tc>
        <w:tc>
          <w:tcPr>
            <w:tcW w:w="1418" w:type="dxa"/>
          </w:tcPr>
          <w:p w14:paraId="181A14A2" w14:textId="77777777" w:rsidR="006C3B60" w:rsidRPr="006C3B60" w:rsidRDefault="006C3B60" w:rsidP="006C3B60">
            <w:r w:rsidRPr="006C3B60">
              <w:t>Explains the cause of fire without referring to any calculation</w:t>
            </w:r>
          </w:p>
        </w:tc>
      </w:tr>
      <w:tr w:rsidR="006C3B60" w:rsidRPr="006C3B60" w14:paraId="74F9E7D0" w14:textId="77777777" w:rsidTr="001D69AC">
        <w:tc>
          <w:tcPr>
            <w:tcW w:w="1616" w:type="dxa"/>
          </w:tcPr>
          <w:p w14:paraId="108586CD" w14:textId="77777777" w:rsidR="006C3B60" w:rsidRPr="006C3B60" w:rsidRDefault="006C3B60" w:rsidP="006C3B60">
            <w:pPr>
              <w:rPr>
                <w:b/>
                <w:bCs/>
              </w:rPr>
            </w:pPr>
            <w:r w:rsidRPr="006C3B60">
              <w:rPr>
                <w:b/>
                <w:bCs/>
              </w:rPr>
              <w:t>(b) Safety Improvement Suggestions</w:t>
            </w:r>
          </w:p>
        </w:tc>
        <w:tc>
          <w:tcPr>
            <w:tcW w:w="1548" w:type="dxa"/>
          </w:tcPr>
          <w:p w14:paraId="6D912D6D" w14:textId="77777777" w:rsidR="006C3B60" w:rsidRPr="006C3B60" w:rsidRDefault="006C3B60" w:rsidP="006C3B60">
            <w:pPr>
              <w:rPr>
                <w:b/>
                <w:bCs/>
              </w:rPr>
            </w:pPr>
            <w:r w:rsidRPr="006C3B60">
              <w:t>Practical and feasible measures</w:t>
            </w:r>
          </w:p>
        </w:tc>
        <w:tc>
          <w:tcPr>
            <w:tcW w:w="1430" w:type="dxa"/>
          </w:tcPr>
          <w:p w14:paraId="7588AF52" w14:textId="77777777" w:rsidR="006C3B60" w:rsidRPr="006C3B60" w:rsidRDefault="006C3B60" w:rsidP="006C3B60">
            <w:pPr>
              <w:rPr>
                <w:b/>
                <w:bCs/>
              </w:rPr>
            </w:pPr>
            <w:r w:rsidRPr="006C3B60">
              <w:t>Proposes at least five realistic measures with clear physics justification</w:t>
            </w:r>
          </w:p>
        </w:tc>
        <w:tc>
          <w:tcPr>
            <w:tcW w:w="1497" w:type="dxa"/>
          </w:tcPr>
          <w:p w14:paraId="17BADF64" w14:textId="77777777" w:rsidR="006C3B60" w:rsidRPr="006C3B60" w:rsidRDefault="006C3B60" w:rsidP="006C3B60">
            <w:pPr>
              <w:rPr>
                <w:b/>
                <w:bCs/>
              </w:rPr>
            </w:pPr>
            <w:r w:rsidRPr="006C3B60">
              <w:t>Proposes at least four realistic measures with clear physics justification</w:t>
            </w:r>
          </w:p>
        </w:tc>
        <w:tc>
          <w:tcPr>
            <w:tcW w:w="1564" w:type="dxa"/>
          </w:tcPr>
          <w:p w14:paraId="7718C9E1" w14:textId="77777777" w:rsidR="006C3B60" w:rsidRPr="006C3B60" w:rsidRDefault="006C3B60" w:rsidP="006C3B60">
            <w:pPr>
              <w:rPr>
                <w:b/>
                <w:bCs/>
              </w:rPr>
            </w:pPr>
            <w:r w:rsidRPr="006C3B60">
              <w:t>Proposes at least three realistic measures with justification.</w:t>
            </w:r>
          </w:p>
        </w:tc>
        <w:tc>
          <w:tcPr>
            <w:tcW w:w="1559" w:type="dxa"/>
          </w:tcPr>
          <w:p w14:paraId="0D05B2AE" w14:textId="77777777" w:rsidR="006C3B60" w:rsidRPr="006C3B60" w:rsidRDefault="006C3B60" w:rsidP="006C3B60">
            <w:pPr>
              <w:rPr>
                <w:b/>
                <w:bCs/>
              </w:rPr>
            </w:pPr>
            <w:r w:rsidRPr="006C3B60">
              <w:t>Proposes at least two realistic measures with some justification</w:t>
            </w:r>
          </w:p>
        </w:tc>
        <w:tc>
          <w:tcPr>
            <w:tcW w:w="1418" w:type="dxa"/>
          </w:tcPr>
          <w:p w14:paraId="2EA46D17" w14:textId="77777777" w:rsidR="006C3B60" w:rsidRPr="006C3B60" w:rsidRDefault="006C3B60" w:rsidP="006C3B60">
            <w:pPr>
              <w:rPr>
                <w:b/>
                <w:bCs/>
              </w:rPr>
            </w:pPr>
            <w:r w:rsidRPr="006C3B60">
              <w:t>Proposes some measures without any or with false justification.</w:t>
            </w:r>
          </w:p>
        </w:tc>
      </w:tr>
    </w:tbl>
    <w:p w14:paraId="323F1C50"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b/>
          <w:bCs/>
          <w:sz w:val="24"/>
          <w:szCs w:val="24"/>
        </w:rPr>
      </w:pPr>
    </w:p>
    <w:p w14:paraId="3A2DE561" w14:textId="77777777" w:rsidR="006C3B60" w:rsidRPr="006C3B60" w:rsidRDefault="006C3B60" w:rsidP="006C3B60">
      <w:p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b/>
          <w:bCs/>
          <w:sz w:val="24"/>
          <w:szCs w:val="24"/>
        </w:rPr>
        <w:t>Item 7</w:t>
      </w:r>
    </w:p>
    <w:tbl>
      <w:tblPr>
        <w:tblStyle w:val="TableGrid1"/>
        <w:tblW w:w="10422" w:type="dxa"/>
        <w:tblInd w:w="-572" w:type="dxa"/>
        <w:tblLook w:val="04A0" w:firstRow="1" w:lastRow="0" w:firstColumn="1" w:lastColumn="0" w:noHBand="0" w:noVBand="1"/>
      </w:tblPr>
      <w:tblGrid>
        <w:gridCol w:w="1504"/>
        <w:gridCol w:w="1652"/>
        <w:gridCol w:w="1446"/>
        <w:gridCol w:w="1482"/>
        <w:gridCol w:w="1446"/>
        <w:gridCol w:w="1446"/>
        <w:gridCol w:w="1446"/>
      </w:tblGrid>
      <w:tr w:rsidR="006C3B60" w:rsidRPr="006C3B60" w14:paraId="67E4270D" w14:textId="77777777" w:rsidTr="001D69AC">
        <w:tc>
          <w:tcPr>
            <w:tcW w:w="1523" w:type="dxa"/>
            <w:vMerge w:val="restart"/>
          </w:tcPr>
          <w:p w14:paraId="0DC59C8C" w14:textId="77777777" w:rsidR="006C3B60" w:rsidRPr="006C3B60" w:rsidRDefault="006C3B60" w:rsidP="006C3B60">
            <w:pPr>
              <w:spacing w:after="200"/>
              <w:rPr>
                <w:b/>
                <w:bCs/>
              </w:rPr>
            </w:pPr>
            <w:r w:rsidRPr="006C3B60">
              <w:rPr>
                <w:b/>
                <w:bCs/>
              </w:rPr>
              <w:t>Output / Task</w:t>
            </w:r>
          </w:p>
        </w:tc>
        <w:tc>
          <w:tcPr>
            <w:tcW w:w="1630" w:type="dxa"/>
            <w:vMerge w:val="restart"/>
          </w:tcPr>
          <w:p w14:paraId="71136652" w14:textId="77777777" w:rsidR="006C3B60" w:rsidRPr="006C3B60" w:rsidRDefault="006C3B60" w:rsidP="006C3B60">
            <w:pPr>
              <w:spacing w:after="200"/>
              <w:rPr>
                <w:b/>
                <w:bCs/>
              </w:rPr>
            </w:pPr>
            <w:r w:rsidRPr="006C3B60">
              <w:rPr>
                <w:b/>
                <w:bCs/>
              </w:rPr>
              <w:t>Basis of Evaluation</w:t>
            </w:r>
          </w:p>
        </w:tc>
        <w:tc>
          <w:tcPr>
            <w:tcW w:w="7269" w:type="dxa"/>
            <w:gridSpan w:val="5"/>
          </w:tcPr>
          <w:p w14:paraId="1049523A" w14:textId="77777777" w:rsidR="006C3B60" w:rsidRPr="006C3B60" w:rsidRDefault="006C3B60" w:rsidP="006C3B60">
            <w:pPr>
              <w:spacing w:after="200"/>
              <w:jc w:val="center"/>
              <w:rPr>
                <w:b/>
                <w:bCs/>
              </w:rPr>
            </w:pPr>
            <w:r w:rsidRPr="006C3B60">
              <w:rPr>
                <w:b/>
                <w:bCs/>
              </w:rPr>
              <w:t>Score</w:t>
            </w:r>
          </w:p>
        </w:tc>
      </w:tr>
      <w:tr w:rsidR="006C3B60" w:rsidRPr="006C3B60" w14:paraId="6A3466B0" w14:textId="77777777" w:rsidTr="001D69AC">
        <w:tc>
          <w:tcPr>
            <w:tcW w:w="1523" w:type="dxa"/>
            <w:vMerge/>
          </w:tcPr>
          <w:p w14:paraId="36BB0F77" w14:textId="77777777" w:rsidR="006C3B60" w:rsidRPr="006C3B60" w:rsidRDefault="006C3B60" w:rsidP="006C3B60">
            <w:pPr>
              <w:spacing w:after="200"/>
              <w:rPr>
                <w:rFonts w:ascii="Calibri" w:eastAsia="Calibri" w:hAnsi="Calibri"/>
              </w:rPr>
            </w:pPr>
          </w:p>
        </w:tc>
        <w:tc>
          <w:tcPr>
            <w:tcW w:w="1630" w:type="dxa"/>
            <w:vMerge/>
          </w:tcPr>
          <w:p w14:paraId="414D17BB" w14:textId="77777777" w:rsidR="006C3B60" w:rsidRPr="006C3B60" w:rsidRDefault="006C3B60" w:rsidP="006C3B60">
            <w:pPr>
              <w:spacing w:after="200"/>
              <w:rPr>
                <w:rFonts w:ascii="Calibri" w:eastAsia="Calibri" w:hAnsi="Calibri"/>
              </w:rPr>
            </w:pPr>
          </w:p>
        </w:tc>
        <w:tc>
          <w:tcPr>
            <w:tcW w:w="1443" w:type="dxa"/>
          </w:tcPr>
          <w:p w14:paraId="4594300F" w14:textId="77777777" w:rsidR="006C3B60" w:rsidRPr="006C3B60" w:rsidRDefault="006C3B60" w:rsidP="006C3B60">
            <w:pPr>
              <w:spacing w:after="200"/>
              <w:rPr>
                <w:rFonts w:ascii="Calibri" w:eastAsia="Calibri" w:hAnsi="Calibri"/>
              </w:rPr>
            </w:pPr>
            <w:r w:rsidRPr="006C3B60">
              <w:rPr>
                <w:b/>
                <w:bCs/>
              </w:rPr>
              <w:t>5</w:t>
            </w:r>
          </w:p>
        </w:tc>
        <w:tc>
          <w:tcPr>
            <w:tcW w:w="1497" w:type="dxa"/>
          </w:tcPr>
          <w:p w14:paraId="61048218" w14:textId="77777777" w:rsidR="006C3B60" w:rsidRPr="006C3B60" w:rsidRDefault="006C3B60" w:rsidP="006C3B60">
            <w:pPr>
              <w:spacing w:after="200"/>
              <w:rPr>
                <w:rFonts w:ascii="Calibri" w:eastAsia="Calibri" w:hAnsi="Calibri"/>
              </w:rPr>
            </w:pPr>
            <w:r w:rsidRPr="006C3B60">
              <w:rPr>
                <w:b/>
                <w:bCs/>
              </w:rPr>
              <w:t>4</w:t>
            </w:r>
          </w:p>
        </w:tc>
        <w:tc>
          <w:tcPr>
            <w:tcW w:w="1443" w:type="dxa"/>
          </w:tcPr>
          <w:p w14:paraId="04FFB9F9" w14:textId="77777777" w:rsidR="006C3B60" w:rsidRPr="006C3B60" w:rsidRDefault="006C3B60" w:rsidP="006C3B60">
            <w:pPr>
              <w:spacing w:after="200"/>
              <w:rPr>
                <w:rFonts w:ascii="Calibri" w:eastAsia="Calibri" w:hAnsi="Calibri"/>
              </w:rPr>
            </w:pPr>
            <w:r w:rsidRPr="006C3B60">
              <w:rPr>
                <w:b/>
                <w:bCs/>
              </w:rPr>
              <w:t>3</w:t>
            </w:r>
          </w:p>
        </w:tc>
        <w:tc>
          <w:tcPr>
            <w:tcW w:w="1443" w:type="dxa"/>
          </w:tcPr>
          <w:p w14:paraId="618E4478" w14:textId="77777777" w:rsidR="006C3B60" w:rsidRPr="006C3B60" w:rsidRDefault="006C3B60" w:rsidP="006C3B60">
            <w:pPr>
              <w:spacing w:after="200"/>
              <w:rPr>
                <w:rFonts w:ascii="Calibri" w:eastAsia="Calibri" w:hAnsi="Calibri"/>
              </w:rPr>
            </w:pPr>
            <w:r w:rsidRPr="006C3B60">
              <w:rPr>
                <w:b/>
                <w:bCs/>
              </w:rPr>
              <w:t>2</w:t>
            </w:r>
          </w:p>
        </w:tc>
        <w:tc>
          <w:tcPr>
            <w:tcW w:w="1443" w:type="dxa"/>
          </w:tcPr>
          <w:p w14:paraId="29E5A695" w14:textId="77777777" w:rsidR="006C3B60" w:rsidRPr="006C3B60" w:rsidRDefault="006C3B60" w:rsidP="006C3B60">
            <w:pPr>
              <w:spacing w:after="200"/>
              <w:rPr>
                <w:rFonts w:ascii="Calibri" w:eastAsia="Calibri" w:hAnsi="Calibri"/>
              </w:rPr>
            </w:pPr>
            <w:r w:rsidRPr="006C3B60">
              <w:rPr>
                <w:b/>
                <w:bCs/>
              </w:rPr>
              <w:t>1</w:t>
            </w:r>
          </w:p>
        </w:tc>
      </w:tr>
      <w:tr w:rsidR="006C3B60" w:rsidRPr="006C3B60" w14:paraId="073CB211" w14:textId="77777777" w:rsidTr="001D69AC">
        <w:tc>
          <w:tcPr>
            <w:tcW w:w="1523" w:type="dxa"/>
          </w:tcPr>
          <w:p w14:paraId="77544F7E" w14:textId="77777777" w:rsidR="006C3B60" w:rsidRPr="006C3B60" w:rsidRDefault="006C3B60" w:rsidP="006C3B60">
            <w:pPr>
              <w:spacing w:after="200"/>
              <w:rPr>
                <w:rFonts w:ascii="Calibri" w:eastAsia="Calibri" w:hAnsi="Calibri"/>
              </w:rPr>
            </w:pPr>
            <w:r w:rsidRPr="006C3B60">
              <w:rPr>
                <w:b/>
                <w:bCs/>
              </w:rPr>
              <w:t>(a) Explanation of System Operation</w:t>
            </w:r>
          </w:p>
        </w:tc>
        <w:tc>
          <w:tcPr>
            <w:tcW w:w="1630" w:type="dxa"/>
          </w:tcPr>
          <w:p w14:paraId="787A81A4" w14:textId="77777777" w:rsidR="006C3B60" w:rsidRPr="006C3B60" w:rsidRDefault="006C3B60" w:rsidP="006C3B60">
            <w:pPr>
              <w:spacing w:after="200"/>
              <w:rPr>
                <w:rFonts w:ascii="Calibri" w:eastAsia="Calibri" w:hAnsi="Calibri"/>
              </w:rPr>
            </w:pPr>
            <w:r w:rsidRPr="006C3B60">
              <w:t>Understanding of solar-powered magnetic detection and CRO display</w:t>
            </w:r>
          </w:p>
        </w:tc>
        <w:tc>
          <w:tcPr>
            <w:tcW w:w="1443" w:type="dxa"/>
          </w:tcPr>
          <w:p w14:paraId="0ECC6DF0" w14:textId="77777777" w:rsidR="006C3B60" w:rsidRPr="006C3B60" w:rsidRDefault="006C3B60" w:rsidP="006C3B60">
            <w:pPr>
              <w:spacing w:after="200"/>
              <w:rPr>
                <w:rFonts w:ascii="Calibri" w:eastAsia="Calibri" w:hAnsi="Calibri"/>
              </w:rPr>
            </w:pPr>
            <w:r w:rsidRPr="006C3B60">
              <w:t xml:space="preserve">Clear, accurate explanation of how solar energy is converted to electrical A.C., how the magnetic sensor </w:t>
            </w:r>
            <w:r w:rsidRPr="006C3B60">
              <w:lastRenderedPageBreak/>
              <w:t>detects motion, and how the LED/CRO displays the waveform; Correctly explains induced voltage, current flow, and signal display with well labelled diagrams;</w:t>
            </w:r>
          </w:p>
        </w:tc>
        <w:tc>
          <w:tcPr>
            <w:tcW w:w="1497" w:type="dxa"/>
          </w:tcPr>
          <w:p w14:paraId="53A23F51" w14:textId="77777777" w:rsidR="006C3B60" w:rsidRPr="006C3B60" w:rsidRDefault="006C3B60" w:rsidP="006C3B60">
            <w:r w:rsidRPr="006C3B60">
              <w:lastRenderedPageBreak/>
              <w:t xml:space="preserve">Clear, accurate explanation of how solar energy is converted to electrical A.C., how the magnetic sensor </w:t>
            </w:r>
            <w:r w:rsidRPr="006C3B60">
              <w:lastRenderedPageBreak/>
              <w:t>detects motion, and how the LED/CRO displays the waveform;</w:t>
            </w:r>
          </w:p>
          <w:p w14:paraId="1263E9EF" w14:textId="77777777" w:rsidR="006C3B60" w:rsidRPr="006C3B60" w:rsidRDefault="006C3B60" w:rsidP="006C3B60">
            <w:pPr>
              <w:spacing w:after="200"/>
              <w:rPr>
                <w:rFonts w:ascii="Calibri" w:eastAsia="Calibri" w:hAnsi="Calibri"/>
              </w:rPr>
            </w:pPr>
            <w:r w:rsidRPr="006C3B60">
              <w:t>Correctly explains induced voltage, current flow, and signal display with partially labeled diagrams.</w:t>
            </w:r>
          </w:p>
        </w:tc>
        <w:tc>
          <w:tcPr>
            <w:tcW w:w="1443" w:type="dxa"/>
          </w:tcPr>
          <w:p w14:paraId="1E1231B2" w14:textId="77777777" w:rsidR="006C3B60" w:rsidRPr="006C3B60" w:rsidRDefault="006C3B60" w:rsidP="006C3B60">
            <w:r w:rsidRPr="006C3B60">
              <w:lastRenderedPageBreak/>
              <w:t xml:space="preserve">Explains how solar energy is converted to electrical A.C., how the magnetic sensor detects motion, and </w:t>
            </w:r>
            <w:r w:rsidRPr="006C3B60">
              <w:lastRenderedPageBreak/>
              <w:t>how the LED/CRO displays the waveform;</w:t>
            </w:r>
          </w:p>
          <w:p w14:paraId="3B093229" w14:textId="77777777" w:rsidR="006C3B60" w:rsidRPr="006C3B60" w:rsidRDefault="006C3B60" w:rsidP="006C3B60">
            <w:pPr>
              <w:spacing w:after="200"/>
              <w:rPr>
                <w:rFonts w:ascii="Calibri" w:eastAsia="Calibri" w:hAnsi="Calibri"/>
              </w:rPr>
            </w:pPr>
            <w:r w:rsidRPr="006C3B60">
              <w:t>Explains induced voltage, current flow, and signal display without fully labeled diagrams.</w:t>
            </w:r>
          </w:p>
        </w:tc>
        <w:tc>
          <w:tcPr>
            <w:tcW w:w="1443" w:type="dxa"/>
          </w:tcPr>
          <w:p w14:paraId="6AD62715" w14:textId="77777777" w:rsidR="006C3B60" w:rsidRPr="006C3B60" w:rsidRDefault="006C3B60" w:rsidP="006C3B60">
            <w:r w:rsidRPr="006C3B60">
              <w:lastRenderedPageBreak/>
              <w:t xml:space="preserve">Tries to explain how solar energy is converted to electrical A.C.; Tries to explain how the magnetic sensor detects </w:t>
            </w:r>
            <w:r w:rsidRPr="006C3B60">
              <w:lastRenderedPageBreak/>
              <w:t>motion, and how the LED/CRO displays the waveform</w:t>
            </w:r>
          </w:p>
          <w:p w14:paraId="34A648D1" w14:textId="77777777" w:rsidR="006C3B60" w:rsidRPr="006C3B60" w:rsidRDefault="006C3B60" w:rsidP="006C3B60">
            <w:pPr>
              <w:spacing w:after="200"/>
              <w:rPr>
                <w:rFonts w:ascii="Calibri" w:eastAsia="Calibri" w:hAnsi="Calibri"/>
              </w:rPr>
            </w:pPr>
            <w:r w:rsidRPr="006C3B60">
              <w:t xml:space="preserve"> without fully labeled diagrams.</w:t>
            </w:r>
          </w:p>
        </w:tc>
        <w:tc>
          <w:tcPr>
            <w:tcW w:w="1443" w:type="dxa"/>
          </w:tcPr>
          <w:p w14:paraId="6A443AE3" w14:textId="77777777" w:rsidR="006C3B60" w:rsidRPr="006C3B60" w:rsidRDefault="006C3B60" w:rsidP="006C3B60">
            <w:r w:rsidRPr="006C3B60">
              <w:lastRenderedPageBreak/>
              <w:t xml:space="preserve">States how solar energy is converted to electrical A.C.; States how the magnetic sensor detects motion, and how the </w:t>
            </w:r>
            <w:r w:rsidRPr="006C3B60">
              <w:lastRenderedPageBreak/>
              <w:t>LED/CRO displays the waveform</w:t>
            </w:r>
          </w:p>
          <w:p w14:paraId="569402CF" w14:textId="77777777" w:rsidR="006C3B60" w:rsidRPr="006C3B60" w:rsidRDefault="006C3B60" w:rsidP="006C3B60">
            <w:pPr>
              <w:spacing w:after="200"/>
              <w:rPr>
                <w:rFonts w:ascii="Calibri" w:eastAsia="Calibri" w:hAnsi="Calibri"/>
              </w:rPr>
            </w:pPr>
          </w:p>
        </w:tc>
      </w:tr>
      <w:tr w:rsidR="006C3B60" w:rsidRPr="006C3B60" w14:paraId="44797270" w14:textId="77777777" w:rsidTr="001D69AC">
        <w:tc>
          <w:tcPr>
            <w:tcW w:w="1523" w:type="dxa"/>
          </w:tcPr>
          <w:p w14:paraId="3E87FB1C" w14:textId="77777777" w:rsidR="006C3B60" w:rsidRPr="006C3B60" w:rsidRDefault="006C3B60" w:rsidP="006C3B60">
            <w:pPr>
              <w:spacing w:after="200"/>
              <w:rPr>
                <w:rFonts w:ascii="Calibri" w:eastAsia="Calibri" w:hAnsi="Calibri"/>
              </w:rPr>
            </w:pPr>
            <w:r w:rsidRPr="006C3B60">
              <w:rPr>
                <w:b/>
                <w:bCs/>
              </w:rPr>
              <w:lastRenderedPageBreak/>
              <w:t>(b) Rectification Diagram</w:t>
            </w:r>
          </w:p>
        </w:tc>
        <w:tc>
          <w:tcPr>
            <w:tcW w:w="1630" w:type="dxa"/>
          </w:tcPr>
          <w:p w14:paraId="01B93F36" w14:textId="77777777" w:rsidR="006C3B60" w:rsidRPr="006C3B60" w:rsidRDefault="006C3B60" w:rsidP="006C3B60">
            <w:pPr>
              <w:spacing w:after="200"/>
              <w:rPr>
                <w:rFonts w:ascii="Calibri" w:eastAsia="Calibri" w:hAnsi="Calibri"/>
              </w:rPr>
            </w:pPr>
            <w:r w:rsidRPr="006C3B60">
              <w:t>Completeness, accuracy, and clarity of schematic full wave rectification</w:t>
            </w:r>
          </w:p>
        </w:tc>
        <w:tc>
          <w:tcPr>
            <w:tcW w:w="1443" w:type="dxa"/>
          </w:tcPr>
          <w:p w14:paraId="3ABAAC85" w14:textId="77777777" w:rsidR="006C3B60" w:rsidRPr="006C3B60" w:rsidRDefault="006C3B60" w:rsidP="006C3B60">
            <w:pPr>
              <w:spacing w:after="200"/>
              <w:rPr>
                <w:rFonts w:ascii="Calibri" w:eastAsia="Calibri" w:hAnsi="Calibri"/>
              </w:rPr>
            </w:pPr>
            <w:r w:rsidRPr="006C3B60">
              <w:t xml:space="preserve">Draws a completely labeled diagram showing full-wave rectification; </w:t>
            </w:r>
          </w:p>
        </w:tc>
        <w:tc>
          <w:tcPr>
            <w:tcW w:w="1497" w:type="dxa"/>
          </w:tcPr>
          <w:p w14:paraId="2679431C" w14:textId="77777777" w:rsidR="006C3B60" w:rsidRPr="006C3B60" w:rsidRDefault="006C3B60" w:rsidP="006C3B60">
            <w:pPr>
              <w:spacing w:after="200"/>
              <w:rPr>
                <w:rFonts w:ascii="Calibri" w:eastAsia="Calibri" w:hAnsi="Calibri"/>
              </w:rPr>
            </w:pPr>
            <w:r w:rsidRPr="006C3B60">
              <w:t>Draws a labeled diagram showing full-wave rectification;</w:t>
            </w:r>
          </w:p>
        </w:tc>
        <w:tc>
          <w:tcPr>
            <w:tcW w:w="1443" w:type="dxa"/>
          </w:tcPr>
          <w:p w14:paraId="15105D05" w14:textId="77777777" w:rsidR="006C3B60" w:rsidRPr="006C3B60" w:rsidRDefault="006C3B60" w:rsidP="006C3B60">
            <w:pPr>
              <w:spacing w:after="200"/>
              <w:rPr>
                <w:rFonts w:ascii="Calibri" w:eastAsia="Calibri" w:hAnsi="Calibri"/>
              </w:rPr>
            </w:pPr>
            <w:r w:rsidRPr="006C3B60">
              <w:t xml:space="preserve">Draws a labeled diagram showing full-wave rectification; </w:t>
            </w:r>
          </w:p>
        </w:tc>
        <w:tc>
          <w:tcPr>
            <w:tcW w:w="1443" w:type="dxa"/>
          </w:tcPr>
          <w:p w14:paraId="2FCD461C" w14:textId="77777777" w:rsidR="006C3B60" w:rsidRPr="006C3B60" w:rsidRDefault="006C3B60" w:rsidP="006C3B60">
            <w:pPr>
              <w:spacing w:after="200"/>
              <w:rPr>
                <w:rFonts w:ascii="Calibri" w:eastAsia="Calibri" w:hAnsi="Calibri"/>
              </w:rPr>
            </w:pPr>
            <w:r w:rsidRPr="006C3B60">
              <w:t xml:space="preserve">Draws a labeled diagram showing full-wave rectification; </w:t>
            </w:r>
          </w:p>
        </w:tc>
        <w:tc>
          <w:tcPr>
            <w:tcW w:w="1443" w:type="dxa"/>
          </w:tcPr>
          <w:p w14:paraId="710769F9" w14:textId="77777777" w:rsidR="006C3B60" w:rsidRPr="006C3B60" w:rsidRDefault="006C3B60" w:rsidP="006C3B60">
            <w:pPr>
              <w:spacing w:after="200"/>
              <w:rPr>
                <w:rFonts w:ascii="Calibri" w:eastAsia="Calibri" w:hAnsi="Calibri"/>
              </w:rPr>
            </w:pPr>
            <w:r w:rsidRPr="006C3B60">
              <w:t xml:space="preserve">Draws a diagram showing full-wave rectification; </w:t>
            </w:r>
          </w:p>
        </w:tc>
      </w:tr>
      <w:tr w:rsidR="006C3B60" w:rsidRPr="006C3B60" w14:paraId="33BD08B0" w14:textId="77777777" w:rsidTr="001D69AC">
        <w:tc>
          <w:tcPr>
            <w:tcW w:w="1523" w:type="dxa"/>
          </w:tcPr>
          <w:p w14:paraId="02280BA2" w14:textId="77777777" w:rsidR="006C3B60" w:rsidRPr="006C3B60" w:rsidRDefault="006C3B60" w:rsidP="006C3B60">
            <w:pPr>
              <w:spacing w:after="200"/>
              <w:rPr>
                <w:b/>
                <w:bCs/>
              </w:rPr>
            </w:pPr>
          </w:p>
        </w:tc>
        <w:tc>
          <w:tcPr>
            <w:tcW w:w="1630" w:type="dxa"/>
          </w:tcPr>
          <w:p w14:paraId="5552EA44" w14:textId="77777777" w:rsidR="006C3B60" w:rsidRPr="006C3B60" w:rsidRDefault="006C3B60" w:rsidP="006C3B60">
            <w:pPr>
              <w:spacing w:after="200"/>
            </w:pPr>
            <w:r w:rsidRPr="006C3B60">
              <w:t>Correct explanation of the components</w:t>
            </w:r>
          </w:p>
        </w:tc>
        <w:tc>
          <w:tcPr>
            <w:tcW w:w="1443" w:type="dxa"/>
          </w:tcPr>
          <w:p w14:paraId="68F2172F" w14:textId="77777777" w:rsidR="006C3B60" w:rsidRPr="006C3B60" w:rsidRDefault="006C3B60" w:rsidP="006C3B60">
            <w:pPr>
              <w:spacing w:after="200"/>
            </w:pPr>
            <w:r w:rsidRPr="006C3B60">
              <w:t>Correctly explains the function of at least 8 labelled components to ensure full wave rectification.</w:t>
            </w:r>
          </w:p>
        </w:tc>
        <w:tc>
          <w:tcPr>
            <w:tcW w:w="1497" w:type="dxa"/>
          </w:tcPr>
          <w:p w14:paraId="2A7046CF" w14:textId="77777777" w:rsidR="006C3B60" w:rsidRPr="006C3B60" w:rsidRDefault="006C3B60" w:rsidP="006C3B60">
            <w:pPr>
              <w:spacing w:after="200"/>
            </w:pPr>
            <w:r w:rsidRPr="006C3B60">
              <w:t>Correctly explains the function of at least 6 labelled components to ensure full wave rectification</w:t>
            </w:r>
          </w:p>
        </w:tc>
        <w:tc>
          <w:tcPr>
            <w:tcW w:w="1443" w:type="dxa"/>
          </w:tcPr>
          <w:p w14:paraId="305939C8" w14:textId="77777777" w:rsidR="006C3B60" w:rsidRPr="006C3B60" w:rsidRDefault="006C3B60" w:rsidP="006C3B60">
            <w:pPr>
              <w:spacing w:after="200"/>
            </w:pPr>
            <w:r w:rsidRPr="006C3B60">
              <w:t>Correctly explains the function of at least 4 labelled components to ensure full wave rectification</w:t>
            </w:r>
          </w:p>
        </w:tc>
        <w:tc>
          <w:tcPr>
            <w:tcW w:w="1443" w:type="dxa"/>
          </w:tcPr>
          <w:p w14:paraId="6A0A8B8A" w14:textId="77777777" w:rsidR="006C3B60" w:rsidRPr="006C3B60" w:rsidRDefault="006C3B60" w:rsidP="006C3B60">
            <w:pPr>
              <w:spacing w:after="200"/>
            </w:pPr>
            <w:r w:rsidRPr="006C3B60">
              <w:t>Explains the function of at least 2 labelled components to ensure full wave rectification</w:t>
            </w:r>
          </w:p>
        </w:tc>
        <w:tc>
          <w:tcPr>
            <w:tcW w:w="1443" w:type="dxa"/>
          </w:tcPr>
          <w:p w14:paraId="31981DD3" w14:textId="77777777" w:rsidR="006C3B60" w:rsidRPr="006C3B60" w:rsidRDefault="006C3B60" w:rsidP="006C3B60">
            <w:pPr>
              <w:spacing w:after="200"/>
            </w:pPr>
            <w:r w:rsidRPr="006C3B60">
              <w:t>Tries to explains the function of any labeled component</w:t>
            </w:r>
          </w:p>
        </w:tc>
      </w:tr>
    </w:tbl>
    <w:p w14:paraId="76030407" w14:textId="77777777" w:rsidR="006C3B60" w:rsidRPr="006C3B60" w:rsidRDefault="006C3B60" w:rsidP="006C3B60">
      <w:pPr>
        <w:spacing w:line="240" w:lineRule="auto"/>
        <w:rPr>
          <w:rFonts w:ascii="Calibri" w:eastAsia="Calibri" w:hAnsi="Calibri" w:cs="Times New Roman"/>
          <w:sz w:val="24"/>
          <w:szCs w:val="24"/>
        </w:rPr>
      </w:pPr>
    </w:p>
    <w:p w14:paraId="6CBE744E" w14:textId="77777777" w:rsidR="006C3B60" w:rsidRPr="006C3B60" w:rsidRDefault="006C3B60" w:rsidP="006C3B60">
      <w:pPr>
        <w:spacing w:line="240" w:lineRule="auto"/>
        <w:jc w:val="center"/>
        <w:rPr>
          <w:rFonts w:ascii="Arial Black" w:eastAsia="Calibri" w:hAnsi="Arial Black" w:cs="Times New Roman"/>
          <w:i/>
          <w:iCs/>
          <w:sz w:val="24"/>
          <w:szCs w:val="24"/>
        </w:rPr>
      </w:pPr>
      <w:r w:rsidRPr="006C3B60">
        <w:rPr>
          <w:rFonts w:ascii="Arial Black" w:eastAsia="Calibri" w:hAnsi="Arial Black" w:cs="Times New Roman"/>
          <w:i/>
          <w:iCs/>
          <w:sz w:val="24"/>
          <w:szCs w:val="24"/>
        </w:rPr>
        <w:t>END</w:t>
      </w:r>
    </w:p>
    <w:p w14:paraId="6180C69A" w14:textId="77777777" w:rsidR="00CB2978" w:rsidRDefault="00CB2978">
      <w:pPr>
        <w:rPr>
          <w:rFonts w:ascii="Arial" w:eastAsia="Times New Roman" w:hAnsi="Arial" w:cs="Arial"/>
          <w:bCs/>
          <w:sz w:val="28"/>
          <w:szCs w:val="28"/>
        </w:rPr>
      </w:pPr>
    </w:p>
    <w:p w14:paraId="244FDBF0" w14:textId="77777777" w:rsidR="006C3B60" w:rsidRDefault="006C3B60">
      <w:pPr>
        <w:rPr>
          <w:rFonts w:ascii="Arial" w:eastAsia="Times New Roman" w:hAnsi="Arial" w:cs="Arial"/>
          <w:bCs/>
          <w:sz w:val="28"/>
          <w:szCs w:val="28"/>
        </w:rPr>
      </w:pPr>
    </w:p>
    <w:p w14:paraId="26B53F6F" w14:textId="77777777" w:rsidR="006C3B60" w:rsidRDefault="006C3B60">
      <w:pPr>
        <w:rPr>
          <w:rFonts w:ascii="Arial" w:eastAsia="Times New Roman" w:hAnsi="Arial" w:cs="Arial"/>
          <w:bCs/>
          <w:sz w:val="28"/>
          <w:szCs w:val="28"/>
        </w:rPr>
      </w:pPr>
    </w:p>
    <w:p w14:paraId="124F567A" w14:textId="77777777" w:rsidR="006C3B60" w:rsidRDefault="006C3B60">
      <w:pPr>
        <w:rPr>
          <w:rFonts w:ascii="Arial" w:eastAsia="Times New Roman" w:hAnsi="Arial" w:cs="Arial"/>
          <w:bCs/>
          <w:sz w:val="28"/>
          <w:szCs w:val="28"/>
        </w:rPr>
      </w:pPr>
    </w:p>
    <w:p w14:paraId="08B52EEF" w14:textId="77777777" w:rsidR="006C3B60" w:rsidRPr="006C3B60" w:rsidRDefault="006C3B60" w:rsidP="006C3B60">
      <w:pPr>
        <w:spacing w:before="180" w:after="180" w:line="240" w:lineRule="auto"/>
        <w:jc w:val="center"/>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 xml:space="preserve">SAMPLE END OF CYCLE ADVANCED LEVEL </w:t>
      </w:r>
    </w:p>
    <w:p w14:paraId="29D64B89" w14:textId="77777777" w:rsidR="006C3B60" w:rsidRPr="006C3B60" w:rsidRDefault="006C3B60" w:rsidP="006C3B60">
      <w:pPr>
        <w:spacing w:before="180" w:after="180" w:line="240" w:lineRule="auto"/>
        <w:jc w:val="center"/>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lastRenderedPageBreak/>
        <w:t>P510/2 PHYSICS PRACTICAL EXAMINATION ITEMS</w:t>
      </w:r>
    </w:p>
    <w:p w14:paraId="1D1C8FE7"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Time Allowed: 2 hours </w:t>
      </w:r>
      <w:r w:rsidRPr="006C3B60">
        <w:rPr>
          <w:rFonts w:ascii="Times New Roman" w:eastAsia="Calibri" w:hAnsi="Times New Roman" w:cs="Times New Roman"/>
          <w:sz w:val="24"/>
          <w:szCs w:val="24"/>
        </w:rPr>
        <w:br/>
        <w:t>Instructions to Candidates:</w:t>
      </w:r>
    </w:p>
    <w:p w14:paraId="6BC94F2E" w14:textId="77777777" w:rsidR="006C3B60" w:rsidRPr="006C3B60" w:rsidRDefault="006C3B60" w:rsidP="006C3B60">
      <w:pPr>
        <w:numPr>
          <w:ilvl w:val="0"/>
          <w:numId w:val="115"/>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Attempt </w:t>
      </w:r>
      <w:r w:rsidRPr="006C3B60">
        <w:rPr>
          <w:rFonts w:ascii="Times New Roman" w:eastAsia="Calibri" w:hAnsi="Times New Roman" w:cs="Times New Roman"/>
          <w:b/>
          <w:bCs/>
          <w:sz w:val="24"/>
          <w:szCs w:val="24"/>
        </w:rPr>
        <w:t>only one</w:t>
      </w:r>
      <w:r w:rsidRPr="006C3B60">
        <w:rPr>
          <w:rFonts w:ascii="Times New Roman" w:eastAsia="Calibri" w:hAnsi="Times New Roman" w:cs="Times New Roman"/>
          <w:sz w:val="24"/>
          <w:szCs w:val="24"/>
        </w:rPr>
        <w:t xml:space="preserve"> item</w:t>
      </w:r>
    </w:p>
    <w:p w14:paraId="24EF95BE" w14:textId="77777777" w:rsidR="006C3B60" w:rsidRPr="006C3B60" w:rsidRDefault="006C3B60" w:rsidP="006C3B60">
      <w:pPr>
        <w:numPr>
          <w:ilvl w:val="0"/>
          <w:numId w:val="115"/>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For each task: </w:t>
      </w:r>
    </w:p>
    <w:p w14:paraId="16506195" w14:textId="77777777" w:rsidR="006C3B60" w:rsidRPr="006C3B60" w:rsidRDefault="006C3B60" w:rsidP="006C3B60">
      <w:pPr>
        <w:numPr>
          <w:ilvl w:val="0"/>
          <w:numId w:val="114"/>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Identify the problem or relationship and hypothesis to investigate.</w:t>
      </w:r>
    </w:p>
    <w:p w14:paraId="24BC5684" w14:textId="77777777" w:rsidR="006C3B60" w:rsidRPr="006C3B60" w:rsidRDefault="006C3B60" w:rsidP="006C3B60">
      <w:pPr>
        <w:numPr>
          <w:ilvl w:val="0"/>
          <w:numId w:val="114"/>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Design and carry out a valid experiment.</w:t>
      </w:r>
    </w:p>
    <w:p w14:paraId="684FC112" w14:textId="77777777" w:rsidR="006C3B60" w:rsidRPr="006C3B60" w:rsidRDefault="006C3B60" w:rsidP="006C3B60">
      <w:pPr>
        <w:numPr>
          <w:ilvl w:val="0"/>
          <w:numId w:val="114"/>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Record and present your data clearly.</w:t>
      </w:r>
    </w:p>
    <w:p w14:paraId="56AEB571" w14:textId="77777777" w:rsidR="006C3B60" w:rsidRPr="006C3B60" w:rsidRDefault="006C3B60" w:rsidP="006C3B60">
      <w:pPr>
        <w:numPr>
          <w:ilvl w:val="0"/>
          <w:numId w:val="114"/>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Analyze your results and draw reasoned conclusions.</w:t>
      </w:r>
    </w:p>
    <w:p w14:paraId="07738B18" w14:textId="77777777" w:rsidR="006C3B60" w:rsidRPr="006C3B60" w:rsidRDefault="006C3B60" w:rsidP="006C3B60">
      <w:pPr>
        <w:numPr>
          <w:ilvl w:val="0"/>
          <w:numId w:val="114"/>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Reflect on accuracy of the results and suggest improvements.</w:t>
      </w:r>
    </w:p>
    <w:p w14:paraId="76ABBF6E" w14:textId="77777777" w:rsidR="006C3B60" w:rsidRPr="006C3B60" w:rsidRDefault="006C3B60" w:rsidP="006C3B60">
      <w:pPr>
        <w:numPr>
          <w:ilvl w:val="0"/>
          <w:numId w:val="115"/>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 xml:space="preserve">Support materials for each task are provided. </w:t>
      </w:r>
    </w:p>
    <w:p w14:paraId="35DBC324" w14:textId="77777777" w:rsidR="006C3B60" w:rsidRPr="006C3B60" w:rsidRDefault="006C3B60" w:rsidP="006C3B60">
      <w:pPr>
        <w:tabs>
          <w:tab w:val="left" w:pos="2744"/>
        </w:tabs>
        <w:spacing w:line="240" w:lineRule="auto"/>
        <w:rPr>
          <w:rFonts w:ascii="Times New Roman" w:eastAsia="Calibri" w:hAnsi="Times New Roman" w:cs="Times New Roman"/>
          <w:b/>
          <w:bCs/>
          <w:sz w:val="24"/>
          <w:szCs w:val="24"/>
        </w:rPr>
      </w:pPr>
      <w:bookmarkStart w:id="12" w:name="task-3-electricity-and-magnetism"/>
      <w:r w:rsidRPr="006C3B60">
        <w:rPr>
          <w:rFonts w:ascii="Times New Roman" w:eastAsia="Calibri" w:hAnsi="Times New Roman" w:cs="Times New Roman"/>
          <w:b/>
          <w:bCs/>
          <w:sz w:val="24"/>
          <w:szCs w:val="24"/>
        </w:rPr>
        <w:t xml:space="preserve">Item 1 </w:t>
      </w:r>
      <w:r w:rsidRPr="006C3B60">
        <w:rPr>
          <w:rFonts w:ascii="Times New Roman" w:eastAsia="Calibri" w:hAnsi="Times New Roman" w:cs="Times New Roman"/>
          <w:b/>
          <w:bCs/>
          <w:sz w:val="24"/>
          <w:szCs w:val="24"/>
        </w:rPr>
        <w:tab/>
      </w:r>
    </w:p>
    <w:p w14:paraId="4ADA105F" w14:textId="77777777" w:rsidR="006C3B60" w:rsidRPr="006C3B60" w:rsidRDefault="006C3B60" w:rsidP="006C3B60">
      <w:pPr>
        <w:spacing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A local boda-boda (motorcycle) garage is interested in improving the fuel efficiency and safety of motorcycles by reducing unnecessary load and friction. Mechanics often claim that heavier loads make motorcycles harder to accelerate, but they cannot quantify this effect. The garage consults physics students to investigate the above phenomenon using a trolley model.</w:t>
      </w:r>
    </w:p>
    <w:p w14:paraId="2AB2F39D" w14:textId="77777777" w:rsidR="006C3B60" w:rsidRPr="006C3B60" w:rsidRDefault="006C3B60" w:rsidP="006C3B60">
      <w:pPr>
        <w:spacing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Task:</w:t>
      </w:r>
    </w:p>
    <w:p w14:paraId="2E38A57A" w14:textId="77777777" w:rsidR="006C3B60" w:rsidRPr="006C3B60" w:rsidRDefault="006C3B60" w:rsidP="006C3B60">
      <w:pPr>
        <w:spacing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As a Physics student, you are required to conduct an experiment to reassure the mechanics about their claim.</w:t>
      </w:r>
    </w:p>
    <w:p w14:paraId="4E31122F" w14:textId="77777777" w:rsidR="006C3B60" w:rsidRPr="006C3B60" w:rsidRDefault="006C3B60" w:rsidP="006C3B60">
      <w:pPr>
        <w:spacing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Item 2</w:t>
      </w:r>
    </w:p>
    <w:p w14:paraId="4B937F3F" w14:textId="77777777" w:rsidR="006C3B60" w:rsidRPr="006C3B60" w:rsidRDefault="006C3B60" w:rsidP="006C3B60">
      <w:pPr>
        <w:spacing w:line="240" w:lineRule="auto"/>
        <w:jc w:val="both"/>
        <w:rPr>
          <w:rFonts w:ascii="Times New Roman" w:eastAsia="Calibri" w:hAnsi="Times New Roman" w:cs="Times New Roman"/>
          <w:sz w:val="24"/>
          <w:szCs w:val="24"/>
        </w:rPr>
      </w:pPr>
      <w:r w:rsidRPr="006C3B60">
        <w:rPr>
          <w:rFonts w:ascii="Times New Roman" w:eastAsia="Calibri" w:hAnsi="Times New Roman" w:cs="Times New Roman"/>
          <w:sz w:val="24"/>
          <w:szCs w:val="24"/>
        </w:rPr>
        <w:t>An electrician observes that a wire in a household circuit heats up significantly when current flows through it. He suspects that this wire may have an unusual electric behaviour and fears that it might cause fire and burn the house. He therefore wishes to replace the wire with another one, but has two alternatives to cho</w:t>
      </w:r>
      <w:r>
        <w:rPr>
          <w:rFonts w:ascii="Times New Roman" w:eastAsia="Calibri" w:hAnsi="Times New Roman" w:cs="Times New Roman"/>
          <w:sz w:val="24"/>
          <w:szCs w:val="24"/>
        </w:rPr>
        <w:t>o</w:t>
      </w:r>
      <w:r w:rsidRPr="006C3B60">
        <w:rPr>
          <w:rFonts w:ascii="Times New Roman" w:eastAsia="Calibri" w:hAnsi="Times New Roman" w:cs="Times New Roman"/>
          <w:sz w:val="24"/>
          <w:szCs w:val="24"/>
        </w:rPr>
        <w:t>se from.</w:t>
      </w:r>
    </w:p>
    <w:p w14:paraId="74857C7C" w14:textId="77777777" w:rsidR="006C3B60" w:rsidRPr="006C3B60" w:rsidRDefault="006C3B60" w:rsidP="006C3B60">
      <w:pPr>
        <w:keepNext/>
        <w:keepLines/>
        <w:spacing w:after="0" w:line="240" w:lineRule="auto"/>
        <w:outlineLvl w:val="3"/>
        <w:rPr>
          <w:rFonts w:ascii="Times New Roman" w:eastAsia="Times New Roman" w:hAnsi="Times New Roman" w:cs="Times New Roman"/>
          <w:sz w:val="24"/>
          <w:szCs w:val="24"/>
        </w:rPr>
      </w:pPr>
      <w:bookmarkStart w:id="13" w:name="task-4-waves-and-oscillations"/>
      <w:bookmarkEnd w:id="12"/>
      <w:r w:rsidRPr="006C3B60">
        <w:rPr>
          <w:rFonts w:ascii="Times New Roman" w:eastAsia="Times New Roman" w:hAnsi="Times New Roman" w:cs="Times New Roman"/>
          <w:sz w:val="24"/>
          <w:szCs w:val="24"/>
        </w:rPr>
        <w:t>Task</w:t>
      </w:r>
    </w:p>
    <w:p w14:paraId="400590C4" w14:textId="77777777" w:rsidR="006C3B60" w:rsidRPr="006C3B60" w:rsidRDefault="006C3B60" w:rsidP="006C3B60">
      <w:pPr>
        <w:numPr>
          <w:ilvl w:val="0"/>
          <w:numId w:val="116"/>
        </w:numPr>
        <w:spacing w:after="0" w:line="240" w:lineRule="auto"/>
        <w:jc w:val="both"/>
        <w:rPr>
          <w:rFonts w:ascii="Calibri" w:eastAsia="Calibri" w:hAnsi="Calibri" w:cs="Times New Roman"/>
          <w:sz w:val="24"/>
          <w:szCs w:val="24"/>
        </w:rPr>
      </w:pPr>
      <w:r w:rsidRPr="006C3B60">
        <w:rPr>
          <w:rFonts w:ascii="Calibri" w:eastAsia="Calibri" w:hAnsi="Calibri" w:cs="Times New Roman"/>
          <w:sz w:val="24"/>
          <w:szCs w:val="24"/>
        </w:rPr>
        <w:t xml:space="preserve">As a physics student, carry out an </w:t>
      </w:r>
      <w:r w:rsidRPr="006C3B60">
        <w:rPr>
          <w:rFonts w:ascii="Times New Roman" w:eastAsia="Calibri" w:hAnsi="Times New Roman" w:cs="Times New Roman"/>
          <w:sz w:val="24"/>
          <w:szCs w:val="24"/>
        </w:rPr>
        <w:t>investigation to help the electrician to select the right wire for replacing the wire that heats up.</w:t>
      </w:r>
    </w:p>
    <w:p w14:paraId="308F8273" w14:textId="77777777" w:rsidR="006C3B60" w:rsidRPr="006C3B60" w:rsidRDefault="006C3B60" w:rsidP="006C3B60">
      <w:pPr>
        <w:numPr>
          <w:ilvl w:val="0"/>
          <w:numId w:val="116"/>
        </w:numPr>
        <w:spacing w:after="0" w:line="240" w:lineRule="auto"/>
        <w:jc w:val="both"/>
        <w:rPr>
          <w:rFonts w:ascii="Calibri" w:eastAsia="Calibri" w:hAnsi="Calibri" w:cs="Times New Roman"/>
          <w:sz w:val="24"/>
          <w:szCs w:val="24"/>
        </w:rPr>
      </w:pPr>
      <w:r w:rsidRPr="006C3B60">
        <w:rPr>
          <w:rFonts w:ascii="Times New Roman" w:eastAsia="Calibri" w:hAnsi="Times New Roman" w:cs="Times New Roman"/>
          <w:sz w:val="24"/>
          <w:szCs w:val="24"/>
        </w:rPr>
        <w:t>At a chosen value of V, compare the power generated from each conductor and advise the electrician accordingly.</w:t>
      </w:r>
    </w:p>
    <w:p w14:paraId="0C8C480D" w14:textId="77777777" w:rsidR="006C3B60" w:rsidRPr="006C3B60" w:rsidRDefault="006C3B60" w:rsidP="006C3B60">
      <w:pPr>
        <w:spacing w:before="180" w:after="180" w:line="240" w:lineRule="auto"/>
        <w:rPr>
          <w:rFonts w:ascii="Calibri" w:eastAsia="Calibri" w:hAnsi="Calibri" w:cs="Times New Roman"/>
          <w:sz w:val="24"/>
          <w:szCs w:val="24"/>
        </w:rPr>
      </w:pPr>
    </w:p>
    <w:bookmarkEnd w:id="13"/>
    <w:p w14:paraId="7CB4DF21" w14:textId="77777777" w:rsidR="006C3B60" w:rsidRPr="006C3B60" w:rsidRDefault="006C3B60" w:rsidP="006C3B60">
      <w:pPr>
        <w:spacing w:before="180" w:after="180" w:line="240" w:lineRule="auto"/>
        <w:jc w:val="center"/>
        <w:rPr>
          <w:rFonts w:ascii="Times New Roman" w:eastAsia="Calibri" w:hAnsi="Times New Roman" w:cs="Times New Roman"/>
          <w:b/>
          <w:bCs/>
          <w:i/>
          <w:iCs/>
          <w:sz w:val="40"/>
          <w:szCs w:val="40"/>
        </w:rPr>
      </w:pPr>
      <w:r w:rsidRPr="006C3B60">
        <w:rPr>
          <w:rFonts w:ascii="Times New Roman" w:eastAsia="Calibri" w:hAnsi="Times New Roman" w:cs="Times New Roman"/>
          <w:b/>
          <w:bCs/>
          <w:i/>
          <w:iCs/>
          <w:sz w:val="40"/>
          <w:szCs w:val="40"/>
        </w:rPr>
        <w:t>END</w:t>
      </w:r>
    </w:p>
    <w:p w14:paraId="41E0EEF9" w14:textId="77777777" w:rsidR="006C3B60" w:rsidRDefault="006C3B60" w:rsidP="006C3B60">
      <w:pPr>
        <w:spacing w:before="180" w:after="180" w:line="240" w:lineRule="auto"/>
        <w:rPr>
          <w:rFonts w:ascii="Times New Roman" w:eastAsia="Calibri" w:hAnsi="Times New Roman" w:cs="Times New Roman"/>
          <w:sz w:val="24"/>
          <w:szCs w:val="24"/>
        </w:rPr>
      </w:pPr>
    </w:p>
    <w:p w14:paraId="6D3C9534" w14:textId="77777777" w:rsidR="006C3B60" w:rsidRDefault="006C3B60" w:rsidP="006C3B60">
      <w:pPr>
        <w:spacing w:before="180" w:after="180" w:line="240" w:lineRule="auto"/>
        <w:rPr>
          <w:rFonts w:ascii="Times New Roman" w:eastAsia="Calibri" w:hAnsi="Times New Roman" w:cs="Times New Roman"/>
          <w:sz w:val="24"/>
          <w:szCs w:val="24"/>
        </w:rPr>
      </w:pPr>
    </w:p>
    <w:p w14:paraId="4834E86C" w14:textId="77777777" w:rsidR="006C3B60" w:rsidRPr="006C3B60" w:rsidRDefault="006C3B60" w:rsidP="006C3B60">
      <w:pPr>
        <w:spacing w:before="180" w:after="180" w:line="240" w:lineRule="auto"/>
        <w:rPr>
          <w:rFonts w:ascii="Times New Roman" w:eastAsia="Calibri" w:hAnsi="Times New Roman" w:cs="Times New Roman"/>
          <w:sz w:val="24"/>
          <w:szCs w:val="24"/>
        </w:rPr>
      </w:pPr>
    </w:p>
    <w:p w14:paraId="30C54CE1" w14:textId="77777777" w:rsidR="006C3B60" w:rsidRPr="006C3B60" w:rsidRDefault="006C3B60" w:rsidP="006C3B60">
      <w:pPr>
        <w:spacing w:before="180" w:after="180" w:line="240" w:lineRule="auto"/>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lastRenderedPageBreak/>
        <w:t>ADVANCE INFORMATION FOR P510/2 PHYSICS PRACTICAL</w:t>
      </w:r>
    </w:p>
    <w:p w14:paraId="1C231ED2"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ITEM 1</w:t>
      </w:r>
    </w:p>
    <w:p w14:paraId="0A6211EB" w14:textId="77777777" w:rsidR="006C3B60" w:rsidRPr="006C3B60" w:rsidRDefault="006C3B60" w:rsidP="006C3B60">
      <w:pPr>
        <w:numPr>
          <w:ilvl w:val="0"/>
          <w:numId w:val="92"/>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Trolley</w:t>
      </w:r>
    </w:p>
    <w:p w14:paraId="6F561D9D" w14:textId="77777777" w:rsidR="006C3B60" w:rsidRPr="006C3B60" w:rsidRDefault="006C3B60" w:rsidP="006C3B60">
      <w:pPr>
        <w:numPr>
          <w:ilvl w:val="0"/>
          <w:numId w:val="92"/>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A smooth runway</w:t>
      </w:r>
    </w:p>
    <w:p w14:paraId="55BB078B" w14:textId="77777777" w:rsidR="006C3B60" w:rsidRPr="006C3B60" w:rsidRDefault="006C3B60" w:rsidP="006C3B60">
      <w:pPr>
        <w:numPr>
          <w:ilvl w:val="0"/>
          <w:numId w:val="92"/>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Light pulley</w:t>
      </w:r>
    </w:p>
    <w:p w14:paraId="031D54EA" w14:textId="77777777" w:rsidR="006C3B60" w:rsidRPr="006C3B60" w:rsidRDefault="006C3B60" w:rsidP="006C3B60">
      <w:pPr>
        <w:numPr>
          <w:ilvl w:val="0"/>
          <w:numId w:val="92"/>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Slotted masses and a hunger(50-500 g)</w:t>
      </w:r>
    </w:p>
    <w:p w14:paraId="174F3A53" w14:textId="77777777" w:rsidR="006C3B60" w:rsidRPr="006C3B60" w:rsidRDefault="006C3B60" w:rsidP="006C3B60">
      <w:pPr>
        <w:numPr>
          <w:ilvl w:val="0"/>
          <w:numId w:val="92"/>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A string</w:t>
      </w:r>
    </w:p>
    <w:p w14:paraId="557D472A" w14:textId="77777777" w:rsidR="006C3B60" w:rsidRPr="006C3B60" w:rsidRDefault="006C3B60" w:rsidP="006C3B60">
      <w:pPr>
        <w:numPr>
          <w:ilvl w:val="0"/>
          <w:numId w:val="92"/>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A meter rule</w:t>
      </w:r>
    </w:p>
    <w:p w14:paraId="421FEBE7" w14:textId="77777777" w:rsidR="006C3B60" w:rsidRPr="006C3B60" w:rsidRDefault="006C3B60" w:rsidP="006C3B60">
      <w:pPr>
        <w:numPr>
          <w:ilvl w:val="0"/>
          <w:numId w:val="92"/>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A retort stand and a clamp</w:t>
      </w:r>
    </w:p>
    <w:p w14:paraId="5DA9C7FF" w14:textId="77777777" w:rsidR="006C3B60" w:rsidRPr="006C3B60" w:rsidRDefault="006C3B60" w:rsidP="006C3B60">
      <w:pPr>
        <w:numPr>
          <w:ilvl w:val="0"/>
          <w:numId w:val="92"/>
        </w:num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A stop clock/watch</w:t>
      </w:r>
    </w:p>
    <w:p w14:paraId="556A5BA0" w14:textId="77777777" w:rsidR="006C3B60" w:rsidRPr="006C3B60" w:rsidRDefault="006C3B60" w:rsidP="006C3B60">
      <w:pPr>
        <w:spacing w:before="180" w:after="180" w:line="240" w:lineRule="auto"/>
        <w:rPr>
          <w:rFonts w:ascii="Times New Roman" w:eastAsia="Calibri" w:hAnsi="Times New Roman" w:cs="Times New Roman"/>
          <w:sz w:val="24"/>
          <w:szCs w:val="24"/>
        </w:rPr>
      </w:pPr>
    </w:p>
    <w:p w14:paraId="6C49E8BB" w14:textId="77777777" w:rsidR="006C3B60" w:rsidRPr="006C3B60" w:rsidRDefault="006C3B60" w:rsidP="006C3B60">
      <w:pPr>
        <w:spacing w:before="180" w:after="180" w:line="240" w:lineRule="auto"/>
        <w:rPr>
          <w:rFonts w:ascii="Times New Roman" w:eastAsia="Calibri" w:hAnsi="Times New Roman" w:cs="Times New Roman"/>
          <w:sz w:val="24"/>
          <w:szCs w:val="24"/>
        </w:rPr>
      </w:pPr>
      <w:r w:rsidRPr="006C3B60">
        <w:rPr>
          <w:rFonts w:ascii="Times New Roman" w:eastAsia="Calibri" w:hAnsi="Times New Roman" w:cs="Times New Roman"/>
          <w:sz w:val="24"/>
          <w:szCs w:val="24"/>
        </w:rPr>
        <w:t>ITEM 2</w:t>
      </w:r>
    </w:p>
    <w:p w14:paraId="6A724571"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DC power supply (adjustable voltage)</w:t>
      </w:r>
    </w:p>
    <w:p w14:paraId="3CDEF577"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Ammeter and voltmeter (digital or analogue)</w:t>
      </w:r>
    </w:p>
    <w:p w14:paraId="507BA1E8"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Conducting wires of different materials (e.g. copper, nichrome, constantan)</w:t>
      </w:r>
    </w:p>
    <w:p w14:paraId="31FF2CA8"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Connecting wires</w:t>
      </w:r>
    </w:p>
    <w:p w14:paraId="2560E7AC"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Resistors of known values</w:t>
      </w:r>
    </w:p>
    <w:p w14:paraId="11A485A2"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Switch</w:t>
      </w:r>
    </w:p>
    <w:p w14:paraId="6FA74AA6"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Rheostat (variable resistor)</w:t>
      </w:r>
    </w:p>
    <w:p w14:paraId="7FE7C859"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Micrometer screw gauge or vernier caliper (to measure wire thickness)</w:t>
      </w:r>
    </w:p>
    <w:p w14:paraId="79FDFCE2" w14:textId="77777777" w:rsidR="006C3B60" w:rsidRPr="006C3B60" w:rsidRDefault="006C3B60" w:rsidP="006C3B6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C3B60">
        <w:rPr>
          <w:rFonts w:ascii="Times New Roman" w:eastAsia="Times New Roman" w:hAnsi="Times New Roman" w:cs="Times New Roman"/>
          <w:sz w:val="24"/>
          <w:szCs w:val="24"/>
        </w:rPr>
        <w:t>Stopwatch (for timed heating trials)</w:t>
      </w:r>
    </w:p>
    <w:p w14:paraId="1FDB625D" w14:textId="77777777" w:rsidR="006C3B60" w:rsidRPr="006C3B60" w:rsidRDefault="006C3B60" w:rsidP="006C3B60">
      <w:pPr>
        <w:spacing w:before="180" w:after="180" w:line="240" w:lineRule="auto"/>
        <w:rPr>
          <w:rFonts w:ascii="Calibri" w:eastAsia="Calibri" w:hAnsi="Calibri" w:cs="Times New Roman"/>
          <w:sz w:val="24"/>
          <w:szCs w:val="24"/>
        </w:rPr>
      </w:pPr>
    </w:p>
    <w:p w14:paraId="3E5951CB"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03A3A195"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377A7386"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6FAE9D77"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18DBCA81"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42F47C79"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3857FDFB"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22B75FBA"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6FE0185E" w14:textId="77777777" w:rsidR="006C3B60" w:rsidRDefault="006C3B60" w:rsidP="006C3B60">
      <w:pPr>
        <w:spacing w:before="180" w:after="180" w:line="240" w:lineRule="auto"/>
        <w:jc w:val="both"/>
        <w:rPr>
          <w:rFonts w:ascii="Times New Roman" w:eastAsia="Calibri" w:hAnsi="Times New Roman" w:cs="Times New Roman"/>
          <w:b/>
          <w:bCs/>
          <w:sz w:val="24"/>
          <w:szCs w:val="24"/>
        </w:rPr>
      </w:pPr>
    </w:p>
    <w:p w14:paraId="0313B807" w14:textId="77777777" w:rsidR="006C3B60" w:rsidRPr="006C3B60" w:rsidRDefault="006C3B60" w:rsidP="006C3B60">
      <w:pPr>
        <w:spacing w:before="180" w:after="180" w:line="240" w:lineRule="auto"/>
        <w:jc w:val="both"/>
        <w:rPr>
          <w:rFonts w:ascii="Times New Roman" w:eastAsia="Calibri" w:hAnsi="Times New Roman" w:cs="Times New Roman"/>
          <w:b/>
          <w:bCs/>
          <w:sz w:val="24"/>
          <w:szCs w:val="24"/>
        </w:rPr>
      </w:pPr>
    </w:p>
    <w:p w14:paraId="26878AFC" w14:textId="77777777" w:rsidR="006C3B60" w:rsidRPr="006C3B60" w:rsidRDefault="006C3B60" w:rsidP="006C3B60">
      <w:pPr>
        <w:spacing w:before="180" w:after="180" w:line="240" w:lineRule="auto"/>
        <w:jc w:val="both"/>
        <w:rPr>
          <w:rFonts w:ascii="Times New Roman" w:eastAsia="Calibri" w:hAnsi="Times New Roman" w:cs="Times New Roman"/>
          <w:b/>
          <w:bCs/>
          <w:sz w:val="24"/>
          <w:szCs w:val="24"/>
        </w:rPr>
      </w:pPr>
      <w:r w:rsidRPr="006C3B60">
        <w:rPr>
          <w:rFonts w:ascii="Times New Roman" w:eastAsia="Calibri" w:hAnsi="Times New Roman" w:cs="Times New Roman"/>
          <w:b/>
          <w:bCs/>
          <w:sz w:val="24"/>
          <w:szCs w:val="24"/>
        </w:rPr>
        <w:t>SCORING RUBRIC FOR ADVANCED LEVEL PRACTICAL PHYSICS EXAMINATION</w:t>
      </w:r>
    </w:p>
    <w:p w14:paraId="38EB9FFE" w14:textId="77777777" w:rsidR="006C3B60" w:rsidRPr="006C3B60" w:rsidRDefault="006C3B60" w:rsidP="006C3B60">
      <w:pPr>
        <w:spacing w:line="240" w:lineRule="auto"/>
        <w:rPr>
          <w:rFonts w:ascii="Calibri" w:eastAsia="Calibri" w:hAnsi="Calibri" w:cs="Times New Roman"/>
          <w:sz w:val="32"/>
          <w:szCs w:val="32"/>
        </w:rPr>
      </w:pPr>
      <w:r w:rsidRPr="006C3B60">
        <w:rPr>
          <w:rFonts w:ascii="Calibri" w:eastAsia="Calibri" w:hAnsi="Calibri" w:cs="Times New Roman"/>
          <w:sz w:val="32"/>
          <w:szCs w:val="32"/>
        </w:rPr>
        <w:lastRenderedPageBreak/>
        <w:t>Item 1</w:t>
      </w:r>
    </w:p>
    <w:tbl>
      <w:tblPr>
        <w:tblStyle w:val="TableGrid2"/>
        <w:tblW w:w="11199" w:type="dxa"/>
        <w:tblInd w:w="-856" w:type="dxa"/>
        <w:tblLayout w:type="fixed"/>
        <w:tblLook w:val="04A0" w:firstRow="1" w:lastRow="0" w:firstColumn="1" w:lastColumn="0" w:noHBand="0" w:noVBand="1"/>
      </w:tblPr>
      <w:tblGrid>
        <w:gridCol w:w="1560"/>
        <w:gridCol w:w="1559"/>
        <w:gridCol w:w="1701"/>
        <w:gridCol w:w="1701"/>
        <w:gridCol w:w="1560"/>
        <w:gridCol w:w="1417"/>
        <w:gridCol w:w="1701"/>
      </w:tblGrid>
      <w:tr w:rsidR="006C3B60" w:rsidRPr="006C3B60" w14:paraId="73F01229" w14:textId="77777777" w:rsidTr="001D69AC">
        <w:tc>
          <w:tcPr>
            <w:tcW w:w="1560" w:type="dxa"/>
            <w:vMerge w:val="restart"/>
          </w:tcPr>
          <w:p w14:paraId="4265B7D4" w14:textId="77777777" w:rsidR="006C3B60" w:rsidRPr="006C3B60" w:rsidRDefault="006C3B60" w:rsidP="006C3B60">
            <w:pPr>
              <w:rPr>
                <w:rFonts w:ascii="Calibri" w:hAnsi="Calibri" w:cs="Times New Roman"/>
                <w:b/>
                <w:bCs/>
                <w:sz w:val="24"/>
                <w:szCs w:val="24"/>
              </w:rPr>
            </w:pPr>
            <w:r w:rsidRPr="006C3B60">
              <w:rPr>
                <w:rFonts w:ascii="Calibri" w:hAnsi="Calibri" w:cs="Times New Roman"/>
                <w:b/>
                <w:bCs/>
                <w:sz w:val="24"/>
                <w:szCs w:val="24"/>
              </w:rPr>
              <w:t>Output / Task</w:t>
            </w:r>
          </w:p>
        </w:tc>
        <w:tc>
          <w:tcPr>
            <w:tcW w:w="1559" w:type="dxa"/>
            <w:vMerge w:val="restart"/>
          </w:tcPr>
          <w:p w14:paraId="534A10B6" w14:textId="77777777" w:rsidR="006C3B60" w:rsidRPr="006C3B60" w:rsidRDefault="006C3B60" w:rsidP="006C3B60">
            <w:pPr>
              <w:rPr>
                <w:rFonts w:ascii="Calibri" w:hAnsi="Calibri" w:cs="Times New Roman"/>
                <w:b/>
                <w:bCs/>
                <w:sz w:val="24"/>
                <w:szCs w:val="24"/>
              </w:rPr>
            </w:pPr>
            <w:r w:rsidRPr="006C3B60">
              <w:rPr>
                <w:rFonts w:ascii="Calibri" w:hAnsi="Calibri" w:cs="Times New Roman"/>
                <w:b/>
                <w:bCs/>
                <w:sz w:val="24"/>
                <w:szCs w:val="24"/>
              </w:rPr>
              <w:t>Basis of Evaluation</w:t>
            </w:r>
          </w:p>
        </w:tc>
        <w:tc>
          <w:tcPr>
            <w:tcW w:w="8080" w:type="dxa"/>
            <w:gridSpan w:val="5"/>
          </w:tcPr>
          <w:p w14:paraId="5B700802" w14:textId="77777777" w:rsidR="006C3B60" w:rsidRPr="006C3B60" w:rsidRDefault="006C3B60" w:rsidP="006C3B60">
            <w:pPr>
              <w:jc w:val="center"/>
              <w:rPr>
                <w:rFonts w:ascii="Calibri" w:hAnsi="Calibri" w:cs="Times New Roman"/>
                <w:b/>
                <w:bCs/>
                <w:sz w:val="24"/>
                <w:szCs w:val="24"/>
              </w:rPr>
            </w:pPr>
            <w:r w:rsidRPr="006C3B60">
              <w:rPr>
                <w:rFonts w:ascii="Calibri" w:hAnsi="Calibri" w:cs="Times New Roman"/>
                <w:b/>
                <w:bCs/>
                <w:sz w:val="24"/>
                <w:szCs w:val="24"/>
              </w:rPr>
              <w:t>Score</w:t>
            </w:r>
          </w:p>
        </w:tc>
      </w:tr>
      <w:tr w:rsidR="006C3B60" w:rsidRPr="006C3B60" w14:paraId="18944D4E" w14:textId="77777777" w:rsidTr="001D69AC">
        <w:tc>
          <w:tcPr>
            <w:tcW w:w="1560" w:type="dxa"/>
            <w:vMerge/>
          </w:tcPr>
          <w:p w14:paraId="5BF59C23" w14:textId="77777777" w:rsidR="006C3B60" w:rsidRPr="006C3B60" w:rsidRDefault="006C3B60" w:rsidP="006C3B60">
            <w:pPr>
              <w:rPr>
                <w:rFonts w:ascii="Calibri" w:hAnsi="Calibri" w:cs="Times New Roman"/>
                <w:sz w:val="24"/>
                <w:szCs w:val="24"/>
              </w:rPr>
            </w:pPr>
          </w:p>
        </w:tc>
        <w:tc>
          <w:tcPr>
            <w:tcW w:w="1559" w:type="dxa"/>
            <w:vMerge/>
          </w:tcPr>
          <w:p w14:paraId="7873E49F" w14:textId="77777777" w:rsidR="006C3B60" w:rsidRPr="006C3B60" w:rsidRDefault="006C3B60" w:rsidP="006C3B60">
            <w:pPr>
              <w:rPr>
                <w:rFonts w:ascii="Calibri" w:hAnsi="Calibri" w:cs="Times New Roman"/>
                <w:sz w:val="24"/>
                <w:szCs w:val="24"/>
              </w:rPr>
            </w:pPr>
          </w:p>
        </w:tc>
        <w:tc>
          <w:tcPr>
            <w:tcW w:w="1701" w:type="dxa"/>
          </w:tcPr>
          <w:p w14:paraId="111695E9" w14:textId="77777777" w:rsidR="006C3B60" w:rsidRPr="006C3B60" w:rsidRDefault="006C3B60" w:rsidP="006C3B60">
            <w:pPr>
              <w:jc w:val="center"/>
              <w:rPr>
                <w:rFonts w:ascii="Calibri" w:hAnsi="Calibri" w:cs="Times New Roman"/>
                <w:b/>
                <w:bCs/>
                <w:sz w:val="24"/>
                <w:szCs w:val="24"/>
              </w:rPr>
            </w:pPr>
            <w:r w:rsidRPr="006C3B60">
              <w:rPr>
                <w:rFonts w:ascii="Calibri" w:hAnsi="Calibri" w:cs="Times New Roman"/>
                <w:b/>
                <w:bCs/>
                <w:sz w:val="24"/>
                <w:szCs w:val="24"/>
              </w:rPr>
              <w:t>5</w:t>
            </w:r>
          </w:p>
          <w:p w14:paraId="2A81BFB9" w14:textId="77777777" w:rsidR="006C3B60" w:rsidRPr="006C3B60" w:rsidRDefault="006C3B60" w:rsidP="006C3B60">
            <w:pPr>
              <w:rPr>
                <w:rFonts w:ascii="Calibri" w:hAnsi="Calibri" w:cs="Times New Roman"/>
                <w:sz w:val="24"/>
                <w:szCs w:val="24"/>
              </w:rPr>
            </w:pPr>
          </w:p>
        </w:tc>
        <w:tc>
          <w:tcPr>
            <w:tcW w:w="1701" w:type="dxa"/>
          </w:tcPr>
          <w:p w14:paraId="4EA4D8E6"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 xml:space="preserve">4 </w:t>
            </w:r>
          </w:p>
        </w:tc>
        <w:tc>
          <w:tcPr>
            <w:tcW w:w="1560" w:type="dxa"/>
          </w:tcPr>
          <w:p w14:paraId="2521CE57" w14:textId="77777777" w:rsidR="006C3B60" w:rsidRPr="006C3B60" w:rsidRDefault="006C3B60" w:rsidP="006C3B60">
            <w:pPr>
              <w:jc w:val="center"/>
              <w:rPr>
                <w:rFonts w:ascii="Calibri" w:hAnsi="Calibri" w:cs="Times New Roman"/>
                <w:b/>
                <w:bCs/>
                <w:sz w:val="24"/>
                <w:szCs w:val="24"/>
              </w:rPr>
            </w:pPr>
            <w:r w:rsidRPr="006C3B60">
              <w:rPr>
                <w:rFonts w:ascii="Calibri" w:hAnsi="Calibri" w:cs="Times New Roman"/>
                <w:b/>
                <w:bCs/>
                <w:sz w:val="24"/>
                <w:szCs w:val="24"/>
              </w:rPr>
              <w:t>3</w:t>
            </w:r>
          </w:p>
          <w:p w14:paraId="1CF5B0D5" w14:textId="77777777" w:rsidR="006C3B60" w:rsidRPr="006C3B60" w:rsidRDefault="006C3B60" w:rsidP="006C3B60">
            <w:pPr>
              <w:rPr>
                <w:rFonts w:ascii="Calibri" w:hAnsi="Calibri" w:cs="Times New Roman"/>
                <w:sz w:val="24"/>
                <w:szCs w:val="24"/>
              </w:rPr>
            </w:pPr>
          </w:p>
        </w:tc>
        <w:tc>
          <w:tcPr>
            <w:tcW w:w="1417" w:type="dxa"/>
          </w:tcPr>
          <w:p w14:paraId="188D8AF6" w14:textId="77777777" w:rsidR="006C3B60" w:rsidRPr="006C3B60" w:rsidRDefault="006C3B60" w:rsidP="006C3B60">
            <w:pPr>
              <w:jc w:val="center"/>
              <w:rPr>
                <w:rFonts w:ascii="Calibri" w:hAnsi="Calibri" w:cs="Times New Roman"/>
                <w:b/>
                <w:bCs/>
                <w:sz w:val="24"/>
                <w:szCs w:val="24"/>
              </w:rPr>
            </w:pPr>
            <w:r w:rsidRPr="006C3B60">
              <w:rPr>
                <w:rFonts w:ascii="Calibri" w:hAnsi="Calibri" w:cs="Times New Roman"/>
                <w:b/>
                <w:bCs/>
                <w:sz w:val="24"/>
                <w:szCs w:val="24"/>
              </w:rPr>
              <w:t>2</w:t>
            </w:r>
          </w:p>
          <w:p w14:paraId="0918BFF6" w14:textId="77777777" w:rsidR="006C3B60" w:rsidRPr="006C3B60" w:rsidRDefault="006C3B60" w:rsidP="006C3B60">
            <w:pPr>
              <w:rPr>
                <w:rFonts w:ascii="Calibri" w:hAnsi="Calibri" w:cs="Times New Roman"/>
                <w:sz w:val="24"/>
                <w:szCs w:val="24"/>
              </w:rPr>
            </w:pPr>
          </w:p>
        </w:tc>
        <w:tc>
          <w:tcPr>
            <w:tcW w:w="1701" w:type="dxa"/>
          </w:tcPr>
          <w:p w14:paraId="1588E383" w14:textId="77777777" w:rsidR="006C3B60" w:rsidRPr="006C3B60" w:rsidRDefault="006C3B60" w:rsidP="006C3B60">
            <w:pPr>
              <w:rPr>
                <w:rFonts w:ascii="Calibri" w:hAnsi="Calibri" w:cs="Times New Roman"/>
                <w:b/>
                <w:bCs/>
                <w:sz w:val="24"/>
                <w:szCs w:val="24"/>
              </w:rPr>
            </w:pPr>
            <w:r w:rsidRPr="006C3B60">
              <w:rPr>
                <w:rFonts w:ascii="Calibri" w:hAnsi="Calibri" w:cs="Times New Roman"/>
                <w:b/>
                <w:bCs/>
                <w:sz w:val="24"/>
                <w:szCs w:val="24"/>
              </w:rPr>
              <w:t xml:space="preserve">1 </w:t>
            </w:r>
          </w:p>
          <w:p w14:paraId="3F8CD355" w14:textId="77777777" w:rsidR="006C3B60" w:rsidRPr="006C3B60" w:rsidRDefault="006C3B60" w:rsidP="006C3B60">
            <w:pPr>
              <w:rPr>
                <w:rFonts w:ascii="Calibri" w:hAnsi="Calibri" w:cs="Times New Roman"/>
                <w:sz w:val="24"/>
                <w:szCs w:val="24"/>
              </w:rPr>
            </w:pPr>
          </w:p>
        </w:tc>
      </w:tr>
      <w:tr w:rsidR="006C3B60" w:rsidRPr="006C3B60" w14:paraId="7FCE6AF5" w14:textId="77777777" w:rsidTr="001D69AC">
        <w:tc>
          <w:tcPr>
            <w:tcW w:w="1560" w:type="dxa"/>
          </w:tcPr>
          <w:p w14:paraId="0C66729F"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Aim</w:t>
            </w:r>
          </w:p>
        </w:tc>
        <w:tc>
          <w:tcPr>
            <w:tcW w:w="1559" w:type="dxa"/>
          </w:tcPr>
          <w:p w14:paraId="5147E39A"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Clarity and relevance of the aim</w:t>
            </w:r>
          </w:p>
        </w:tc>
        <w:tc>
          <w:tcPr>
            <w:tcW w:w="1701" w:type="dxa"/>
          </w:tcPr>
          <w:p w14:paraId="4DF35A5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Clear, concise, and fully relevant aim linked to investigation relating mass to acceleration.</w:t>
            </w:r>
          </w:p>
        </w:tc>
        <w:tc>
          <w:tcPr>
            <w:tcW w:w="1701" w:type="dxa"/>
          </w:tcPr>
          <w:p w14:paraId="0BDEB6AC"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Mostly clear and relevant aim linked to investigation relating mass to acceleration</w:t>
            </w:r>
          </w:p>
        </w:tc>
        <w:tc>
          <w:tcPr>
            <w:tcW w:w="1560" w:type="dxa"/>
          </w:tcPr>
          <w:p w14:paraId="7A1294E3"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Relevant aim linked to investigation relating mass to acceleration</w:t>
            </w:r>
          </w:p>
        </w:tc>
        <w:tc>
          <w:tcPr>
            <w:tcW w:w="1417" w:type="dxa"/>
          </w:tcPr>
          <w:p w14:paraId="35E6AF5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Aim linked to investigation relating mass to acceleration</w:t>
            </w:r>
          </w:p>
        </w:tc>
        <w:tc>
          <w:tcPr>
            <w:tcW w:w="1701" w:type="dxa"/>
          </w:tcPr>
          <w:p w14:paraId="6DE1859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Aim has little or no link to the investigation</w:t>
            </w:r>
          </w:p>
        </w:tc>
      </w:tr>
      <w:tr w:rsidR="006C3B60" w:rsidRPr="006C3B60" w14:paraId="4BBF42BB" w14:textId="77777777" w:rsidTr="001D69AC">
        <w:tc>
          <w:tcPr>
            <w:tcW w:w="1560" w:type="dxa"/>
          </w:tcPr>
          <w:p w14:paraId="2CEA444C"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Hypothesis</w:t>
            </w:r>
          </w:p>
        </w:tc>
        <w:tc>
          <w:tcPr>
            <w:tcW w:w="1559" w:type="dxa"/>
          </w:tcPr>
          <w:p w14:paraId="324AE4D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Appropriateness and testability</w:t>
            </w:r>
          </w:p>
        </w:tc>
        <w:tc>
          <w:tcPr>
            <w:tcW w:w="1701" w:type="dxa"/>
          </w:tcPr>
          <w:p w14:paraId="7E3AB02C"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Well-stated, testable hypothesis; clearly predicts the relationship between mass and acceleration.</w:t>
            </w:r>
          </w:p>
        </w:tc>
        <w:tc>
          <w:tcPr>
            <w:tcW w:w="1701" w:type="dxa"/>
          </w:tcPr>
          <w:p w14:paraId="2C858989"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Relevant and testable hypothesis; clearly predicts the relationship between mass and acceleration.</w:t>
            </w:r>
          </w:p>
        </w:tc>
        <w:tc>
          <w:tcPr>
            <w:tcW w:w="1560" w:type="dxa"/>
          </w:tcPr>
          <w:p w14:paraId="19FA28DC"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Partially stated hypothesis to predict the relationship between mass and acceleration</w:t>
            </w:r>
          </w:p>
        </w:tc>
        <w:tc>
          <w:tcPr>
            <w:tcW w:w="1417" w:type="dxa"/>
          </w:tcPr>
          <w:p w14:paraId="2CFE3C77"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Unclear hypothesis stated that does not lead to prediction of the relationship between mass and acceleration</w:t>
            </w:r>
          </w:p>
        </w:tc>
        <w:tc>
          <w:tcPr>
            <w:tcW w:w="1701" w:type="dxa"/>
          </w:tcPr>
          <w:p w14:paraId="3062721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Irrelevant or no hypothesis stated</w:t>
            </w:r>
          </w:p>
        </w:tc>
      </w:tr>
      <w:tr w:rsidR="006C3B60" w:rsidRPr="006C3B60" w14:paraId="0AE98DDB" w14:textId="77777777" w:rsidTr="001D69AC">
        <w:tc>
          <w:tcPr>
            <w:tcW w:w="1560" w:type="dxa"/>
          </w:tcPr>
          <w:p w14:paraId="036FD522"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Independent Variable</w:t>
            </w:r>
          </w:p>
        </w:tc>
        <w:tc>
          <w:tcPr>
            <w:tcW w:w="1559" w:type="dxa"/>
          </w:tcPr>
          <w:p w14:paraId="74501A9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 identification</w:t>
            </w:r>
          </w:p>
        </w:tc>
        <w:tc>
          <w:tcPr>
            <w:tcW w:w="1701" w:type="dxa"/>
          </w:tcPr>
          <w:p w14:paraId="401A121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accurately explains the independent variables</w:t>
            </w:r>
          </w:p>
        </w:tc>
        <w:tc>
          <w:tcPr>
            <w:tcW w:w="1701" w:type="dxa"/>
          </w:tcPr>
          <w:p w14:paraId="4335BFF9"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partially explains the independent variables</w:t>
            </w:r>
          </w:p>
        </w:tc>
        <w:tc>
          <w:tcPr>
            <w:tcW w:w="1560" w:type="dxa"/>
          </w:tcPr>
          <w:p w14:paraId="00127A5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the independent variables without explanation</w:t>
            </w:r>
          </w:p>
        </w:tc>
        <w:tc>
          <w:tcPr>
            <w:tcW w:w="1417" w:type="dxa"/>
          </w:tcPr>
          <w:p w14:paraId="5FEC2F00"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 identification of independent variables</w:t>
            </w:r>
          </w:p>
        </w:tc>
        <w:tc>
          <w:tcPr>
            <w:tcW w:w="1701" w:type="dxa"/>
          </w:tcPr>
          <w:p w14:paraId="02D3F337"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Variables not distinguished</w:t>
            </w:r>
          </w:p>
          <w:p w14:paraId="1826286D" w14:textId="77777777" w:rsidR="006C3B60" w:rsidRPr="006C3B60" w:rsidRDefault="006C3B60" w:rsidP="006C3B60">
            <w:pPr>
              <w:rPr>
                <w:rFonts w:ascii="Calibri" w:hAnsi="Calibri" w:cs="Times New Roman"/>
                <w:sz w:val="24"/>
                <w:szCs w:val="24"/>
              </w:rPr>
            </w:pPr>
          </w:p>
        </w:tc>
      </w:tr>
      <w:tr w:rsidR="006C3B60" w:rsidRPr="006C3B60" w14:paraId="26DAAE72" w14:textId="77777777" w:rsidTr="001D69AC">
        <w:tc>
          <w:tcPr>
            <w:tcW w:w="1560" w:type="dxa"/>
          </w:tcPr>
          <w:p w14:paraId="3CF3D424"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Dependent Variable</w:t>
            </w:r>
          </w:p>
        </w:tc>
        <w:tc>
          <w:tcPr>
            <w:tcW w:w="1559" w:type="dxa"/>
          </w:tcPr>
          <w:p w14:paraId="711E2ACA"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 identification</w:t>
            </w:r>
          </w:p>
        </w:tc>
        <w:tc>
          <w:tcPr>
            <w:tcW w:w="1701" w:type="dxa"/>
          </w:tcPr>
          <w:p w14:paraId="2D5C6CB0"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accurately explains the dependent variables.</w:t>
            </w:r>
          </w:p>
        </w:tc>
        <w:tc>
          <w:tcPr>
            <w:tcW w:w="1701" w:type="dxa"/>
          </w:tcPr>
          <w:p w14:paraId="4DC26597"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partially explains the dependent variables.</w:t>
            </w:r>
          </w:p>
        </w:tc>
        <w:tc>
          <w:tcPr>
            <w:tcW w:w="1560" w:type="dxa"/>
          </w:tcPr>
          <w:p w14:paraId="35C040E6"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the dependent variables without explanation</w:t>
            </w:r>
          </w:p>
        </w:tc>
        <w:tc>
          <w:tcPr>
            <w:tcW w:w="1417" w:type="dxa"/>
          </w:tcPr>
          <w:p w14:paraId="2B8698B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 identification of dependent variables</w:t>
            </w:r>
          </w:p>
        </w:tc>
        <w:tc>
          <w:tcPr>
            <w:tcW w:w="1701" w:type="dxa"/>
          </w:tcPr>
          <w:p w14:paraId="659E54B0"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 xml:space="preserve">Variables not distinguished </w:t>
            </w:r>
          </w:p>
          <w:p w14:paraId="0623CF77" w14:textId="77777777" w:rsidR="006C3B60" w:rsidRPr="006C3B60" w:rsidRDefault="006C3B60" w:rsidP="006C3B60">
            <w:pPr>
              <w:rPr>
                <w:rFonts w:ascii="Calibri" w:hAnsi="Calibri" w:cs="Times New Roman"/>
                <w:sz w:val="24"/>
                <w:szCs w:val="24"/>
              </w:rPr>
            </w:pPr>
          </w:p>
        </w:tc>
      </w:tr>
      <w:tr w:rsidR="006C3B60" w:rsidRPr="006C3B60" w14:paraId="60EE140E" w14:textId="77777777" w:rsidTr="001D69AC">
        <w:tc>
          <w:tcPr>
            <w:tcW w:w="1560" w:type="dxa"/>
          </w:tcPr>
          <w:p w14:paraId="2E631751"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Controlled Variables</w:t>
            </w:r>
          </w:p>
        </w:tc>
        <w:tc>
          <w:tcPr>
            <w:tcW w:w="1559" w:type="dxa"/>
          </w:tcPr>
          <w:p w14:paraId="2A825857"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Completeness and correctness</w:t>
            </w:r>
          </w:p>
        </w:tc>
        <w:tc>
          <w:tcPr>
            <w:tcW w:w="1701" w:type="dxa"/>
          </w:tcPr>
          <w:p w14:paraId="6583DA3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accurately explains the controlled variables</w:t>
            </w:r>
          </w:p>
        </w:tc>
        <w:tc>
          <w:tcPr>
            <w:tcW w:w="1701" w:type="dxa"/>
          </w:tcPr>
          <w:p w14:paraId="0E587829"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partially explains the controlled variables</w:t>
            </w:r>
          </w:p>
        </w:tc>
        <w:tc>
          <w:tcPr>
            <w:tcW w:w="1560" w:type="dxa"/>
          </w:tcPr>
          <w:p w14:paraId="73066521"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the controlled variables without explanation</w:t>
            </w:r>
          </w:p>
        </w:tc>
        <w:tc>
          <w:tcPr>
            <w:tcW w:w="1417" w:type="dxa"/>
          </w:tcPr>
          <w:p w14:paraId="57629195"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 identification of controlled variables</w:t>
            </w:r>
          </w:p>
        </w:tc>
        <w:tc>
          <w:tcPr>
            <w:tcW w:w="1701" w:type="dxa"/>
          </w:tcPr>
          <w:p w14:paraId="7B77DEDC"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 xml:space="preserve">Controlled Variables not distinguished </w:t>
            </w:r>
          </w:p>
          <w:p w14:paraId="40ADA70A" w14:textId="77777777" w:rsidR="006C3B60" w:rsidRPr="006C3B60" w:rsidRDefault="006C3B60" w:rsidP="006C3B60">
            <w:pPr>
              <w:rPr>
                <w:rFonts w:ascii="Calibri" w:hAnsi="Calibri" w:cs="Times New Roman"/>
                <w:sz w:val="24"/>
                <w:szCs w:val="24"/>
              </w:rPr>
            </w:pPr>
          </w:p>
        </w:tc>
      </w:tr>
      <w:tr w:rsidR="006C3B60" w:rsidRPr="006C3B60" w14:paraId="38104257" w14:textId="77777777" w:rsidTr="001D69AC">
        <w:tc>
          <w:tcPr>
            <w:tcW w:w="1560" w:type="dxa"/>
          </w:tcPr>
          <w:p w14:paraId="28844CBB"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Procedure</w:t>
            </w:r>
          </w:p>
        </w:tc>
        <w:tc>
          <w:tcPr>
            <w:tcW w:w="1559" w:type="dxa"/>
          </w:tcPr>
          <w:p w14:paraId="76806E2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Clarity, completeness, logical sequence</w:t>
            </w:r>
          </w:p>
        </w:tc>
        <w:tc>
          <w:tcPr>
            <w:tcW w:w="1701" w:type="dxa"/>
          </w:tcPr>
          <w:p w14:paraId="380E042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 xml:space="preserve">Clear, concise, replicable and fully relevant step-by-step </w:t>
            </w:r>
            <w:r w:rsidRPr="006C3B60">
              <w:rPr>
                <w:rFonts w:ascii="Calibri" w:hAnsi="Calibri" w:cs="Times New Roman"/>
                <w:sz w:val="24"/>
                <w:szCs w:val="24"/>
              </w:rPr>
              <w:lastRenderedPageBreak/>
              <w:t>procedure establishing the relationship between mass and acceleration</w:t>
            </w:r>
          </w:p>
        </w:tc>
        <w:tc>
          <w:tcPr>
            <w:tcW w:w="1701" w:type="dxa"/>
          </w:tcPr>
          <w:p w14:paraId="0CC1A13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Clear, replicable and fully relevant step-by-step </w:t>
            </w:r>
            <w:r w:rsidRPr="006C3B60">
              <w:rPr>
                <w:rFonts w:ascii="Calibri" w:hAnsi="Calibri" w:cs="Times New Roman"/>
                <w:sz w:val="24"/>
                <w:szCs w:val="24"/>
              </w:rPr>
              <w:lastRenderedPageBreak/>
              <w:t>procedure establishing the relationship between mass and acceleration.</w:t>
            </w:r>
          </w:p>
        </w:tc>
        <w:tc>
          <w:tcPr>
            <w:tcW w:w="1560" w:type="dxa"/>
          </w:tcPr>
          <w:p w14:paraId="7B53518F"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Replicable and relevant step-by-step procedure </w:t>
            </w:r>
            <w:r w:rsidRPr="006C3B60">
              <w:rPr>
                <w:rFonts w:ascii="Calibri" w:hAnsi="Calibri" w:cs="Times New Roman"/>
                <w:sz w:val="24"/>
                <w:szCs w:val="24"/>
              </w:rPr>
              <w:lastRenderedPageBreak/>
              <w:t>establishing the relationship between mass and acceleration</w:t>
            </w:r>
          </w:p>
        </w:tc>
        <w:tc>
          <w:tcPr>
            <w:tcW w:w="1417" w:type="dxa"/>
          </w:tcPr>
          <w:p w14:paraId="466CE830"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Partially relevant procedure establishing </w:t>
            </w:r>
            <w:r w:rsidRPr="006C3B60">
              <w:rPr>
                <w:rFonts w:ascii="Calibri" w:hAnsi="Calibri" w:cs="Times New Roman"/>
                <w:sz w:val="24"/>
                <w:szCs w:val="24"/>
              </w:rPr>
              <w:lastRenderedPageBreak/>
              <w:t>the relationship between mass and acceleration</w:t>
            </w:r>
          </w:p>
        </w:tc>
        <w:tc>
          <w:tcPr>
            <w:tcW w:w="1701" w:type="dxa"/>
          </w:tcPr>
          <w:p w14:paraId="5B146269"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Totally illogical procedure which does not lead to </w:t>
            </w:r>
            <w:r w:rsidRPr="006C3B60">
              <w:rPr>
                <w:rFonts w:ascii="Calibri" w:hAnsi="Calibri" w:cs="Times New Roman"/>
                <w:sz w:val="24"/>
                <w:szCs w:val="24"/>
              </w:rPr>
              <w:lastRenderedPageBreak/>
              <w:t>establishing the relationship between mass and acceleration</w:t>
            </w:r>
          </w:p>
        </w:tc>
      </w:tr>
      <w:tr w:rsidR="006C3B60" w:rsidRPr="006C3B60" w14:paraId="5C397E60" w14:textId="77777777" w:rsidTr="001D69AC">
        <w:tc>
          <w:tcPr>
            <w:tcW w:w="1560" w:type="dxa"/>
          </w:tcPr>
          <w:p w14:paraId="62CDE888"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lastRenderedPageBreak/>
              <w:t>Data Presentation</w:t>
            </w:r>
          </w:p>
        </w:tc>
        <w:tc>
          <w:tcPr>
            <w:tcW w:w="1559" w:type="dxa"/>
          </w:tcPr>
          <w:p w14:paraId="105E9CF3"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Organization, tables, units</w:t>
            </w:r>
          </w:p>
        </w:tc>
        <w:tc>
          <w:tcPr>
            <w:tcW w:w="1701" w:type="dxa"/>
          </w:tcPr>
          <w:p w14:paraId="18B7CD3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Data presented clearly in correct columnar table with units and labels indicated; measurements recorded to the accuracy of the instrument used.</w:t>
            </w:r>
          </w:p>
        </w:tc>
        <w:tc>
          <w:tcPr>
            <w:tcW w:w="1701" w:type="dxa"/>
          </w:tcPr>
          <w:p w14:paraId="5E47FCD6"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Data presented clearly in correct columnar table with some errors in units and labels; measurements recorded to the accuracy of the instrument used.</w:t>
            </w:r>
          </w:p>
        </w:tc>
        <w:tc>
          <w:tcPr>
            <w:tcW w:w="1560" w:type="dxa"/>
          </w:tcPr>
          <w:p w14:paraId="0ABB796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Data presented in columnar table with some errors in units and labels; measurements recorded to the accuracy of the instrument used.</w:t>
            </w:r>
          </w:p>
        </w:tc>
        <w:tc>
          <w:tcPr>
            <w:tcW w:w="1417" w:type="dxa"/>
          </w:tcPr>
          <w:p w14:paraId="552C5DB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Data presented in an incomplete table with errors in units and labels; measurements recorded inconsistently.</w:t>
            </w:r>
          </w:p>
        </w:tc>
        <w:tc>
          <w:tcPr>
            <w:tcW w:w="1701" w:type="dxa"/>
          </w:tcPr>
          <w:p w14:paraId="22135F3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Totally illogical data with no trends presented</w:t>
            </w:r>
          </w:p>
        </w:tc>
      </w:tr>
      <w:tr w:rsidR="006C3B60" w:rsidRPr="006C3B60" w14:paraId="77597A7F" w14:textId="77777777" w:rsidTr="001D69AC">
        <w:tc>
          <w:tcPr>
            <w:tcW w:w="1560" w:type="dxa"/>
          </w:tcPr>
          <w:p w14:paraId="24B21333"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Errors and Precautions</w:t>
            </w:r>
          </w:p>
        </w:tc>
        <w:tc>
          <w:tcPr>
            <w:tcW w:w="1559" w:type="dxa"/>
          </w:tcPr>
          <w:p w14:paraId="5E975BB3"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Identification and explanation</w:t>
            </w:r>
          </w:p>
        </w:tc>
        <w:tc>
          <w:tcPr>
            <w:tcW w:w="1701" w:type="dxa"/>
          </w:tcPr>
          <w:p w14:paraId="6FA5C980"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Accurately identifies errors; accurately explains their sources and proposes appropriate precautions</w:t>
            </w:r>
          </w:p>
        </w:tc>
        <w:tc>
          <w:tcPr>
            <w:tcW w:w="1701" w:type="dxa"/>
          </w:tcPr>
          <w:p w14:paraId="46302DC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Accurately identifies errors; partially explain their sources and proposes appropriate precautions.</w:t>
            </w:r>
          </w:p>
        </w:tc>
        <w:tc>
          <w:tcPr>
            <w:tcW w:w="1560" w:type="dxa"/>
          </w:tcPr>
          <w:p w14:paraId="41593C4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Identifies errors; and proposes appropriate precautions</w:t>
            </w:r>
          </w:p>
        </w:tc>
        <w:tc>
          <w:tcPr>
            <w:tcW w:w="1417" w:type="dxa"/>
          </w:tcPr>
          <w:p w14:paraId="176A5BD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Identifies some errors and suggests inappropriate precautions</w:t>
            </w:r>
          </w:p>
        </w:tc>
        <w:tc>
          <w:tcPr>
            <w:tcW w:w="1701" w:type="dxa"/>
          </w:tcPr>
          <w:p w14:paraId="66521E1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Irrelevant sources of errors and precautions stated</w:t>
            </w:r>
          </w:p>
        </w:tc>
      </w:tr>
      <w:tr w:rsidR="006C3B60" w:rsidRPr="006C3B60" w14:paraId="1F9DA32E" w14:textId="77777777" w:rsidTr="001D69AC">
        <w:tc>
          <w:tcPr>
            <w:tcW w:w="1560" w:type="dxa"/>
          </w:tcPr>
          <w:p w14:paraId="3EBD5D09"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Data Analysis (Graphical)</w:t>
            </w:r>
          </w:p>
        </w:tc>
        <w:tc>
          <w:tcPr>
            <w:tcW w:w="1559" w:type="dxa"/>
          </w:tcPr>
          <w:p w14:paraId="01A708B3"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Accuracy, interpretation</w:t>
            </w:r>
          </w:p>
        </w:tc>
        <w:tc>
          <w:tcPr>
            <w:tcW w:w="1701" w:type="dxa"/>
          </w:tcPr>
          <w:p w14:paraId="00057A1F"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Title clearly stated; axes drawn and labeled; Appropriate scale; points correctly plotted; trend analyzed accurately</w:t>
            </w:r>
          </w:p>
        </w:tc>
        <w:tc>
          <w:tcPr>
            <w:tcW w:w="1701" w:type="dxa"/>
          </w:tcPr>
          <w:p w14:paraId="6D2AA87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Title clearly stated; axes drawn and labeled with missing units; Appropriate scale; points correctly plotted; trend analyzed accurately.</w:t>
            </w:r>
          </w:p>
        </w:tc>
        <w:tc>
          <w:tcPr>
            <w:tcW w:w="1560" w:type="dxa"/>
          </w:tcPr>
          <w:p w14:paraId="188EB5B7"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Title stated; axes drawn and labeled with missing units; inappropriate scale; points plotted; trend analyzed.</w:t>
            </w:r>
          </w:p>
        </w:tc>
        <w:tc>
          <w:tcPr>
            <w:tcW w:w="1417" w:type="dxa"/>
          </w:tcPr>
          <w:p w14:paraId="35DDE30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Major errors in either axes labels, finding the scale, plotting, or analyzing trends.</w:t>
            </w:r>
          </w:p>
        </w:tc>
        <w:tc>
          <w:tcPr>
            <w:tcW w:w="1701" w:type="dxa"/>
          </w:tcPr>
          <w:p w14:paraId="1C5C650F"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Irrelevant analysis of data, like plotting wrong graph</w:t>
            </w:r>
          </w:p>
        </w:tc>
      </w:tr>
      <w:tr w:rsidR="006C3B60" w:rsidRPr="006C3B60" w14:paraId="57A91D67" w14:textId="77777777" w:rsidTr="001D69AC">
        <w:tc>
          <w:tcPr>
            <w:tcW w:w="1560" w:type="dxa"/>
          </w:tcPr>
          <w:p w14:paraId="7D89CE0F" w14:textId="77777777" w:rsidR="006C3B60" w:rsidRPr="006C3B60" w:rsidRDefault="006C3B60" w:rsidP="006C3B60">
            <w:pPr>
              <w:rPr>
                <w:rFonts w:ascii="Calibri" w:hAnsi="Calibri" w:cs="Times New Roman"/>
                <w:b/>
                <w:bCs/>
                <w:sz w:val="24"/>
                <w:szCs w:val="24"/>
              </w:rPr>
            </w:pPr>
            <w:r w:rsidRPr="006C3B60">
              <w:rPr>
                <w:rFonts w:ascii="Calibri" w:hAnsi="Calibri" w:cs="Times New Roman"/>
                <w:b/>
                <w:bCs/>
                <w:sz w:val="24"/>
                <w:szCs w:val="24"/>
              </w:rPr>
              <w:t>Conclusion/Recommendation</w:t>
            </w:r>
          </w:p>
        </w:tc>
        <w:tc>
          <w:tcPr>
            <w:tcW w:w="1559" w:type="dxa"/>
          </w:tcPr>
          <w:p w14:paraId="2AB3180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Justification using physics principles</w:t>
            </w:r>
          </w:p>
        </w:tc>
        <w:tc>
          <w:tcPr>
            <w:tcW w:w="1701" w:type="dxa"/>
          </w:tcPr>
          <w:p w14:paraId="33AE7547"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 xml:space="preserve">Accurate, logical conclusion, fully justifying the investigation </w:t>
            </w:r>
            <w:r w:rsidRPr="006C3B60">
              <w:rPr>
                <w:rFonts w:ascii="Calibri" w:hAnsi="Calibri" w:cs="Times New Roman"/>
                <w:sz w:val="24"/>
                <w:szCs w:val="24"/>
              </w:rPr>
              <w:lastRenderedPageBreak/>
              <w:t>carried out; recommendations appropriate basing on the results.</w:t>
            </w:r>
          </w:p>
        </w:tc>
        <w:tc>
          <w:tcPr>
            <w:tcW w:w="1701" w:type="dxa"/>
          </w:tcPr>
          <w:p w14:paraId="46D5F45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Clear, logical conclusion, fully justifying the investigation carried out; </w:t>
            </w:r>
            <w:r w:rsidRPr="006C3B60">
              <w:rPr>
                <w:rFonts w:ascii="Calibri" w:hAnsi="Calibri" w:cs="Times New Roman"/>
                <w:sz w:val="24"/>
                <w:szCs w:val="24"/>
              </w:rPr>
              <w:lastRenderedPageBreak/>
              <w:t>recommendations basing on the results.</w:t>
            </w:r>
          </w:p>
        </w:tc>
        <w:tc>
          <w:tcPr>
            <w:tcW w:w="1560" w:type="dxa"/>
          </w:tcPr>
          <w:p w14:paraId="190C903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Makes a conclusion partly justifying the investigation carried out </w:t>
            </w:r>
            <w:r w:rsidRPr="006C3B60">
              <w:rPr>
                <w:rFonts w:ascii="Calibri" w:hAnsi="Calibri" w:cs="Times New Roman"/>
                <w:sz w:val="24"/>
                <w:szCs w:val="24"/>
              </w:rPr>
              <w:lastRenderedPageBreak/>
              <w:t>with partial recommendation.</w:t>
            </w:r>
          </w:p>
        </w:tc>
        <w:tc>
          <w:tcPr>
            <w:tcW w:w="1417" w:type="dxa"/>
          </w:tcPr>
          <w:p w14:paraId="1206690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Makes a conclusion that hardly justifies the investigation carried </w:t>
            </w:r>
            <w:r w:rsidRPr="006C3B60">
              <w:rPr>
                <w:rFonts w:ascii="Calibri" w:hAnsi="Calibri" w:cs="Times New Roman"/>
                <w:sz w:val="24"/>
                <w:szCs w:val="24"/>
              </w:rPr>
              <w:lastRenderedPageBreak/>
              <w:t>out with some recommendation.</w:t>
            </w:r>
          </w:p>
        </w:tc>
        <w:tc>
          <w:tcPr>
            <w:tcW w:w="1701" w:type="dxa"/>
          </w:tcPr>
          <w:p w14:paraId="1AF8D8F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Irrelevant conclusion or incorrect recommendation.</w:t>
            </w:r>
          </w:p>
        </w:tc>
      </w:tr>
    </w:tbl>
    <w:p w14:paraId="0DD9DACD" w14:textId="77777777" w:rsidR="006C3B60" w:rsidRPr="006C3B60" w:rsidRDefault="006C3B60" w:rsidP="006C3B60">
      <w:pPr>
        <w:spacing w:line="240" w:lineRule="auto"/>
        <w:rPr>
          <w:rFonts w:ascii="Calibri" w:eastAsia="Calibri" w:hAnsi="Calibri" w:cs="Times New Roman"/>
          <w:sz w:val="24"/>
          <w:szCs w:val="24"/>
        </w:rPr>
      </w:pPr>
    </w:p>
    <w:p w14:paraId="79ABB0E7" w14:textId="77777777" w:rsidR="006C3B60" w:rsidRPr="006C3B60" w:rsidRDefault="006C3B60" w:rsidP="006C3B60">
      <w:pPr>
        <w:spacing w:line="240" w:lineRule="auto"/>
        <w:rPr>
          <w:rFonts w:ascii="Calibri" w:eastAsia="Calibri" w:hAnsi="Calibri" w:cs="Times New Roman"/>
          <w:sz w:val="24"/>
          <w:szCs w:val="24"/>
        </w:rPr>
      </w:pPr>
    </w:p>
    <w:p w14:paraId="4AAE843B" w14:textId="77777777" w:rsidR="006C3B60" w:rsidRPr="006C3B60" w:rsidRDefault="006C3B60" w:rsidP="006C3B60">
      <w:pPr>
        <w:keepNext/>
        <w:keepLines/>
        <w:spacing w:before="40" w:after="0" w:line="240" w:lineRule="auto"/>
        <w:outlineLvl w:val="1"/>
        <w:rPr>
          <w:rFonts w:ascii="Calibri Light" w:eastAsia="Times New Roman" w:hAnsi="Calibri Light" w:cs="Times New Roman"/>
          <w:b/>
          <w:bCs/>
          <w:color w:val="2F5496"/>
          <w:sz w:val="32"/>
          <w:szCs w:val="32"/>
        </w:rPr>
      </w:pPr>
      <w:r w:rsidRPr="006C3B60">
        <w:rPr>
          <w:rFonts w:ascii="Calibri Light" w:eastAsia="Times New Roman" w:hAnsi="Calibri Light" w:cs="Times New Roman"/>
          <w:b/>
          <w:bCs/>
          <w:color w:val="2F5496"/>
          <w:sz w:val="32"/>
          <w:szCs w:val="32"/>
        </w:rPr>
        <w:t xml:space="preserve">Item 2 </w:t>
      </w:r>
    </w:p>
    <w:tbl>
      <w:tblPr>
        <w:tblStyle w:val="TableGrid2"/>
        <w:tblW w:w="10915" w:type="dxa"/>
        <w:tblInd w:w="-572" w:type="dxa"/>
        <w:tblLayout w:type="fixed"/>
        <w:tblLook w:val="04A0" w:firstRow="1" w:lastRow="0" w:firstColumn="1" w:lastColumn="0" w:noHBand="0" w:noVBand="1"/>
      </w:tblPr>
      <w:tblGrid>
        <w:gridCol w:w="1499"/>
        <w:gridCol w:w="1831"/>
        <w:gridCol w:w="1521"/>
        <w:gridCol w:w="1597"/>
        <w:gridCol w:w="1542"/>
        <w:gridCol w:w="1224"/>
        <w:gridCol w:w="1701"/>
      </w:tblGrid>
      <w:tr w:rsidR="006C3B60" w:rsidRPr="006C3B60" w14:paraId="27C21281" w14:textId="77777777" w:rsidTr="006C3B60">
        <w:trPr>
          <w:trHeight w:val="289"/>
        </w:trPr>
        <w:tc>
          <w:tcPr>
            <w:tcW w:w="1499" w:type="dxa"/>
            <w:vMerge w:val="restart"/>
          </w:tcPr>
          <w:p w14:paraId="24139E15" w14:textId="77777777" w:rsidR="006C3B60" w:rsidRPr="006C3B60" w:rsidRDefault="006C3B60" w:rsidP="006C3B60">
            <w:pPr>
              <w:rPr>
                <w:rFonts w:ascii="Calibri" w:hAnsi="Calibri" w:cs="Times New Roman"/>
                <w:b/>
                <w:bCs/>
                <w:sz w:val="24"/>
                <w:szCs w:val="24"/>
              </w:rPr>
            </w:pPr>
            <w:r w:rsidRPr="006C3B60">
              <w:rPr>
                <w:rFonts w:ascii="Calibri" w:hAnsi="Calibri" w:cs="Times New Roman"/>
                <w:b/>
                <w:bCs/>
                <w:sz w:val="24"/>
                <w:szCs w:val="24"/>
              </w:rPr>
              <w:t>Output / Task</w:t>
            </w:r>
          </w:p>
        </w:tc>
        <w:tc>
          <w:tcPr>
            <w:tcW w:w="1831" w:type="dxa"/>
            <w:vMerge w:val="restart"/>
          </w:tcPr>
          <w:p w14:paraId="1FA44C85" w14:textId="77777777" w:rsidR="006C3B60" w:rsidRPr="006C3B60" w:rsidRDefault="006C3B60" w:rsidP="006C3B60">
            <w:pPr>
              <w:rPr>
                <w:rFonts w:ascii="Calibri" w:hAnsi="Calibri" w:cs="Times New Roman"/>
                <w:b/>
                <w:bCs/>
                <w:sz w:val="24"/>
                <w:szCs w:val="24"/>
              </w:rPr>
            </w:pPr>
            <w:r w:rsidRPr="006C3B60">
              <w:rPr>
                <w:rFonts w:ascii="Calibri" w:hAnsi="Calibri" w:cs="Times New Roman"/>
                <w:b/>
                <w:bCs/>
                <w:sz w:val="24"/>
                <w:szCs w:val="24"/>
              </w:rPr>
              <w:t>Basis of Evaluation</w:t>
            </w:r>
          </w:p>
        </w:tc>
        <w:tc>
          <w:tcPr>
            <w:tcW w:w="7585" w:type="dxa"/>
            <w:gridSpan w:val="5"/>
          </w:tcPr>
          <w:p w14:paraId="7D184954" w14:textId="77777777" w:rsidR="006C3B60" w:rsidRPr="006C3B60" w:rsidRDefault="006C3B60" w:rsidP="006C3B60">
            <w:pPr>
              <w:jc w:val="center"/>
              <w:rPr>
                <w:rFonts w:ascii="Calibri" w:hAnsi="Calibri" w:cs="Times New Roman"/>
                <w:b/>
                <w:bCs/>
                <w:sz w:val="24"/>
                <w:szCs w:val="24"/>
              </w:rPr>
            </w:pPr>
            <w:r w:rsidRPr="006C3B60">
              <w:rPr>
                <w:rFonts w:ascii="Calibri" w:hAnsi="Calibri" w:cs="Times New Roman"/>
                <w:b/>
                <w:bCs/>
                <w:sz w:val="24"/>
                <w:szCs w:val="24"/>
              </w:rPr>
              <w:t>Score</w:t>
            </w:r>
          </w:p>
        </w:tc>
      </w:tr>
      <w:tr w:rsidR="006C3B60" w:rsidRPr="006C3B60" w14:paraId="099BB99C" w14:textId="77777777" w:rsidTr="006C3B60">
        <w:trPr>
          <w:trHeight w:val="353"/>
        </w:trPr>
        <w:tc>
          <w:tcPr>
            <w:tcW w:w="1499" w:type="dxa"/>
            <w:vMerge/>
          </w:tcPr>
          <w:p w14:paraId="5B4CA36C" w14:textId="77777777" w:rsidR="006C3B60" w:rsidRPr="006C3B60" w:rsidRDefault="006C3B60" w:rsidP="006C3B60">
            <w:pPr>
              <w:rPr>
                <w:rFonts w:ascii="Calibri" w:hAnsi="Calibri" w:cs="Times New Roman"/>
                <w:sz w:val="24"/>
                <w:szCs w:val="24"/>
              </w:rPr>
            </w:pPr>
          </w:p>
        </w:tc>
        <w:tc>
          <w:tcPr>
            <w:tcW w:w="1831" w:type="dxa"/>
            <w:vMerge/>
          </w:tcPr>
          <w:p w14:paraId="262647CB" w14:textId="77777777" w:rsidR="006C3B60" w:rsidRPr="006C3B60" w:rsidRDefault="006C3B60" w:rsidP="006C3B60">
            <w:pPr>
              <w:rPr>
                <w:rFonts w:ascii="Calibri" w:hAnsi="Calibri" w:cs="Times New Roman"/>
                <w:sz w:val="24"/>
                <w:szCs w:val="24"/>
              </w:rPr>
            </w:pPr>
          </w:p>
        </w:tc>
        <w:tc>
          <w:tcPr>
            <w:tcW w:w="1521" w:type="dxa"/>
          </w:tcPr>
          <w:p w14:paraId="259CFD41" w14:textId="77777777" w:rsidR="006C3B60" w:rsidRPr="006C3B60" w:rsidRDefault="006C3B60" w:rsidP="006C3B60">
            <w:pPr>
              <w:jc w:val="center"/>
              <w:rPr>
                <w:rFonts w:ascii="Calibri" w:hAnsi="Calibri" w:cs="Times New Roman"/>
                <w:b/>
                <w:bCs/>
                <w:sz w:val="24"/>
                <w:szCs w:val="24"/>
              </w:rPr>
            </w:pPr>
            <w:r w:rsidRPr="006C3B60">
              <w:rPr>
                <w:rFonts w:ascii="Calibri" w:hAnsi="Calibri" w:cs="Times New Roman"/>
                <w:b/>
                <w:bCs/>
                <w:sz w:val="24"/>
                <w:szCs w:val="24"/>
              </w:rPr>
              <w:t>5</w:t>
            </w:r>
          </w:p>
          <w:p w14:paraId="12AC7D88" w14:textId="77777777" w:rsidR="006C3B60" w:rsidRPr="006C3B60" w:rsidRDefault="006C3B60" w:rsidP="006C3B60">
            <w:pPr>
              <w:rPr>
                <w:rFonts w:ascii="Calibri" w:hAnsi="Calibri" w:cs="Times New Roman"/>
                <w:sz w:val="24"/>
                <w:szCs w:val="24"/>
              </w:rPr>
            </w:pPr>
          </w:p>
        </w:tc>
        <w:tc>
          <w:tcPr>
            <w:tcW w:w="1597" w:type="dxa"/>
          </w:tcPr>
          <w:p w14:paraId="7E5898DA"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 xml:space="preserve">4 </w:t>
            </w:r>
          </w:p>
        </w:tc>
        <w:tc>
          <w:tcPr>
            <w:tcW w:w="1542" w:type="dxa"/>
          </w:tcPr>
          <w:p w14:paraId="27ECEA38" w14:textId="77777777" w:rsidR="006C3B60" w:rsidRPr="006C3B60" w:rsidRDefault="006C3B60" w:rsidP="006C3B60">
            <w:pPr>
              <w:jc w:val="center"/>
              <w:rPr>
                <w:rFonts w:ascii="Calibri" w:hAnsi="Calibri" w:cs="Times New Roman"/>
                <w:b/>
                <w:bCs/>
                <w:sz w:val="24"/>
                <w:szCs w:val="24"/>
              </w:rPr>
            </w:pPr>
            <w:r w:rsidRPr="006C3B60">
              <w:rPr>
                <w:rFonts w:ascii="Calibri" w:hAnsi="Calibri" w:cs="Times New Roman"/>
                <w:b/>
                <w:bCs/>
                <w:sz w:val="24"/>
                <w:szCs w:val="24"/>
              </w:rPr>
              <w:t>3</w:t>
            </w:r>
          </w:p>
          <w:p w14:paraId="46E2261C" w14:textId="77777777" w:rsidR="006C3B60" w:rsidRPr="006C3B60" w:rsidRDefault="006C3B60" w:rsidP="006C3B60">
            <w:pPr>
              <w:rPr>
                <w:rFonts w:ascii="Calibri" w:hAnsi="Calibri" w:cs="Times New Roman"/>
                <w:sz w:val="24"/>
                <w:szCs w:val="24"/>
              </w:rPr>
            </w:pPr>
          </w:p>
        </w:tc>
        <w:tc>
          <w:tcPr>
            <w:tcW w:w="1224" w:type="dxa"/>
          </w:tcPr>
          <w:p w14:paraId="6CDCC9C0" w14:textId="77777777" w:rsidR="006C3B60" w:rsidRPr="006C3B60" w:rsidRDefault="006C3B60" w:rsidP="006C3B60">
            <w:pPr>
              <w:jc w:val="center"/>
              <w:rPr>
                <w:rFonts w:ascii="Calibri" w:hAnsi="Calibri" w:cs="Times New Roman"/>
                <w:b/>
                <w:bCs/>
                <w:sz w:val="24"/>
                <w:szCs w:val="24"/>
              </w:rPr>
            </w:pPr>
            <w:r w:rsidRPr="006C3B60">
              <w:rPr>
                <w:rFonts w:ascii="Calibri" w:hAnsi="Calibri" w:cs="Times New Roman"/>
                <w:b/>
                <w:bCs/>
                <w:sz w:val="24"/>
                <w:szCs w:val="24"/>
              </w:rPr>
              <w:t>2</w:t>
            </w:r>
          </w:p>
          <w:p w14:paraId="6D34B2D3" w14:textId="77777777" w:rsidR="006C3B60" w:rsidRPr="006C3B60" w:rsidRDefault="006C3B60" w:rsidP="006C3B60">
            <w:pPr>
              <w:rPr>
                <w:rFonts w:ascii="Calibri" w:hAnsi="Calibri" w:cs="Times New Roman"/>
                <w:sz w:val="24"/>
                <w:szCs w:val="24"/>
              </w:rPr>
            </w:pPr>
          </w:p>
        </w:tc>
        <w:tc>
          <w:tcPr>
            <w:tcW w:w="1701" w:type="dxa"/>
          </w:tcPr>
          <w:p w14:paraId="19BD2E08"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 xml:space="preserve">1 </w:t>
            </w:r>
          </w:p>
        </w:tc>
      </w:tr>
      <w:tr w:rsidR="006C3B60" w:rsidRPr="006C3B60" w14:paraId="1E72EEAD" w14:textId="77777777" w:rsidTr="006C3B60">
        <w:tc>
          <w:tcPr>
            <w:tcW w:w="1499" w:type="dxa"/>
          </w:tcPr>
          <w:p w14:paraId="362C3AD6"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Aim</w:t>
            </w:r>
          </w:p>
        </w:tc>
        <w:tc>
          <w:tcPr>
            <w:tcW w:w="1831" w:type="dxa"/>
          </w:tcPr>
          <w:p w14:paraId="59DA012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Clarity and relevance of the aim</w:t>
            </w:r>
          </w:p>
        </w:tc>
        <w:tc>
          <w:tcPr>
            <w:tcW w:w="1521" w:type="dxa"/>
          </w:tcPr>
          <w:p w14:paraId="1B6C089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Clear, concise, and fully relevant aim linked to investigation relating I to V.</w:t>
            </w:r>
          </w:p>
        </w:tc>
        <w:tc>
          <w:tcPr>
            <w:tcW w:w="1597" w:type="dxa"/>
          </w:tcPr>
          <w:p w14:paraId="1A92829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Mostly clear and relevant aim linked to investigation relating I to V.</w:t>
            </w:r>
          </w:p>
        </w:tc>
        <w:tc>
          <w:tcPr>
            <w:tcW w:w="1542" w:type="dxa"/>
          </w:tcPr>
          <w:p w14:paraId="01A9A13F"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Relevant aim linked to investigation relating I to V</w:t>
            </w:r>
          </w:p>
        </w:tc>
        <w:tc>
          <w:tcPr>
            <w:tcW w:w="1224" w:type="dxa"/>
          </w:tcPr>
          <w:p w14:paraId="639BAA0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Aim linked to investigation relating I to V.</w:t>
            </w:r>
          </w:p>
        </w:tc>
        <w:tc>
          <w:tcPr>
            <w:tcW w:w="1701" w:type="dxa"/>
          </w:tcPr>
          <w:p w14:paraId="65D7AF7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Aim has little or no link to the investigation</w:t>
            </w:r>
          </w:p>
        </w:tc>
      </w:tr>
      <w:tr w:rsidR="006C3B60" w:rsidRPr="006C3B60" w14:paraId="153E0D2B" w14:textId="77777777" w:rsidTr="006C3B60">
        <w:tc>
          <w:tcPr>
            <w:tcW w:w="1499" w:type="dxa"/>
          </w:tcPr>
          <w:p w14:paraId="3A3B2E27"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Hypothesis</w:t>
            </w:r>
          </w:p>
        </w:tc>
        <w:tc>
          <w:tcPr>
            <w:tcW w:w="1831" w:type="dxa"/>
          </w:tcPr>
          <w:p w14:paraId="0B6656B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Appropriateness and testability</w:t>
            </w:r>
          </w:p>
        </w:tc>
        <w:tc>
          <w:tcPr>
            <w:tcW w:w="1521" w:type="dxa"/>
          </w:tcPr>
          <w:p w14:paraId="7018E445"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Well-stated, testable hypothesis; clearly predicts the relationship between I to V.</w:t>
            </w:r>
          </w:p>
        </w:tc>
        <w:tc>
          <w:tcPr>
            <w:tcW w:w="1597" w:type="dxa"/>
          </w:tcPr>
          <w:p w14:paraId="05FA23B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Relevant and testable hypothesis; clearly predicts the relationship between I to V.</w:t>
            </w:r>
          </w:p>
        </w:tc>
        <w:tc>
          <w:tcPr>
            <w:tcW w:w="1542" w:type="dxa"/>
          </w:tcPr>
          <w:p w14:paraId="683874F3"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Partially stated hypothesis to predict the relationship between I to V.</w:t>
            </w:r>
          </w:p>
        </w:tc>
        <w:tc>
          <w:tcPr>
            <w:tcW w:w="1224" w:type="dxa"/>
          </w:tcPr>
          <w:p w14:paraId="58EB6FD5"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Unclear hypothesis stated that does not lead to prediction of the relationship between I to V.</w:t>
            </w:r>
          </w:p>
        </w:tc>
        <w:tc>
          <w:tcPr>
            <w:tcW w:w="1701" w:type="dxa"/>
          </w:tcPr>
          <w:p w14:paraId="5B2E2B40"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Irrelevant or no hypothesis stated</w:t>
            </w:r>
          </w:p>
        </w:tc>
      </w:tr>
      <w:tr w:rsidR="006C3B60" w:rsidRPr="006C3B60" w14:paraId="1A20F446" w14:textId="77777777" w:rsidTr="006C3B60">
        <w:tc>
          <w:tcPr>
            <w:tcW w:w="1499" w:type="dxa"/>
          </w:tcPr>
          <w:p w14:paraId="088BF913"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Independent Variable</w:t>
            </w:r>
          </w:p>
        </w:tc>
        <w:tc>
          <w:tcPr>
            <w:tcW w:w="1831" w:type="dxa"/>
          </w:tcPr>
          <w:p w14:paraId="7CDF0831"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 identification</w:t>
            </w:r>
          </w:p>
        </w:tc>
        <w:tc>
          <w:tcPr>
            <w:tcW w:w="1521" w:type="dxa"/>
          </w:tcPr>
          <w:p w14:paraId="134A4C25"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accurately explains the independent variables.</w:t>
            </w:r>
          </w:p>
        </w:tc>
        <w:tc>
          <w:tcPr>
            <w:tcW w:w="1597" w:type="dxa"/>
          </w:tcPr>
          <w:p w14:paraId="2457E329"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partially explains the independent variables.</w:t>
            </w:r>
          </w:p>
        </w:tc>
        <w:tc>
          <w:tcPr>
            <w:tcW w:w="1542" w:type="dxa"/>
          </w:tcPr>
          <w:p w14:paraId="5AB26CD1"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the independent variables without explanation</w:t>
            </w:r>
          </w:p>
        </w:tc>
        <w:tc>
          <w:tcPr>
            <w:tcW w:w="1224" w:type="dxa"/>
          </w:tcPr>
          <w:p w14:paraId="0A056E5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 identification of independent variables</w:t>
            </w:r>
          </w:p>
        </w:tc>
        <w:tc>
          <w:tcPr>
            <w:tcW w:w="1701" w:type="dxa"/>
          </w:tcPr>
          <w:p w14:paraId="0D67907F"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Variables not distinguished</w:t>
            </w:r>
          </w:p>
          <w:p w14:paraId="591F2024" w14:textId="77777777" w:rsidR="006C3B60" w:rsidRPr="006C3B60" w:rsidRDefault="006C3B60" w:rsidP="006C3B60">
            <w:pPr>
              <w:rPr>
                <w:rFonts w:ascii="Calibri" w:hAnsi="Calibri" w:cs="Times New Roman"/>
                <w:sz w:val="24"/>
                <w:szCs w:val="24"/>
              </w:rPr>
            </w:pPr>
          </w:p>
        </w:tc>
      </w:tr>
      <w:tr w:rsidR="006C3B60" w:rsidRPr="006C3B60" w14:paraId="7E49D829" w14:textId="77777777" w:rsidTr="006C3B60">
        <w:tc>
          <w:tcPr>
            <w:tcW w:w="1499" w:type="dxa"/>
          </w:tcPr>
          <w:p w14:paraId="7D47EA2F"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Dependent Variable</w:t>
            </w:r>
          </w:p>
        </w:tc>
        <w:tc>
          <w:tcPr>
            <w:tcW w:w="1831" w:type="dxa"/>
          </w:tcPr>
          <w:p w14:paraId="4AEFF539"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 identification</w:t>
            </w:r>
          </w:p>
        </w:tc>
        <w:tc>
          <w:tcPr>
            <w:tcW w:w="1521" w:type="dxa"/>
          </w:tcPr>
          <w:p w14:paraId="729F7820"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accurately explains the dependent variables.</w:t>
            </w:r>
          </w:p>
        </w:tc>
        <w:tc>
          <w:tcPr>
            <w:tcW w:w="1597" w:type="dxa"/>
          </w:tcPr>
          <w:p w14:paraId="6AD05D75"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partially explains the dependent variables</w:t>
            </w:r>
          </w:p>
        </w:tc>
        <w:tc>
          <w:tcPr>
            <w:tcW w:w="1542" w:type="dxa"/>
          </w:tcPr>
          <w:p w14:paraId="569E38D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the dependent variables without explanation</w:t>
            </w:r>
          </w:p>
        </w:tc>
        <w:tc>
          <w:tcPr>
            <w:tcW w:w="1224" w:type="dxa"/>
          </w:tcPr>
          <w:p w14:paraId="0EF70971"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 identification of dependent variables</w:t>
            </w:r>
          </w:p>
        </w:tc>
        <w:tc>
          <w:tcPr>
            <w:tcW w:w="1701" w:type="dxa"/>
          </w:tcPr>
          <w:p w14:paraId="3631E129"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 xml:space="preserve">Variables not distinguished </w:t>
            </w:r>
          </w:p>
          <w:p w14:paraId="3297A2B5" w14:textId="77777777" w:rsidR="006C3B60" w:rsidRPr="006C3B60" w:rsidRDefault="006C3B60" w:rsidP="006C3B60">
            <w:pPr>
              <w:rPr>
                <w:rFonts w:ascii="Calibri" w:hAnsi="Calibri" w:cs="Times New Roman"/>
                <w:sz w:val="24"/>
                <w:szCs w:val="24"/>
              </w:rPr>
            </w:pPr>
          </w:p>
        </w:tc>
      </w:tr>
      <w:tr w:rsidR="006C3B60" w:rsidRPr="006C3B60" w14:paraId="24255C2D" w14:textId="77777777" w:rsidTr="006C3B60">
        <w:tc>
          <w:tcPr>
            <w:tcW w:w="1499" w:type="dxa"/>
          </w:tcPr>
          <w:p w14:paraId="71F69800"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lastRenderedPageBreak/>
              <w:t>Controlled Variables</w:t>
            </w:r>
          </w:p>
        </w:tc>
        <w:tc>
          <w:tcPr>
            <w:tcW w:w="1831" w:type="dxa"/>
          </w:tcPr>
          <w:p w14:paraId="1C3222A0"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Completeness and correctness</w:t>
            </w:r>
          </w:p>
        </w:tc>
        <w:tc>
          <w:tcPr>
            <w:tcW w:w="1521" w:type="dxa"/>
          </w:tcPr>
          <w:p w14:paraId="4A6719E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accurately explains the controlled variables.</w:t>
            </w:r>
          </w:p>
        </w:tc>
        <w:tc>
          <w:tcPr>
            <w:tcW w:w="1597" w:type="dxa"/>
          </w:tcPr>
          <w:p w14:paraId="7058D10F"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and partially explains the controlled variables.</w:t>
            </w:r>
          </w:p>
        </w:tc>
        <w:tc>
          <w:tcPr>
            <w:tcW w:w="1542" w:type="dxa"/>
          </w:tcPr>
          <w:p w14:paraId="1A59241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Correctly identifies the controlled variables without explanation</w:t>
            </w:r>
          </w:p>
        </w:tc>
        <w:tc>
          <w:tcPr>
            <w:tcW w:w="1224" w:type="dxa"/>
          </w:tcPr>
          <w:p w14:paraId="68CB232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 identification of controlled variables</w:t>
            </w:r>
          </w:p>
        </w:tc>
        <w:tc>
          <w:tcPr>
            <w:tcW w:w="1701" w:type="dxa"/>
          </w:tcPr>
          <w:p w14:paraId="54109F5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 xml:space="preserve">Controlled Variables not distinguished </w:t>
            </w:r>
          </w:p>
          <w:p w14:paraId="1CBD45A4" w14:textId="77777777" w:rsidR="006C3B60" w:rsidRPr="006C3B60" w:rsidRDefault="006C3B60" w:rsidP="006C3B60">
            <w:pPr>
              <w:rPr>
                <w:rFonts w:ascii="Calibri" w:hAnsi="Calibri" w:cs="Times New Roman"/>
                <w:sz w:val="24"/>
                <w:szCs w:val="24"/>
              </w:rPr>
            </w:pPr>
          </w:p>
        </w:tc>
      </w:tr>
      <w:tr w:rsidR="006C3B60" w:rsidRPr="006C3B60" w14:paraId="19D3FF43" w14:textId="77777777" w:rsidTr="006C3B60">
        <w:tc>
          <w:tcPr>
            <w:tcW w:w="1499" w:type="dxa"/>
          </w:tcPr>
          <w:p w14:paraId="484DFBA5"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Procedure</w:t>
            </w:r>
          </w:p>
        </w:tc>
        <w:tc>
          <w:tcPr>
            <w:tcW w:w="1831" w:type="dxa"/>
          </w:tcPr>
          <w:p w14:paraId="72BBC5DA"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Clarity, completeness, logical sequence</w:t>
            </w:r>
          </w:p>
        </w:tc>
        <w:tc>
          <w:tcPr>
            <w:tcW w:w="1521" w:type="dxa"/>
          </w:tcPr>
          <w:p w14:paraId="28A21F07"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Clear, concise, replicable and fully relevant step-by-step procedure establishing the relationship between I to V.</w:t>
            </w:r>
          </w:p>
        </w:tc>
        <w:tc>
          <w:tcPr>
            <w:tcW w:w="1597" w:type="dxa"/>
          </w:tcPr>
          <w:p w14:paraId="6E8D197F"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Clear, replicable and fully relevant step-by-step procedure establishing the relationship between I to V.</w:t>
            </w:r>
          </w:p>
        </w:tc>
        <w:tc>
          <w:tcPr>
            <w:tcW w:w="1542" w:type="dxa"/>
          </w:tcPr>
          <w:p w14:paraId="361801B1"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Replicable and relevant step-by-step procedure establishing the relationship between I to V.</w:t>
            </w:r>
          </w:p>
        </w:tc>
        <w:tc>
          <w:tcPr>
            <w:tcW w:w="1224" w:type="dxa"/>
          </w:tcPr>
          <w:p w14:paraId="5205B426"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Partially relevant procedure establishing the relationship between I to V.</w:t>
            </w:r>
          </w:p>
        </w:tc>
        <w:tc>
          <w:tcPr>
            <w:tcW w:w="1701" w:type="dxa"/>
          </w:tcPr>
          <w:p w14:paraId="3FDCEF45"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Totally illogical procedure which does not lead to establishing the relationship between I to V.</w:t>
            </w:r>
          </w:p>
        </w:tc>
      </w:tr>
      <w:tr w:rsidR="006C3B60" w:rsidRPr="006C3B60" w14:paraId="653B94C5" w14:textId="77777777" w:rsidTr="006C3B60">
        <w:tc>
          <w:tcPr>
            <w:tcW w:w="1499" w:type="dxa"/>
          </w:tcPr>
          <w:p w14:paraId="74F474F8"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Data Presentation</w:t>
            </w:r>
          </w:p>
        </w:tc>
        <w:tc>
          <w:tcPr>
            <w:tcW w:w="1831" w:type="dxa"/>
          </w:tcPr>
          <w:p w14:paraId="613840CF"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Organization, tables, units</w:t>
            </w:r>
          </w:p>
        </w:tc>
        <w:tc>
          <w:tcPr>
            <w:tcW w:w="1521" w:type="dxa"/>
          </w:tcPr>
          <w:p w14:paraId="461B22A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Data presented clearly in correct columnar table with units and labels indicated; measurements recorded to the accuracy of the instrument used.</w:t>
            </w:r>
          </w:p>
        </w:tc>
        <w:tc>
          <w:tcPr>
            <w:tcW w:w="1597" w:type="dxa"/>
          </w:tcPr>
          <w:p w14:paraId="1A0C8E1A"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Data presented clearly in correct columnar table with some errors in units and labels; measurements recorded to the accuracy of the instrument used.</w:t>
            </w:r>
          </w:p>
        </w:tc>
        <w:tc>
          <w:tcPr>
            <w:tcW w:w="1542" w:type="dxa"/>
          </w:tcPr>
          <w:p w14:paraId="6EB4287A"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Data presented in columnar table with some errors in units and labels; measurements recorded to the accuracy of the instrument used.</w:t>
            </w:r>
          </w:p>
        </w:tc>
        <w:tc>
          <w:tcPr>
            <w:tcW w:w="1224" w:type="dxa"/>
          </w:tcPr>
          <w:p w14:paraId="1081B088"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Data presented in an incomplete table with errors in units and labels; measurements recorded inconsistently.</w:t>
            </w:r>
          </w:p>
        </w:tc>
        <w:tc>
          <w:tcPr>
            <w:tcW w:w="1701" w:type="dxa"/>
          </w:tcPr>
          <w:p w14:paraId="5A5E0D93"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Totally illogical data presented, with no trends</w:t>
            </w:r>
          </w:p>
        </w:tc>
      </w:tr>
      <w:tr w:rsidR="006C3B60" w:rsidRPr="006C3B60" w14:paraId="18542EA8" w14:textId="77777777" w:rsidTr="006C3B60">
        <w:tc>
          <w:tcPr>
            <w:tcW w:w="1499" w:type="dxa"/>
          </w:tcPr>
          <w:p w14:paraId="39C737A3"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Errors and Precautions</w:t>
            </w:r>
          </w:p>
        </w:tc>
        <w:tc>
          <w:tcPr>
            <w:tcW w:w="1831" w:type="dxa"/>
          </w:tcPr>
          <w:p w14:paraId="2AAE3B89"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Identification and explanation</w:t>
            </w:r>
          </w:p>
        </w:tc>
        <w:tc>
          <w:tcPr>
            <w:tcW w:w="1521" w:type="dxa"/>
          </w:tcPr>
          <w:p w14:paraId="792ED00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Accurately identifies errors; accurately explains their sources and proposes appropriate precautions</w:t>
            </w:r>
          </w:p>
        </w:tc>
        <w:tc>
          <w:tcPr>
            <w:tcW w:w="1597" w:type="dxa"/>
          </w:tcPr>
          <w:p w14:paraId="13EEC36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Accurately identifies errors; partially explain their sources and proposes appropriate precautions</w:t>
            </w:r>
          </w:p>
        </w:tc>
        <w:tc>
          <w:tcPr>
            <w:tcW w:w="1542" w:type="dxa"/>
          </w:tcPr>
          <w:p w14:paraId="49CA346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Identifies errors; and proposes appropriate precautions</w:t>
            </w:r>
          </w:p>
        </w:tc>
        <w:tc>
          <w:tcPr>
            <w:tcW w:w="1224" w:type="dxa"/>
          </w:tcPr>
          <w:p w14:paraId="6D486CC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Identifies some errors and suggests inappropriate precautions.</w:t>
            </w:r>
          </w:p>
        </w:tc>
        <w:tc>
          <w:tcPr>
            <w:tcW w:w="1701" w:type="dxa"/>
          </w:tcPr>
          <w:p w14:paraId="0E817AE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Irrelevant errors and precautions stated</w:t>
            </w:r>
          </w:p>
        </w:tc>
      </w:tr>
      <w:tr w:rsidR="006C3B60" w:rsidRPr="006C3B60" w14:paraId="314778D6" w14:textId="77777777" w:rsidTr="006C3B60">
        <w:tc>
          <w:tcPr>
            <w:tcW w:w="1499" w:type="dxa"/>
          </w:tcPr>
          <w:p w14:paraId="708EB4DA"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t xml:space="preserve">Data Analysis </w:t>
            </w:r>
            <w:r w:rsidRPr="006C3B60">
              <w:rPr>
                <w:rFonts w:ascii="Calibri" w:hAnsi="Calibri" w:cs="Times New Roman"/>
                <w:b/>
                <w:bCs/>
                <w:sz w:val="24"/>
                <w:szCs w:val="24"/>
              </w:rPr>
              <w:lastRenderedPageBreak/>
              <w:t>(Graphical)</w:t>
            </w:r>
          </w:p>
        </w:tc>
        <w:tc>
          <w:tcPr>
            <w:tcW w:w="1831" w:type="dxa"/>
          </w:tcPr>
          <w:p w14:paraId="2DBCF686"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Accuracy, interpretation</w:t>
            </w:r>
          </w:p>
        </w:tc>
        <w:tc>
          <w:tcPr>
            <w:tcW w:w="1521" w:type="dxa"/>
          </w:tcPr>
          <w:p w14:paraId="454A38BD"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 xml:space="preserve">Title clearly stated; axes </w:t>
            </w:r>
            <w:r w:rsidRPr="006C3B60">
              <w:rPr>
                <w:rFonts w:ascii="Calibri" w:hAnsi="Calibri" w:cs="Times New Roman"/>
                <w:sz w:val="24"/>
                <w:szCs w:val="24"/>
              </w:rPr>
              <w:lastRenderedPageBreak/>
              <w:t>drawn and labeled; Appropriate scale; points correctly plotted; trend analyzed accurately.</w:t>
            </w:r>
          </w:p>
        </w:tc>
        <w:tc>
          <w:tcPr>
            <w:tcW w:w="1597" w:type="dxa"/>
          </w:tcPr>
          <w:p w14:paraId="4B6F7E21"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Title clearly stated; axes </w:t>
            </w:r>
            <w:r w:rsidRPr="006C3B60">
              <w:rPr>
                <w:rFonts w:ascii="Calibri" w:hAnsi="Calibri" w:cs="Times New Roman"/>
                <w:sz w:val="24"/>
                <w:szCs w:val="24"/>
              </w:rPr>
              <w:lastRenderedPageBreak/>
              <w:t>drawn and labeled with missing units; Appropriate scale; points correctly plotted; trend analyzed accurately.</w:t>
            </w:r>
          </w:p>
        </w:tc>
        <w:tc>
          <w:tcPr>
            <w:tcW w:w="1542" w:type="dxa"/>
          </w:tcPr>
          <w:p w14:paraId="0F469F2B"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Title stated; axes drawn </w:t>
            </w:r>
            <w:r w:rsidRPr="006C3B60">
              <w:rPr>
                <w:rFonts w:ascii="Calibri" w:hAnsi="Calibri" w:cs="Times New Roman"/>
                <w:sz w:val="24"/>
                <w:szCs w:val="24"/>
              </w:rPr>
              <w:lastRenderedPageBreak/>
              <w:t>and labeled with missing units; inappropriate scale; points plotted; trend analyzed</w:t>
            </w:r>
          </w:p>
        </w:tc>
        <w:tc>
          <w:tcPr>
            <w:tcW w:w="1224" w:type="dxa"/>
          </w:tcPr>
          <w:p w14:paraId="2354ECAB"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Major errors in </w:t>
            </w:r>
            <w:r w:rsidRPr="006C3B60">
              <w:rPr>
                <w:rFonts w:ascii="Calibri" w:hAnsi="Calibri" w:cs="Times New Roman"/>
                <w:sz w:val="24"/>
                <w:szCs w:val="24"/>
              </w:rPr>
              <w:lastRenderedPageBreak/>
              <w:t>either axes labels, finding the scale, plotting, or analyzing trends</w:t>
            </w:r>
          </w:p>
        </w:tc>
        <w:tc>
          <w:tcPr>
            <w:tcW w:w="1701" w:type="dxa"/>
          </w:tcPr>
          <w:p w14:paraId="0C0830D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lastRenderedPageBreak/>
              <w:t xml:space="preserve">Irrelevant analysis of </w:t>
            </w:r>
            <w:r w:rsidRPr="006C3B60">
              <w:rPr>
                <w:rFonts w:ascii="Calibri" w:hAnsi="Calibri" w:cs="Times New Roman"/>
                <w:sz w:val="24"/>
                <w:szCs w:val="24"/>
              </w:rPr>
              <w:lastRenderedPageBreak/>
              <w:t>data, like plotting wrong graph</w:t>
            </w:r>
          </w:p>
        </w:tc>
      </w:tr>
      <w:tr w:rsidR="006C3B60" w:rsidRPr="006C3B60" w14:paraId="6620D75B" w14:textId="77777777" w:rsidTr="006C3B60">
        <w:tc>
          <w:tcPr>
            <w:tcW w:w="1499" w:type="dxa"/>
          </w:tcPr>
          <w:p w14:paraId="1DF36876" w14:textId="77777777" w:rsidR="006C3B60" w:rsidRPr="006C3B60" w:rsidRDefault="006C3B60" w:rsidP="006C3B60">
            <w:pPr>
              <w:rPr>
                <w:rFonts w:ascii="Calibri" w:hAnsi="Calibri" w:cs="Times New Roman"/>
                <w:sz w:val="24"/>
                <w:szCs w:val="24"/>
              </w:rPr>
            </w:pPr>
            <w:r w:rsidRPr="006C3B60">
              <w:rPr>
                <w:rFonts w:ascii="Calibri" w:hAnsi="Calibri" w:cs="Times New Roman"/>
                <w:b/>
                <w:bCs/>
                <w:sz w:val="24"/>
                <w:szCs w:val="24"/>
              </w:rPr>
              <w:lastRenderedPageBreak/>
              <w:t>Conclusion/Recommendation</w:t>
            </w:r>
          </w:p>
        </w:tc>
        <w:tc>
          <w:tcPr>
            <w:tcW w:w="1831" w:type="dxa"/>
          </w:tcPr>
          <w:p w14:paraId="1DFB2B9E"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Justification using physics principles</w:t>
            </w:r>
          </w:p>
        </w:tc>
        <w:tc>
          <w:tcPr>
            <w:tcW w:w="1521" w:type="dxa"/>
          </w:tcPr>
          <w:p w14:paraId="47C52171"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Accurate, logical conclusion, fully justifying the investigation carried out; recommendations appropriate basing on the results.</w:t>
            </w:r>
          </w:p>
        </w:tc>
        <w:tc>
          <w:tcPr>
            <w:tcW w:w="1597" w:type="dxa"/>
          </w:tcPr>
          <w:p w14:paraId="70A0CC1B"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Clear, logical conclusion, fully justifying the investigation carried out; recommendations basing on the results</w:t>
            </w:r>
          </w:p>
        </w:tc>
        <w:tc>
          <w:tcPr>
            <w:tcW w:w="1542" w:type="dxa"/>
          </w:tcPr>
          <w:p w14:paraId="63C322C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Makes a conclusion partly justifying the investigation carried out with partial recommendation</w:t>
            </w:r>
          </w:p>
        </w:tc>
        <w:tc>
          <w:tcPr>
            <w:tcW w:w="1224" w:type="dxa"/>
          </w:tcPr>
          <w:p w14:paraId="501995E4"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Makes a conclusion that hardly justifies the investigation carried out with some recommendation</w:t>
            </w:r>
          </w:p>
        </w:tc>
        <w:tc>
          <w:tcPr>
            <w:tcW w:w="1701" w:type="dxa"/>
          </w:tcPr>
          <w:p w14:paraId="009819C2" w14:textId="77777777" w:rsidR="006C3B60" w:rsidRPr="006C3B60" w:rsidRDefault="006C3B60" w:rsidP="006C3B60">
            <w:pPr>
              <w:rPr>
                <w:rFonts w:ascii="Calibri" w:hAnsi="Calibri" w:cs="Times New Roman"/>
                <w:sz w:val="24"/>
                <w:szCs w:val="24"/>
              </w:rPr>
            </w:pPr>
            <w:r w:rsidRPr="006C3B60">
              <w:rPr>
                <w:rFonts w:ascii="Calibri" w:hAnsi="Calibri" w:cs="Times New Roman"/>
                <w:sz w:val="24"/>
                <w:szCs w:val="24"/>
              </w:rPr>
              <w:t>Irrelevant conclusion or incorrect recommendation</w:t>
            </w:r>
          </w:p>
        </w:tc>
      </w:tr>
    </w:tbl>
    <w:p w14:paraId="14F29A86" w14:textId="77777777" w:rsidR="006C3B60" w:rsidRDefault="006C3B60">
      <w:pPr>
        <w:rPr>
          <w:rFonts w:ascii="Arial" w:eastAsia="Times New Roman" w:hAnsi="Arial" w:cs="Arial"/>
          <w:bCs/>
          <w:sz w:val="28"/>
          <w:szCs w:val="28"/>
        </w:rPr>
      </w:pPr>
    </w:p>
    <w:p w14:paraId="3A1ECB2A" w14:textId="77777777" w:rsidR="007B0A8E" w:rsidRPr="007B0A8E" w:rsidRDefault="007B0A8E" w:rsidP="007B0A8E">
      <w:pPr>
        <w:spacing w:before="100" w:beforeAutospacing="1" w:after="100" w:afterAutospacing="1" w:line="240" w:lineRule="auto"/>
        <w:rPr>
          <w:rFonts w:ascii="Calibri" w:eastAsia="Times New Roman" w:hAnsi="Calibri" w:cs="Times New Roman"/>
          <w:b/>
          <w:bCs/>
          <w:sz w:val="28"/>
          <w:szCs w:val="28"/>
        </w:rPr>
      </w:pPr>
      <w:r w:rsidRPr="007B0A8E">
        <w:rPr>
          <w:rFonts w:ascii="Calibri" w:eastAsia="Times New Roman" w:hAnsi="Calibri" w:cs="Times New Roman"/>
          <w:b/>
          <w:bCs/>
          <w:sz w:val="28"/>
          <w:szCs w:val="28"/>
        </w:rPr>
        <w:t>OVERALL GRADE DESCRIPTORS</w:t>
      </w:r>
    </w:p>
    <w:p w14:paraId="4A64E4D9" w14:textId="77777777" w:rsidR="007B0A8E" w:rsidRPr="007B0A8E" w:rsidRDefault="007B0A8E" w:rsidP="007B0A8E">
      <w:pPr>
        <w:spacing w:before="100" w:beforeAutospacing="1" w:after="100" w:afterAutospacing="1" w:line="240" w:lineRule="auto"/>
        <w:rPr>
          <w:rFonts w:ascii="Calibri" w:eastAsia="Times New Roman" w:hAnsi="Calibri" w:cs="Times New Roman"/>
          <w:b/>
          <w:bCs/>
          <w:sz w:val="28"/>
          <w:szCs w:val="28"/>
        </w:rPr>
      </w:pPr>
      <w:r w:rsidRPr="007B0A8E">
        <w:rPr>
          <w:rFonts w:ascii="Calibri" w:eastAsia="Times New Roman" w:hAnsi="Calibri" w:cs="Times New Roman"/>
          <w:b/>
          <w:bCs/>
          <w:sz w:val="28"/>
          <w:szCs w:val="28"/>
        </w:rPr>
        <w:t>Construct 1: Forces and Motion</w:t>
      </w:r>
    </w:p>
    <w:p w14:paraId="1BAC2377" w14:textId="77777777" w:rsidR="007B0A8E" w:rsidRPr="007B0A8E" w:rsidRDefault="007B0A8E" w:rsidP="007B0A8E">
      <w:pPr>
        <w:spacing w:before="100" w:beforeAutospacing="1" w:after="100" w:afterAutospacing="1" w:line="240" w:lineRule="auto"/>
        <w:rPr>
          <w:rFonts w:ascii="Calibri" w:eastAsia="Times New Roman" w:hAnsi="Calibri" w:cs="Times New Roman"/>
          <w:b/>
          <w:bCs/>
          <w:sz w:val="28"/>
          <w:szCs w:val="28"/>
        </w:rPr>
      </w:pPr>
      <w:r w:rsidRPr="007B0A8E">
        <w:rPr>
          <w:rFonts w:ascii="Calibri" w:eastAsia="Times New Roman" w:hAnsi="Calibri" w:cs="Times New Roman"/>
          <w:b/>
          <w:bCs/>
          <w:sz w:val="28"/>
          <w:szCs w:val="28"/>
        </w:rPr>
        <w:t>The learner investigates how forces affect motion and structures, and uses this knowledge to design safe, efficient, and practical solutions in everyday situations.</w:t>
      </w:r>
    </w:p>
    <w:tbl>
      <w:tblPr>
        <w:tblStyle w:val="TableGrid"/>
        <w:tblW w:w="10008" w:type="dxa"/>
        <w:tblLook w:val="04A0" w:firstRow="1" w:lastRow="0" w:firstColumn="1" w:lastColumn="0" w:noHBand="0" w:noVBand="1"/>
      </w:tblPr>
      <w:tblGrid>
        <w:gridCol w:w="1781"/>
        <w:gridCol w:w="8227"/>
      </w:tblGrid>
      <w:tr w:rsidR="007B0A8E" w:rsidRPr="007B0A8E" w14:paraId="0A421938" w14:textId="77777777" w:rsidTr="007B0A8E">
        <w:tc>
          <w:tcPr>
            <w:tcW w:w="1781" w:type="dxa"/>
          </w:tcPr>
          <w:p w14:paraId="35D93C69"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A</w:t>
            </w:r>
          </w:p>
          <w:p w14:paraId="69EF5A1D"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(Exceptional)</w:t>
            </w:r>
          </w:p>
        </w:tc>
        <w:tc>
          <w:tcPr>
            <w:tcW w:w="8227" w:type="dxa"/>
          </w:tcPr>
          <w:p w14:paraId="1E60FFCD"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Investigates and analyses complex force–motion interactions; accurately interprets data to make logical inferences and designs innovative, efficient, and safe mechanical or structural solutions for real-life problems.</w:t>
            </w:r>
          </w:p>
        </w:tc>
      </w:tr>
      <w:tr w:rsidR="007B0A8E" w:rsidRPr="007B0A8E" w14:paraId="403989A3" w14:textId="77777777" w:rsidTr="007B0A8E">
        <w:tc>
          <w:tcPr>
            <w:tcW w:w="1781" w:type="dxa"/>
          </w:tcPr>
          <w:p w14:paraId="24CE203C"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B</w:t>
            </w:r>
          </w:p>
          <w:p w14:paraId="12B75BB1"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(Outstanding)</w:t>
            </w:r>
          </w:p>
        </w:tc>
        <w:tc>
          <w:tcPr>
            <w:tcW w:w="8227" w:type="dxa"/>
            <w:vAlign w:val="center"/>
          </w:tcPr>
          <w:p w14:paraId="1F454A21"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Effectively investigates how forces affect motion and structures; applies correct concepts to develop appropriate innovations, efficient solutions with minimal errors.</w:t>
            </w:r>
          </w:p>
        </w:tc>
      </w:tr>
      <w:tr w:rsidR="007B0A8E" w:rsidRPr="007B0A8E" w14:paraId="476AED4B" w14:textId="77777777" w:rsidTr="007B0A8E">
        <w:tc>
          <w:tcPr>
            <w:tcW w:w="1781" w:type="dxa"/>
          </w:tcPr>
          <w:p w14:paraId="7A620E26"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C</w:t>
            </w:r>
          </w:p>
          <w:p w14:paraId="1EC5C324"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(Satisfactory)</w:t>
            </w:r>
          </w:p>
        </w:tc>
        <w:tc>
          <w:tcPr>
            <w:tcW w:w="8227" w:type="dxa"/>
          </w:tcPr>
          <w:p w14:paraId="23DBEEF5"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Investigates straightforward interactions of forces and motion; applies known methods to suggest workable solutions with some innovations.</w:t>
            </w:r>
          </w:p>
        </w:tc>
      </w:tr>
      <w:tr w:rsidR="007B0A8E" w:rsidRPr="007B0A8E" w14:paraId="3136EC37" w14:textId="77777777" w:rsidTr="007B0A8E">
        <w:tc>
          <w:tcPr>
            <w:tcW w:w="1781" w:type="dxa"/>
          </w:tcPr>
          <w:p w14:paraId="6C1E2A3D"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D</w:t>
            </w:r>
          </w:p>
          <w:p w14:paraId="5C4757C0"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 xml:space="preserve">(Basic) </w:t>
            </w:r>
          </w:p>
        </w:tc>
        <w:tc>
          <w:tcPr>
            <w:tcW w:w="8227" w:type="dxa"/>
          </w:tcPr>
          <w:p w14:paraId="37FE48AD"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Identifies simple force-motion situations with limited interpretation; shows partial understanding and limited ability to relate knowledge to practical or experimental examples.</w:t>
            </w:r>
          </w:p>
        </w:tc>
      </w:tr>
      <w:tr w:rsidR="007B0A8E" w:rsidRPr="007B0A8E" w14:paraId="3B7A3936" w14:textId="77777777" w:rsidTr="007B0A8E">
        <w:tc>
          <w:tcPr>
            <w:tcW w:w="1781" w:type="dxa"/>
          </w:tcPr>
          <w:p w14:paraId="2310CBE1"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lastRenderedPageBreak/>
              <w:t>Grade E</w:t>
            </w:r>
          </w:p>
          <w:p w14:paraId="566A3EAB"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 xml:space="preserve">(Elementary) </w:t>
            </w:r>
          </w:p>
        </w:tc>
        <w:tc>
          <w:tcPr>
            <w:tcW w:w="8227" w:type="dxa"/>
            <w:vAlign w:val="center"/>
          </w:tcPr>
          <w:p w14:paraId="44F30E59"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Shows limited identification or application of force and motion interaction in real life problems.</w:t>
            </w:r>
          </w:p>
        </w:tc>
      </w:tr>
    </w:tbl>
    <w:p w14:paraId="5AF18E07" w14:textId="77777777" w:rsidR="007B0A8E" w:rsidRPr="007B0A8E" w:rsidRDefault="007B0A8E" w:rsidP="007B0A8E">
      <w:pPr>
        <w:spacing w:before="100" w:beforeAutospacing="1" w:after="100" w:afterAutospacing="1" w:line="240" w:lineRule="auto"/>
        <w:outlineLvl w:val="1"/>
        <w:rPr>
          <w:rFonts w:ascii="Calibri" w:eastAsia="Times New Roman" w:hAnsi="Calibri" w:cs="Times New Roman"/>
          <w:b/>
          <w:bCs/>
          <w:sz w:val="28"/>
          <w:szCs w:val="28"/>
        </w:rPr>
      </w:pPr>
      <w:r w:rsidRPr="007B0A8E">
        <w:rPr>
          <w:rFonts w:ascii="Calibri" w:eastAsia="Times New Roman" w:hAnsi="Calibri" w:cs="Times New Roman"/>
          <w:b/>
          <w:bCs/>
          <w:sz w:val="28"/>
          <w:szCs w:val="28"/>
        </w:rPr>
        <w:t>Construct 2: Energy Transfer and Transformation</w:t>
      </w:r>
    </w:p>
    <w:p w14:paraId="7FE29255" w14:textId="77777777" w:rsidR="007B0A8E" w:rsidRPr="007B0A8E" w:rsidRDefault="007B0A8E" w:rsidP="007B0A8E">
      <w:pPr>
        <w:spacing w:before="100" w:beforeAutospacing="1" w:after="100" w:afterAutospacing="1" w:line="240" w:lineRule="auto"/>
        <w:rPr>
          <w:rFonts w:ascii="Calibri" w:eastAsia="Times New Roman" w:hAnsi="Calibri" w:cs="Times New Roman"/>
          <w:sz w:val="28"/>
          <w:szCs w:val="28"/>
        </w:rPr>
      </w:pPr>
      <w:r w:rsidRPr="007B0A8E">
        <w:rPr>
          <w:rFonts w:ascii="Calibri" w:eastAsia="Times New Roman" w:hAnsi="Calibri" w:cs="Times New Roman"/>
          <w:b/>
          <w:bCs/>
          <w:sz w:val="28"/>
          <w:szCs w:val="28"/>
        </w:rPr>
        <w:t>The learner investigates how energy is transferred and transformed through heat, light, sound, and waves, and applies this understanding to design, use, and explain devices and systems in daily life, industry, and technology.</w:t>
      </w:r>
    </w:p>
    <w:tbl>
      <w:tblPr>
        <w:tblStyle w:val="TableGrid"/>
        <w:tblW w:w="10098" w:type="dxa"/>
        <w:tblLook w:val="04A0" w:firstRow="1" w:lastRow="0" w:firstColumn="1" w:lastColumn="0" w:noHBand="0" w:noVBand="1"/>
      </w:tblPr>
      <w:tblGrid>
        <w:gridCol w:w="2245"/>
        <w:gridCol w:w="7853"/>
      </w:tblGrid>
      <w:tr w:rsidR="007B0A8E" w:rsidRPr="007B0A8E" w14:paraId="19E431B7" w14:textId="77777777" w:rsidTr="007B0A8E">
        <w:tc>
          <w:tcPr>
            <w:tcW w:w="2245" w:type="dxa"/>
          </w:tcPr>
          <w:p w14:paraId="3214C762"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A</w:t>
            </w:r>
          </w:p>
          <w:p w14:paraId="6231C1DB"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(Exceptional)</w:t>
            </w:r>
          </w:p>
        </w:tc>
        <w:tc>
          <w:tcPr>
            <w:tcW w:w="7853" w:type="dxa"/>
          </w:tcPr>
          <w:p w14:paraId="29E6E4CC" w14:textId="77777777" w:rsidR="007B0A8E" w:rsidRPr="007B0A8E" w:rsidRDefault="007B0A8E" w:rsidP="007171D7">
            <w:pPr>
              <w:rPr>
                <w:rFonts w:ascii="Calibri" w:eastAsia="Times New Roman" w:hAnsi="Calibri" w:cs="Times New Roman"/>
                <w:sz w:val="28"/>
                <w:szCs w:val="28"/>
              </w:rPr>
            </w:pPr>
            <w:r w:rsidRPr="007B0A8E">
              <w:rPr>
                <w:rFonts w:ascii="Calibri" w:eastAsia="Times New Roman" w:hAnsi="Calibri" w:cs="Times New Roman"/>
                <w:sz w:val="28"/>
                <w:szCs w:val="28"/>
              </w:rPr>
              <w:t>Analyses energy data in a variety of situations to make informed decisions and innovates or models complex systems of energy transfer with precision; explains, evaluates, and optimizes technological devices for efficiency.</w:t>
            </w:r>
          </w:p>
        </w:tc>
      </w:tr>
      <w:tr w:rsidR="007B0A8E" w:rsidRPr="007B0A8E" w14:paraId="6DE770F9" w14:textId="77777777" w:rsidTr="007B0A8E">
        <w:tc>
          <w:tcPr>
            <w:tcW w:w="2245" w:type="dxa"/>
          </w:tcPr>
          <w:p w14:paraId="6253F785"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B</w:t>
            </w:r>
          </w:p>
          <w:p w14:paraId="4A4B9271"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(Outstanding)</w:t>
            </w:r>
          </w:p>
        </w:tc>
        <w:tc>
          <w:tcPr>
            <w:tcW w:w="7853" w:type="dxa"/>
            <w:vAlign w:val="center"/>
          </w:tcPr>
          <w:p w14:paraId="503DCCD2" w14:textId="77777777" w:rsidR="007B0A8E" w:rsidRPr="007B0A8E" w:rsidRDefault="007B0A8E" w:rsidP="007171D7">
            <w:pPr>
              <w:rPr>
                <w:rFonts w:ascii="Calibri" w:eastAsia="Times New Roman" w:hAnsi="Calibri" w:cs="Times New Roman"/>
                <w:sz w:val="28"/>
                <w:szCs w:val="28"/>
              </w:rPr>
            </w:pPr>
            <w:r w:rsidRPr="007B0A8E">
              <w:rPr>
                <w:rFonts w:ascii="Calibri" w:eastAsia="Times New Roman" w:hAnsi="Calibri" w:cs="Times New Roman"/>
                <w:sz w:val="28"/>
                <w:szCs w:val="28"/>
              </w:rPr>
              <w:t>Investigates and explains multiple forms of energy transformations; applies principles effectively to innovatively design or improve devices with sound reasoning.</w:t>
            </w:r>
          </w:p>
        </w:tc>
      </w:tr>
      <w:tr w:rsidR="007B0A8E" w:rsidRPr="007B0A8E" w14:paraId="601476A9" w14:textId="77777777" w:rsidTr="007B0A8E">
        <w:tc>
          <w:tcPr>
            <w:tcW w:w="2245" w:type="dxa"/>
          </w:tcPr>
          <w:p w14:paraId="62E5F4BE"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C</w:t>
            </w:r>
          </w:p>
          <w:p w14:paraId="2AEB19A1"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(Satisfactory)</w:t>
            </w:r>
          </w:p>
        </w:tc>
        <w:tc>
          <w:tcPr>
            <w:tcW w:w="7853" w:type="dxa"/>
            <w:vAlign w:val="center"/>
          </w:tcPr>
          <w:p w14:paraId="184311F4" w14:textId="77777777" w:rsidR="007B0A8E" w:rsidRPr="007B0A8E" w:rsidRDefault="007B0A8E" w:rsidP="007171D7">
            <w:pPr>
              <w:rPr>
                <w:rFonts w:ascii="Calibri" w:eastAsia="Times New Roman" w:hAnsi="Calibri" w:cs="Times New Roman"/>
                <w:sz w:val="28"/>
                <w:szCs w:val="28"/>
              </w:rPr>
            </w:pPr>
            <w:r w:rsidRPr="007B0A8E">
              <w:rPr>
                <w:rFonts w:ascii="Calibri" w:eastAsia="Times New Roman" w:hAnsi="Calibri" w:cs="Times New Roman"/>
                <w:sz w:val="28"/>
                <w:szCs w:val="28"/>
              </w:rPr>
              <w:t>Demonstrates understanding of common energy conversions; correctly designs with minimal errors, describes or operates simple devices.</w:t>
            </w:r>
          </w:p>
        </w:tc>
      </w:tr>
      <w:tr w:rsidR="007B0A8E" w:rsidRPr="007B0A8E" w14:paraId="37C5FB7F" w14:textId="77777777" w:rsidTr="007B0A8E">
        <w:tc>
          <w:tcPr>
            <w:tcW w:w="2245" w:type="dxa"/>
          </w:tcPr>
          <w:p w14:paraId="0C191401"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D</w:t>
            </w:r>
          </w:p>
          <w:p w14:paraId="39211F57"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(Basic)</w:t>
            </w:r>
          </w:p>
        </w:tc>
        <w:tc>
          <w:tcPr>
            <w:tcW w:w="7853" w:type="dxa"/>
            <w:vAlign w:val="center"/>
          </w:tcPr>
          <w:p w14:paraId="46BC1031"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Recognises simple forms of energy transfer; states incomplete or partly correct innovative designs and explanations of simple device operation.</w:t>
            </w:r>
          </w:p>
        </w:tc>
      </w:tr>
      <w:tr w:rsidR="007B0A8E" w:rsidRPr="007B0A8E" w14:paraId="1A9FA555" w14:textId="77777777" w:rsidTr="007B0A8E">
        <w:tc>
          <w:tcPr>
            <w:tcW w:w="2245" w:type="dxa"/>
          </w:tcPr>
          <w:p w14:paraId="414E0CDB"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E</w:t>
            </w:r>
          </w:p>
          <w:p w14:paraId="6A4FFF9A"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(Elementary)</w:t>
            </w:r>
          </w:p>
        </w:tc>
        <w:tc>
          <w:tcPr>
            <w:tcW w:w="7853" w:type="dxa"/>
            <w:vAlign w:val="center"/>
          </w:tcPr>
          <w:p w14:paraId="1A0DB32E"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Shows minimal awareness of energy concepts; unable to design, describe or demonstrate energy transfer in simple devices.</w:t>
            </w:r>
          </w:p>
        </w:tc>
      </w:tr>
    </w:tbl>
    <w:p w14:paraId="79967B80" w14:textId="77777777" w:rsidR="007B0A8E" w:rsidRPr="007B0A8E" w:rsidRDefault="007B0A8E" w:rsidP="007B0A8E">
      <w:pPr>
        <w:spacing w:before="100" w:beforeAutospacing="1" w:after="100" w:afterAutospacing="1" w:line="240" w:lineRule="auto"/>
        <w:outlineLvl w:val="1"/>
        <w:rPr>
          <w:rFonts w:ascii="Calibri" w:eastAsia="Times New Roman" w:hAnsi="Calibri" w:cs="Times New Roman"/>
          <w:b/>
          <w:bCs/>
          <w:sz w:val="28"/>
          <w:szCs w:val="28"/>
        </w:rPr>
      </w:pPr>
      <w:r w:rsidRPr="007B0A8E">
        <w:rPr>
          <w:rFonts w:ascii="Calibri" w:eastAsia="Times New Roman" w:hAnsi="Calibri" w:cs="Times New Roman"/>
          <w:b/>
          <w:bCs/>
          <w:sz w:val="28"/>
          <w:szCs w:val="28"/>
        </w:rPr>
        <w:t>Construct 3: Electricity and Magnetism</w:t>
      </w:r>
    </w:p>
    <w:p w14:paraId="1D0CE499" w14:textId="77777777" w:rsidR="007B0A8E" w:rsidRPr="007B0A8E" w:rsidRDefault="007B0A8E" w:rsidP="007B0A8E">
      <w:pPr>
        <w:spacing w:before="100" w:beforeAutospacing="1" w:after="100" w:afterAutospacing="1" w:line="240" w:lineRule="auto"/>
        <w:rPr>
          <w:rFonts w:ascii="Calibri" w:eastAsia="Times New Roman" w:hAnsi="Calibri" w:cs="Times New Roman"/>
          <w:sz w:val="28"/>
          <w:szCs w:val="28"/>
        </w:rPr>
      </w:pPr>
      <w:r w:rsidRPr="007B0A8E">
        <w:rPr>
          <w:rFonts w:ascii="Calibri" w:eastAsia="Times New Roman" w:hAnsi="Calibri" w:cs="Times New Roman"/>
          <w:b/>
          <w:bCs/>
          <w:sz w:val="28"/>
          <w:szCs w:val="28"/>
        </w:rPr>
        <w:t>The learner explores how electric and magnetic fields interact in systems and devices, and uses this understanding to explain and model technologies for power transmission, energy storage, and electronic control in daily life and industry.</w:t>
      </w:r>
    </w:p>
    <w:tbl>
      <w:tblPr>
        <w:tblStyle w:val="TableGrid"/>
        <w:tblW w:w="9918" w:type="dxa"/>
        <w:tblLook w:val="04A0" w:firstRow="1" w:lastRow="0" w:firstColumn="1" w:lastColumn="0" w:noHBand="0" w:noVBand="1"/>
      </w:tblPr>
      <w:tblGrid>
        <w:gridCol w:w="2245"/>
        <w:gridCol w:w="7673"/>
      </w:tblGrid>
      <w:tr w:rsidR="007B0A8E" w:rsidRPr="007B0A8E" w14:paraId="5AA270CD" w14:textId="77777777" w:rsidTr="007B0A8E">
        <w:tc>
          <w:tcPr>
            <w:tcW w:w="2245" w:type="dxa"/>
          </w:tcPr>
          <w:p w14:paraId="12AA883E"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A</w:t>
            </w:r>
          </w:p>
          <w:p w14:paraId="33397104"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(Exceptional)</w:t>
            </w:r>
          </w:p>
        </w:tc>
        <w:tc>
          <w:tcPr>
            <w:tcW w:w="7673" w:type="dxa"/>
            <w:vAlign w:val="center"/>
          </w:tcPr>
          <w:p w14:paraId="3DB16CA9"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Demonstrates comprehensive understanding of electric and magnetic field interactions; innovatively models, analyses, and predicts behaviour of complex systems and technologies.</w:t>
            </w:r>
          </w:p>
        </w:tc>
      </w:tr>
      <w:tr w:rsidR="007B0A8E" w:rsidRPr="007B0A8E" w14:paraId="7A3854F3" w14:textId="77777777" w:rsidTr="007B0A8E">
        <w:tc>
          <w:tcPr>
            <w:tcW w:w="2245" w:type="dxa"/>
          </w:tcPr>
          <w:p w14:paraId="24CE4769"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B</w:t>
            </w:r>
          </w:p>
          <w:p w14:paraId="18963FF1"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(Outstanding)</w:t>
            </w:r>
          </w:p>
        </w:tc>
        <w:tc>
          <w:tcPr>
            <w:tcW w:w="7673" w:type="dxa"/>
            <w:vAlign w:val="center"/>
          </w:tcPr>
          <w:p w14:paraId="571FCE40"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Accurately applies principles of electricity and magnetism to explain and innovatively model common devices (motors, transformers, generators) with minimal errors.</w:t>
            </w:r>
          </w:p>
        </w:tc>
      </w:tr>
      <w:tr w:rsidR="007B0A8E" w:rsidRPr="007B0A8E" w14:paraId="5BC2A6A1" w14:textId="77777777" w:rsidTr="007B0A8E">
        <w:tc>
          <w:tcPr>
            <w:tcW w:w="2245" w:type="dxa"/>
          </w:tcPr>
          <w:p w14:paraId="5E1FD71A"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lastRenderedPageBreak/>
              <w:t>Grade C</w:t>
            </w:r>
          </w:p>
          <w:p w14:paraId="068BDEC9"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(Satisfactory)</w:t>
            </w:r>
          </w:p>
        </w:tc>
        <w:tc>
          <w:tcPr>
            <w:tcW w:w="7673" w:type="dxa"/>
            <w:vAlign w:val="center"/>
          </w:tcPr>
          <w:p w14:paraId="3EEE6C6F"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Understands core concepts of electricity and magnetism; can innovatively design, describe and test basic electrical or magnetic systems.</w:t>
            </w:r>
          </w:p>
        </w:tc>
      </w:tr>
      <w:tr w:rsidR="007B0A8E" w:rsidRPr="007B0A8E" w14:paraId="5DA0B2A4" w14:textId="77777777" w:rsidTr="007B0A8E">
        <w:tc>
          <w:tcPr>
            <w:tcW w:w="2245" w:type="dxa"/>
          </w:tcPr>
          <w:p w14:paraId="557F5331"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D</w:t>
            </w:r>
          </w:p>
          <w:p w14:paraId="10A75D70"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(Basic)</w:t>
            </w:r>
          </w:p>
        </w:tc>
        <w:tc>
          <w:tcPr>
            <w:tcW w:w="7673" w:type="dxa"/>
            <w:vAlign w:val="center"/>
          </w:tcPr>
          <w:p w14:paraId="7FB854F8"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Shows partial understanding of electricity and magnetism principles; struggles to connect theory to practical devices or applications.</w:t>
            </w:r>
          </w:p>
        </w:tc>
      </w:tr>
      <w:tr w:rsidR="007B0A8E" w:rsidRPr="007B0A8E" w14:paraId="49E04A6D" w14:textId="77777777" w:rsidTr="007B0A8E">
        <w:tc>
          <w:tcPr>
            <w:tcW w:w="2245" w:type="dxa"/>
          </w:tcPr>
          <w:p w14:paraId="78F223DA"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E</w:t>
            </w:r>
          </w:p>
          <w:p w14:paraId="7C566012"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(Elementary)</w:t>
            </w:r>
          </w:p>
        </w:tc>
        <w:tc>
          <w:tcPr>
            <w:tcW w:w="7673" w:type="dxa"/>
            <w:vAlign w:val="center"/>
          </w:tcPr>
          <w:p w14:paraId="18B098BD"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Has very little understanding of electricity or magnetism principles or their interactions; cannot describe or design basic electrical or magnetic systems.</w:t>
            </w:r>
          </w:p>
        </w:tc>
      </w:tr>
    </w:tbl>
    <w:p w14:paraId="3C94012E" w14:textId="77777777" w:rsidR="007B0A8E" w:rsidRPr="007B0A8E" w:rsidRDefault="007B0A8E" w:rsidP="007B0A8E">
      <w:pPr>
        <w:rPr>
          <w:rFonts w:ascii="Calibri" w:hAnsi="Calibri"/>
          <w:sz w:val="28"/>
          <w:szCs w:val="28"/>
        </w:rPr>
      </w:pPr>
    </w:p>
    <w:p w14:paraId="14FE036D" w14:textId="77777777" w:rsidR="007B0A8E" w:rsidRPr="007B0A8E" w:rsidRDefault="007B0A8E" w:rsidP="007B0A8E">
      <w:pPr>
        <w:spacing w:before="100" w:beforeAutospacing="1" w:after="100" w:afterAutospacing="1" w:line="240" w:lineRule="auto"/>
        <w:outlineLvl w:val="1"/>
        <w:rPr>
          <w:rFonts w:ascii="Calibri" w:eastAsia="Times New Roman" w:hAnsi="Calibri" w:cs="Times New Roman"/>
          <w:b/>
          <w:bCs/>
          <w:sz w:val="28"/>
          <w:szCs w:val="28"/>
        </w:rPr>
      </w:pPr>
      <w:r w:rsidRPr="007B0A8E">
        <w:rPr>
          <w:rFonts w:ascii="Calibri" w:eastAsia="Times New Roman" w:hAnsi="Calibri" w:cs="Times New Roman"/>
          <w:b/>
          <w:bCs/>
          <w:sz w:val="28"/>
          <w:szCs w:val="28"/>
        </w:rPr>
        <w:t>Construct 4: Atomic, Quantum, and Nuclear Phenomena</w:t>
      </w:r>
    </w:p>
    <w:p w14:paraId="6FD62B89" w14:textId="77777777" w:rsidR="007B0A8E" w:rsidRPr="007B0A8E" w:rsidRDefault="007B0A8E" w:rsidP="007B0A8E">
      <w:pPr>
        <w:spacing w:before="100" w:beforeAutospacing="1" w:after="100" w:afterAutospacing="1" w:line="240" w:lineRule="auto"/>
        <w:rPr>
          <w:rFonts w:ascii="Calibri" w:eastAsia="Times New Roman" w:hAnsi="Calibri" w:cs="Times New Roman"/>
          <w:sz w:val="28"/>
          <w:szCs w:val="28"/>
        </w:rPr>
      </w:pPr>
      <w:r w:rsidRPr="007B0A8E">
        <w:rPr>
          <w:rFonts w:ascii="Calibri" w:eastAsia="Times New Roman" w:hAnsi="Calibri" w:cs="Times New Roman"/>
          <w:b/>
          <w:bCs/>
          <w:sz w:val="28"/>
          <w:szCs w:val="28"/>
        </w:rPr>
        <w:t>The learner investigates atomic, quantum, and nuclear phenomena, and uses this understanding to explain how modern technologies work and to assess the benefits and risks of their applications.</w:t>
      </w:r>
    </w:p>
    <w:tbl>
      <w:tblPr>
        <w:tblStyle w:val="TableGrid"/>
        <w:tblW w:w="9918" w:type="dxa"/>
        <w:tblLook w:val="04A0" w:firstRow="1" w:lastRow="0" w:firstColumn="1" w:lastColumn="0" w:noHBand="0" w:noVBand="1"/>
      </w:tblPr>
      <w:tblGrid>
        <w:gridCol w:w="2245"/>
        <w:gridCol w:w="7673"/>
      </w:tblGrid>
      <w:tr w:rsidR="007B0A8E" w:rsidRPr="007B0A8E" w14:paraId="4D5344B5" w14:textId="77777777" w:rsidTr="007B0A8E">
        <w:tc>
          <w:tcPr>
            <w:tcW w:w="2245" w:type="dxa"/>
          </w:tcPr>
          <w:p w14:paraId="065116CB"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A</w:t>
            </w:r>
          </w:p>
          <w:p w14:paraId="6FE40C23"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(Exceptional)</w:t>
            </w:r>
          </w:p>
        </w:tc>
        <w:tc>
          <w:tcPr>
            <w:tcW w:w="7673" w:type="dxa"/>
            <w:vAlign w:val="center"/>
          </w:tcPr>
          <w:p w14:paraId="1AB282DE"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Integrates advanced understanding of atomic, quantum, and nuclear physics to explain and critically evaluate modern technologies and their social or environmental impacts.</w:t>
            </w:r>
          </w:p>
        </w:tc>
      </w:tr>
      <w:tr w:rsidR="007B0A8E" w:rsidRPr="007B0A8E" w14:paraId="7A3BBE55" w14:textId="77777777" w:rsidTr="007B0A8E">
        <w:tc>
          <w:tcPr>
            <w:tcW w:w="2245" w:type="dxa"/>
          </w:tcPr>
          <w:p w14:paraId="0E7FA73A"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B</w:t>
            </w:r>
          </w:p>
          <w:p w14:paraId="523F1CE2"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(Outstanding)</w:t>
            </w:r>
          </w:p>
        </w:tc>
        <w:tc>
          <w:tcPr>
            <w:tcW w:w="7673" w:type="dxa"/>
            <w:vAlign w:val="center"/>
          </w:tcPr>
          <w:p w14:paraId="5A43E883"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Accurately explains and applies key principles of atomic and nuclear physics to interpret technological applications, showing analytical insight.</w:t>
            </w:r>
          </w:p>
        </w:tc>
      </w:tr>
      <w:tr w:rsidR="007B0A8E" w:rsidRPr="007B0A8E" w14:paraId="0553BC32" w14:textId="77777777" w:rsidTr="007B0A8E">
        <w:tc>
          <w:tcPr>
            <w:tcW w:w="2245" w:type="dxa"/>
          </w:tcPr>
          <w:p w14:paraId="6101AD6D"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C</w:t>
            </w:r>
          </w:p>
          <w:p w14:paraId="186713D4"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(Satisfactory)</w:t>
            </w:r>
          </w:p>
        </w:tc>
        <w:tc>
          <w:tcPr>
            <w:tcW w:w="7673" w:type="dxa"/>
            <w:vAlign w:val="center"/>
          </w:tcPr>
          <w:p w14:paraId="45706EB4"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Describes essential atomic and nuclear concepts and relates them to simple real-world technologies (e.g., X-rays, radioactivity) with minimal errors.</w:t>
            </w:r>
          </w:p>
        </w:tc>
      </w:tr>
      <w:tr w:rsidR="007B0A8E" w:rsidRPr="007B0A8E" w14:paraId="7B42D287" w14:textId="77777777" w:rsidTr="007B0A8E">
        <w:tc>
          <w:tcPr>
            <w:tcW w:w="2245" w:type="dxa"/>
          </w:tcPr>
          <w:p w14:paraId="7867849B"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D</w:t>
            </w:r>
          </w:p>
          <w:p w14:paraId="36572239"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(Basic)</w:t>
            </w:r>
          </w:p>
        </w:tc>
        <w:tc>
          <w:tcPr>
            <w:tcW w:w="7673" w:type="dxa"/>
            <w:vAlign w:val="center"/>
          </w:tcPr>
          <w:p w14:paraId="47C8BE8C"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Recognises a few atomic and nuclear principles</w:t>
            </w:r>
            <w:r>
              <w:rPr>
                <w:rFonts w:ascii="Calibri" w:eastAsia="Times New Roman" w:hAnsi="Calibri" w:cs="Times New Roman"/>
                <w:sz w:val="28"/>
                <w:szCs w:val="28"/>
              </w:rPr>
              <w:t xml:space="preserve"> </w:t>
            </w:r>
            <w:r w:rsidRPr="007B0A8E">
              <w:rPr>
                <w:rFonts w:ascii="Calibri" w:eastAsia="Times New Roman" w:hAnsi="Calibri" w:cs="Times New Roman"/>
                <w:sz w:val="28"/>
                <w:szCs w:val="28"/>
              </w:rPr>
              <w:t>and gives incomplete or inaccurate explanations of phenomena or applications.</w:t>
            </w:r>
          </w:p>
        </w:tc>
      </w:tr>
      <w:tr w:rsidR="007B0A8E" w:rsidRPr="007B0A8E" w14:paraId="3B919681" w14:textId="77777777" w:rsidTr="007B0A8E">
        <w:tc>
          <w:tcPr>
            <w:tcW w:w="2245" w:type="dxa"/>
          </w:tcPr>
          <w:p w14:paraId="4D9384CC" w14:textId="77777777" w:rsidR="007B0A8E" w:rsidRPr="007B0A8E" w:rsidRDefault="007B0A8E" w:rsidP="007171D7">
            <w:pPr>
              <w:spacing w:before="100" w:beforeAutospacing="1" w:after="100" w:afterAutospacing="1"/>
              <w:rPr>
                <w:rFonts w:ascii="Calibri" w:eastAsia="Times New Roman" w:hAnsi="Calibri" w:cs="Times New Roman"/>
                <w:sz w:val="28"/>
                <w:szCs w:val="28"/>
              </w:rPr>
            </w:pPr>
            <w:r w:rsidRPr="007B0A8E">
              <w:rPr>
                <w:rFonts w:ascii="Calibri" w:eastAsia="Times New Roman" w:hAnsi="Calibri" w:cs="Times New Roman"/>
                <w:sz w:val="28"/>
                <w:szCs w:val="28"/>
              </w:rPr>
              <w:t>Grade E</w:t>
            </w:r>
          </w:p>
          <w:p w14:paraId="2F5A5469"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(Elementary)</w:t>
            </w:r>
          </w:p>
        </w:tc>
        <w:tc>
          <w:tcPr>
            <w:tcW w:w="7673" w:type="dxa"/>
            <w:vAlign w:val="center"/>
          </w:tcPr>
          <w:p w14:paraId="376512DE" w14:textId="77777777" w:rsidR="007B0A8E" w:rsidRPr="007B0A8E" w:rsidRDefault="007B0A8E" w:rsidP="007171D7">
            <w:pPr>
              <w:rPr>
                <w:rFonts w:ascii="Calibri" w:hAnsi="Calibri"/>
                <w:sz w:val="28"/>
                <w:szCs w:val="28"/>
              </w:rPr>
            </w:pPr>
            <w:r w:rsidRPr="007B0A8E">
              <w:rPr>
                <w:rFonts w:ascii="Calibri" w:eastAsia="Times New Roman" w:hAnsi="Calibri" w:cs="Times New Roman"/>
                <w:sz w:val="28"/>
                <w:szCs w:val="28"/>
              </w:rPr>
              <w:t>Shows limited understanding of atomic and nuclear concepts; partially relates them to modern technology applications.</w:t>
            </w:r>
          </w:p>
        </w:tc>
      </w:tr>
    </w:tbl>
    <w:p w14:paraId="5B47B41E" w14:textId="77777777" w:rsidR="007B0A8E" w:rsidRDefault="007B0A8E">
      <w:pPr>
        <w:rPr>
          <w:rFonts w:ascii="Arial" w:eastAsia="Times New Roman" w:hAnsi="Arial" w:cs="Arial"/>
          <w:bCs/>
          <w:sz w:val="28"/>
          <w:szCs w:val="28"/>
        </w:rPr>
      </w:pPr>
    </w:p>
    <w:sectPr w:rsidR="007B0A8E" w:rsidSect="006C3B60">
      <w:footnotePr>
        <w:numRestart w:val="eachSect"/>
      </w:footnotePr>
      <w:pgSz w:w="12240" w:h="15840"/>
      <w:pgMar w:top="567" w:right="1440" w:bottom="1440"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6849" w14:textId="77777777" w:rsidR="007E7798" w:rsidRDefault="007E7798" w:rsidP="0076705D">
      <w:pPr>
        <w:spacing w:after="0" w:line="240" w:lineRule="auto"/>
      </w:pPr>
      <w:r>
        <w:separator/>
      </w:r>
    </w:p>
  </w:endnote>
  <w:endnote w:type="continuationSeparator" w:id="0">
    <w:p w14:paraId="2A043B57" w14:textId="77777777" w:rsidR="007E7798" w:rsidRDefault="007E7798" w:rsidP="0076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helas">
    <w:altName w:val="Times New Roman"/>
    <w:charset w:val="4D"/>
    <w:family w:val="auto"/>
    <w:pitch w:val="default"/>
    <w:sig w:usb0="00000000" w:usb1="00000000" w:usb2="00000000" w:usb3="00000000" w:csb0="0000009B"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Light">
    <w:altName w:val="Cambria"/>
    <w:panose1 w:val="00000000000000000000"/>
    <w:charset w:val="00"/>
    <w:family w:val="swiss"/>
    <w:notTrueType/>
    <w:pitch w:val="default"/>
    <w:sig w:usb0="00000003" w:usb1="00000000" w:usb2="00000000" w:usb3="00000000" w:csb0="00000001" w:csb1="00000000"/>
  </w:font>
  <w:font w:name="New times roman">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F146" w14:textId="77777777" w:rsidR="007E7798" w:rsidRDefault="007E7798" w:rsidP="0076705D">
      <w:pPr>
        <w:spacing w:after="0" w:line="240" w:lineRule="auto"/>
      </w:pPr>
      <w:r>
        <w:separator/>
      </w:r>
    </w:p>
  </w:footnote>
  <w:footnote w:type="continuationSeparator" w:id="0">
    <w:p w14:paraId="35CB1BC7" w14:textId="77777777" w:rsidR="007E7798" w:rsidRDefault="007E7798" w:rsidP="00767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B45"/>
    <w:multiLevelType w:val="hybridMultilevel"/>
    <w:tmpl w:val="4EA4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774B9"/>
    <w:multiLevelType w:val="hybridMultilevel"/>
    <w:tmpl w:val="C614945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652555"/>
    <w:multiLevelType w:val="hybridMultilevel"/>
    <w:tmpl w:val="435A47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30629E1"/>
    <w:multiLevelType w:val="hybridMultilevel"/>
    <w:tmpl w:val="90DEF6DC"/>
    <w:lvl w:ilvl="0" w:tplc="F72010D8">
      <w:start w:val="1"/>
      <w:numFmt w:val="low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3382F29"/>
    <w:multiLevelType w:val="multilevel"/>
    <w:tmpl w:val="CF66F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57588"/>
    <w:multiLevelType w:val="multilevel"/>
    <w:tmpl w:val="7A46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21750"/>
    <w:multiLevelType w:val="hybridMultilevel"/>
    <w:tmpl w:val="3402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74289"/>
    <w:multiLevelType w:val="hybridMultilevel"/>
    <w:tmpl w:val="9CAC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762BB"/>
    <w:multiLevelType w:val="hybridMultilevel"/>
    <w:tmpl w:val="E5044D9C"/>
    <w:lvl w:ilvl="0" w:tplc="C28063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66984"/>
    <w:multiLevelType w:val="multilevel"/>
    <w:tmpl w:val="6E9C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604466"/>
    <w:multiLevelType w:val="hybridMultilevel"/>
    <w:tmpl w:val="652CA3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E3129D5"/>
    <w:multiLevelType w:val="hybridMultilevel"/>
    <w:tmpl w:val="06E2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22189"/>
    <w:multiLevelType w:val="hybridMultilevel"/>
    <w:tmpl w:val="A83EDE94"/>
    <w:lvl w:ilvl="0" w:tplc="20000001">
      <w:start w:val="1"/>
      <w:numFmt w:val="bullet"/>
      <w:lvlText w:val=""/>
      <w:lvlJc w:val="left"/>
      <w:pPr>
        <w:ind w:left="753" w:hanging="360"/>
      </w:pPr>
      <w:rPr>
        <w:rFonts w:ascii="Symbol" w:hAnsi="Symbol" w:hint="default"/>
      </w:rPr>
    </w:lvl>
    <w:lvl w:ilvl="1" w:tplc="20000003" w:tentative="1">
      <w:start w:val="1"/>
      <w:numFmt w:val="bullet"/>
      <w:lvlText w:val="o"/>
      <w:lvlJc w:val="left"/>
      <w:pPr>
        <w:ind w:left="1473" w:hanging="360"/>
      </w:pPr>
      <w:rPr>
        <w:rFonts w:ascii="Courier New" w:hAnsi="Courier New" w:cs="Courier New" w:hint="default"/>
      </w:rPr>
    </w:lvl>
    <w:lvl w:ilvl="2" w:tplc="20000005" w:tentative="1">
      <w:start w:val="1"/>
      <w:numFmt w:val="bullet"/>
      <w:lvlText w:val=""/>
      <w:lvlJc w:val="left"/>
      <w:pPr>
        <w:ind w:left="2193" w:hanging="360"/>
      </w:pPr>
      <w:rPr>
        <w:rFonts w:ascii="Wingdings" w:hAnsi="Wingdings" w:hint="default"/>
      </w:rPr>
    </w:lvl>
    <w:lvl w:ilvl="3" w:tplc="20000001" w:tentative="1">
      <w:start w:val="1"/>
      <w:numFmt w:val="bullet"/>
      <w:lvlText w:val=""/>
      <w:lvlJc w:val="left"/>
      <w:pPr>
        <w:ind w:left="2913" w:hanging="360"/>
      </w:pPr>
      <w:rPr>
        <w:rFonts w:ascii="Symbol" w:hAnsi="Symbol" w:hint="default"/>
      </w:rPr>
    </w:lvl>
    <w:lvl w:ilvl="4" w:tplc="20000003" w:tentative="1">
      <w:start w:val="1"/>
      <w:numFmt w:val="bullet"/>
      <w:lvlText w:val="o"/>
      <w:lvlJc w:val="left"/>
      <w:pPr>
        <w:ind w:left="3633" w:hanging="360"/>
      </w:pPr>
      <w:rPr>
        <w:rFonts w:ascii="Courier New" w:hAnsi="Courier New" w:cs="Courier New" w:hint="default"/>
      </w:rPr>
    </w:lvl>
    <w:lvl w:ilvl="5" w:tplc="20000005" w:tentative="1">
      <w:start w:val="1"/>
      <w:numFmt w:val="bullet"/>
      <w:lvlText w:val=""/>
      <w:lvlJc w:val="left"/>
      <w:pPr>
        <w:ind w:left="4353" w:hanging="360"/>
      </w:pPr>
      <w:rPr>
        <w:rFonts w:ascii="Wingdings" w:hAnsi="Wingdings" w:hint="default"/>
      </w:rPr>
    </w:lvl>
    <w:lvl w:ilvl="6" w:tplc="20000001" w:tentative="1">
      <w:start w:val="1"/>
      <w:numFmt w:val="bullet"/>
      <w:lvlText w:val=""/>
      <w:lvlJc w:val="left"/>
      <w:pPr>
        <w:ind w:left="5073" w:hanging="360"/>
      </w:pPr>
      <w:rPr>
        <w:rFonts w:ascii="Symbol" w:hAnsi="Symbol" w:hint="default"/>
      </w:rPr>
    </w:lvl>
    <w:lvl w:ilvl="7" w:tplc="20000003" w:tentative="1">
      <w:start w:val="1"/>
      <w:numFmt w:val="bullet"/>
      <w:lvlText w:val="o"/>
      <w:lvlJc w:val="left"/>
      <w:pPr>
        <w:ind w:left="5793" w:hanging="360"/>
      </w:pPr>
      <w:rPr>
        <w:rFonts w:ascii="Courier New" w:hAnsi="Courier New" w:cs="Courier New" w:hint="default"/>
      </w:rPr>
    </w:lvl>
    <w:lvl w:ilvl="8" w:tplc="20000005" w:tentative="1">
      <w:start w:val="1"/>
      <w:numFmt w:val="bullet"/>
      <w:lvlText w:val=""/>
      <w:lvlJc w:val="left"/>
      <w:pPr>
        <w:ind w:left="6513" w:hanging="360"/>
      </w:pPr>
      <w:rPr>
        <w:rFonts w:ascii="Wingdings" w:hAnsi="Wingdings" w:hint="default"/>
      </w:rPr>
    </w:lvl>
  </w:abstractNum>
  <w:abstractNum w:abstractNumId="13" w15:restartNumberingAfterBreak="0">
    <w:nsid w:val="0F4F6CC0"/>
    <w:multiLevelType w:val="hybridMultilevel"/>
    <w:tmpl w:val="B80416C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F655401"/>
    <w:multiLevelType w:val="hybridMultilevel"/>
    <w:tmpl w:val="0864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56F9B"/>
    <w:multiLevelType w:val="hybridMultilevel"/>
    <w:tmpl w:val="C12C6328"/>
    <w:lvl w:ilvl="0" w:tplc="04090001">
      <w:start w:val="1"/>
      <w:numFmt w:val="bullet"/>
      <w:lvlText w:val=""/>
      <w:lvlJc w:val="left"/>
      <w:pPr>
        <w:ind w:left="1611" w:hanging="360"/>
      </w:pPr>
      <w:rPr>
        <w:rFonts w:ascii="Symbol" w:hAnsi="Symbol" w:hint="default"/>
      </w:rPr>
    </w:lvl>
    <w:lvl w:ilvl="1" w:tplc="04090003" w:tentative="1">
      <w:start w:val="1"/>
      <w:numFmt w:val="bullet"/>
      <w:lvlText w:val="o"/>
      <w:lvlJc w:val="left"/>
      <w:pPr>
        <w:ind w:left="2331" w:hanging="360"/>
      </w:pPr>
      <w:rPr>
        <w:rFonts w:ascii="Courier New" w:hAnsi="Courier New" w:cs="Courier New" w:hint="default"/>
      </w:rPr>
    </w:lvl>
    <w:lvl w:ilvl="2" w:tplc="04090005" w:tentative="1">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6" w15:restartNumberingAfterBreak="0">
    <w:nsid w:val="10EA212D"/>
    <w:multiLevelType w:val="hybridMultilevel"/>
    <w:tmpl w:val="A40E1BD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4512498"/>
    <w:multiLevelType w:val="hybridMultilevel"/>
    <w:tmpl w:val="B8DECDD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4D55FD0"/>
    <w:multiLevelType w:val="hybridMultilevel"/>
    <w:tmpl w:val="F1FE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493703"/>
    <w:multiLevelType w:val="hybridMultilevel"/>
    <w:tmpl w:val="4A36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5B64D3"/>
    <w:multiLevelType w:val="hybridMultilevel"/>
    <w:tmpl w:val="47F8839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17106587"/>
    <w:multiLevelType w:val="hybridMultilevel"/>
    <w:tmpl w:val="D5B0827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263792"/>
    <w:multiLevelType w:val="hybridMultilevel"/>
    <w:tmpl w:val="2E62F39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18B05ADA"/>
    <w:multiLevelType w:val="hybridMultilevel"/>
    <w:tmpl w:val="3A427C7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1A1A1910"/>
    <w:multiLevelType w:val="hybridMultilevel"/>
    <w:tmpl w:val="E8ACA612"/>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1A26613B"/>
    <w:multiLevelType w:val="hybridMultilevel"/>
    <w:tmpl w:val="596C0A4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1B2B01FC"/>
    <w:multiLevelType w:val="hybridMultilevel"/>
    <w:tmpl w:val="3EA8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FB10E3"/>
    <w:multiLevelType w:val="hybridMultilevel"/>
    <w:tmpl w:val="1F30DFA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1D7009BE"/>
    <w:multiLevelType w:val="hybridMultilevel"/>
    <w:tmpl w:val="AE766F9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1E1A73B4"/>
    <w:multiLevelType w:val="hybridMultilevel"/>
    <w:tmpl w:val="ED1E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3D7EB2"/>
    <w:multiLevelType w:val="hybridMultilevel"/>
    <w:tmpl w:val="04C0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C666EA"/>
    <w:multiLevelType w:val="hybridMultilevel"/>
    <w:tmpl w:val="F238F4D0"/>
    <w:lvl w:ilvl="0" w:tplc="20000001">
      <w:start w:val="1"/>
      <w:numFmt w:val="bullet"/>
      <w:lvlText w:val=""/>
      <w:lvlJc w:val="left"/>
      <w:pPr>
        <w:ind w:left="789" w:hanging="360"/>
      </w:pPr>
      <w:rPr>
        <w:rFonts w:ascii="Symbol" w:hAnsi="Symbol" w:hint="default"/>
      </w:rPr>
    </w:lvl>
    <w:lvl w:ilvl="1" w:tplc="20000003" w:tentative="1">
      <w:start w:val="1"/>
      <w:numFmt w:val="bullet"/>
      <w:lvlText w:val="o"/>
      <w:lvlJc w:val="left"/>
      <w:pPr>
        <w:ind w:left="1509" w:hanging="360"/>
      </w:pPr>
      <w:rPr>
        <w:rFonts w:ascii="Courier New" w:hAnsi="Courier New" w:cs="Courier New" w:hint="default"/>
      </w:rPr>
    </w:lvl>
    <w:lvl w:ilvl="2" w:tplc="20000005" w:tentative="1">
      <w:start w:val="1"/>
      <w:numFmt w:val="bullet"/>
      <w:lvlText w:val=""/>
      <w:lvlJc w:val="left"/>
      <w:pPr>
        <w:ind w:left="2229" w:hanging="360"/>
      </w:pPr>
      <w:rPr>
        <w:rFonts w:ascii="Wingdings" w:hAnsi="Wingdings" w:hint="default"/>
      </w:rPr>
    </w:lvl>
    <w:lvl w:ilvl="3" w:tplc="20000001" w:tentative="1">
      <w:start w:val="1"/>
      <w:numFmt w:val="bullet"/>
      <w:lvlText w:val=""/>
      <w:lvlJc w:val="left"/>
      <w:pPr>
        <w:ind w:left="2949" w:hanging="360"/>
      </w:pPr>
      <w:rPr>
        <w:rFonts w:ascii="Symbol" w:hAnsi="Symbol" w:hint="default"/>
      </w:rPr>
    </w:lvl>
    <w:lvl w:ilvl="4" w:tplc="20000003" w:tentative="1">
      <w:start w:val="1"/>
      <w:numFmt w:val="bullet"/>
      <w:lvlText w:val="o"/>
      <w:lvlJc w:val="left"/>
      <w:pPr>
        <w:ind w:left="3669" w:hanging="360"/>
      </w:pPr>
      <w:rPr>
        <w:rFonts w:ascii="Courier New" w:hAnsi="Courier New" w:cs="Courier New" w:hint="default"/>
      </w:rPr>
    </w:lvl>
    <w:lvl w:ilvl="5" w:tplc="20000005" w:tentative="1">
      <w:start w:val="1"/>
      <w:numFmt w:val="bullet"/>
      <w:lvlText w:val=""/>
      <w:lvlJc w:val="left"/>
      <w:pPr>
        <w:ind w:left="4389" w:hanging="360"/>
      </w:pPr>
      <w:rPr>
        <w:rFonts w:ascii="Wingdings" w:hAnsi="Wingdings" w:hint="default"/>
      </w:rPr>
    </w:lvl>
    <w:lvl w:ilvl="6" w:tplc="20000001" w:tentative="1">
      <w:start w:val="1"/>
      <w:numFmt w:val="bullet"/>
      <w:lvlText w:val=""/>
      <w:lvlJc w:val="left"/>
      <w:pPr>
        <w:ind w:left="5109" w:hanging="360"/>
      </w:pPr>
      <w:rPr>
        <w:rFonts w:ascii="Symbol" w:hAnsi="Symbol" w:hint="default"/>
      </w:rPr>
    </w:lvl>
    <w:lvl w:ilvl="7" w:tplc="20000003" w:tentative="1">
      <w:start w:val="1"/>
      <w:numFmt w:val="bullet"/>
      <w:lvlText w:val="o"/>
      <w:lvlJc w:val="left"/>
      <w:pPr>
        <w:ind w:left="5829" w:hanging="360"/>
      </w:pPr>
      <w:rPr>
        <w:rFonts w:ascii="Courier New" w:hAnsi="Courier New" w:cs="Courier New" w:hint="default"/>
      </w:rPr>
    </w:lvl>
    <w:lvl w:ilvl="8" w:tplc="20000005" w:tentative="1">
      <w:start w:val="1"/>
      <w:numFmt w:val="bullet"/>
      <w:lvlText w:val=""/>
      <w:lvlJc w:val="left"/>
      <w:pPr>
        <w:ind w:left="6549" w:hanging="360"/>
      </w:pPr>
      <w:rPr>
        <w:rFonts w:ascii="Wingdings" w:hAnsi="Wingdings" w:hint="default"/>
      </w:rPr>
    </w:lvl>
  </w:abstractNum>
  <w:abstractNum w:abstractNumId="32" w15:restartNumberingAfterBreak="0">
    <w:nsid w:val="28CC5585"/>
    <w:multiLevelType w:val="multilevel"/>
    <w:tmpl w:val="782A59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Cambria" w:hAnsi="Cambr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026683"/>
    <w:multiLevelType w:val="hybridMultilevel"/>
    <w:tmpl w:val="4420CE0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4" w15:restartNumberingAfterBreak="0">
    <w:nsid w:val="29387755"/>
    <w:multiLevelType w:val="hybridMultilevel"/>
    <w:tmpl w:val="84FC2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642A46"/>
    <w:multiLevelType w:val="hybridMultilevel"/>
    <w:tmpl w:val="EAFC72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2A221612"/>
    <w:multiLevelType w:val="hybridMultilevel"/>
    <w:tmpl w:val="FD181BB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2B300050"/>
    <w:multiLevelType w:val="hybridMultilevel"/>
    <w:tmpl w:val="5D9A6D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CCF3067"/>
    <w:multiLevelType w:val="hybridMultilevel"/>
    <w:tmpl w:val="182A66BE"/>
    <w:lvl w:ilvl="0" w:tplc="DEEA76E0">
      <w:start w:val="1"/>
      <w:numFmt w:val="lowerLetter"/>
      <w:lvlText w:val="(%1)"/>
      <w:lvlJc w:val="left"/>
      <w:pPr>
        <w:ind w:left="720" w:hanging="360"/>
      </w:pPr>
      <w:rPr>
        <w:rFonts w:hint="default"/>
        <w:b w:val="0"/>
        <w:b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D46198C"/>
    <w:multiLevelType w:val="hybridMultilevel"/>
    <w:tmpl w:val="9814E578"/>
    <w:lvl w:ilvl="0" w:tplc="2000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40" w15:restartNumberingAfterBreak="0">
    <w:nsid w:val="2E9A78CF"/>
    <w:multiLevelType w:val="hybridMultilevel"/>
    <w:tmpl w:val="E474F0B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30584E50"/>
    <w:multiLevelType w:val="hybridMultilevel"/>
    <w:tmpl w:val="811CAE4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305D0C46"/>
    <w:multiLevelType w:val="hybridMultilevel"/>
    <w:tmpl w:val="BDEE0ED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3" w15:restartNumberingAfterBreak="0">
    <w:nsid w:val="308C3100"/>
    <w:multiLevelType w:val="hybridMultilevel"/>
    <w:tmpl w:val="EDE4E074"/>
    <w:lvl w:ilvl="0" w:tplc="D65046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1ED021"/>
    <w:multiLevelType w:val="singleLevel"/>
    <w:tmpl w:val="311ED021"/>
    <w:lvl w:ilvl="0">
      <w:start w:val="1"/>
      <w:numFmt w:val="decimal"/>
      <w:lvlText w:val="%1."/>
      <w:lvlJc w:val="left"/>
      <w:pPr>
        <w:tabs>
          <w:tab w:val="left" w:pos="425"/>
        </w:tabs>
        <w:ind w:left="425" w:hanging="425"/>
      </w:pPr>
      <w:rPr>
        <w:rFonts w:hint="default"/>
      </w:rPr>
    </w:lvl>
  </w:abstractNum>
  <w:abstractNum w:abstractNumId="45" w15:restartNumberingAfterBreak="0">
    <w:nsid w:val="31745BE5"/>
    <w:multiLevelType w:val="hybridMultilevel"/>
    <w:tmpl w:val="4B52E4C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6" w15:restartNumberingAfterBreak="0">
    <w:nsid w:val="317D413C"/>
    <w:multiLevelType w:val="hybridMultilevel"/>
    <w:tmpl w:val="61C4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E55DE8"/>
    <w:multiLevelType w:val="hybridMultilevel"/>
    <w:tmpl w:val="77568A9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33ED52DE"/>
    <w:multiLevelType w:val="hybridMultilevel"/>
    <w:tmpl w:val="D034E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7E1313"/>
    <w:multiLevelType w:val="hybridMultilevel"/>
    <w:tmpl w:val="5F92EB1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352C09FA"/>
    <w:multiLevelType w:val="multilevel"/>
    <w:tmpl w:val="0E1A6A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620415"/>
    <w:multiLevelType w:val="hybridMultilevel"/>
    <w:tmpl w:val="CB80684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3C2354EA"/>
    <w:multiLevelType w:val="hybridMultilevel"/>
    <w:tmpl w:val="E932A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3CFF3C69"/>
    <w:multiLevelType w:val="hybridMultilevel"/>
    <w:tmpl w:val="ACC213C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3ECD6C69"/>
    <w:multiLevelType w:val="multilevel"/>
    <w:tmpl w:val="723E0E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B15FE4"/>
    <w:multiLevelType w:val="hybridMultilevel"/>
    <w:tmpl w:val="08D2CEE4"/>
    <w:lvl w:ilvl="0" w:tplc="6018F5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DD38BC"/>
    <w:multiLevelType w:val="hybridMultilevel"/>
    <w:tmpl w:val="1F208A5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7" w15:restartNumberingAfterBreak="0">
    <w:nsid w:val="44634A16"/>
    <w:multiLevelType w:val="hybridMultilevel"/>
    <w:tmpl w:val="D46C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1E50E5"/>
    <w:multiLevelType w:val="hybridMultilevel"/>
    <w:tmpl w:val="D1B0E578"/>
    <w:lvl w:ilvl="0" w:tplc="AFBC4D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5933F5"/>
    <w:multiLevelType w:val="hybridMultilevel"/>
    <w:tmpl w:val="ED800A88"/>
    <w:lvl w:ilvl="0" w:tplc="358ECF22">
      <w:start w:val="32"/>
      <w:numFmt w:val="decimal"/>
      <w:lvlText w:val="%1."/>
      <w:lvlJc w:val="left"/>
      <w:pPr>
        <w:ind w:left="612" w:hanging="360"/>
      </w:pPr>
      <w:rPr>
        <w:rFonts w:hint="default"/>
        <w:sz w:val="24"/>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60" w15:restartNumberingAfterBreak="0">
    <w:nsid w:val="4584212C"/>
    <w:multiLevelType w:val="hybridMultilevel"/>
    <w:tmpl w:val="6BF61E6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45C55286"/>
    <w:multiLevelType w:val="hybridMultilevel"/>
    <w:tmpl w:val="582AA77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45E0549A"/>
    <w:multiLevelType w:val="hybridMultilevel"/>
    <w:tmpl w:val="B0B8F0AE"/>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63" w15:restartNumberingAfterBreak="0">
    <w:nsid w:val="47F553C8"/>
    <w:multiLevelType w:val="hybridMultilevel"/>
    <w:tmpl w:val="B5B2F7F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4B9B3551"/>
    <w:multiLevelType w:val="multilevel"/>
    <w:tmpl w:val="7BA4B76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D004988"/>
    <w:multiLevelType w:val="hybridMultilevel"/>
    <w:tmpl w:val="39EA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0C78D4"/>
    <w:multiLevelType w:val="multilevel"/>
    <w:tmpl w:val="B04E2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132446"/>
    <w:multiLevelType w:val="hybridMultilevel"/>
    <w:tmpl w:val="BB6A6F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E794D00"/>
    <w:multiLevelType w:val="hybridMultilevel"/>
    <w:tmpl w:val="0B225F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EC47F88"/>
    <w:multiLevelType w:val="hybridMultilevel"/>
    <w:tmpl w:val="C52A8EC0"/>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70" w15:restartNumberingAfterBreak="0">
    <w:nsid w:val="4F6945E8"/>
    <w:multiLevelType w:val="hybridMultilevel"/>
    <w:tmpl w:val="25C0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F36B1D"/>
    <w:multiLevelType w:val="hybridMultilevel"/>
    <w:tmpl w:val="ECFE8C5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1170BD"/>
    <w:multiLevelType w:val="hybridMultilevel"/>
    <w:tmpl w:val="E51E6C7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50225DE3"/>
    <w:multiLevelType w:val="hybridMultilevel"/>
    <w:tmpl w:val="C40C9A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50383C3A"/>
    <w:multiLevelType w:val="hybridMultilevel"/>
    <w:tmpl w:val="8CE6F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50C2582E"/>
    <w:multiLevelType w:val="hybridMultilevel"/>
    <w:tmpl w:val="A5FC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2AA07E4"/>
    <w:multiLevelType w:val="hybridMultilevel"/>
    <w:tmpl w:val="CFDE2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843BDE"/>
    <w:multiLevelType w:val="hybridMultilevel"/>
    <w:tmpl w:val="CCD8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BF3B01"/>
    <w:multiLevelType w:val="hybridMultilevel"/>
    <w:tmpl w:val="BB5ADFCC"/>
    <w:lvl w:ilvl="0" w:tplc="CACEC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7C14CF3"/>
    <w:multiLevelType w:val="multilevel"/>
    <w:tmpl w:val="B048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7B5E13"/>
    <w:multiLevelType w:val="hybridMultilevel"/>
    <w:tmpl w:val="822EC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E47E49"/>
    <w:multiLevelType w:val="hybridMultilevel"/>
    <w:tmpl w:val="E868771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2245C4"/>
    <w:multiLevelType w:val="hybridMultilevel"/>
    <w:tmpl w:val="4CC6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990B12"/>
    <w:multiLevelType w:val="hybridMultilevel"/>
    <w:tmpl w:val="27C402B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5D9B5D53"/>
    <w:multiLevelType w:val="hybridMultilevel"/>
    <w:tmpl w:val="304C268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5" w15:restartNumberingAfterBreak="0">
    <w:nsid w:val="5DC16DCE"/>
    <w:multiLevelType w:val="hybridMultilevel"/>
    <w:tmpl w:val="AF4E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0BB2F92"/>
    <w:multiLevelType w:val="multilevel"/>
    <w:tmpl w:val="8012D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D757CB"/>
    <w:multiLevelType w:val="hybridMultilevel"/>
    <w:tmpl w:val="ABE4EBD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60E210BF"/>
    <w:multiLevelType w:val="hybridMultilevel"/>
    <w:tmpl w:val="094E5E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61DC03D2"/>
    <w:multiLevelType w:val="hybridMultilevel"/>
    <w:tmpl w:val="916A190A"/>
    <w:lvl w:ilvl="0" w:tplc="11DED706">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637542C1"/>
    <w:multiLevelType w:val="hybridMultilevel"/>
    <w:tmpl w:val="6D9C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385016"/>
    <w:multiLevelType w:val="hybridMultilevel"/>
    <w:tmpl w:val="0314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C3238F"/>
    <w:multiLevelType w:val="hybridMultilevel"/>
    <w:tmpl w:val="E49259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D074AC"/>
    <w:multiLevelType w:val="hybridMultilevel"/>
    <w:tmpl w:val="5816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B1086"/>
    <w:multiLevelType w:val="hybridMultilevel"/>
    <w:tmpl w:val="3E0E2FC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97B500F"/>
    <w:multiLevelType w:val="hybridMultilevel"/>
    <w:tmpl w:val="446AE63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6A75568F"/>
    <w:multiLevelType w:val="hybridMultilevel"/>
    <w:tmpl w:val="E76C9FA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6AE6438C"/>
    <w:multiLevelType w:val="hybridMultilevel"/>
    <w:tmpl w:val="B20C05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B2403E9"/>
    <w:multiLevelType w:val="hybridMultilevel"/>
    <w:tmpl w:val="0C3E2CB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9" w15:restartNumberingAfterBreak="0">
    <w:nsid w:val="6CA84B01"/>
    <w:multiLevelType w:val="hybridMultilevel"/>
    <w:tmpl w:val="B7DC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D954BF6"/>
    <w:multiLevelType w:val="multilevel"/>
    <w:tmpl w:val="A468A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354049"/>
    <w:multiLevelType w:val="hybridMultilevel"/>
    <w:tmpl w:val="CD12CD9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02" w15:restartNumberingAfterBreak="0">
    <w:nsid w:val="6F80532C"/>
    <w:multiLevelType w:val="hybridMultilevel"/>
    <w:tmpl w:val="EF5E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833B15"/>
    <w:multiLevelType w:val="hybridMultilevel"/>
    <w:tmpl w:val="98B01A46"/>
    <w:lvl w:ilvl="0" w:tplc="72743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BA1DCA"/>
    <w:multiLevelType w:val="hybridMultilevel"/>
    <w:tmpl w:val="626419B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5" w15:restartNumberingAfterBreak="0">
    <w:nsid w:val="72CD6D89"/>
    <w:multiLevelType w:val="hybridMultilevel"/>
    <w:tmpl w:val="C764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3513C2B"/>
    <w:multiLevelType w:val="hybridMultilevel"/>
    <w:tmpl w:val="4560053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77C05566"/>
    <w:multiLevelType w:val="hybridMultilevel"/>
    <w:tmpl w:val="EA380CB2"/>
    <w:lvl w:ilvl="0" w:tplc="CA42CBC6">
      <w:start w:val="20"/>
      <w:numFmt w:val="decimal"/>
      <w:lvlText w:val="%1."/>
      <w:lvlJc w:val="left"/>
      <w:pPr>
        <w:ind w:left="329" w:hanging="360"/>
      </w:pPr>
      <w:rPr>
        <w:rFonts w:hint="default"/>
      </w:rPr>
    </w:lvl>
    <w:lvl w:ilvl="1" w:tplc="08090019" w:tentative="1">
      <w:start w:val="1"/>
      <w:numFmt w:val="lowerLetter"/>
      <w:lvlText w:val="%2."/>
      <w:lvlJc w:val="left"/>
      <w:pPr>
        <w:ind w:left="1049" w:hanging="360"/>
      </w:pPr>
    </w:lvl>
    <w:lvl w:ilvl="2" w:tplc="0809001B" w:tentative="1">
      <w:start w:val="1"/>
      <w:numFmt w:val="lowerRoman"/>
      <w:lvlText w:val="%3."/>
      <w:lvlJc w:val="right"/>
      <w:pPr>
        <w:ind w:left="1769" w:hanging="180"/>
      </w:pPr>
    </w:lvl>
    <w:lvl w:ilvl="3" w:tplc="0809000F" w:tentative="1">
      <w:start w:val="1"/>
      <w:numFmt w:val="decimal"/>
      <w:lvlText w:val="%4."/>
      <w:lvlJc w:val="left"/>
      <w:pPr>
        <w:ind w:left="2489" w:hanging="360"/>
      </w:pPr>
    </w:lvl>
    <w:lvl w:ilvl="4" w:tplc="08090019" w:tentative="1">
      <w:start w:val="1"/>
      <w:numFmt w:val="lowerLetter"/>
      <w:lvlText w:val="%5."/>
      <w:lvlJc w:val="left"/>
      <w:pPr>
        <w:ind w:left="3209" w:hanging="360"/>
      </w:pPr>
    </w:lvl>
    <w:lvl w:ilvl="5" w:tplc="0809001B" w:tentative="1">
      <w:start w:val="1"/>
      <w:numFmt w:val="lowerRoman"/>
      <w:lvlText w:val="%6."/>
      <w:lvlJc w:val="right"/>
      <w:pPr>
        <w:ind w:left="3929" w:hanging="180"/>
      </w:pPr>
    </w:lvl>
    <w:lvl w:ilvl="6" w:tplc="0809000F" w:tentative="1">
      <w:start w:val="1"/>
      <w:numFmt w:val="decimal"/>
      <w:lvlText w:val="%7."/>
      <w:lvlJc w:val="left"/>
      <w:pPr>
        <w:ind w:left="4649" w:hanging="360"/>
      </w:pPr>
    </w:lvl>
    <w:lvl w:ilvl="7" w:tplc="08090019" w:tentative="1">
      <w:start w:val="1"/>
      <w:numFmt w:val="lowerLetter"/>
      <w:lvlText w:val="%8."/>
      <w:lvlJc w:val="left"/>
      <w:pPr>
        <w:ind w:left="5369" w:hanging="360"/>
      </w:pPr>
    </w:lvl>
    <w:lvl w:ilvl="8" w:tplc="0809001B" w:tentative="1">
      <w:start w:val="1"/>
      <w:numFmt w:val="lowerRoman"/>
      <w:lvlText w:val="%9."/>
      <w:lvlJc w:val="right"/>
      <w:pPr>
        <w:ind w:left="6089" w:hanging="180"/>
      </w:pPr>
    </w:lvl>
  </w:abstractNum>
  <w:abstractNum w:abstractNumId="108" w15:restartNumberingAfterBreak="0">
    <w:nsid w:val="78B1659F"/>
    <w:multiLevelType w:val="hybridMultilevel"/>
    <w:tmpl w:val="A5646FA8"/>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7A90477E"/>
    <w:multiLevelType w:val="hybridMultilevel"/>
    <w:tmpl w:val="BB54F83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0" w15:restartNumberingAfterBreak="0">
    <w:nsid w:val="7B4A2A3F"/>
    <w:multiLevelType w:val="hybridMultilevel"/>
    <w:tmpl w:val="B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DAB6F02"/>
    <w:multiLevelType w:val="hybridMultilevel"/>
    <w:tmpl w:val="8C9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DEE6D73"/>
    <w:multiLevelType w:val="hybridMultilevel"/>
    <w:tmpl w:val="4086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E960889"/>
    <w:multiLevelType w:val="hybridMultilevel"/>
    <w:tmpl w:val="859AF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F43759C"/>
    <w:multiLevelType w:val="hybridMultilevel"/>
    <w:tmpl w:val="7BEA3D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FE42C73"/>
    <w:multiLevelType w:val="hybridMultilevel"/>
    <w:tmpl w:val="D1D6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362717">
    <w:abstractNumId w:val="52"/>
  </w:num>
  <w:num w:numId="2" w16cid:durableId="600144071">
    <w:abstractNumId w:val="7"/>
  </w:num>
  <w:num w:numId="3" w16cid:durableId="298611657">
    <w:abstractNumId w:val="19"/>
  </w:num>
  <w:num w:numId="4" w16cid:durableId="1747192702">
    <w:abstractNumId w:val="8"/>
  </w:num>
  <w:num w:numId="5" w16cid:durableId="301548275">
    <w:abstractNumId w:val="70"/>
  </w:num>
  <w:num w:numId="6" w16cid:durableId="2069721925">
    <w:abstractNumId w:val="30"/>
  </w:num>
  <w:num w:numId="7" w16cid:durableId="1468622813">
    <w:abstractNumId w:val="2"/>
  </w:num>
  <w:num w:numId="8" w16cid:durableId="2069377397">
    <w:abstractNumId w:val="93"/>
  </w:num>
  <w:num w:numId="9" w16cid:durableId="1442797206">
    <w:abstractNumId w:val="115"/>
  </w:num>
  <w:num w:numId="10" w16cid:durableId="1040088334">
    <w:abstractNumId w:val="99"/>
  </w:num>
  <w:num w:numId="11" w16cid:durableId="520239792">
    <w:abstractNumId w:val="75"/>
  </w:num>
  <w:num w:numId="12" w16cid:durableId="1682469307">
    <w:abstractNumId w:val="18"/>
  </w:num>
  <w:num w:numId="13" w16cid:durableId="1501849427">
    <w:abstractNumId w:val="102"/>
  </w:num>
  <w:num w:numId="14" w16cid:durableId="2001348443">
    <w:abstractNumId w:val="97"/>
  </w:num>
  <w:num w:numId="15" w16cid:durableId="1538355431">
    <w:abstractNumId w:val="26"/>
  </w:num>
  <w:num w:numId="16" w16cid:durableId="1994749957">
    <w:abstractNumId w:val="33"/>
  </w:num>
  <w:num w:numId="17" w16cid:durableId="2116249875">
    <w:abstractNumId w:val="111"/>
  </w:num>
  <w:num w:numId="18" w16cid:durableId="1014960692">
    <w:abstractNumId w:val="11"/>
  </w:num>
  <w:num w:numId="19" w16cid:durableId="1265067355">
    <w:abstractNumId w:val="20"/>
  </w:num>
  <w:num w:numId="20" w16cid:durableId="383024625">
    <w:abstractNumId w:val="110"/>
  </w:num>
  <w:num w:numId="21" w16cid:durableId="1781755256">
    <w:abstractNumId w:val="15"/>
  </w:num>
  <w:num w:numId="22" w16cid:durableId="1440685817">
    <w:abstractNumId w:val="92"/>
  </w:num>
  <w:num w:numId="23" w16cid:durableId="347028816">
    <w:abstractNumId w:val="84"/>
  </w:num>
  <w:num w:numId="24" w16cid:durableId="58676152">
    <w:abstractNumId w:val="42"/>
  </w:num>
  <w:num w:numId="25" w16cid:durableId="2038771271">
    <w:abstractNumId w:val="56"/>
  </w:num>
  <w:num w:numId="26" w16cid:durableId="2117098304">
    <w:abstractNumId w:val="6"/>
  </w:num>
  <w:num w:numId="27" w16cid:durableId="1840348607">
    <w:abstractNumId w:val="90"/>
  </w:num>
  <w:num w:numId="28" w16cid:durableId="1978142328">
    <w:abstractNumId w:val="0"/>
  </w:num>
  <w:num w:numId="29" w16cid:durableId="1934970797">
    <w:abstractNumId w:val="27"/>
  </w:num>
  <w:num w:numId="30" w16cid:durableId="1128626744">
    <w:abstractNumId w:val="65"/>
  </w:num>
  <w:num w:numId="31" w16cid:durableId="415521087">
    <w:abstractNumId w:val="14"/>
  </w:num>
  <w:num w:numId="32" w16cid:durableId="1889343514">
    <w:abstractNumId w:val="101"/>
  </w:num>
  <w:num w:numId="33" w16cid:durableId="503205224">
    <w:abstractNumId w:val="21"/>
  </w:num>
  <w:num w:numId="34" w16cid:durableId="1914466475">
    <w:abstractNumId w:val="85"/>
  </w:num>
  <w:num w:numId="35" w16cid:durableId="1541700029">
    <w:abstractNumId w:val="113"/>
  </w:num>
  <w:num w:numId="36" w16cid:durableId="981080057">
    <w:abstractNumId w:val="112"/>
  </w:num>
  <w:num w:numId="37" w16cid:durableId="27605377">
    <w:abstractNumId w:val="77"/>
  </w:num>
  <w:num w:numId="38" w16cid:durableId="1767457138">
    <w:abstractNumId w:val="46"/>
  </w:num>
  <w:num w:numId="39" w16cid:durableId="565579200">
    <w:abstractNumId w:val="35"/>
  </w:num>
  <w:num w:numId="40" w16cid:durableId="598415040">
    <w:abstractNumId w:val="74"/>
  </w:num>
  <w:num w:numId="41" w16cid:durableId="1413162287">
    <w:abstractNumId w:val="31"/>
  </w:num>
  <w:num w:numId="42" w16cid:durableId="1088161043">
    <w:abstractNumId w:val="12"/>
  </w:num>
  <w:num w:numId="43" w16cid:durableId="359163284">
    <w:abstractNumId w:val="95"/>
  </w:num>
  <w:num w:numId="44" w16cid:durableId="290210104">
    <w:abstractNumId w:val="96"/>
  </w:num>
  <w:num w:numId="45" w16cid:durableId="1646620846">
    <w:abstractNumId w:val="61"/>
  </w:num>
  <w:num w:numId="46" w16cid:durableId="679701587">
    <w:abstractNumId w:val="47"/>
  </w:num>
  <w:num w:numId="47" w16cid:durableId="1710034718">
    <w:abstractNumId w:val="24"/>
  </w:num>
  <w:num w:numId="48" w16cid:durableId="1679112042">
    <w:abstractNumId w:val="23"/>
  </w:num>
  <w:num w:numId="49" w16cid:durableId="1662855025">
    <w:abstractNumId w:val="83"/>
  </w:num>
  <w:num w:numId="50" w16cid:durableId="677659057">
    <w:abstractNumId w:val="106"/>
  </w:num>
  <w:num w:numId="51" w16cid:durableId="1092049609">
    <w:abstractNumId w:val="98"/>
  </w:num>
  <w:num w:numId="52" w16cid:durableId="1033961531">
    <w:abstractNumId w:val="109"/>
  </w:num>
  <w:num w:numId="53" w16cid:durableId="564610128">
    <w:abstractNumId w:val="22"/>
  </w:num>
  <w:num w:numId="54" w16cid:durableId="1505241235">
    <w:abstractNumId w:val="104"/>
  </w:num>
  <w:num w:numId="55" w16cid:durableId="2006122996">
    <w:abstractNumId w:val="72"/>
  </w:num>
  <w:num w:numId="56" w16cid:durableId="760763040">
    <w:abstractNumId w:val="49"/>
  </w:num>
  <w:num w:numId="57" w16cid:durableId="369765361">
    <w:abstractNumId w:val="16"/>
  </w:num>
  <w:num w:numId="58" w16cid:durableId="266734885">
    <w:abstractNumId w:val="53"/>
  </w:num>
  <w:num w:numId="59" w16cid:durableId="618344854">
    <w:abstractNumId w:val="1"/>
  </w:num>
  <w:num w:numId="60" w16cid:durableId="920335321">
    <w:abstractNumId w:val="63"/>
  </w:num>
  <w:num w:numId="61" w16cid:durableId="1623418164">
    <w:abstractNumId w:val="17"/>
  </w:num>
  <w:num w:numId="62" w16cid:durableId="1797335372">
    <w:abstractNumId w:val="51"/>
  </w:num>
  <w:num w:numId="63" w16cid:durableId="1696228817">
    <w:abstractNumId w:val="10"/>
  </w:num>
  <w:num w:numId="64" w16cid:durableId="1733459157">
    <w:abstractNumId w:val="41"/>
  </w:num>
  <w:num w:numId="65" w16cid:durableId="1939285895">
    <w:abstractNumId w:val="25"/>
  </w:num>
  <w:num w:numId="66" w16cid:durableId="825362732">
    <w:abstractNumId w:val="36"/>
  </w:num>
  <w:num w:numId="67" w16cid:durableId="347294626">
    <w:abstractNumId w:val="13"/>
  </w:num>
  <w:num w:numId="68" w16cid:durableId="1315643451">
    <w:abstractNumId w:val="87"/>
  </w:num>
  <w:num w:numId="69" w16cid:durableId="695423537">
    <w:abstractNumId w:val="40"/>
  </w:num>
  <w:num w:numId="70" w16cid:durableId="1423331017">
    <w:abstractNumId w:val="37"/>
  </w:num>
  <w:num w:numId="71" w16cid:durableId="557978597">
    <w:abstractNumId w:val="60"/>
  </w:num>
  <w:num w:numId="72" w16cid:durableId="1275166674">
    <w:abstractNumId w:val="73"/>
  </w:num>
  <w:num w:numId="73" w16cid:durableId="1293367042">
    <w:abstractNumId w:val="28"/>
  </w:num>
  <w:num w:numId="74" w16cid:durableId="1733772051">
    <w:abstractNumId w:val="88"/>
  </w:num>
  <w:num w:numId="75" w16cid:durableId="297885095">
    <w:abstractNumId w:val="71"/>
  </w:num>
  <w:num w:numId="76" w16cid:durableId="255597856">
    <w:abstractNumId w:val="39"/>
  </w:num>
  <w:num w:numId="77" w16cid:durableId="1353527373">
    <w:abstractNumId w:val="69"/>
  </w:num>
  <w:num w:numId="78" w16cid:durableId="2088115762">
    <w:abstractNumId w:val="82"/>
  </w:num>
  <w:num w:numId="79" w16cid:durableId="2061439940">
    <w:abstractNumId w:val="29"/>
  </w:num>
  <w:num w:numId="80" w16cid:durableId="2137483980">
    <w:abstractNumId w:val="45"/>
  </w:num>
  <w:num w:numId="81" w16cid:durableId="2002659840">
    <w:abstractNumId w:val="76"/>
  </w:num>
  <w:num w:numId="82" w16cid:durableId="2133742136">
    <w:abstractNumId w:val="3"/>
  </w:num>
  <w:num w:numId="83" w16cid:durableId="1228765016">
    <w:abstractNumId w:val="38"/>
  </w:num>
  <w:num w:numId="84" w16cid:durableId="973830976">
    <w:abstractNumId w:val="43"/>
  </w:num>
  <w:num w:numId="85" w16cid:durableId="2092462049">
    <w:abstractNumId w:val="58"/>
  </w:num>
  <w:num w:numId="86" w16cid:durableId="1112939509">
    <w:abstractNumId w:val="100"/>
  </w:num>
  <w:num w:numId="87" w16cid:durableId="1724057704">
    <w:abstractNumId w:val="50"/>
  </w:num>
  <w:num w:numId="88" w16cid:durableId="278613275">
    <w:abstractNumId w:val="86"/>
  </w:num>
  <w:num w:numId="89" w16cid:durableId="1785925814">
    <w:abstractNumId w:val="32"/>
  </w:num>
  <w:num w:numId="90" w16cid:durableId="1726026870">
    <w:abstractNumId w:val="79"/>
  </w:num>
  <w:num w:numId="91" w16cid:durableId="1077633126">
    <w:abstractNumId w:val="9"/>
  </w:num>
  <w:num w:numId="92" w16cid:durableId="2060857396">
    <w:abstractNumId w:val="105"/>
  </w:num>
  <w:num w:numId="93" w16cid:durableId="433600842">
    <w:abstractNumId w:val="81"/>
  </w:num>
  <w:num w:numId="94" w16cid:durableId="943072647">
    <w:abstractNumId w:val="5"/>
  </w:num>
  <w:num w:numId="95" w16cid:durableId="1885022945">
    <w:abstractNumId w:val="54"/>
  </w:num>
  <w:num w:numId="96" w16cid:durableId="1502085759">
    <w:abstractNumId w:val="80"/>
  </w:num>
  <w:num w:numId="97" w16cid:durableId="148332060">
    <w:abstractNumId w:val="114"/>
  </w:num>
  <w:num w:numId="98" w16cid:durableId="955868769">
    <w:abstractNumId w:val="67"/>
  </w:num>
  <w:num w:numId="99" w16cid:durableId="8220044">
    <w:abstractNumId w:val="64"/>
  </w:num>
  <w:num w:numId="100" w16cid:durableId="680550376">
    <w:abstractNumId w:val="34"/>
  </w:num>
  <w:num w:numId="101" w16cid:durableId="1333072187">
    <w:abstractNumId w:val="48"/>
  </w:num>
  <w:num w:numId="102" w16cid:durableId="1299916921">
    <w:abstractNumId w:val="44"/>
  </w:num>
  <w:num w:numId="103" w16cid:durableId="883713293">
    <w:abstractNumId w:val="78"/>
  </w:num>
  <w:num w:numId="104" w16cid:durableId="419444774">
    <w:abstractNumId w:val="107"/>
  </w:num>
  <w:num w:numId="105" w16cid:durableId="265382910">
    <w:abstractNumId w:val="55"/>
  </w:num>
  <w:num w:numId="106" w16cid:durableId="1616792327">
    <w:abstractNumId w:val="59"/>
  </w:num>
  <w:num w:numId="107" w16cid:durableId="296882630">
    <w:abstractNumId w:val="62"/>
  </w:num>
  <w:num w:numId="108" w16cid:durableId="828012032">
    <w:abstractNumId w:val="57"/>
  </w:num>
  <w:num w:numId="109" w16cid:durableId="686054956">
    <w:abstractNumId w:val="89"/>
  </w:num>
  <w:num w:numId="110" w16cid:durableId="1953703367">
    <w:abstractNumId w:val="66"/>
  </w:num>
  <w:num w:numId="111" w16cid:durableId="1282178581">
    <w:abstractNumId w:val="68"/>
  </w:num>
  <w:num w:numId="112" w16cid:durableId="1574124382">
    <w:abstractNumId w:val="4"/>
  </w:num>
  <w:num w:numId="113" w16cid:durableId="413358834">
    <w:abstractNumId w:val="91"/>
  </w:num>
  <w:num w:numId="114" w16cid:durableId="1636637759">
    <w:abstractNumId w:val="108"/>
  </w:num>
  <w:num w:numId="115" w16cid:durableId="1103643851">
    <w:abstractNumId w:val="103"/>
  </w:num>
  <w:num w:numId="116" w16cid:durableId="556748384">
    <w:abstractNumId w:val="9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AA"/>
    <w:rsid w:val="00012AB3"/>
    <w:rsid w:val="000217DE"/>
    <w:rsid w:val="00035B0D"/>
    <w:rsid w:val="00037DB1"/>
    <w:rsid w:val="00054BED"/>
    <w:rsid w:val="000627AE"/>
    <w:rsid w:val="000830B2"/>
    <w:rsid w:val="00087FBD"/>
    <w:rsid w:val="000B7E8F"/>
    <w:rsid w:val="000C3C7B"/>
    <w:rsid w:val="000C3EB7"/>
    <w:rsid w:val="001013ED"/>
    <w:rsid w:val="00111450"/>
    <w:rsid w:val="001309D5"/>
    <w:rsid w:val="00135FDA"/>
    <w:rsid w:val="00152DEA"/>
    <w:rsid w:val="00155C6F"/>
    <w:rsid w:val="001573AF"/>
    <w:rsid w:val="0016536A"/>
    <w:rsid w:val="00165D4A"/>
    <w:rsid w:val="00181FF5"/>
    <w:rsid w:val="00195EDB"/>
    <w:rsid w:val="001A6328"/>
    <w:rsid w:val="001C6D9B"/>
    <w:rsid w:val="001D0AAB"/>
    <w:rsid w:val="001E3F19"/>
    <w:rsid w:val="001E75B3"/>
    <w:rsid w:val="00213B5B"/>
    <w:rsid w:val="00251BA3"/>
    <w:rsid w:val="00254BA8"/>
    <w:rsid w:val="002701E1"/>
    <w:rsid w:val="00290677"/>
    <w:rsid w:val="0029223B"/>
    <w:rsid w:val="002B5D94"/>
    <w:rsid w:val="002C3122"/>
    <w:rsid w:val="002C58A4"/>
    <w:rsid w:val="002D3040"/>
    <w:rsid w:val="002D687C"/>
    <w:rsid w:val="002E33CE"/>
    <w:rsid w:val="002E6768"/>
    <w:rsid w:val="002F439A"/>
    <w:rsid w:val="0030608B"/>
    <w:rsid w:val="0031215F"/>
    <w:rsid w:val="00312D6D"/>
    <w:rsid w:val="0031383F"/>
    <w:rsid w:val="003226D8"/>
    <w:rsid w:val="00334ED2"/>
    <w:rsid w:val="00342B9A"/>
    <w:rsid w:val="00343C2A"/>
    <w:rsid w:val="00367679"/>
    <w:rsid w:val="00370FF3"/>
    <w:rsid w:val="0037129A"/>
    <w:rsid w:val="003835E9"/>
    <w:rsid w:val="00396ED7"/>
    <w:rsid w:val="003C4CB6"/>
    <w:rsid w:val="003D635E"/>
    <w:rsid w:val="003E271A"/>
    <w:rsid w:val="00403765"/>
    <w:rsid w:val="00414674"/>
    <w:rsid w:val="00417F1A"/>
    <w:rsid w:val="0042067D"/>
    <w:rsid w:val="00427E87"/>
    <w:rsid w:val="00444EAA"/>
    <w:rsid w:val="004469DB"/>
    <w:rsid w:val="004543FA"/>
    <w:rsid w:val="0045560B"/>
    <w:rsid w:val="00461E7A"/>
    <w:rsid w:val="00475734"/>
    <w:rsid w:val="004843BF"/>
    <w:rsid w:val="004911AA"/>
    <w:rsid w:val="004B2D19"/>
    <w:rsid w:val="005162FA"/>
    <w:rsid w:val="00520806"/>
    <w:rsid w:val="005255C7"/>
    <w:rsid w:val="005562AF"/>
    <w:rsid w:val="00581356"/>
    <w:rsid w:val="00597B32"/>
    <w:rsid w:val="005D7597"/>
    <w:rsid w:val="0060771F"/>
    <w:rsid w:val="006145C6"/>
    <w:rsid w:val="006374B1"/>
    <w:rsid w:val="00645569"/>
    <w:rsid w:val="006469BA"/>
    <w:rsid w:val="006479C8"/>
    <w:rsid w:val="006507AC"/>
    <w:rsid w:val="0065259D"/>
    <w:rsid w:val="00673374"/>
    <w:rsid w:val="0068074B"/>
    <w:rsid w:val="00681BED"/>
    <w:rsid w:val="00687375"/>
    <w:rsid w:val="00697729"/>
    <w:rsid w:val="006B5538"/>
    <w:rsid w:val="006C087B"/>
    <w:rsid w:val="006C3B60"/>
    <w:rsid w:val="006C7C3B"/>
    <w:rsid w:val="00712A9A"/>
    <w:rsid w:val="00725107"/>
    <w:rsid w:val="00730C57"/>
    <w:rsid w:val="00734302"/>
    <w:rsid w:val="007429F4"/>
    <w:rsid w:val="00746B75"/>
    <w:rsid w:val="0076705D"/>
    <w:rsid w:val="00786278"/>
    <w:rsid w:val="007A405C"/>
    <w:rsid w:val="007A6191"/>
    <w:rsid w:val="007B0A8E"/>
    <w:rsid w:val="007E48F7"/>
    <w:rsid w:val="007E750A"/>
    <w:rsid w:val="007E7798"/>
    <w:rsid w:val="00804E7E"/>
    <w:rsid w:val="008278EE"/>
    <w:rsid w:val="00830EE5"/>
    <w:rsid w:val="00843281"/>
    <w:rsid w:val="00852B6B"/>
    <w:rsid w:val="008702FD"/>
    <w:rsid w:val="008B5D3D"/>
    <w:rsid w:val="008C5AE8"/>
    <w:rsid w:val="008E1750"/>
    <w:rsid w:val="00914262"/>
    <w:rsid w:val="00915955"/>
    <w:rsid w:val="0092457C"/>
    <w:rsid w:val="00931A6E"/>
    <w:rsid w:val="009371E4"/>
    <w:rsid w:val="009465EB"/>
    <w:rsid w:val="00946AE6"/>
    <w:rsid w:val="00970EB3"/>
    <w:rsid w:val="00976E84"/>
    <w:rsid w:val="00977533"/>
    <w:rsid w:val="00991D1E"/>
    <w:rsid w:val="00A05E12"/>
    <w:rsid w:val="00A16568"/>
    <w:rsid w:val="00A50CF9"/>
    <w:rsid w:val="00A83BB3"/>
    <w:rsid w:val="00A83F1E"/>
    <w:rsid w:val="00A911D0"/>
    <w:rsid w:val="00AC3F01"/>
    <w:rsid w:val="00AE73B9"/>
    <w:rsid w:val="00AF0DF0"/>
    <w:rsid w:val="00AF24B8"/>
    <w:rsid w:val="00B0213D"/>
    <w:rsid w:val="00B063C3"/>
    <w:rsid w:val="00B10B47"/>
    <w:rsid w:val="00B15428"/>
    <w:rsid w:val="00B178A5"/>
    <w:rsid w:val="00B209C0"/>
    <w:rsid w:val="00B35DB4"/>
    <w:rsid w:val="00B44068"/>
    <w:rsid w:val="00B4534C"/>
    <w:rsid w:val="00B479C0"/>
    <w:rsid w:val="00B519D5"/>
    <w:rsid w:val="00B673B6"/>
    <w:rsid w:val="00B7310D"/>
    <w:rsid w:val="00B83645"/>
    <w:rsid w:val="00B86ACC"/>
    <w:rsid w:val="00BB3046"/>
    <w:rsid w:val="00BC4013"/>
    <w:rsid w:val="00BC7312"/>
    <w:rsid w:val="00BE0671"/>
    <w:rsid w:val="00BE6345"/>
    <w:rsid w:val="00BF6819"/>
    <w:rsid w:val="00BF690B"/>
    <w:rsid w:val="00C52368"/>
    <w:rsid w:val="00C61041"/>
    <w:rsid w:val="00C74B68"/>
    <w:rsid w:val="00C81813"/>
    <w:rsid w:val="00C87D32"/>
    <w:rsid w:val="00C977C6"/>
    <w:rsid w:val="00CA29AA"/>
    <w:rsid w:val="00CA38CF"/>
    <w:rsid w:val="00CA3ED1"/>
    <w:rsid w:val="00CB033A"/>
    <w:rsid w:val="00CB2978"/>
    <w:rsid w:val="00CD41B7"/>
    <w:rsid w:val="00CD4FA9"/>
    <w:rsid w:val="00CE31D7"/>
    <w:rsid w:val="00CF1C10"/>
    <w:rsid w:val="00D124EF"/>
    <w:rsid w:val="00D41735"/>
    <w:rsid w:val="00D55FF7"/>
    <w:rsid w:val="00D57292"/>
    <w:rsid w:val="00D75FC2"/>
    <w:rsid w:val="00D76794"/>
    <w:rsid w:val="00D85472"/>
    <w:rsid w:val="00D87C6E"/>
    <w:rsid w:val="00D92532"/>
    <w:rsid w:val="00D977DC"/>
    <w:rsid w:val="00DA5B1F"/>
    <w:rsid w:val="00DB4343"/>
    <w:rsid w:val="00DB52CE"/>
    <w:rsid w:val="00DC00EA"/>
    <w:rsid w:val="00DC1AE3"/>
    <w:rsid w:val="00DC730D"/>
    <w:rsid w:val="00E06E6B"/>
    <w:rsid w:val="00E10150"/>
    <w:rsid w:val="00E64E6D"/>
    <w:rsid w:val="00E71229"/>
    <w:rsid w:val="00E857ED"/>
    <w:rsid w:val="00E95D95"/>
    <w:rsid w:val="00E9631C"/>
    <w:rsid w:val="00EC760C"/>
    <w:rsid w:val="00F6470A"/>
    <w:rsid w:val="00F66AA9"/>
    <w:rsid w:val="00F805A7"/>
    <w:rsid w:val="00F8522A"/>
    <w:rsid w:val="00F87000"/>
    <w:rsid w:val="00FA7E01"/>
    <w:rsid w:val="00FB432E"/>
    <w:rsid w:val="00FC1E03"/>
    <w:rsid w:val="00FC5230"/>
    <w:rsid w:val="00FD5FB9"/>
    <w:rsid w:val="00FE1A7E"/>
    <w:rsid w:val="00FE395A"/>
    <w:rsid w:val="00FE4617"/>
    <w:rsid w:val="00FF2D6B"/>
    <w:rsid w:val="00FF4E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2912A"/>
  <w15:docId w15:val="{A94F300D-7471-4457-8FE5-C3E1C475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794"/>
  </w:style>
  <w:style w:type="paragraph" w:styleId="Heading1">
    <w:name w:val="heading 1"/>
    <w:basedOn w:val="Normal"/>
    <w:next w:val="Normal"/>
    <w:link w:val="Heading1Char"/>
    <w:uiPriority w:val="9"/>
    <w:qFormat/>
    <w:rsid w:val="00444EAA"/>
    <w:pPr>
      <w:keepNext/>
      <w:keepLines/>
      <w:spacing w:before="360" w:after="80" w:line="259" w:lineRule="auto"/>
      <w:outlineLvl w:val="0"/>
    </w:pPr>
    <w:rPr>
      <w:rFonts w:ascii="Arial" w:eastAsiaTheme="majorEastAsia" w:hAnsi="Arial" w:cs="Arial"/>
      <w:b/>
      <w:bCs/>
      <w:kern w:val="2"/>
      <w:sz w:val="28"/>
      <w:szCs w:val="28"/>
      <w:lang w:val="en-GB"/>
    </w:rPr>
  </w:style>
  <w:style w:type="paragraph" w:styleId="Heading2">
    <w:name w:val="heading 2"/>
    <w:basedOn w:val="Normal"/>
    <w:next w:val="Normal"/>
    <w:link w:val="Heading2Char"/>
    <w:uiPriority w:val="9"/>
    <w:semiHidden/>
    <w:unhideWhenUsed/>
    <w:qFormat/>
    <w:rsid w:val="00CB2978"/>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29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297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7">
    <w:name w:val="heading 7"/>
    <w:basedOn w:val="Normal"/>
    <w:next w:val="Normal"/>
    <w:link w:val="Heading7Char"/>
    <w:uiPriority w:val="9"/>
    <w:semiHidden/>
    <w:unhideWhenUsed/>
    <w:qFormat/>
    <w:rsid w:val="00444EAA"/>
    <w:pPr>
      <w:keepNext/>
      <w:keepLines/>
      <w:spacing w:before="40" w:after="0" w:line="278" w:lineRule="auto"/>
      <w:outlineLvl w:val="6"/>
    </w:pPr>
    <w:rPr>
      <w:rFonts w:asciiTheme="majorHAnsi" w:eastAsiaTheme="majorEastAsia" w:hAnsiTheme="majorHAnsi" w:cstheme="majorBidi"/>
      <w:i/>
      <w:iCs/>
      <w:color w:val="243F60" w:themeColor="accent1" w:themeShade="7F"/>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44EAA"/>
    <w:rPr>
      <w:rFonts w:ascii="Arial" w:eastAsiaTheme="majorEastAsia" w:hAnsi="Arial" w:cs="Arial"/>
      <w:b/>
      <w:bCs/>
      <w:kern w:val="2"/>
      <w:sz w:val="28"/>
      <w:szCs w:val="28"/>
      <w:lang w:val="en-GB"/>
    </w:rPr>
  </w:style>
  <w:style w:type="character" w:customStyle="1" w:styleId="Heading7Char">
    <w:name w:val="Heading 7 Char"/>
    <w:basedOn w:val="DefaultParagraphFont"/>
    <w:link w:val="Heading7"/>
    <w:uiPriority w:val="9"/>
    <w:semiHidden/>
    <w:qFormat/>
    <w:rsid w:val="00444EAA"/>
    <w:rPr>
      <w:rFonts w:asciiTheme="majorHAnsi" w:eastAsiaTheme="majorEastAsia" w:hAnsiTheme="majorHAnsi" w:cstheme="majorBidi"/>
      <w:i/>
      <w:iCs/>
      <w:color w:val="243F60" w:themeColor="accent1" w:themeShade="7F"/>
      <w:kern w:val="2"/>
      <w:sz w:val="24"/>
      <w:szCs w:val="24"/>
    </w:rPr>
  </w:style>
  <w:style w:type="paragraph" w:styleId="ListParagraph">
    <w:name w:val="List Paragraph"/>
    <w:basedOn w:val="Normal"/>
    <w:link w:val="ListParagraphChar"/>
    <w:uiPriority w:val="34"/>
    <w:qFormat/>
    <w:rsid w:val="00444EAA"/>
    <w:pPr>
      <w:spacing w:after="160" w:line="278" w:lineRule="auto"/>
      <w:ind w:left="720"/>
      <w:contextualSpacing/>
    </w:pPr>
    <w:rPr>
      <w:kern w:val="2"/>
      <w:sz w:val="24"/>
      <w:szCs w:val="24"/>
    </w:rPr>
  </w:style>
  <w:style w:type="character" w:customStyle="1" w:styleId="ListParagraphChar">
    <w:name w:val="List Paragraph Char"/>
    <w:link w:val="ListParagraph"/>
    <w:uiPriority w:val="34"/>
    <w:qFormat/>
    <w:locked/>
    <w:rsid w:val="00444EAA"/>
    <w:rPr>
      <w:kern w:val="2"/>
      <w:sz w:val="24"/>
      <w:szCs w:val="24"/>
    </w:rPr>
  </w:style>
  <w:style w:type="table" w:styleId="TableGrid">
    <w:name w:val="Table Grid"/>
    <w:basedOn w:val="TableNormal"/>
    <w:uiPriority w:val="39"/>
    <w:rsid w:val="00444EAA"/>
    <w:pPr>
      <w:spacing w:after="0" w:line="240" w:lineRule="auto"/>
    </w:pPr>
    <w:rPr>
      <w:kern w:val="2"/>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444EAA"/>
    <w:pPr>
      <w:spacing w:after="160" w:line="259" w:lineRule="auto"/>
      <w:jc w:val="both"/>
    </w:pPr>
    <w:rPr>
      <w:rFonts w:ascii="Athelas" w:hAnsi="Athelas" w:cs="Bookman Old Style"/>
      <w:lang w:val="en-GB"/>
    </w:rPr>
  </w:style>
  <w:style w:type="character" w:customStyle="1" w:styleId="BodyTextChar">
    <w:name w:val="Body Text Char"/>
    <w:basedOn w:val="DefaultParagraphFont"/>
    <w:link w:val="BodyText"/>
    <w:uiPriority w:val="99"/>
    <w:qFormat/>
    <w:rsid w:val="00444EAA"/>
    <w:rPr>
      <w:rFonts w:ascii="Athelas" w:hAnsi="Athelas" w:cs="Bookman Old Style"/>
      <w:lang w:val="en-GB"/>
    </w:rPr>
  </w:style>
  <w:style w:type="paragraph" w:styleId="NoSpacing">
    <w:name w:val="No Spacing"/>
    <w:uiPriority w:val="1"/>
    <w:qFormat/>
    <w:rsid w:val="00444EAA"/>
    <w:pPr>
      <w:spacing w:after="0" w:line="240" w:lineRule="auto"/>
    </w:pPr>
    <w:rPr>
      <w:kern w:val="2"/>
      <w:sz w:val="24"/>
      <w:szCs w:val="24"/>
    </w:rPr>
  </w:style>
  <w:style w:type="paragraph" w:styleId="Header">
    <w:name w:val="header"/>
    <w:basedOn w:val="Normal"/>
    <w:link w:val="HeaderChar"/>
    <w:uiPriority w:val="99"/>
    <w:unhideWhenUsed/>
    <w:rsid w:val="00444EAA"/>
    <w:pPr>
      <w:tabs>
        <w:tab w:val="center" w:pos="4513"/>
        <w:tab w:val="right" w:pos="9026"/>
      </w:tabs>
      <w:spacing w:after="0" w:line="240" w:lineRule="auto"/>
    </w:pPr>
    <w:rPr>
      <w:kern w:val="2"/>
      <w:sz w:val="24"/>
      <w:szCs w:val="24"/>
    </w:rPr>
  </w:style>
  <w:style w:type="character" w:customStyle="1" w:styleId="HeaderChar">
    <w:name w:val="Header Char"/>
    <w:basedOn w:val="DefaultParagraphFont"/>
    <w:link w:val="Header"/>
    <w:uiPriority w:val="99"/>
    <w:rsid w:val="00444EAA"/>
    <w:rPr>
      <w:kern w:val="2"/>
      <w:sz w:val="24"/>
      <w:szCs w:val="24"/>
    </w:rPr>
  </w:style>
  <w:style w:type="paragraph" w:styleId="Footer">
    <w:name w:val="footer"/>
    <w:basedOn w:val="Normal"/>
    <w:link w:val="FooterChar"/>
    <w:uiPriority w:val="99"/>
    <w:unhideWhenUsed/>
    <w:rsid w:val="00444EAA"/>
    <w:pPr>
      <w:tabs>
        <w:tab w:val="center" w:pos="4513"/>
        <w:tab w:val="right" w:pos="9026"/>
      </w:tabs>
      <w:spacing w:after="0" w:line="240" w:lineRule="auto"/>
    </w:pPr>
    <w:rPr>
      <w:kern w:val="2"/>
      <w:sz w:val="24"/>
      <w:szCs w:val="24"/>
    </w:rPr>
  </w:style>
  <w:style w:type="character" w:customStyle="1" w:styleId="FooterChar">
    <w:name w:val="Footer Char"/>
    <w:basedOn w:val="DefaultParagraphFont"/>
    <w:link w:val="Footer"/>
    <w:uiPriority w:val="99"/>
    <w:rsid w:val="00444EAA"/>
    <w:rPr>
      <w:kern w:val="2"/>
      <w:sz w:val="24"/>
      <w:szCs w:val="24"/>
    </w:rPr>
  </w:style>
  <w:style w:type="paragraph" w:styleId="Revision">
    <w:name w:val="Revision"/>
    <w:hidden/>
    <w:uiPriority w:val="99"/>
    <w:semiHidden/>
    <w:rsid w:val="00444EAA"/>
    <w:pPr>
      <w:spacing w:after="0" w:line="240" w:lineRule="auto"/>
    </w:pPr>
    <w:rPr>
      <w:kern w:val="2"/>
      <w:sz w:val="24"/>
      <w:szCs w:val="24"/>
    </w:rPr>
  </w:style>
  <w:style w:type="character" w:styleId="CommentReference">
    <w:name w:val="annotation reference"/>
    <w:basedOn w:val="DefaultParagraphFont"/>
    <w:uiPriority w:val="99"/>
    <w:semiHidden/>
    <w:unhideWhenUsed/>
    <w:rsid w:val="00444EAA"/>
    <w:rPr>
      <w:sz w:val="16"/>
      <w:szCs w:val="16"/>
    </w:rPr>
  </w:style>
  <w:style w:type="paragraph" w:styleId="CommentText">
    <w:name w:val="annotation text"/>
    <w:basedOn w:val="Normal"/>
    <w:link w:val="CommentTextChar"/>
    <w:uiPriority w:val="99"/>
    <w:unhideWhenUsed/>
    <w:rsid w:val="00444EAA"/>
    <w:pPr>
      <w:spacing w:after="160" w:line="240" w:lineRule="auto"/>
    </w:pPr>
    <w:rPr>
      <w:kern w:val="2"/>
      <w:sz w:val="20"/>
      <w:szCs w:val="20"/>
    </w:rPr>
  </w:style>
  <w:style w:type="character" w:customStyle="1" w:styleId="CommentTextChar">
    <w:name w:val="Comment Text Char"/>
    <w:basedOn w:val="DefaultParagraphFont"/>
    <w:link w:val="CommentText"/>
    <w:uiPriority w:val="99"/>
    <w:rsid w:val="00444EAA"/>
    <w:rPr>
      <w:kern w:val="2"/>
      <w:sz w:val="20"/>
      <w:szCs w:val="20"/>
    </w:rPr>
  </w:style>
  <w:style w:type="character" w:customStyle="1" w:styleId="CommentSubjectChar">
    <w:name w:val="Comment Subject Char"/>
    <w:basedOn w:val="CommentTextChar"/>
    <w:link w:val="CommentSubject"/>
    <w:uiPriority w:val="99"/>
    <w:semiHidden/>
    <w:rsid w:val="00444EAA"/>
    <w:rPr>
      <w:b/>
      <w:bCs/>
      <w:kern w:val="2"/>
      <w:sz w:val="20"/>
      <w:szCs w:val="20"/>
    </w:rPr>
  </w:style>
  <w:style w:type="paragraph" w:styleId="CommentSubject">
    <w:name w:val="annotation subject"/>
    <w:basedOn w:val="CommentText"/>
    <w:next w:val="CommentText"/>
    <w:link w:val="CommentSubjectChar"/>
    <w:uiPriority w:val="99"/>
    <w:semiHidden/>
    <w:unhideWhenUsed/>
    <w:rsid w:val="00444EAA"/>
    <w:rPr>
      <w:b/>
      <w:bCs/>
    </w:rPr>
  </w:style>
  <w:style w:type="paragraph" w:styleId="BalloonText">
    <w:name w:val="Balloon Text"/>
    <w:basedOn w:val="Normal"/>
    <w:link w:val="BalloonTextChar"/>
    <w:uiPriority w:val="99"/>
    <w:semiHidden/>
    <w:unhideWhenUsed/>
    <w:rsid w:val="00444EAA"/>
    <w:pPr>
      <w:spacing w:after="0" w:line="240" w:lineRule="auto"/>
    </w:pPr>
    <w:rPr>
      <w:rFonts w:ascii="Tahoma" w:hAnsi="Tahoma" w:cs="Tahoma"/>
      <w:kern w:val="2"/>
      <w:sz w:val="16"/>
      <w:szCs w:val="16"/>
    </w:rPr>
  </w:style>
  <w:style w:type="character" w:customStyle="1" w:styleId="BalloonTextChar">
    <w:name w:val="Balloon Text Char"/>
    <w:basedOn w:val="DefaultParagraphFont"/>
    <w:link w:val="BalloonText"/>
    <w:uiPriority w:val="99"/>
    <w:semiHidden/>
    <w:rsid w:val="00444EAA"/>
    <w:rPr>
      <w:rFonts w:ascii="Tahoma" w:hAnsi="Tahoma" w:cs="Tahoma"/>
      <w:kern w:val="2"/>
      <w:sz w:val="16"/>
      <w:szCs w:val="16"/>
    </w:rPr>
  </w:style>
  <w:style w:type="paragraph" w:styleId="Caption">
    <w:name w:val="caption"/>
    <w:basedOn w:val="Normal"/>
    <w:next w:val="Normal"/>
    <w:uiPriority w:val="35"/>
    <w:unhideWhenUsed/>
    <w:qFormat/>
    <w:rsid w:val="00681BED"/>
    <w:pPr>
      <w:spacing w:line="240" w:lineRule="auto"/>
    </w:pPr>
    <w:rPr>
      <w:i/>
      <w:iCs/>
      <w:color w:val="1F497D" w:themeColor="text2"/>
      <w:kern w:val="2"/>
      <w:sz w:val="18"/>
      <w:szCs w:val="18"/>
      <w:lang w:val="en-GB"/>
    </w:rPr>
  </w:style>
  <w:style w:type="paragraph" w:styleId="Title">
    <w:name w:val="Title"/>
    <w:basedOn w:val="Normal"/>
    <w:next w:val="Normal"/>
    <w:link w:val="TitleChar"/>
    <w:uiPriority w:val="10"/>
    <w:qFormat/>
    <w:rsid w:val="00CB2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978"/>
    <w:rPr>
      <w:rFonts w:asciiTheme="majorHAnsi" w:eastAsiaTheme="majorEastAsia" w:hAnsiTheme="majorHAnsi" w:cstheme="majorBidi"/>
      <w:spacing w:val="-10"/>
      <w:kern w:val="28"/>
      <w:sz w:val="56"/>
      <w:szCs w:val="56"/>
    </w:rPr>
  </w:style>
  <w:style w:type="paragraph" w:customStyle="1" w:styleId="FirstParagraph">
    <w:name w:val="First Paragraph"/>
    <w:basedOn w:val="BodyText"/>
    <w:next w:val="BodyText"/>
    <w:qFormat/>
    <w:rsid w:val="00CB2978"/>
    <w:pPr>
      <w:spacing w:before="180" w:after="180" w:line="240" w:lineRule="auto"/>
      <w:jc w:val="left"/>
    </w:pPr>
    <w:rPr>
      <w:rFonts w:asciiTheme="minorHAnsi" w:hAnsiTheme="minorHAnsi" w:cstheme="minorBidi"/>
      <w:sz w:val="24"/>
      <w:szCs w:val="24"/>
      <w:lang w:val="en-US"/>
    </w:rPr>
  </w:style>
  <w:style w:type="character" w:customStyle="1" w:styleId="Heading3Char">
    <w:name w:val="Heading 3 Char"/>
    <w:basedOn w:val="DefaultParagraphFont"/>
    <w:link w:val="Heading3"/>
    <w:uiPriority w:val="9"/>
    <w:semiHidden/>
    <w:rsid w:val="00CB29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CB297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CB2978"/>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CB2978"/>
    <w:rPr>
      <w:b/>
      <w:bCs/>
    </w:rPr>
  </w:style>
  <w:style w:type="paragraph" w:styleId="NormalWeb">
    <w:name w:val="Normal (Web)"/>
    <w:basedOn w:val="Normal"/>
    <w:uiPriority w:val="99"/>
    <w:unhideWhenUsed/>
    <w:rsid w:val="00CB29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2978"/>
    <w:rPr>
      <w:i/>
      <w:iCs/>
    </w:rPr>
  </w:style>
  <w:style w:type="character" w:customStyle="1" w:styleId="katex-mathml">
    <w:name w:val="katex-mathml"/>
    <w:basedOn w:val="DefaultParagraphFont"/>
    <w:rsid w:val="00CB2978"/>
  </w:style>
  <w:style w:type="character" w:customStyle="1" w:styleId="mord">
    <w:name w:val="mord"/>
    <w:basedOn w:val="DefaultParagraphFont"/>
    <w:rsid w:val="00CB2978"/>
  </w:style>
  <w:style w:type="character" w:customStyle="1" w:styleId="mspace">
    <w:name w:val="mspace"/>
    <w:basedOn w:val="DefaultParagraphFont"/>
    <w:rsid w:val="00CB2978"/>
  </w:style>
  <w:style w:type="character" w:customStyle="1" w:styleId="katex">
    <w:name w:val="katex"/>
    <w:basedOn w:val="DefaultParagraphFont"/>
    <w:rsid w:val="00CB2978"/>
  </w:style>
  <w:style w:type="character" w:styleId="PlaceholderText">
    <w:name w:val="Placeholder Text"/>
    <w:basedOn w:val="DefaultParagraphFont"/>
    <w:uiPriority w:val="99"/>
    <w:semiHidden/>
    <w:rsid w:val="002C58A4"/>
    <w:rPr>
      <w:color w:val="808080"/>
    </w:rPr>
  </w:style>
  <w:style w:type="table" w:customStyle="1" w:styleId="TableGrid1">
    <w:name w:val="Table Grid1"/>
    <w:basedOn w:val="TableNormal"/>
    <w:next w:val="TableGrid"/>
    <w:uiPriority w:val="39"/>
    <w:rsid w:val="006C3B60"/>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3B6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44C1-24D1-46F5-B34D-4A00F64B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10941</Words>
  <Characters>62364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Gilbert Gift</cp:lastModifiedBy>
  <cp:revision>2</cp:revision>
  <dcterms:created xsi:type="dcterms:W3CDTF">2025-11-24T19:24:00Z</dcterms:created>
  <dcterms:modified xsi:type="dcterms:W3CDTF">2025-11-24T19:24:00Z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f9b461e8-e6fc-4545-88ae-8cefbf7524da</vt:lpwstr>
  </property>
</Properties>
</file>