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37AA" w14:textId="013799B1" w:rsidR="00985611" w:rsidRPr="00D36619" w:rsidRDefault="00985611" w:rsidP="009914E3">
      <w:pPr>
        <w:pStyle w:val="Heading3"/>
        <w:spacing w:line="240" w:lineRule="auto"/>
        <w:rPr>
          <w:rStyle w:val="Strong"/>
          <w:rFonts w:ascii="Times New Roman" w:hAnsi="Times New Roman" w:cs="Times New Roman"/>
          <w:bCs w:val="0"/>
          <w:color w:val="auto"/>
        </w:rPr>
      </w:pPr>
    </w:p>
    <w:p w14:paraId="4596F8F0" w14:textId="4D0FC09D" w:rsidR="00985611" w:rsidRPr="00D36619" w:rsidRDefault="00985611" w:rsidP="009914E3">
      <w:pPr>
        <w:pStyle w:val="Heading3"/>
        <w:spacing w:line="240" w:lineRule="auto"/>
        <w:rPr>
          <w:rStyle w:val="Strong"/>
          <w:rFonts w:ascii="Times New Roman" w:hAnsi="Times New Roman" w:cs="Times New Roman"/>
          <w:b w:val="0"/>
          <w:bCs w:val="0"/>
          <w:color w:val="auto"/>
        </w:rPr>
      </w:pPr>
      <w:r w:rsidRPr="00D36619">
        <w:rPr>
          <w:rStyle w:val="Strong"/>
          <w:rFonts w:ascii="Times New Roman" w:hAnsi="Times New Roman" w:cs="Times New Roman"/>
          <w:b w:val="0"/>
          <w:bCs w:val="0"/>
          <w:color w:val="auto"/>
        </w:rPr>
        <w:t xml:space="preserve">                                                                                            </w:t>
      </w:r>
      <w:r w:rsidR="00100353">
        <w:rPr>
          <w:rStyle w:val="Strong"/>
          <w:rFonts w:ascii="Times New Roman" w:hAnsi="Times New Roman" w:cs="Times New Roman"/>
          <w:b w:val="0"/>
          <w:bCs w:val="0"/>
          <w:color w:val="auto"/>
        </w:rPr>
        <w:t xml:space="preserve">                                            </w:t>
      </w:r>
    </w:p>
    <w:p w14:paraId="1E300777" w14:textId="24831675" w:rsidR="009914E3" w:rsidRPr="00872A25" w:rsidRDefault="009914E3" w:rsidP="009914E3">
      <w:pPr>
        <w:pStyle w:val="Heading3"/>
        <w:spacing w:line="240" w:lineRule="auto"/>
        <w:rPr>
          <w:rStyle w:val="Strong"/>
          <w:rFonts w:ascii="Times New Roman" w:hAnsi="Times New Roman" w:cs="Times New Roman"/>
          <w:bCs w:val="0"/>
          <w:color w:val="auto"/>
          <w:sz w:val="32"/>
          <w:szCs w:val="32"/>
        </w:rPr>
      </w:pPr>
      <w:r w:rsidRPr="00872A25">
        <w:rPr>
          <w:rStyle w:val="Strong"/>
          <w:rFonts w:ascii="Times New Roman" w:hAnsi="Times New Roman" w:cs="Times New Roman"/>
          <w:bCs w:val="0"/>
          <w:color w:val="auto"/>
          <w:sz w:val="32"/>
          <w:szCs w:val="32"/>
        </w:rPr>
        <w:t>A</w:t>
      </w:r>
      <w:r w:rsidR="002A64E3">
        <w:rPr>
          <w:rStyle w:val="Strong"/>
          <w:rFonts w:ascii="Times New Roman" w:hAnsi="Times New Roman" w:cs="Times New Roman"/>
          <w:bCs w:val="0"/>
          <w:color w:val="auto"/>
          <w:sz w:val="32"/>
          <w:szCs w:val="32"/>
        </w:rPr>
        <w:t>’</w:t>
      </w:r>
      <w:r w:rsidRPr="00872A25">
        <w:rPr>
          <w:rStyle w:val="Strong"/>
          <w:rFonts w:ascii="Times New Roman" w:hAnsi="Times New Roman" w:cs="Times New Roman"/>
          <w:bCs w:val="0"/>
          <w:color w:val="auto"/>
          <w:sz w:val="32"/>
          <w:szCs w:val="32"/>
        </w:rPr>
        <w:t xml:space="preserve"> LEVEL HISTORY </w:t>
      </w:r>
      <w:r w:rsidR="00872A25">
        <w:rPr>
          <w:rStyle w:val="Strong"/>
          <w:rFonts w:ascii="Times New Roman" w:hAnsi="Times New Roman" w:cs="Times New Roman"/>
          <w:bCs w:val="0"/>
          <w:color w:val="auto"/>
          <w:sz w:val="32"/>
          <w:szCs w:val="32"/>
        </w:rPr>
        <w:t>ASSE</w:t>
      </w:r>
      <w:r w:rsidR="002A64E3">
        <w:rPr>
          <w:rStyle w:val="Strong"/>
          <w:rFonts w:ascii="Times New Roman" w:hAnsi="Times New Roman" w:cs="Times New Roman"/>
          <w:bCs w:val="0"/>
          <w:color w:val="auto"/>
          <w:sz w:val="32"/>
          <w:szCs w:val="32"/>
        </w:rPr>
        <w:t>SSMENT GUIDELINES</w:t>
      </w:r>
    </w:p>
    <w:p w14:paraId="339B1C40" w14:textId="77777777" w:rsidR="009914E3" w:rsidRPr="00D36619" w:rsidRDefault="009914E3" w:rsidP="009914E3">
      <w:pPr>
        <w:pStyle w:val="Heading3"/>
        <w:spacing w:line="240" w:lineRule="auto"/>
        <w:rPr>
          <w:rFonts w:ascii="Times New Roman" w:hAnsi="Times New Roman" w:cs="Times New Roman"/>
          <w:color w:val="auto"/>
        </w:rPr>
      </w:pPr>
      <w:r w:rsidRPr="00D36619">
        <w:rPr>
          <w:rStyle w:val="Strong"/>
          <w:rFonts w:ascii="Times New Roman" w:hAnsi="Times New Roman" w:cs="Times New Roman"/>
          <w:bCs w:val="0"/>
          <w:color w:val="auto"/>
        </w:rPr>
        <w:t>Introduction</w:t>
      </w:r>
    </w:p>
    <w:p w14:paraId="609789AE" w14:textId="77777777" w:rsidR="009914E3" w:rsidRPr="00D36619" w:rsidRDefault="009914E3" w:rsidP="009914E3">
      <w:pPr>
        <w:pStyle w:val="NoSpacing"/>
        <w:jc w:val="both"/>
      </w:pPr>
      <w:r w:rsidRPr="00D36619">
        <w:t xml:space="preserve">History in the Advanced Secondary Curriculum is assessed both at the school level and at the end of the learning cycle through examinations administered by the Uganda National Examinations Board, following two years of study. School-level assessment comprises both formative and summative approaches. Formative assessment will be conducted through observation, dialogue, and appraisal of the learner’s work (product). Summative assessment will involve engaging learners in integration activities at the end of each topic, as well as an examination at the end of each academic year. The end-of-cycle assessment in History will be guided by assessment objectives derived from specific constructs. </w:t>
      </w:r>
    </w:p>
    <w:p w14:paraId="3089CE86" w14:textId="77777777" w:rsidR="009914E3" w:rsidRPr="00D36619" w:rsidRDefault="009914E3" w:rsidP="009914E3">
      <w:pPr>
        <w:pStyle w:val="NoSpacing"/>
        <w:jc w:val="both"/>
      </w:pPr>
    </w:p>
    <w:p w14:paraId="31C4BD40" w14:textId="77777777" w:rsidR="009914E3" w:rsidRPr="00D36619" w:rsidRDefault="009914E3" w:rsidP="009914E3">
      <w:pPr>
        <w:rPr>
          <w:rFonts w:ascii="Times New Roman" w:hAnsi="Times New Roman" w:cs="Times New Roman"/>
          <w:sz w:val="24"/>
          <w:szCs w:val="24"/>
        </w:rPr>
      </w:pPr>
      <w:r w:rsidRPr="00D36619">
        <w:rPr>
          <w:rFonts w:ascii="Times New Roman" w:hAnsi="Times New Roman" w:cs="Times New Roman"/>
          <w:sz w:val="24"/>
          <w:szCs w:val="24"/>
        </w:rPr>
        <w:t>A construct is an abstract idea that links a unifying theme to give coherence to an assessment task. In History, constructs are developed from the syllabus with close alignment to related learning outcomes. Each construct combines a group of related outcomes or competences that together build a shared learning ability. Mastering these competences allows learners to show knowledge and skills that can be applied in real-life situations.</w:t>
      </w:r>
    </w:p>
    <w:p w14:paraId="639D2088" w14:textId="77777777" w:rsidR="009914E3" w:rsidRDefault="009914E3" w:rsidP="009914E3">
      <w:pPr>
        <w:pStyle w:val="NoSpacing"/>
        <w:jc w:val="both"/>
      </w:pPr>
      <w:r w:rsidRPr="00D36619">
        <w:t xml:space="preserve">After studying History at Advanced Level, learners should be able to critically analyse how human societies have transformed over time. They should trace the roots of current global problems, understand their causes, and explore ways to help solve them in daily life. They should also be able to gather, </w:t>
      </w:r>
      <w:proofErr w:type="spellStart"/>
      <w:r w:rsidRPr="00D36619">
        <w:t>organise</w:t>
      </w:r>
      <w:proofErr w:type="spellEnd"/>
      <w:r w:rsidRPr="00D36619">
        <w:t>, and present historical narratives, developing skills to serve as narrators, curators, historians, and archivists of community and national heritage. In addition, they should communicate their findings clearly, accurately, and with strong analytical insight.</w:t>
      </w:r>
    </w:p>
    <w:p w14:paraId="72C08D02" w14:textId="77777777" w:rsidR="00DC6167" w:rsidRDefault="00DC6167" w:rsidP="009914E3">
      <w:pPr>
        <w:pStyle w:val="NoSpacing"/>
        <w:jc w:val="both"/>
      </w:pPr>
    </w:p>
    <w:p w14:paraId="5FEE7DFC" w14:textId="77777777" w:rsidR="00DC6167" w:rsidRDefault="00DC6167" w:rsidP="009914E3">
      <w:pPr>
        <w:pStyle w:val="NoSpacing"/>
        <w:jc w:val="both"/>
      </w:pPr>
    </w:p>
    <w:p w14:paraId="7E419687" w14:textId="77777777" w:rsidR="009914E3" w:rsidRPr="00D36619" w:rsidRDefault="009914E3" w:rsidP="009914E3">
      <w:pPr>
        <w:spacing w:line="240" w:lineRule="auto"/>
        <w:rPr>
          <w:rFonts w:ascii="Times New Roman" w:hAnsi="Times New Roman" w:cs="Times New Roman"/>
          <w:b/>
          <w:bCs/>
          <w:sz w:val="24"/>
          <w:szCs w:val="24"/>
        </w:rPr>
      </w:pPr>
      <w:r w:rsidRPr="00D36619">
        <w:rPr>
          <w:rFonts w:ascii="Times New Roman" w:hAnsi="Times New Roman" w:cs="Times New Roman"/>
          <w:b/>
          <w:bCs/>
          <w:sz w:val="24"/>
          <w:szCs w:val="24"/>
        </w:rPr>
        <w:t>ASSESSMENT OBJECTIVES</w:t>
      </w:r>
    </w:p>
    <w:p w14:paraId="3538A77D" w14:textId="77777777" w:rsidR="009914E3" w:rsidRPr="00D36619" w:rsidRDefault="009914E3" w:rsidP="009914E3">
      <w:pPr>
        <w:spacing w:line="240" w:lineRule="auto"/>
        <w:rPr>
          <w:rFonts w:ascii="Times New Roman" w:hAnsi="Times New Roman" w:cs="Times New Roman"/>
          <w:b/>
          <w:bCs/>
          <w:sz w:val="24"/>
          <w:szCs w:val="24"/>
        </w:rPr>
      </w:pPr>
      <w:r w:rsidRPr="00D36619">
        <w:rPr>
          <w:rFonts w:ascii="Times New Roman" w:hAnsi="Times New Roman" w:cs="Times New Roman"/>
          <w:b/>
          <w:bCs/>
          <w:sz w:val="24"/>
          <w:szCs w:val="24"/>
        </w:rPr>
        <w:t>Introduction</w:t>
      </w:r>
    </w:p>
    <w:p w14:paraId="597E365B" w14:textId="77777777" w:rsidR="009914E3" w:rsidRPr="00D36619" w:rsidRDefault="009914E3" w:rsidP="009914E3">
      <w:pPr>
        <w:spacing w:line="240" w:lineRule="auto"/>
        <w:rPr>
          <w:rFonts w:ascii="Times New Roman" w:hAnsi="Times New Roman" w:cs="Times New Roman"/>
          <w:sz w:val="24"/>
          <w:szCs w:val="24"/>
        </w:rPr>
      </w:pPr>
      <w:r w:rsidRPr="00D36619">
        <w:rPr>
          <w:rFonts w:ascii="Times New Roman" w:hAnsi="Times New Roman" w:cs="Times New Roman"/>
          <w:sz w:val="24"/>
          <w:szCs w:val="24"/>
        </w:rPr>
        <w:t>These objectives guide learners to study Africa’s traditions, trade, and movements, as well as global conflicts and political changes. This builds skills like critical thinking and promotes values such as unity, peace, and responsible citizenship. History helps us understand how past events, ideas, and systems have shaped today’s world as listed below:</w:t>
      </w:r>
    </w:p>
    <w:p w14:paraId="59F839FE" w14:textId="77777777" w:rsidR="009914E3" w:rsidRPr="00D36619" w:rsidRDefault="009914E3" w:rsidP="009914E3">
      <w:pPr>
        <w:pStyle w:val="ListParagraph"/>
        <w:spacing w:line="240" w:lineRule="auto"/>
        <w:ind w:left="360"/>
        <w:rPr>
          <w:rFonts w:ascii="Times New Roman" w:hAnsi="Times New Roman" w:cs="Times New Roman"/>
          <w:sz w:val="24"/>
          <w:szCs w:val="24"/>
        </w:rPr>
      </w:pPr>
      <w:r w:rsidRPr="00D36619">
        <w:rPr>
          <w:rFonts w:ascii="Times New Roman" w:hAnsi="Times New Roman" w:cs="Times New Roman"/>
          <w:sz w:val="24"/>
          <w:szCs w:val="24"/>
        </w:rPr>
        <w:t>AO 1: Analyses how African traditional structures have shaped African societies and influenced modern development, unity, and responsible citizenship.</w:t>
      </w:r>
    </w:p>
    <w:p w14:paraId="22D5A58F" w14:textId="77777777" w:rsidR="009914E3" w:rsidRPr="00D36619" w:rsidRDefault="009914E3" w:rsidP="009914E3">
      <w:pPr>
        <w:pStyle w:val="ListParagraph"/>
        <w:spacing w:line="240" w:lineRule="auto"/>
        <w:ind w:left="360"/>
        <w:rPr>
          <w:rFonts w:ascii="Times New Roman" w:hAnsi="Times New Roman" w:cs="Times New Roman"/>
          <w:sz w:val="24"/>
          <w:szCs w:val="24"/>
        </w:rPr>
      </w:pPr>
      <w:r w:rsidRPr="00D36619">
        <w:rPr>
          <w:rFonts w:ascii="Times New Roman" w:hAnsi="Times New Roman" w:cs="Times New Roman"/>
          <w:sz w:val="24"/>
          <w:szCs w:val="24"/>
        </w:rPr>
        <w:t xml:space="preserve">AO 2: Examines the forces of imperialism and key political developments in Africa and beyond to understand their impact on unity, independence, social justice, and international relations.  </w:t>
      </w:r>
    </w:p>
    <w:p w14:paraId="793D2215" w14:textId="77777777" w:rsidR="009914E3" w:rsidRPr="00D36619" w:rsidRDefault="009914E3" w:rsidP="009914E3">
      <w:pPr>
        <w:pStyle w:val="ListParagraph"/>
        <w:spacing w:line="240" w:lineRule="auto"/>
        <w:ind w:left="360"/>
        <w:rPr>
          <w:rFonts w:ascii="Times New Roman" w:hAnsi="Times New Roman" w:cs="Times New Roman"/>
          <w:sz w:val="24"/>
          <w:szCs w:val="24"/>
        </w:rPr>
      </w:pPr>
      <w:r w:rsidRPr="00D36619">
        <w:rPr>
          <w:rFonts w:ascii="Times New Roman" w:hAnsi="Times New Roman" w:cs="Times New Roman"/>
          <w:sz w:val="24"/>
          <w:szCs w:val="24"/>
        </w:rPr>
        <w:lastRenderedPageBreak/>
        <w:t xml:space="preserve">AO 3: Examines the trends of major world revolutions and diplomatic efforts to understand their lessons for leadership, peacebuilding, and political change in the modern world.  </w:t>
      </w:r>
    </w:p>
    <w:p w14:paraId="3951763E" w14:textId="77777777" w:rsidR="009914E3" w:rsidRPr="00D36619" w:rsidRDefault="009914E3" w:rsidP="009914E3">
      <w:pPr>
        <w:pStyle w:val="ListParagraph"/>
        <w:spacing w:line="240" w:lineRule="auto"/>
        <w:ind w:left="360"/>
        <w:rPr>
          <w:rFonts w:ascii="Times New Roman" w:hAnsi="Times New Roman" w:cs="Times New Roman"/>
          <w:sz w:val="24"/>
          <w:szCs w:val="24"/>
        </w:rPr>
      </w:pPr>
      <w:r w:rsidRPr="00D36619">
        <w:rPr>
          <w:rFonts w:ascii="Times New Roman" w:hAnsi="Times New Roman" w:cs="Times New Roman"/>
          <w:sz w:val="24"/>
          <w:szCs w:val="24"/>
        </w:rPr>
        <w:t xml:space="preserve">AO 4: Analyses key historical events, and ideologies to understand their impact on societies and their relevance to today’s political and social issues. </w:t>
      </w:r>
    </w:p>
    <w:p w14:paraId="0531F0AF" w14:textId="77777777" w:rsidR="009914E3" w:rsidRPr="00D36619" w:rsidRDefault="009914E3" w:rsidP="009914E3">
      <w:pPr>
        <w:pStyle w:val="Heading1"/>
        <w:spacing w:line="240" w:lineRule="auto"/>
        <w:rPr>
          <w:rFonts w:ascii="Times New Roman" w:hAnsi="Times New Roman" w:cs="Times New Roman"/>
          <w:sz w:val="24"/>
          <w:szCs w:val="24"/>
        </w:rPr>
      </w:pPr>
      <w:r w:rsidRPr="00D36619">
        <w:rPr>
          <w:rFonts w:ascii="Times New Roman" w:hAnsi="Times New Roman" w:cs="Times New Roman"/>
          <w:sz w:val="24"/>
          <w:szCs w:val="24"/>
        </w:rPr>
        <w:t>1.3 LINKAGE BETWEEN ASSESSMENT OBJECTIVES, CONSTRUCTS AND SYLLABUS</w:t>
      </w:r>
    </w:p>
    <w:p w14:paraId="67EB19FA" w14:textId="77777777" w:rsidR="009914E3" w:rsidRPr="00D36619" w:rsidRDefault="009914E3" w:rsidP="009914E3">
      <w:pPr>
        <w:spacing w:line="240" w:lineRule="auto"/>
        <w:rPr>
          <w:rFonts w:ascii="Times New Roman" w:hAnsi="Times New Roman" w:cs="Times New Roman"/>
          <w:sz w:val="24"/>
          <w:szCs w:val="24"/>
        </w:rPr>
      </w:pPr>
      <w:r w:rsidRPr="00D36619">
        <w:rPr>
          <w:rFonts w:ascii="Times New Roman" w:hAnsi="Times New Roman" w:cs="Times New Roman"/>
          <w:sz w:val="24"/>
          <w:szCs w:val="24"/>
        </w:rPr>
        <w:t xml:space="preserve">The table below shows a linkage between the assessment objectives, the constructs and the topics that contribute to the construct. </w:t>
      </w:r>
    </w:p>
    <w:tbl>
      <w:tblPr>
        <w:tblStyle w:val="TableGrid"/>
        <w:tblW w:w="0" w:type="auto"/>
        <w:tblLook w:val="04A0" w:firstRow="1" w:lastRow="0" w:firstColumn="1" w:lastColumn="0" w:noHBand="0" w:noVBand="1"/>
      </w:tblPr>
      <w:tblGrid>
        <w:gridCol w:w="3096"/>
        <w:gridCol w:w="2839"/>
        <w:gridCol w:w="3362"/>
        <w:gridCol w:w="4988"/>
      </w:tblGrid>
      <w:tr w:rsidR="009914E3" w:rsidRPr="00D36619" w14:paraId="2ED0AEE1" w14:textId="77777777" w:rsidTr="000717EA">
        <w:tc>
          <w:tcPr>
            <w:tcW w:w="3096" w:type="dxa"/>
          </w:tcPr>
          <w:p w14:paraId="415072B2"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b/>
                <w:bCs/>
                <w:sz w:val="24"/>
                <w:szCs w:val="24"/>
              </w:rPr>
              <w:t>ASSESSMENT OBJECTIVE</w:t>
            </w:r>
          </w:p>
        </w:tc>
        <w:tc>
          <w:tcPr>
            <w:tcW w:w="2839" w:type="dxa"/>
          </w:tcPr>
          <w:p w14:paraId="464CFF90"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b/>
                <w:bCs/>
                <w:sz w:val="24"/>
                <w:szCs w:val="24"/>
              </w:rPr>
              <w:t>CONSTRUCT</w:t>
            </w:r>
          </w:p>
        </w:tc>
        <w:tc>
          <w:tcPr>
            <w:tcW w:w="3362" w:type="dxa"/>
          </w:tcPr>
          <w:p w14:paraId="12F51C8B"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b/>
                <w:bCs/>
                <w:sz w:val="24"/>
                <w:szCs w:val="24"/>
              </w:rPr>
              <w:t>CONSTRUCT DESCRIPTION</w:t>
            </w:r>
          </w:p>
        </w:tc>
        <w:tc>
          <w:tcPr>
            <w:tcW w:w="4988" w:type="dxa"/>
          </w:tcPr>
          <w:p w14:paraId="6054C32E"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b/>
                <w:bCs/>
                <w:sz w:val="24"/>
                <w:szCs w:val="24"/>
              </w:rPr>
              <w:t>TOPICS IN THE SYLLABUS</w:t>
            </w:r>
          </w:p>
        </w:tc>
      </w:tr>
      <w:tr w:rsidR="009914E3" w:rsidRPr="00D36619" w14:paraId="42464BAD" w14:textId="77777777" w:rsidTr="000717EA">
        <w:tc>
          <w:tcPr>
            <w:tcW w:w="3096" w:type="dxa"/>
          </w:tcPr>
          <w:p w14:paraId="16D1A82F"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AO 1: Analyses how African traditional structures have shaped African societies and influenced modern development, unity, and responsible citizenship.</w:t>
            </w:r>
          </w:p>
        </w:tc>
        <w:tc>
          <w:tcPr>
            <w:tcW w:w="2839" w:type="dxa"/>
          </w:tcPr>
          <w:p w14:paraId="042DE0A1"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Socio-economic systems in Africa </w:t>
            </w:r>
          </w:p>
          <w:p w14:paraId="6F0F33E3" w14:textId="77777777" w:rsidR="009914E3" w:rsidRPr="00D36619" w:rsidRDefault="009914E3" w:rsidP="000717EA">
            <w:pPr>
              <w:rPr>
                <w:rFonts w:ascii="Times New Roman" w:hAnsi="Times New Roman" w:cs="Times New Roman"/>
                <w:sz w:val="24"/>
                <w:szCs w:val="24"/>
              </w:rPr>
            </w:pPr>
          </w:p>
        </w:tc>
        <w:tc>
          <w:tcPr>
            <w:tcW w:w="3362" w:type="dxa"/>
          </w:tcPr>
          <w:p w14:paraId="35467C88"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analyses key socio–economic developments in Africa from the pre-colonial era to the present, to understand how these developments have shaped African identities and the pursuit of harmonious coexistence.  </w:t>
            </w:r>
          </w:p>
        </w:tc>
        <w:tc>
          <w:tcPr>
            <w:tcW w:w="4988" w:type="dxa"/>
          </w:tcPr>
          <w:p w14:paraId="6C244AFD" w14:textId="77777777" w:rsidR="009914E3" w:rsidRPr="00D36619" w:rsidRDefault="009914E3" w:rsidP="00D728B2">
            <w:pPr>
              <w:pStyle w:val="ListParagraph"/>
              <w:numPr>
                <w:ilvl w:val="0"/>
                <w:numId w:val="2"/>
              </w:numPr>
              <w:rPr>
                <w:rFonts w:ascii="Times New Roman" w:hAnsi="Times New Roman" w:cs="Times New Roman"/>
                <w:sz w:val="24"/>
                <w:szCs w:val="24"/>
              </w:rPr>
            </w:pPr>
            <w:r w:rsidRPr="00D36619">
              <w:rPr>
                <w:rFonts w:ascii="Times New Roman" w:hAnsi="Times New Roman" w:cs="Times New Roman"/>
                <w:sz w:val="24"/>
                <w:szCs w:val="24"/>
              </w:rPr>
              <w:t>The Social and Economic Systems in the Pre-Colonial Institutions in Africa (Unit 1 S.5)</w:t>
            </w:r>
          </w:p>
          <w:p w14:paraId="475DC718" w14:textId="3298DE11" w:rsidR="009914E3" w:rsidRPr="00D36619" w:rsidRDefault="009914E3" w:rsidP="00D728B2">
            <w:pPr>
              <w:pStyle w:val="ListParagraph"/>
              <w:numPr>
                <w:ilvl w:val="0"/>
                <w:numId w:val="2"/>
              </w:numPr>
              <w:rPr>
                <w:rFonts w:ascii="Times New Roman" w:hAnsi="Times New Roman" w:cs="Times New Roman"/>
                <w:sz w:val="24"/>
                <w:szCs w:val="24"/>
              </w:rPr>
            </w:pPr>
            <w:r w:rsidRPr="00D36619">
              <w:rPr>
                <w:rFonts w:ascii="Times New Roman" w:hAnsi="Times New Roman" w:cs="Times New Roman"/>
                <w:sz w:val="24"/>
                <w:szCs w:val="24"/>
              </w:rPr>
              <w:t xml:space="preserve">The Pre-Colonial Trade Systems in </w:t>
            </w:r>
            <w:r w:rsidR="00B36C3F" w:rsidRPr="00D36619">
              <w:rPr>
                <w:rFonts w:ascii="Times New Roman" w:hAnsi="Times New Roman" w:cs="Times New Roman"/>
                <w:sz w:val="24"/>
                <w:szCs w:val="24"/>
              </w:rPr>
              <w:t>Africa (</w:t>
            </w:r>
            <w:r w:rsidRPr="00D36619">
              <w:rPr>
                <w:rFonts w:ascii="Times New Roman" w:hAnsi="Times New Roman" w:cs="Times New Roman"/>
                <w:sz w:val="24"/>
                <w:szCs w:val="24"/>
              </w:rPr>
              <w:t>Unit 1S.5)</w:t>
            </w:r>
          </w:p>
          <w:p w14:paraId="73ABAEDE" w14:textId="2FE5E45D" w:rsidR="009914E3" w:rsidRPr="00D36619" w:rsidRDefault="009914E3" w:rsidP="00D728B2">
            <w:pPr>
              <w:pStyle w:val="ListParagraph"/>
              <w:numPr>
                <w:ilvl w:val="0"/>
                <w:numId w:val="2"/>
              </w:numPr>
              <w:rPr>
                <w:rFonts w:ascii="Times New Roman" w:hAnsi="Times New Roman" w:cs="Times New Roman"/>
                <w:sz w:val="24"/>
                <w:szCs w:val="24"/>
              </w:rPr>
            </w:pPr>
            <w:r w:rsidRPr="00D36619">
              <w:rPr>
                <w:rFonts w:ascii="Times New Roman" w:hAnsi="Times New Roman" w:cs="Times New Roman"/>
                <w:sz w:val="24"/>
                <w:szCs w:val="24"/>
              </w:rPr>
              <w:t xml:space="preserve">Islamic Revolutions in </w:t>
            </w:r>
            <w:r w:rsidR="00B36C3F" w:rsidRPr="00D36619">
              <w:rPr>
                <w:rFonts w:ascii="Times New Roman" w:hAnsi="Times New Roman" w:cs="Times New Roman"/>
                <w:sz w:val="24"/>
                <w:szCs w:val="24"/>
              </w:rPr>
              <w:t>Africa (</w:t>
            </w:r>
            <w:r w:rsidRPr="00D36619">
              <w:rPr>
                <w:rFonts w:ascii="Times New Roman" w:hAnsi="Times New Roman" w:cs="Times New Roman"/>
                <w:sz w:val="24"/>
                <w:szCs w:val="24"/>
              </w:rPr>
              <w:t>Unit 1S.5)</w:t>
            </w:r>
          </w:p>
          <w:p w14:paraId="1C6081F9" w14:textId="49CABA0D"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2.Post-Colonial Socio-Economic Developments in East </w:t>
            </w:r>
            <w:r w:rsidR="00B36C3F" w:rsidRPr="00D36619">
              <w:rPr>
                <w:rFonts w:ascii="Times New Roman" w:hAnsi="Times New Roman" w:cs="Times New Roman"/>
                <w:sz w:val="24"/>
                <w:szCs w:val="24"/>
              </w:rPr>
              <w:t>Africa (</w:t>
            </w:r>
            <w:r w:rsidRPr="00D36619">
              <w:rPr>
                <w:rFonts w:ascii="Times New Roman" w:hAnsi="Times New Roman" w:cs="Times New Roman"/>
                <w:sz w:val="24"/>
                <w:szCs w:val="24"/>
              </w:rPr>
              <w:t>Unit 1 S.6)</w:t>
            </w:r>
          </w:p>
          <w:p w14:paraId="3D66E2BB" w14:textId="03BD95F5"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3.Regional economic groupings and international </w:t>
            </w:r>
            <w:r w:rsidR="00B36C3F" w:rsidRPr="00D36619">
              <w:rPr>
                <w:rFonts w:ascii="Times New Roman" w:hAnsi="Times New Roman" w:cs="Times New Roman"/>
                <w:sz w:val="24"/>
                <w:szCs w:val="24"/>
              </w:rPr>
              <w:t>relations. (</w:t>
            </w:r>
            <w:r w:rsidRPr="00D36619">
              <w:rPr>
                <w:rFonts w:ascii="Times New Roman" w:hAnsi="Times New Roman" w:cs="Times New Roman"/>
                <w:sz w:val="24"/>
                <w:szCs w:val="24"/>
              </w:rPr>
              <w:t>Unit 1 S.6)</w:t>
            </w:r>
          </w:p>
          <w:p w14:paraId="2F14FF65" w14:textId="1B94CE70"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7.Nationalization of education in </w:t>
            </w:r>
            <w:r w:rsidR="00B36C3F" w:rsidRPr="00D36619">
              <w:rPr>
                <w:rFonts w:ascii="Times New Roman" w:hAnsi="Times New Roman" w:cs="Times New Roman"/>
                <w:sz w:val="24"/>
                <w:szCs w:val="24"/>
              </w:rPr>
              <w:t>Uganda (</w:t>
            </w:r>
            <w:r w:rsidRPr="00D36619">
              <w:rPr>
                <w:rFonts w:ascii="Times New Roman" w:hAnsi="Times New Roman" w:cs="Times New Roman"/>
                <w:sz w:val="24"/>
                <w:szCs w:val="24"/>
              </w:rPr>
              <w:t xml:space="preserve">Unit 1 S.6) </w:t>
            </w:r>
          </w:p>
          <w:p w14:paraId="539688E7" w14:textId="765084FF"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8.Challenges of African growth and </w:t>
            </w:r>
            <w:r w:rsidR="00B36C3F" w:rsidRPr="00D36619">
              <w:rPr>
                <w:rFonts w:ascii="Times New Roman" w:hAnsi="Times New Roman" w:cs="Times New Roman"/>
                <w:sz w:val="24"/>
                <w:szCs w:val="24"/>
              </w:rPr>
              <w:t>development (</w:t>
            </w:r>
            <w:r w:rsidRPr="00D36619">
              <w:rPr>
                <w:rFonts w:ascii="Times New Roman" w:hAnsi="Times New Roman" w:cs="Times New Roman"/>
                <w:sz w:val="24"/>
                <w:szCs w:val="24"/>
              </w:rPr>
              <w:t xml:space="preserve">Unit 1 S.6) </w:t>
            </w:r>
          </w:p>
          <w:p w14:paraId="510EDD22" w14:textId="77777777" w:rsidR="009914E3" w:rsidRPr="00D36619" w:rsidRDefault="009914E3" w:rsidP="000717EA">
            <w:pPr>
              <w:rPr>
                <w:rFonts w:ascii="Times New Roman" w:hAnsi="Times New Roman" w:cs="Times New Roman"/>
                <w:sz w:val="24"/>
                <w:szCs w:val="24"/>
              </w:rPr>
            </w:pPr>
          </w:p>
        </w:tc>
      </w:tr>
      <w:tr w:rsidR="009914E3" w:rsidRPr="00D36619" w14:paraId="4261A6D6" w14:textId="77777777" w:rsidTr="000717EA">
        <w:tc>
          <w:tcPr>
            <w:tcW w:w="3096" w:type="dxa"/>
          </w:tcPr>
          <w:p w14:paraId="1DD1FC06"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AO 2: Examines the forces of imperialism and key political developments in Africa and beyond to understand their impact on unity, independence, social justice, and international relations. </w:t>
            </w:r>
          </w:p>
        </w:tc>
        <w:tc>
          <w:tcPr>
            <w:tcW w:w="2839" w:type="dxa"/>
          </w:tcPr>
          <w:p w14:paraId="1BBE334B" w14:textId="77777777" w:rsidR="009914E3" w:rsidRPr="00D36619" w:rsidRDefault="009914E3" w:rsidP="000717EA">
            <w:pPr>
              <w:rPr>
                <w:rFonts w:ascii="Times New Roman" w:hAnsi="Times New Roman" w:cs="Times New Roman"/>
                <w:i/>
                <w:iCs/>
                <w:sz w:val="24"/>
                <w:szCs w:val="24"/>
              </w:rPr>
            </w:pPr>
            <w:r w:rsidRPr="00D36619">
              <w:rPr>
                <w:rStyle w:val="Emphasis"/>
                <w:rFonts w:ascii="Times New Roman" w:hAnsi="Times New Roman" w:cs="Times New Roman"/>
                <w:i w:val="0"/>
                <w:iCs w:val="0"/>
                <w:sz w:val="24"/>
                <w:szCs w:val="24"/>
              </w:rPr>
              <w:t>Colonialism, National Agitations and the Rise of New States in the World</w:t>
            </w:r>
          </w:p>
        </w:tc>
        <w:tc>
          <w:tcPr>
            <w:tcW w:w="3362" w:type="dxa"/>
          </w:tcPr>
          <w:p w14:paraId="6AC2982A"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Examines traits of colonialism, rise of nationalism and how unity of movements contributed to the formation of new states and inspired the pursuit of freedom, equality, and self-rule. </w:t>
            </w:r>
          </w:p>
        </w:tc>
        <w:tc>
          <w:tcPr>
            <w:tcW w:w="4988" w:type="dxa"/>
          </w:tcPr>
          <w:p w14:paraId="46546DE1"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4.The Scramble for and Partition of Africa 1880–1914 (Unit 1 S.5)  </w:t>
            </w:r>
          </w:p>
          <w:p w14:paraId="30083CC9"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5.Establishment of colonial rule (Unit 1 S.5) </w:t>
            </w:r>
          </w:p>
          <w:p w14:paraId="4710C203"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6.Colonial administration in Africa (Unit 1 S.5)</w:t>
            </w:r>
          </w:p>
          <w:p w14:paraId="68EFC282"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4.Sovereignty and constitutionalism in East Africa(Unit 1 S.6)</w:t>
            </w:r>
          </w:p>
          <w:p w14:paraId="5105D1C3"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7.Foreign Struggles for Economic Resources and Unification in Southern Africa(Unit 1 S.5)</w:t>
            </w:r>
          </w:p>
          <w:p w14:paraId="674D0C31"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lastRenderedPageBreak/>
              <w:t xml:space="preserve">1.The growth of Pan—Africanism (Unit 1 S.6) </w:t>
            </w:r>
          </w:p>
          <w:p w14:paraId="11D9924A"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8.The rise of African nationalism( Unit 1 S.5) </w:t>
            </w:r>
          </w:p>
          <w:p w14:paraId="62CDD63B"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5.The unification struggles in Europe up to 1871(Unit 2 S.5)</w:t>
            </w:r>
          </w:p>
          <w:p w14:paraId="0DA07BDD"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6.Separatism and Ethnic Nationalism in Africa(Unit 1 S.6)</w:t>
            </w:r>
          </w:p>
          <w:p w14:paraId="60BC8C60" w14:textId="77777777" w:rsidR="009914E3" w:rsidRPr="00D36619" w:rsidRDefault="009914E3" w:rsidP="000717EA">
            <w:pPr>
              <w:rPr>
                <w:rFonts w:ascii="Times New Roman" w:hAnsi="Times New Roman" w:cs="Times New Roman"/>
                <w:sz w:val="24"/>
                <w:szCs w:val="24"/>
              </w:rPr>
            </w:pPr>
            <w:r w:rsidRPr="00D36619">
              <w:rPr>
                <w:rFonts w:ascii="Times New Roman" w:eastAsia="Calibri" w:hAnsi="Times New Roman" w:cs="Times New Roman"/>
                <w:sz w:val="24"/>
                <w:szCs w:val="24"/>
                <w:lang w:bidi="en-US"/>
              </w:rPr>
              <w:t>5.The Unification Struggles in Europe up to 1871(Unit 2 S.5)</w:t>
            </w:r>
          </w:p>
          <w:p w14:paraId="3C621677" w14:textId="77777777" w:rsidR="009914E3" w:rsidRPr="00D36619" w:rsidRDefault="009914E3" w:rsidP="000717EA">
            <w:pPr>
              <w:rPr>
                <w:rFonts w:ascii="Times New Roman" w:hAnsi="Times New Roman" w:cs="Times New Roman"/>
                <w:sz w:val="24"/>
                <w:szCs w:val="24"/>
              </w:rPr>
            </w:pPr>
            <w:r w:rsidRPr="00D36619">
              <w:rPr>
                <w:rFonts w:ascii="Times New Roman" w:eastAsia="Calibri" w:hAnsi="Times New Roman" w:cs="Times New Roman"/>
                <w:sz w:val="24"/>
                <w:szCs w:val="24"/>
              </w:rPr>
              <w:t>7.Sierra Leone and Liberia in the World Context(Unit 2 S.5)</w:t>
            </w:r>
          </w:p>
          <w:p w14:paraId="1A04BA09"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5.Nationalism and Challenges of Integration in the Middle East Unit 2 S.6</w:t>
            </w:r>
          </w:p>
        </w:tc>
      </w:tr>
      <w:tr w:rsidR="009914E3" w:rsidRPr="00D36619" w14:paraId="6B5B2796" w14:textId="77777777" w:rsidTr="000717EA">
        <w:tc>
          <w:tcPr>
            <w:tcW w:w="3096" w:type="dxa"/>
          </w:tcPr>
          <w:p w14:paraId="374A4918"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lastRenderedPageBreak/>
              <w:t xml:space="preserve">AO 3: Examines the trends of major world revolutions and diplomatic efforts to understand their lessons for leadership, peacebuilding, and political change in the modern world. </w:t>
            </w:r>
          </w:p>
        </w:tc>
        <w:tc>
          <w:tcPr>
            <w:tcW w:w="2839" w:type="dxa"/>
          </w:tcPr>
          <w:p w14:paraId="37E2E008"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Revolutions and their impact on the world </w:t>
            </w:r>
          </w:p>
          <w:p w14:paraId="15B9633B" w14:textId="77777777" w:rsidR="009914E3" w:rsidRPr="00D36619" w:rsidRDefault="009914E3" w:rsidP="000717EA">
            <w:pPr>
              <w:rPr>
                <w:rFonts w:ascii="Times New Roman" w:hAnsi="Times New Roman" w:cs="Times New Roman"/>
                <w:sz w:val="24"/>
                <w:szCs w:val="24"/>
              </w:rPr>
            </w:pPr>
          </w:p>
        </w:tc>
        <w:tc>
          <w:tcPr>
            <w:tcW w:w="3362" w:type="dxa"/>
          </w:tcPr>
          <w:p w14:paraId="04209D7D"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Examines how revolutions and major political changes in history influenced the world and how their causes, leaders, and outcomes can guide modern efforts for peace, unity, and good leadership. </w:t>
            </w:r>
          </w:p>
        </w:tc>
        <w:tc>
          <w:tcPr>
            <w:tcW w:w="4988" w:type="dxa"/>
          </w:tcPr>
          <w:p w14:paraId="724669B9" w14:textId="77777777" w:rsidR="009914E3" w:rsidRPr="00D36619" w:rsidRDefault="009914E3" w:rsidP="00D728B2">
            <w:pPr>
              <w:pStyle w:val="ListParagraph"/>
              <w:numPr>
                <w:ilvl w:val="0"/>
                <w:numId w:val="3"/>
              </w:numPr>
              <w:rPr>
                <w:rFonts w:ascii="Times New Roman" w:hAnsi="Times New Roman" w:cs="Times New Roman"/>
                <w:sz w:val="24"/>
                <w:szCs w:val="24"/>
              </w:rPr>
            </w:pPr>
            <w:r w:rsidRPr="00D36619">
              <w:rPr>
                <w:rFonts w:ascii="Times New Roman" w:eastAsia="Calibri" w:hAnsi="Times New Roman" w:cs="Times New Roman"/>
                <w:sz w:val="24"/>
                <w:szCs w:val="24"/>
              </w:rPr>
              <w:t>The French Revolution of 1789 ( Unit 2 S.5)</w:t>
            </w:r>
          </w:p>
          <w:p w14:paraId="1252C995" w14:textId="77777777" w:rsidR="009914E3" w:rsidRPr="00D36619" w:rsidRDefault="009914E3" w:rsidP="00D728B2">
            <w:pPr>
              <w:pStyle w:val="ListParagraph"/>
              <w:numPr>
                <w:ilvl w:val="0"/>
                <w:numId w:val="3"/>
              </w:numPr>
              <w:rPr>
                <w:rFonts w:ascii="Times New Roman" w:hAnsi="Times New Roman" w:cs="Times New Roman"/>
                <w:sz w:val="24"/>
                <w:szCs w:val="24"/>
              </w:rPr>
            </w:pPr>
            <w:r w:rsidRPr="00D36619">
              <w:rPr>
                <w:rFonts w:ascii="Times New Roman" w:eastAsia="Cambria" w:hAnsi="Times New Roman" w:cs="Times New Roman"/>
                <w:sz w:val="24"/>
                <w:szCs w:val="24"/>
                <w:lang w:bidi="en-US"/>
              </w:rPr>
              <w:t xml:space="preserve">The Era of </w:t>
            </w:r>
            <w:r w:rsidRPr="00D36619">
              <w:rPr>
                <w:rFonts w:ascii="Times New Roman" w:eastAsia="Cambria" w:hAnsi="Times New Roman" w:cs="Times New Roman"/>
                <w:sz w:val="24"/>
                <w:szCs w:val="24"/>
                <w:lang w:val="en-GB" w:bidi="en-US"/>
              </w:rPr>
              <w:t>Napoleon Bonaparte 1799 –1815 (Unit 2 S.5)</w:t>
            </w:r>
          </w:p>
          <w:p w14:paraId="0D0C17D9" w14:textId="77777777" w:rsidR="009914E3" w:rsidRPr="00D36619" w:rsidRDefault="009914E3" w:rsidP="00D728B2">
            <w:pPr>
              <w:pStyle w:val="ListParagraph"/>
              <w:numPr>
                <w:ilvl w:val="0"/>
                <w:numId w:val="3"/>
              </w:numPr>
              <w:rPr>
                <w:rFonts w:ascii="Times New Roman" w:hAnsi="Times New Roman" w:cs="Times New Roman"/>
                <w:sz w:val="24"/>
                <w:szCs w:val="24"/>
              </w:rPr>
            </w:pPr>
            <w:r w:rsidRPr="00D36619">
              <w:rPr>
                <w:rFonts w:ascii="Times New Roman" w:eastAsia="Cambria" w:hAnsi="Times New Roman" w:cs="Times New Roman"/>
                <w:sz w:val="24"/>
                <w:szCs w:val="24"/>
                <w:lang w:val="en-GB" w:bidi="en-US"/>
              </w:rPr>
              <w:t xml:space="preserve">Restoration of Order and Stability in Europe (1814 – 1830) (Unit 2 S.5) </w:t>
            </w:r>
          </w:p>
          <w:p w14:paraId="23FB9495" w14:textId="77777777" w:rsidR="009914E3" w:rsidRPr="00D36619" w:rsidRDefault="009914E3" w:rsidP="00D728B2">
            <w:pPr>
              <w:pStyle w:val="ListParagraph"/>
              <w:numPr>
                <w:ilvl w:val="0"/>
                <w:numId w:val="3"/>
              </w:numPr>
              <w:rPr>
                <w:rFonts w:ascii="Times New Roman" w:hAnsi="Times New Roman" w:cs="Times New Roman"/>
                <w:sz w:val="24"/>
                <w:szCs w:val="24"/>
              </w:rPr>
            </w:pPr>
            <w:r w:rsidRPr="00D36619">
              <w:rPr>
                <w:rFonts w:ascii="Times New Roman" w:eastAsia="Cambria" w:hAnsi="Times New Roman" w:cs="Times New Roman"/>
                <w:sz w:val="24"/>
                <w:szCs w:val="24"/>
                <w:lang w:val="en-GB" w:bidi="en-US"/>
              </w:rPr>
              <w:t>The Revolutions of 1848 in Europe (Unit 2 S.5)</w:t>
            </w:r>
          </w:p>
          <w:p w14:paraId="057FED2D"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1.The Eastern Question 1815–1913( Unit 2 S.6)</w:t>
            </w:r>
          </w:p>
          <w:p w14:paraId="17BA910C" w14:textId="77777777" w:rsidR="009914E3" w:rsidRPr="00D36619" w:rsidRDefault="009914E3" w:rsidP="000717EA">
            <w:pPr>
              <w:rPr>
                <w:rFonts w:ascii="Times New Roman" w:hAnsi="Times New Roman" w:cs="Times New Roman"/>
                <w:sz w:val="24"/>
                <w:szCs w:val="24"/>
              </w:rPr>
            </w:pPr>
            <w:r w:rsidRPr="00D36619">
              <w:rPr>
                <w:rFonts w:ascii="Times New Roman" w:eastAsia="Calibri" w:hAnsi="Times New Roman" w:cs="Times New Roman"/>
                <w:sz w:val="24"/>
                <w:szCs w:val="24"/>
              </w:rPr>
              <w:t>3.Post-World War I Ideologies in Europe (</w:t>
            </w:r>
            <w:r w:rsidRPr="00D36619">
              <w:rPr>
                <w:rFonts w:ascii="Times New Roman" w:eastAsia="Cambria" w:hAnsi="Times New Roman" w:cs="Times New Roman"/>
                <w:sz w:val="24"/>
                <w:szCs w:val="24"/>
                <w:lang w:bidi="en-US"/>
              </w:rPr>
              <w:t xml:space="preserve"> Unit 2 S.6)</w:t>
            </w:r>
          </w:p>
        </w:tc>
      </w:tr>
      <w:tr w:rsidR="009914E3" w:rsidRPr="00D36619" w14:paraId="71C5F89D" w14:textId="77777777" w:rsidTr="000717EA">
        <w:tc>
          <w:tcPr>
            <w:tcW w:w="3096" w:type="dxa"/>
          </w:tcPr>
          <w:p w14:paraId="230AA878"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AO 4: Analyses key historical events, and ideologies to understand their impact on societies and their relevance to today’s political and social issues. </w:t>
            </w:r>
          </w:p>
        </w:tc>
        <w:tc>
          <w:tcPr>
            <w:tcW w:w="2839" w:type="dxa"/>
          </w:tcPr>
          <w:p w14:paraId="6AEDCA8C"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Global politics and ideologies </w:t>
            </w:r>
          </w:p>
          <w:p w14:paraId="3F805D96" w14:textId="77777777" w:rsidR="009914E3" w:rsidRPr="00D36619" w:rsidRDefault="009914E3" w:rsidP="000717EA">
            <w:pPr>
              <w:rPr>
                <w:rFonts w:ascii="Times New Roman" w:hAnsi="Times New Roman" w:cs="Times New Roman"/>
                <w:sz w:val="24"/>
                <w:szCs w:val="24"/>
              </w:rPr>
            </w:pPr>
          </w:p>
        </w:tc>
        <w:tc>
          <w:tcPr>
            <w:tcW w:w="3362" w:type="dxa"/>
          </w:tcPr>
          <w:p w14:paraId="3A931FBB"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Analyses key political ideas, systems, and events at regional and global levels to understand how leadership, governance, foreign influence, and ideologies have shaped societies to foster critical thinking, unity, respect for diversity, and responsible civic participation. </w:t>
            </w:r>
          </w:p>
        </w:tc>
        <w:tc>
          <w:tcPr>
            <w:tcW w:w="4988" w:type="dxa"/>
          </w:tcPr>
          <w:p w14:paraId="3935136A"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5.Post-Independence Ideologies in East Africa (Unit 1 S.6) </w:t>
            </w:r>
          </w:p>
          <w:p w14:paraId="4436921D" w14:textId="336453F4" w:rsidR="009914E3" w:rsidRPr="00D36619" w:rsidRDefault="009914E3" w:rsidP="00D728B2">
            <w:pPr>
              <w:pStyle w:val="ListParagraph"/>
              <w:numPr>
                <w:ilvl w:val="0"/>
                <w:numId w:val="4"/>
              </w:numPr>
              <w:rPr>
                <w:rFonts w:ascii="Times New Roman" w:hAnsi="Times New Roman" w:cs="Times New Roman"/>
                <w:sz w:val="24"/>
                <w:szCs w:val="24"/>
              </w:rPr>
            </w:pPr>
            <w:r w:rsidRPr="00D36619">
              <w:rPr>
                <w:rFonts w:ascii="Times New Roman" w:hAnsi="Times New Roman" w:cs="Times New Roman"/>
                <w:sz w:val="24"/>
                <w:szCs w:val="24"/>
              </w:rPr>
              <w:t xml:space="preserve">World War I and its </w:t>
            </w:r>
            <w:r w:rsidR="00B36C3F" w:rsidRPr="00D36619">
              <w:rPr>
                <w:rFonts w:ascii="Times New Roman" w:hAnsi="Times New Roman" w:cs="Times New Roman"/>
                <w:sz w:val="24"/>
                <w:szCs w:val="24"/>
              </w:rPr>
              <w:t>aftermath (</w:t>
            </w:r>
            <w:r w:rsidRPr="00D36619">
              <w:rPr>
                <w:rFonts w:ascii="Times New Roman" w:hAnsi="Times New Roman" w:cs="Times New Roman"/>
                <w:sz w:val="24"/>
                <w:szCs w:val="24"/>
              </w:rPr>
              <w:t>Unit 2 S.6)</w:t>
            </w:r>
          </w:p>
          <w:p w14:paraId="7C903CBF" w14:textId="77777777" w:rsidR="009914E3" w:rsidRPr="00D36619" w:rsidRDefault="009914E3" w:rsidP="00D728B2">
            <w:pPr>
              <w:pStyle w:val="ListParagraph"/>
              <w:numPr>
                <w:ilvl w:val="0"/>
                <w:numId w:val="4"/>
              </w:numPr>
              <w:rPr>
                <w:rFonts w:ascii="Times New Roman" w:hAnsi="Times New Roman" w:cs="Times New Roman"/>
                <w:sz w:val="24"/>
                <w:szCs w:val="24"/>
              </w:rPr>
            </w:pPr>
            <w:r w:rsidRPr="00D36619">
              <w:rPr>
                <w:rFonts w:ascii="Times New Roman" w:hAnsi="Times New Roman" w:cs="Times New Roman"/>
                <w:sz w:val="24"/>
                <w:szCs w:val="24"/>
              </w:rPr>
              <w:t>Post–World War I ideologies in Europe(Unit 2 S.6)</w:t>
            </w:r>
          </w:p>
          <w:p w14:paraId="44775FE6" w14:textId="67CA5D34" w:rsidR="009914E3" w:rsidRPr="00D36619" w:rsidRDefault="009914E3" w:rsidP="00D728B2">
            <w:pPr>
              <w:pStyle w:val="ListParagraph"/>
              <w:numPr>
                <w:ilvl w:val="0"/>
                <w:numId w:val="4"/>
              </w:numPr>
              <w:rPr>
                <w:rFonts w:ascii="Times New Roman" w:hAnsi="Times New Roman" w:cs="Times New Roman"/>
                <w:sz w:val="24"/>
                <w:szCs w:val="24"/>
              </w:rPr>
            </w:pPr>
            <w:r w:rsidRPr="00D36619">
              <w:rPr>
                <w:rFonts w:ascii="Times New Roman" w:hAnsi="Times New Roman" w:cs="Times New Roman"/>
                <w:sz w:val="24"/>
                <w:szCs w:val="24"/>
              </w:rPr>
              <w:t xml:space="preserve">World War II 1939—1945 and its </w:t>
            </w:r>
            <w:r w:rsidR="00B36C3F" w:rsidRPr="00D36619">
              <w:rPr>
                <w:rFonts w:ascii="Times New Roman" w:hAnsi="Times New Roman" w:cs="Times New Roman"/>
                <w:sz w:val="24"/>
                <w:szCs w:val="24"/>
              </w:rPr>
              <w:t>aftermath (</w:t>
            </w:r>
            <w:r w:rsidRPr="00D36619">
              <w:rPr>
                <w:rFonts w:ascii="Times New Roman" w:hAnsi="Times New Roman" w:cs="Times New Roman"/>
                <w:sz w:val="24"/>
                <w:szCs w:val="24"/>
              </w:rPr>
              <w:t>Unit 2 S.6)</w:t>
            </w:r>
          </w:p>
          <w:p w14:paraId="32A6E5C7" w14:textId="77777777" w:rsidR="009914E3" w:rsidRPr="00D36619" w:rsidRDefault="009914E3" w:rsidP="00D728B2">
            <w:pPr>
              <w:pStyle w:val="ListParagraph"/>
              <w:numPr>
                <w:ilvl w:val="0"/>
                <w:numId w:val="3"/>
              </w:numPr>
              <w:rPr>
                <w:rFonts w:ascii="Times New Roman" w:hAnsi="Times New Roman" w:cs="Times New Roman"/>
                <w:sz w:val="24"/>
                <w:szCs w:val="24"/>
              </w:rPr>
            </w:pPr>
            <w:r w:rsidRPr="00D36619">
              <w:rPr>
                <w:rFonts w:ascii="Times New Roman" w:hAnsi="Times New Roman" w:cs="Times New Roman"/>
                <w:sz w:val="24"/>
                <w:szCs w:val="24"/>
              </w:rPr>
              <w:t>Lessons from the rise of the United States of America and Canada(Unit 2 S.5)</w:t>
            </w:r>
          </w:p>
          <w:p w14:paraId="47C9DA5C" w14:textId="77777777" w:rsidR="009914E3" w:rsidRPr="00D36619" w:rsidRDefault="009914E3" w:rsidP="003F7272">
            <w:pPr>
              <w:rPr>
                <w:rFonts w:ascii="Times New Roman" w:hAnsi="Times New Roman" w:cs="Times New Roman"/>
                <w:sz w:val="24"/>
                <w:szCs w:val="24"/>
              </w:rPr>
            </w:pPr>
            <w:r w:rsidRPr="00D36619">
              <w:rPr>
                <w:rFonts w:ascii="Times New Roman" w:hAnsi="Times New Roman" w:cs="Times New Roman"/>
                <w:sz w:val="24"/>
                <w:szCs w:val="24"/>
              </w:rPr>
              <w:lastRenderedPageBreak/>
              <w:t>5.Nationalism and challenges of integration in the Middle East (Unit 2 S.6)</w:t>
            </w:r>
          </w:p>
          <w:p w14:paraId="25CAD7CF" w14:textId="77777777" w:rsidR="009914E3" w:rsidRPr="00D36619" w:rsidRDefault="009914E3" w:rsidP="00D728B2">
            <w:pPr>
              <w:pStyle w:val="ListParagraph"/>
              <w:numPr>
                <w:ilvl w:val="0"/>
                <w:numId w:val="3"/>
              </w:numPr>
              <w:rPr>
                <w:rFonts w:ascii="Times New Roman" w:hAnsi="Times New Roman" w:cs="Times New Roman"/>
                <w:sz w:val="24"/>
                <w:szCs w:val="24"/>
              </w:rPr>
            </w:pPr>
            <w:r w:rsidRPr="00D36619">
              <w:rPr>
                <w:rFonts w:ascii="Times New Roman" w:hAnsi="Times New Roman" w:cs="Times New Roman"/>
                <w:sz w:val="24"/>
                <w:szCs w:val="24"/>
              </w:rPr>
              <w:t>Development of Southern Asia and the Far East since 1939 (Unit 2 S.6)</w:t>
            </w:r>
          </w:p>
        </w:tc>
      </w:tr>
    </w:tbl>
    <w:p w14:paraId="52DF85C3" w14:textId="77777777" w:rsidR="009914E3" w:rsidRPr="00D36619" w:rsidRDefault="009914E3" w:rsidP="009914E3">
      <w:pPr>
        <w:spacing w:line="240" w:lineRule="auto"/>
        <w:rPr>
          <w:rFonts w:ascii="Times New Roman" w:hAnsi="Times New Roman" w:cs="Times New Roman"/>
          <w:sz w:val="24"/>
          <w:szCs w:val="24"/>
        </w:rPr>
      </w:pPr>
    </w:p>
    <w:p w14:paraId="641B64E0" w14:textId="77777777" w:rsidR="009914E3" w:rsidRPr="00D36619" w:rsidRDefault="009914E3" w:rsidP="009914E3">
      <w:pPr>
        <w:spacing w:line="240" w:lineRule="auto"/>
        <w:rPr>
          <w:rFonts w:ascii="Times New Roman" w:hAnsi="Times New Roman" w:cs="Times New Roman"/>
          <w:b/>
          <w:bCs/>
          <w:sz w:val="24"/>
          <w:szCs w:val="24"/>
        </w:rPr>
      </w:pPr>
      <w:r w:rsidRPr="00D36619">
        <w:rPr>
          <w:rFonts w:ascii="Times New Roman" w:hAnsi="Times New Roman" w:cs="Times New Roman"/>
          <w:b/>
          <w:bCs/>
          <w:sz w:val="24"/>
          <w:szCs w:val="24"/>
        </w:rPr>
        <w:t>TABLE OF CONSTRUCTS</w:t>
      </w:r>
    </w:p>
    <w:p w14:paraId="09F9D9D1" w14:textId="77777777" w:rsidR="009914E3" w:rsidRPr="00D36619" w:rsidRDefault="009914E3" w:rsidP="009914E3">
      <w:pPr>
        <w:spacing w:line="240" w:lineRule="auto"/>
        <w:rPr>
          <w:rFonts w:ascii="Times New Roman" w:hAnsi="Times New Roman" w:cs="Times New Roman"/>
          <w:sz w:val="24"/>
          <w:szCs w:val="24"/>
        </w:rPr>
      </w:pPr>
      <w:r w:rsidRPr="00D36619">
        <w:rPr>
          <w:rFonts w:ascii="Times New Roman" w:hAnsi="Times New Roman" w:cs="Times New Roman"/>
          <w:sz w:val="24"/>
          <w:szCs w:val="24"/>
        </w:rPr>
        <w:t xml:space="preserve">The table below details the constructs for History i.e. the competencies/learning outcomes that make up the construct, the expected learner abilities, and what the assessor should look out for in the learner’s work as evidence of achievement of the intended learning outcomes (indicators of mastery). </w:t>
      </w:r>
    </w:p>
    <w:tbl>
      <w:tblPr>
        <w:tblStyle w:val="TableGrid"/>
        <w:tblW w:w="14314" w:type="dxa"/>
        <w:tblInd w:w="-2" w:type="dxa"/>
        <w:tblLayout w:type="fixed"/>
        <w:tblLook w:val="04A0" w:firstRow="1" w:lastRow="0" w:firstColumn="1" w:lastColumn="0" w:noHBand="0" w:noVBand="1"/>
      </w:tblPr>
      <w:tblGrid>
        <w:gridCol w:w="1698"/>
        <w:gridCol w:w="2835"/>
        <w:gridCol w:w="4354"/>
        <w:gridCol w:w="4151"/>
        <w:gridCol w:w="1249"/>
        <w:gridCol w:w="27"/>
      </w:tblGrid>
      <w:tr w:rsidR="009914E3" w:rsidRPr="00D36619" w14:paraId="3EABA19F" w14:textId="77777777" w:rsidTr="00CF0721">
        <w:trPr>
          <w:gridAfter w:val="1"/>
          <w:wAfter w:w="27" w:type="dxa"/>
        </w:trPr>
        <w:tc>
          <w:tcPr>
            <w:tcW w:w="1698" w:type="dxa"/>
          </w:tcPr>
          <w:p w14:paraId="5125E4BE" w14:textId="77777777" w:rsidR="009914E3" w:rsidRPr="00D36619" w:rsidRDefault="009914E3" w:rsidP="000717EA">
            <w:pPr>
              <w:rPr>
                <w:rFonts w:ascii="Times New Roman" w:hAnsi="Times New Roman" w:cs="Times New Roman"/>
                <w:b/>
                <w:bCs/>
                <w:sz w:val="24"/>
                <w:szCs w:val="24"/>
              </w:rPr>
            </w:pPr>
            <w:r w:rsidRPr="00D36619">
              <w:rPr>
                <w:rFonts w:ascii="Times New Roman" w:hAnsi="Times New Roman" w:cs="Times New Roman"/>
                <w:b/>
                <w:bCs/>
                <w:sz w:val="24"/>
                <w:szCs w:val="24"/>
              </w:rPr>
              <w:t xml:space="preserve">CONSTRUCTS </w:t>
            </w:r>
          </w:p>
        </w:tc>
        <w:tc>
          <w:tcPr>
            <w:tcW w:w="2835" w:type="dxa"/>
          </w:tcPr>
          <w:p w14:paraId="35C5213E" w14:textId="77777777" w:rsidR="009914E3" w:rsidRPr="00D36619" w:rsidRDefault="009914E3" w:rsidP="000717EA">
            <w:pPr>
              <w:rPr>
                <w:rFonts w:ascii="Times New Roman" w:hAnsi="Times New Roman" w:cs="Times New Roman"/>
                <w:b/>
                <w:bCs/>
                <w:sz w:val="24"/>
                <w:szCs w:val="24"/>
              </w:rPr>
            </w:pPr>
            <w:r w:rsidRPr="00D36619">
              <w:rPr>
                <w:rFonts w:ascii="Times New Roman" w:hAnsi="Times New Roman" w:cs="Times New Roman"/>
                <w:b/>
                <w:bCs/>
                <w:sz w:val="24"/>
                <w:szCs w:val="24"/>
              </w:rPr>
              <w:t xml:space="preserve">LEARNING OUTCOMES </w:t>
            </w:r>
          </w:p>
          <w:p w14:paraId="669927A8" w14:textId="77777777" w:rsidR="009914E3" w:rsidRPr="00D36619" w:rsidRDefault="009914E3" w:rsidP="000717EA">
            <w:pPr>
              <w:rPr>
                <w:rFonts w:ascii="Times New Roman" w:hAnsi="Times New Roman" w:cs="Times New Roman"/>
                <w:b/>
                <w:bCs/>
                <w:sz w:val="24"/>
                <w:szCs w:val="24"/>
              </w:rPr>
            </w:pPr>
            <w:r w:rsidRPr="00D36619">
              <w:rPr>
                <w:rFonts w:ascii="Times New Roman" w:hAnsi="Times New Roman" w:cs="Times New Roman"/>
                <w:b/>
                <w:bCs/>
                <w:sz w:val="24"/>
                <w:szCs w:val="24"/>
              </w:rPr>
              <w:t xml:space="preserve">The learner should be able to: </w:t>
            </w:r>
          </w:p>
        </w:tc>
        <w:tc>
          <w:tcPr>
            <w:tcW w:w="4354" w:type="dxa"/>
          </w:tcPr>
          <w:p w14:paraId="1C933399" w14:textId="77777777" w:rsidR="009914E3" w:rsidRPr="00D36619" w:rsidRDefault="009914E3" w:rsidP="000717EA">
            <w:pPr>
              <w:rPr>
                <w:rFonts w:ascii="Times New Roman" w:hAnsi="Times New Roman" w:cs="Times New Roman"/>
                <w:b/>
                <w:bCs/>
                <w:sz w:val="24"/>
                <w:szCs w:val="24"/>
              </w:rPr>
            </w:pPr>
            <w:r w:rsidRPr="00D36619">
              <w:rPr>
                <w:rFonts w:ascii="Times New Roman" w:hAnsi="Times New Roman" w:cs="Times New Roman"/>
                <w:b/>
                <w:bCs/>
                <w:sz w:val="24"/>
                <w:szCs w:val="24"/>
              </w:rPr>
              <w:t xml:space="preserve">ABILITIES </w:t>
            </w:r>
          </w:p>
        </w:tc>
        <w:tc>
          <w:tcPr>
            <w:tcW w:w="4151" w:type="dxa"/>
          </w:tcPr>
          <w:p w14:paraId="562F26B5" w14:textId="77777777" w:rsidR="009914E3" w:rsidRPr="00D36619" w:rsidRDefault="009914E3" w:rsidP="000717EA">
            <w:pPr>
              <w:rPr>
                <w:rFonts w:ascii="Times New Roman" w:hAnsi="Times New Roman" w:cs="Times New Roman"/>
                <w:b/>
                <w:bCs/>
                <w:sz w:val="24"/>
                <w:szCs w:val="24"/>
              </w:rPr>
            </w:pPr>
            <w:r w:rsidRPr="00D36619">
              <w:rPr>
                <w:rFonts w:ascii="Times New Roman" w:hAnsi="Times New Roman" w:cs="Times New Roman"/>
                <w:b/>
                <w:bCs/>
                <w:sz w:val="24"/>
                <w:szCs w:val="24"/>
              </w:rPr>
              <w:t xml:space="preserve">INDICATORS OF MASTERY </w:t>
            </w:r>
          </w:p>
        </w:tc>
        <w:tc>
          <w:tcPr>
            <w:tcW w:w="1249" w:type="dxa"/>
          </w:tcPr>
          <w:p w14:paraId="69ECDB72" w14:textId="77777777" w:rsidR="009914E3" w:rsidRPr="00D36619" w:rsidRDefault="009914E3" w:rsidP="000717EA">
            <w:pPr>
              <w:rPr>
                <w:rFonts w:ascii="Times New Roman" w:hAnsi="Times New Roman" w:cs="Times New Roman"/>
                <w:b/>
                <w:bCs/>
                <w:sz w:val="24"/>
                <w:szCs w:val="24"/>
              </w:rPr>
            </w:pPr>
            <w:r w:rsidRPr="00D36619">
              <w:rPr>
                <w:rFonts w:ascii="Times New Roman" w:hAnsi="Times New Roman" w:cs="Times New Roman"/>
                <w:b/>
                <w:bCs/>
                <w:sz w:val="24"/>
                <w:szCs w:val="24"/>
              </w:rPr>
              <w:t xml:space="preserve">LEVEL OF COMPLEXITY </w:t>
            </w:r>
          </w:p>
        </w:tc>
      </w:tr>
      <w:tr w:rsidR="009914E3" w:rsidRPr="00D36619" w14:paraId="600DA3C9" w14:textId="77777777" w:rsidTr="00CF0721">
        <w:trPr>
          <w:gridAfter w:val="1"/>
          <w:wAfter w:w="27" w:type="dxa"/>
        </w:trPr>
        <w:tc>
          <w:tcPr>
            <w:tcW w:w="1698" w:type="dxa"/>
            <w:vMerge w:val="restart"/>
          </w:tcPr>
          <w:p w14:paraId="5964183E" w14:textId="77777777" w:rsidR="009914E3" w:rsidRPr="00D36619" w:rsidRDefault="009914E3" w:rsidP="000717EA">
            <w:pPr>
              <w:rPr>
                <w:rFonts w:ascii="Times New Roman" w:hAnsi="Times New Roman" w:cs="Times New Roman"/>
                <w:b/>
                <w:bCs/>
                <w:sz w:val="24"/>
                <w:szCs w:val="24"/>
              </w:rPr>
            </w:pPr>
            <w:r w:rsidRPr="00D36619">
              <w:rPr>
                <w:rFonts w:ascii="Times New Roman" w:hAnsi="Times New Roman" w:cs="Times New Roman"/>
                <w:b/>
                <w:bCs/>
                <w:sz w:val="24"/>
                <w:szCs w:val="24"/>
              </w:rPr>
              <w:t xml:space="preserve">Socio-economic systems in Africa </w:t>
            </w:r>
          </w:p>
          <w:p w14:paraId="7002E74D"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 </w:t>
            </w:r>
          </w:p>
        </w:tc>
        <w:tc>
          <w:tcPr>
            <w:tcW w:w="2835" w:type="dxa"/>
          </w:tcPr>
          <w:p w14:paraId="3A705A93"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assess the importance of the clan in African pre-colonial societies as the foundation of shared values, heritage and governance. (u, v, a)</w:t>
            </w:r>
          </w:p>
        </w:tc>
        <w:tc>
          <w:tcPr>
            <w:tcW w:w="4354" w:type="dxa"/>
          </w:tcPr>
          <w:p w14:paraId="034F9EEF"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Ability to:</w:t>
            </w:r>
          </w:p>
          <w:p w14:paraId="50F6D255" w14:textId="037E5423" w:rsidR="002F0DAF" w:rsidRPr="00D36619" w:rsidRDefault="002F0DAF">
            <w:pPr>
              <w:pStyle w:val="ListParagraph"/>
              <w:numPr>
                <w:ilvl w:val="0"/>
                <w:numId w:val="5"/>
              </w:numPr>
              <w:ind w:left="273"/>
              <w:rPr>
                <w:rFonts w:ascii="Times New Roman" w:hAnsi="Times New Roman" w:cs="Times New Roman"/>
                <w:sz w:val="24"/>
                <w:szCs w:val="24"/>
              </w:rPr>
            </w:pPr>
            <w:r w:rsidRPr="00D36619">
              <w:rPr>
                <w:rFonts w:ascii="Times New Roman" w:hAnsi="Times New Roman" w:cs="Times New Roman"/>
                <w:sz w:val="24"/>
                <w:szCs w:val="24"/>
              </w:rPr>
              <w:t>A</w:t>
            </w:r>
            <w:r w:rsidR="008D6F2A" w:rsidRPr="00D36619">
              <w:rPr>
                <w:rFonts w:ascii="Times New Roman" w:hAnsi="Times New Roman" w:cs="Times New Roman"/>
                <w:sz w:val="24"/>
                <w:szCs w:val="24"/>
              </w:rPr>
              <w:t xml:space="preserve">ssess </w:t>
            </w:r>
            <w:r w:rsidRPr="00D36619">
              <w:rPr>
                <w:rFonts w:ascii="Times New Roman" w:hAnsi="Times New Roman" w:cs="Times New Roman"/>
                <w:sz w:val="24"/>
                <w:szCs w:val="24"/>
              </w:rPr>
              <w:t>the importance of clan as a foundation of African values</w:t>
            </w:r>
            <w:r w:rsidR="00754E42" w:rsidRPr="00D36619">
              <w:rPr>
                <w:rFonts w:ascii="Times New Roman" w:hAnsi="Times New Roman" w:cs="Times New Roman"/>
                <w:sz w:val="24"/>
                <w:szCs w:val="24"/>
              </w:rPr>
              <w:t>.</w:t>
            </w:r>
          </w:p>
          <w:p w14:paraId="2507B12A" w14:textId="3E4CBDB4" w:rsidR="00404D45" w:rsidRPr="00D36619" w:rsidRDefault="00404D45">
            <w:pPr>
              <w:pStyle w:val="ListParagraph"/>
              <w:numPr>
                <w:ilvl w:val="0"/>
                <w:numId w:val="5"/>
              </w:numPr>
              <w:ind w:left="273"/>
              <w:rPr>
                <w:rFonts w:ascii="Times New Roman" w:hAnsi="Times New Roman" w:cs="Times New Roman"/>
                <w:sz w:val="24"/>
                <w:szCs w:val="24"/>
              </w:rPr>
            </w:pPr>
            <w:r w:rsidRPr="00D36619">
              <w:rPr>
                <w:rFonts w:ascii="Times New Roman" w:hAnsi="Times New Roman" w:cs="Times New Roman"/>
                <w:sz w:val="24"/>
                <w:szCs w:val="24"/>
              </w:rPr>
              <w:t>Analyse the importance of clan in preserving African heritage.</w:t>
            </w:r>
          </w:p>
          <w:p w14:paraId="0BBFCA87" w14:textId="1448A00F" w:rsidR="009914E3" w:rsidRPr="00D36619" w:rsidRDefault="007B6B95">
            <w:pPr>
              <w:pStyle w:val="ListParagraph"/>
              <w:numPr>
                <w:ilvl w:val="0"/>
                <w:numId w:val="5"/>
              </w:numPr>
              <w:ind w:left="273"/>
              <w:rPr>
                <w:rFonts w:ascii="Times New Roman" w:hAnsi="Times New Roman" w:cs="Times New Roman"/>
                <w:sz w:val="24"/>
                <w:szCs w:val="24"/>
              </w:rPr>
            </w:pPr>
            <w:r w:rsidRPr="00D36619">
              <w:rPr>
                <w:rFonts w:ascii="Times New Roman" w:hAnsi="Times New Roman" w:cs="Times New Roman"/>
                <w:sz w:val="24"/>
                <w:szCs w:val="24"/>
              </w:rPr>
              <w:t xml:space="preserve">Examine the importance of clan </w:t>
            </w:r>
            <w:r w:rsidR="002F0DAF" w:rsidRPr="00D36619">
              <w:rPr>
                <w:rFonts w:ascii="Times New Roman" w:hAnsi="Times New Roman" w:cs="Times New Roman"/>
                <w:sz w:val="24"/>
                <w:szCs w:val="24"/>
              </w:rPr>
              <w:t>as a foundation of governance in Africa</w:t>
            </w:r>
            <w:r w:rsidRPr="00D36619">
              <w:rPr>
                <w:rFonts w:ascii="Times New Roman" w:hAnsi="Times New Roman" w:cs="Times New Roman"/>
                <w:sz w:val="24"/>
                <w:szCs w:val="24"/>
              </w:rPr>
              <w:t>.</w:t>
            </w:r>
            <w:r w:rsidR="002F0DAF" w:rsidRPr="00D36619">
              <w:rPr>
                <w:rFonts w:ascii="Times New Roman" w:hAnsi="Times New Roman" w:cs="Times New Roman"/>
                <w:sz w:val="24"/>
                <w:szCs w:val="24"/>
              </w:rPr>
              <w:t xml:space="preserve"> </w:t>
            </w:r>
          </w:p>
        </w:tc>
        <w:tc>
          <w:tcPr>
            <w:tcW w:w="4151" w:type="dxa"/>
          </w:tcPr>
          <w:p w14:paraId="7DB66672" w14:textId="77777777" w:rsidR="0071070B" w:rsidRPr="00D36619" w:rsidRDefault="0071070B">
            <w:pPr>
              <w:pStyle w:val="ListParagraph"/>
              <w:numPr>
                <w:ilvl w:val="0"/>
                <w:numId w:val="5"/>
              </w:numPr>
              <w:ind w:left="273"/>
              <w:rPr>
                <w:rFonts w:ascii="Times New Roman" w:hAnsi="Times New Roman" w:cs="Times New Roman"/>
                <w:sz w:val="24"/>
                <w:szCs w:val="24"/>
              </w:rPr>
            </w:pPr>
            <w:r w:rsidRPr="00D36619">
              <w:rPr>
                <w:rFonts w:ascii="Times New Roman" w:hAnsi="Times New Roman" w:cs="Times New Roman"/>
                <w:sz w:val="24"/>
                <w:szCs w:val="24"/>
              </w:rPr>
              <w:t>Brings out the role of clan as a foundation for shared values.</w:t>
            </w:r>
            <w:r w:rsidR="00167C6D" w:rsidRPr="00D36619">
              <w:rPr>
                <w:rFonts w:ascii="Times New Roman" w:hAnsi="Times New Roman" w:cs="Times New Roman"/>
                <w:sz w:val="24"/>
                <w:szCs w:val="24"/>
              </w:rPr>
              <w:t xml:space="preserve"> </w:t>
            </w:r>
          </w:p>
          <w:p w14:paraId="33DF9BB1" w14:textId="3B7B1600" w:rsidR="007B6B95" w:rsidRPr="00D36619" w:rsidRDefault="0071070B">
            <w:pPr>
              <w:pStyle w:val="ListParagraph"/>
              <w:numPr>
                <w:ilvl w:val="0"/>
                <w:numId w:val="5"/>
              </w:numPr>
              <w:ind w:left="273"/>
              <w:rPr>
                <w:rFonts w:ascii="Times New Roman" w:hAnsi="Times New Roman" w:cs="Times New Roman"/>
                <w:sz w:val="24"/>
                <w:szCs w:val="24"/>
              </w:rPr>
            </w:pPr>
            <w:r w:rsidRPr="00D36619">
              <w:rPr>
                <w:rFonts w:ascii="Times New Roman" w:hAnsi="Times New Roman" w:cs="Times New Roman"/>
                <w:sz w:val="24"/>
                <w:szCs w:val="24"/>
              </w:rPr>
              <w:t>Shows the importance of the clan in preserving African heritage.</w:t>
            </w:r>
            <w:r w:rsidR="00167C6D" w:rsidRPr="00D36619">
              <w:rPr>
                <w:rFonts w:ascii="Times New Roman" w:hAnsi="Times New Roman" w:cs="Times New Roman"/>
                <w:sz w:val="24"/>
                <w:szCs w:val="24"/>
              </w:rPr>
              <w:t xml:space="preserve"> </w:t>
            </w:r>
          </w:p>
          <w:p w14:paraId="05930D8E" w14:textId="43BC9C15" w:rsidR="009914E3" w:rsidRPr="00D36619" w:rsidRDefault="007B56C3">
            <w:pPr>
              <w:pStyle w:val="ListParagraph"/>
              <w:numPr>
                <w:ilvl w:val="0"/>
                <w:numId w:val="5"/>
              </w:numPr>
              <w:ind w:left="273"/>
              <w:rPr>
                <w:rFonts w:ascii="Times New Roman" w:hAnsi="Times New Roman" w:cs="Times New Roman"/>
                <w:sz w:val="24"/>
                <w:szCs w:val="24"/>
              </w:rPr>
            </w:pPr>
            <w:r w:rsidRPr="00D36619">
              <w:rPr>
                <w:rFonts w:ascii="Times New Roman" w:hAnsi="Times New Roman" w:cs="Times New Roman"/>
                <w:sz w:val="24"/>
                <w:szCs w:val="24"/>
              </w:rPr>
              <w:t>Describes</w:t>
            </w:r>
            <w:r w:rsidR="007B6B95" w:rsidRPr="00D36619">
              <w:rPr>
                <w:rFonts w:ascii="Times New Roman" w:hAnsi="Times New Roman" w:cs="Times New Roman"/>
                <w:sz w:val="24"/>
                <w:szCs w:val="24"/>
              </w:rPr>
              <w:t xml:space="preserve"> the </w:t>
            </w:r>
            <w:r w:rsidR="0071070B" w:rsidRPr="00D36619">
              <w:rPr>
                <w:rFonts w:ascii="Times New Roman" w:hAnsi="Times New Roman" w:cs="Times New Roman"/>
                <w:sz w:val="24"/>
                <w:szCs w:val="24"/>
              </w:rPr>
              <w:t xml:space="preserve">role </w:t>
            </w:r>
            <w:r w:rsidR="00754E42" w:rsidRPr="00D36619">
              <w:rPr>
                <w:rFonts w:ascii="Times New Roman" w:hAnsi="Times New Roman" w:cs="Times New Roman"/>
                <w:sz w:val="24"/>
                <w:szCs w:val="24"/>
              </w:rPr>
              <w:t>of</w:t>
            </w:r>
            <w:r w:rsidR="0071070B" w:rsidRPr="00D36619">
              <w:rPr>
                <w:rFonts w:ascii="Times New Roman" w:hAnsi="Times New Roman" w:cs="Times New Roman"/>
                <w:sz w:val="24"/>
                <w:szCs w:val="24"/>
              </w:rPr>
              <w:t xml:space="preserve"> the clans in the management of pre-colonial societies.</w:t>
            </w:r>
            <w:r w:rsidR="007B6B95" w:rsidRPr="00D36619">
              <w:rPr>
                <w:rFonts w:ascii="Times New Roman" w:hAnsi="Times New Roman" w:cs="Times New Roman"/>
                <w:sz w:val="24"/>
                <w:szCs w:val="24"/>
              </w:rPr>
              <w:t xml:space="preserve"> </w:t>
            </w:r>
          </w:p>
          <w:p w14:paraId="3927C019" w14:textId="77777777" w:rsidR="009914E3" w:rsidRPr="00D36619" w:rsidRDefault="009914E3" w:rsidP="000717EA">
            <w:pPr>
              <w:pStyle w:val="ListParagraph"/>
              <w:ind w:left="360"/>
              <w:rPr>
                <w:rFonts w:ascii="Times New Roman" w:hAnsi="Times New Roman" w:cs="Times New Roman"/>
                <w:sz w:val="24"/>
                <w:szCs w:val="24"/>
              </w:rPr>
            </w:pPr>
          </w:p>
        </w:tc>
        <w:tc>
          <w:tcPr>
            <w:tcW w:w="1249" w:type="dxa"/>
          </w:tcPr>
          <w:p w14:paraId="45015B05"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High</w:t>
            </w:r>
          </w:p>
        </w:tc>
      </w:tr>
      <w:tr w:rsidR="009914E3" w:rsidRPr="00D36619" w14:paraId="7EAF9818" w14:textId="77777777" w:rsidTr="00CF0721">
        <w:trPr>
          <w:gridAfter w:val="1"/>
          <w:wAfter w:w="27" w:type="dxa"/>
        </w:trPr>
        <w:tc>
          <w:tcPr>
            <w:tcW w:w="1698" w:type="dxa"/>
            <w:vMerge/>
          </w:tcPr>
          <w:p w14:paraId="06512F1D" w14:textId="77777777" w:rsidR="009914E3" w:rsidRPr="00D36619" w:rsidRDefault="009914E3" w:rsidP="000717EA">
            <w:pPr>
              <w:rPr>
                <w:rFonts w:ascii="Times New Roman" w:hAnsi="Times New Roman" w:cs="Times New Roman"/>
                <w:sz w:val="24"/>
                <w:szCs w:val="24"/>
              </w:rPr>
            </w:pPr>
          </w:p>
        </w:tc>
        <w:tc>
          <w:tcPr>
            <w:tcW w:w="2835" w:type="dxa"/>
          </w:tcPr>
          <w:p w14:paraId="73891DE2" w14:textId="621BBDD4"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analyse the role of age groups in promoting social harmony in </w:t>
            </w:r>
            <w:r w:rsidR="0012584D" w:rsidRPr="00D36619">
              <w:rPr>
                <w:rFonts w:ascii="Times New Roman" w:hAnsi="Times New Roman" w:cs="Times New Roman"/>
                <w:sz w:val="24"/>
                <w:szCs w:val="24"/>
              </w:rPr>
              <w:t xml:space="preserve">Pre-colonial </w:t>
            </w:r>
            <w:r w:rsidRPr="00D36619">
              <w:rPr>
                <w:rFonts w:ascii="Times New Roman" w:hAnsi="Times New Roman" w:cs="Times New Roman"/>
                <w:sz w:val="24"/>
                <w:szCs w:val="24"/>
              </w:rPr>
              <w:t>Africa so as to understand their role in the community. (gs, v, u)</w:t>
            </w:r>
          </w:p>
        </w:tc>
        <w:tc>
          <w:tcPr>
            <w:tcW w:w="4354" w:type="dxa"/>
          </w:tcPr>
          <w:p w14:paraId="33BAEA8E" w14:textId="21520BB0" w:rsidR="0085454E" w:rsidRPr="00D36619" w:rsidRDefault="0012584D">
            <w:pPr>
              <w:pStyle w:val="ListParagraph"/>
              <w:numPr>
                <w:ilvl w:val="0"/>
                <w:numId w:val="6"/>
              </w:numPr>
              <w:rPr>
                <w:rFonts w:ascii="Times New Roman" w:hAnsi="Times New Roman" w:cs="Times New Roman"/>
                <w:sz w:val="24"/>
                <w:szCs w:val="24"/>
              </w:rPr>
            </w:pPr>
            <w:r w:rsidRPr="00D36619">
              <w:rPr>
                <w:rFonts w:ascii="Times New Roman" w:hAnsi="Times New Roman" w:cs="Times New Roman"/>
                <w:sz w:val="24"/>
                <w:szCs w:val="24"/>
              </w:rPr>
              <w:t>A</w:t>
            </w:r>
            <w:r w:rsidR="009914E3" w:rsidRPr="00D36619">
              <w:rPr>
                <w:rFonts w:ascii="Times New Roman" w:hAnsi="Times New Roman" w:cs="Times New Roman"/>
                <w:sz w:val="24"/>
                <w:szCs w:val="24"/>
              </w:rPr>
              <w:t xml:space="preserve">nalyse </w:t>
            </w:r>
            <w:r w:rsidR="0085454E" w:rsidRPr="00D36619">
              <w:rPr>
                <w:rFonts w:ascii="Times New Roman" w:hAnsi="Times New Roman" w:cs="Times New Roman"/>
                <w:sz w:val="24"/>
                <w:szCs w:val="24"/>
              </w:rPr>
              <w:t xml:space="preserve">how the age groups helped </w:t>
            </w:r>
            <w:r w:rsidR="008215C2" w:rsidRPr="00D36619">
              <w:rPr>
                <w:rFonts w:ascii="Times New Roman" w:hAnsi="Times New Roman" w:cs="Times New Roman"/>
                <w:sz w:val="24"/>
                <w:szCs w:val="24"/>
              </w:rPr>
              <w:t>in maintaining order and co</w:t>
            </w:r>
            <w:r w:rsidR="00EC3B77" w:rsidRPr="00D36619">
              <w:rPr>
                <w:rFonts w:ascii="Times New Roman" w:hAnsi="Times New Roman" w:cs="Times New Roman"/>
                <w:sz w:val="24"/>
                <w:szCs w:val="24"/>
              </w:rPr>
              <w:t>operation.</w:t>
            </w:r>
          </w:p>
          <w:p w14:paraId="2D0B4EF0" w14:textId="6912A614" w:rsidR="0085454E" w:rsidRPr="00D36619" w:rsidRDefault="00EC3B77">
            <w:pPr>
              <w:pStyle w:val="ListParagraph"/>
              <w:numPr>
                <w:ilvl w:val="0"/>
                <w:numId w:val="6"/>
              </w:numPr>
              <w:rPr>
                <w:rFonts w:ascii="Times New Roman" w:hAnsi="Times New Roman" w:cs="Times New Roman"/>
                <w:sz w:val="24"/>
                <w:szCs w:val="24"/>
              </w:rPr>
            </w:pPr>
            <w:r w:rsidRPr="00D36619">
              <w:rPr>
                <w:rFonts w:ascii="Times New Roman" w:hAnsi="Times New Roman" w:cs="Times New Roman"/>
                <w:sz w:val="24"/>
                <w:szCs w:val="24"/>
              </w:rPr>
              <w:t>Assess how age groups contribute</w:t>
            </w:r>
            <w:r w:rsidR="0085454E" w:rsidRPr="00D36619">
              <w:rPr>
                <w:rFonts w:ascii="Times New Roman" w:hAnsi="Times New Roman" w:cs="Times New Roman"/>
                <w:sz w:val="24"/>
                <w:szCs w:val="24"/>
              </w:rPr>
              <w:t>d</w:t>
            </w:r>
            <w:r w:rsidRPr="00D36619">
              <w:rPr>
                <w:rFonts w:ascii="Times New Roman" w:hAnsi="Times New Roman" w:cs="Times New Roman"/>
                <w:sz w:val="24"/>
                <w:szCs w:val="24"/>
              </w:rPr>
              <w:t xml:space="preserve"> to conflict resolution </w:t>
            </w:r>
            <w:r w:rsidR="0085454E" w:rsidRPr="00D36619">
              <w:rPr>
                <w:rFonts w:ascii="Times New Roman" w:hAnsi="Times New Roman" w:cs="Times New Roman"/>
                <w:sz w:val="24"/>
                <w:szCs w:val="24"/>
              </w:rPr>
              <w:t xml:space="preserve">in precolonial Africa. </w:t>
            </w:r>
          </w:p>
          <w:p w14:paraId="31AE64CB" w14:textId="08E80F72" w:rsidR="009914E3" w:rsidRPr="00D36619" w:rsidRDefault="0085454E">
            <w:pPr>
              <w:pStyle w:val="ListParagraph"/>
              <w:numPr>
                <w:ilvl w:val="0"/>
                <w:numId w:val="6"/>
              </w:numPr>
              <w:rPr>
                <w:rFonts w:ascii="Times New Roman" w:hAnsi="Times New Roman" w:cs="Times New Roman"/>
                <w:sz w:val="24"/>
                <w:szCs w:val="24"/>
              </w:rPr>
            </w:pPr>
            <w:r w:rsidRPr="00D36619">
              <w:rPr>
                <w:rFonts w:ascii="Times New Roman" w:hAnsi="Times New Roman" w:cs="Times New Roman"/>
                <w:sz w:val="24"/>
                <w:szCs w:val="24"/>
              </w:rPr>
              <w:t xml:space="preserve">Examine how age groups contributed to conflict resolution in precolonial Africa. </w:t>
            </w:r>
          </w:p>
        </w:tc>
        <w:tc>
          <w:tcPr>
            <w:tcW w:w="4151" w:type="dxa"/>
          </w:tcPr>
          <w:p w14:paraId="69598269" w14:textId="72D97830" w:rsidR="008805EF" w:rsidRPr="00D36619" w:rsidRDefault="008805EF">
            <w:pPr>
              <w:pStyle w:val="ListParagraph"/>
              <w:numPr>
                <w:ilvl w:val="0"/>
                <w:numId w:val="6"/>
              </w:numPr>
              <w:rPr>
                <w:rFonts w:ascii="Times New Roman" w:hAnsi="Times New Roman" w:cs="Times New Roman"/>
                <w:sz w:val="24"/>
                <w:szCs w:val="24"/>
              </w:rPr>
            </w:pPr>
            <w:r w:rsidRPr="00D36619">
              <w:rPr>
                <w:rFonts w:ascii="Times New Roman" w:hAnsi="Times New Roman" w:cs="Times New Roman"/>
                <w:sz w:val="24"/>
                <w:szCs w:val="24"/>
              </w:rPr>
              <w:t>Assesses how age groups helped in maintaining order and cooperation.</w:t>
            </w:r>
          </w:p>
          <w:p w14:paraId="29ECE4BE" w14:textId="4FBB81B2" w:rsidR="008805EF" w:rsidRPr="00D36619" w:rsidRDefault="008805EF">
            <w:pPr>
              <w:pStyle w:val="ListParagraph"/>
              <w:numPr>
                <w:ilvl w:val="0"/>
                <w:numId w:val="6"/>
              </w:numPr>
              <w:rPr>
                <w:rFonts w:ascii="Times New Roman" w:hAnsi="Times New Roman" w:cs="Times New Roman"/>
                <w:sz w:val="24"/>
                <w:szCs w:val="24"/>
              </w:rPr>
            </w:pPr>
            <w:r w:rsidRPr="00D36619">
              <w:rPr>
                <w:rFonts w:ascii="Times New Roman" w:hAnsi="Times New Roman" w:cs="Times New Roman"/>
                <w:sz w:val="24"/>
                <w:szCs w:val="24"/>
              </w:rPr>
              <w:t>Examines how age groups contributed to conflict resolution in Pre-colonial Africa.</w:t>
            </w:r>
          </w:p>
          <w:p w14:paraId="24B8FB43" w14:textId="0B79221C" w:rsidR="00F11477" w:rsidRPr="00D36619" w:rsidRDefault="008805EF">
            <w:pPr>
              <w:pStyle w:val="ListParagraph"/>
              <w:numPr>
                <w:ilvl w:val="0"/>
                <w:numId w:val="6"/>
              </w:numPr>
              <w:rPr>
                <w:rFonts w:ascii="Times New Roman" w:hAnsi="Times New Roman" w:cs="Times New Roman"/>
                <w:sz w:val="24"/>
                <w:szCs w:val="24"/>
              </w:rPr>
            </w:pPr>
            <w:r w:rsidRPr="00D36619">
              <w:rPr>
                <w:rFonts w:ascii="Times New Roman" w:hAnsi="Times New Roman" w:cs="Times New Roman"/>
                <w:sz w:val="24"/>
                <w:szCs w:val="24"/>
              </w:rPr>
              <w:t>Analyses how age groups supported social harmony in Pre-colonial Africa.</w:t>
            </w:r>
          </w:p>
        </w:tc>
        <w:tc>
          <w:tcPr>
            <w:tcW w:w="1249" w:type="dxa"/>
          </w:tcPr>
          <w:p w14:paraId="678BF129"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High </w:t>
            </w:r>
          </w:p>
        </w:tc>
      </w:tr>
      <w:tr w:rsidR="009914E3" w:rsidRPr="00D36619" w14:paraId="7108D4A4" w14:textId="77777777" w:rsidTr="00CF0721">
        <w:trPr>
          <w:gridAfter w:val="1"/>
          <w:wAfter w:w="27" w:type="dxa"/>
        </w:trPr>
        <w:tc>
          <w:tcPr>
            <w:tcW w:w="1698" w:type="dxa"/>
            <w:vMerge/>
          </w:tcPr>
          <w:p w14:paraId="316AC7A2" w14:textId="504F97FE" w:rsidR="009914E3" w:rsidRPr="00D36619" w:rsidRDefault="009914E3" w:rsidP="000717EA">
            <w:pPr>
              <w:rPr>
                <w:rFonts w:ascii="Times New Roman" w:hAnsi="Times New Roman" w:cs="Times New Roman"/>
                <w:sz w:val="24"/>
                <w:szCs w:val="24"/>
              </w:rPr>
            </w:pPr>
          </w:p>
        </w:tc>
        <w:tc>
          <w:tcPr>
            <w:tcW w:w="2835" w:type="dxa"/>
          </w:tcPr>
          <w:p w14:paraId="68794F84"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evaluate the role of initiation ceremonies in </w:t>
            </w:r>
            <w:r w:rsidRPr="00D36619">
              <w:rPr>
                <w:rFonts w:ascii="Times New Roman" w:hAnsi="Times New Roman" w:cs="Times New Roman"/>
                <w:sz w:val="24"/>
                <w:szCs w:val="24"/>
              </w:rPr>
              <w:lastRenderedPageBreak/>
              <w:t>instilling pride and a sense of identity.(u, v, a)</w:t>
            </w:r>
          </w:p>
        </w:tc>
        <w:tc>
          <w:tcPr>
            <w:tcW w:w="4354" w:type="dxa"/>
          </w:tcPr>
          <w:p w14:paraId="19649979" w14:textId="2F2AF6AD" w:rsidR="00311A4C" w:rsidRPr="00D36619" w:rsidRDefault="00311A4C" w:rsidP="006C1A64">
            <w:pPr>
              <w:pStyle w:val="ListParagraph"/>
              <w:numPr>
                <w:ilvl w:val="0"/>
                <w:numId w:val="36"/>
              </w:numPr>
              <w:rPr>
                <w:rFonts w:ascii="Times New Roman" w:hAnsi="Times New Roman" w:cs="Times New Roman"/>
                <w:sz w:val="24"/>
                <w:szCs w:val="24"/>
              </w:rPr>
            </w:pPr>
            <w:r w:rsidRPr="00D36619">
              <w:rPr>
                <w:rFonts w:ascii="Times New Roman" w:hAnsi="Times New Roman" w:cs="Times New Roman"/>
                <w:sz w:val="24"/>
                <w:szCs w:val="24"/>
              </w:rPr>
              <w:lastRenderedPageBreak/>
              <w:t xml:space="preserve">Assess how initiation ceremonies </w:t>
            </w:r>
            <w:proofErr w:type="spellStart"/>
            <w:r w:rsidRPr="00D36619">
              <w:rPr>
                <w:rFonts w:ascii="Times New Roman" w:hAnsi="Times New Roman" w:cs="Times New Roman"/>
                <w:sz w:val="24"/>
                <w:szCs w:val="24"/>
              </w:rPr>
              <w:t>instil</w:t>
            </w:r>
            <w:proofErr w:type="spellEnd"/>
            <w:r w:rsidRPr="00D36619">
              <w:rPr>
                <w:rFonts w:ascii="Times New Roman" w:hAnsi="Times New Roman" w:cs="Times New Roman"/>
                <w:sz w:val="24"/>
                <w:szCs w:val="24"/>
              </w:rPr>
              <w:t xml:space="preserve"> pride in participants.</w:t>
            </w:r>
          </w:p>
          <w:p w14:paraId="43607CB7" w14:textId="77777777" w:rsidR="00311A4C" w:rsidRPr="00D36619" w:rsidRDefault="00311A4C" w:rsidP="006C1A64">
            <w:pPr>
              <w:pStyle w:val="ListParagraph"/>
              <w:numPr>
                <w:ilvl w:val="0"/>
                <w:numId w:val="36"/>
              </w:numPr>
              <w:rPr>
                <w:rFonts w:ascii="Times New Roman" w:hAnsi="Times New Roman" w:cs="Times New Roman"/>
                <w:sz w:val="24"/>
                <w:szCs w:val="24"/>
                <w:lang w:val="en-GB"/>
              </w:rPr>
            </w:pPr>
            <w:r w:rsidRPr="00D36619">
              <w:rPr>
                <w:rFonts w:ascii="Times New Roman" w:hAnsi="Times New Roman" w:cs="Times New Roman"/>
                <w:sz w:val="24"/>
                <w:szCs w:val="24"/>
                <w:lang w:val="en-GB"/>
              </w:rPr>
              <w:lastRenderedPageBreak/>
              <w:t>Analyse how initiation ceremonies shape a sense of personal and communal identity.</w:t>
            </w:r>
          </w:p>
          <w:p w14:paraId="44E4F09A" w14:textId="2E87E6DA" w:rsidR="009914E3" w:rsidRPr="00D36619" w:rsidRDefault="00311A4C" w:rsidP="006C1A64">
            <w:pPr>
              <w:pStyle w:val="ListParagraph"/>
              <w:numPr>
                <w:ilvl w:val="0"/>
                <w:numId w:val="36"/>
              </w:numPr>
              <w:rPr>
                <w:rFonts w:ascii="Times New Roman" w:hAnsi="Times New Roman" w:cs="Times New Roman"/>
                <w:sz w:val="24"/>
                <w:szCs w:val="24"/>
                <w:lang w:val="en-GB"/>
              </w:rPr>
            </w:pPr>
            <w:r w:rsidRPr="00D36619">
              <w:rPr>
                <w:rFonts w:ascii="Times New Roman" w:hAnsi="Times New Roman" w:cs="Times New Roman"/>
                <w:sz w:val="24"/>
                <w:szCs w:val="24"/>
                <w:lang w:val="en-GB"/>
              </w:rPr>
              <w:t>Examine how initiation ceremonies strengthen cultural values and social cohesion.</w:t>
            </w:r>
          </w:p>
        </w:tc>
        <w:tc>
          <w:tcPr>
            <w:tcW w:w="4151" w:type="dxa"/>
          </w:tcPr>
          <w:p w14:paraId="3F6DBC6B" w14:textId="58439B52" w:rsidR="00311A4C" w:rsidRPr="00D36619" w:rsidRDefault="00311A4C" w:rsidP="006C1A64">
            <w:pPr>
              <w:pStyle w:val="NormalWeb"/>
              <w:numPr>
                <w:ilvl w:val="0"/>
                <w:numId w:val="36"/>
              </w:numPr>
            </w:pPr>
            <w:r w:rsidRPr="00D36619">
              <w:lastRenderedPageBreak/>
              <w:t>Evaluates how initiation ceremonies encouraged pride</w:t>
            </w:r>
            <w:r w:rsidR="000D1655" w:rsidRPr="00D36619">
              <w:t xml:space="preserve"> in African culture</w:t>
            </w:r>
            <w:r w:rsidRPr="00D36619">
              <w:t>.</w:t>
            </w:r>
          </w:p>
          <w:p w14:paraId="15FE6383" w14:textId="77777777" w:rsidR="00311A4C" w:rsidRPr="00D36619" w:rsidRDefault="00311A4C" w:rsidP="006C1A64">
            <w:pPr>
              <w:pStyle w:val="NormalWeb"/>
              <w:numPr>
                <w:ilvl w:val="0"/>
                <w:numId w:val="36"/>
              </w:numPr>
            </w:pPr>
            <w:r w:rsidRPr="00D36619">
              <w:lastRenderedPageBreak/>
              <w:t>Analyses how initiation ceremonies shaped a sense of identity.</w:t>
            </w:r>
          </w:p>
          <w:p w14:paraId="79377D1E" w14:textId="57842D52" w:rsidR="009914E3" w:rsidRPr="00D36619" w:rsidRDefault="00311A4C" w:rsidP="006C1A64">
            <w:pPr>
              <w:pStyle w:val="NormalWeb"/>
              <w:numPr>
                <w:ilvl w:val="0"/>
                <w:numId w:val="36"/>
              </w:numPr>
            </w:pPr>
            <w:r w:rsidRPr="00D36619">
              <w:t>Explores how initiation ceremonies promoted cultural values and unity</w:t>
            </w:r>
          </w:p>
        </w:tc>
        <w:tc>
          <w:tcPr>
            <w:tcW w:w="1249" w:type="dxa"/>
          </w:tcPr>
          <w:p w14:paraId="60C7EE2B"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lastRenderedPageBreak/>
              <w:t xml:space="preserve">High </w:t>
            </w:r>
          </w:p>
        </w:tc>
      </w:tr>
      <w:tr w:rsidR="009914E3" w:rsidRPr="00D36619" w14:paraId="254F30D6" w14:textId="77777777" w:rsidTr="00CF0721">
        <w:trPr>
          <w:gridAfter w:val="1"/>
          <w:wAfter w:w="27" w:type="dxa"/>
        </w:trPr>
        <w:tc>
          <w:tcPr>
            <w:tcW w:w="1698" w:type="dxa"/>
            <w:vMerge/>
          </w:tcPr>
          <w:p w14:paraId="7AD27C6E" w14:textId="084842B0" w:rsidR="009914E3" w:rsidRPr="00D36619" w:rsidRDefault="009914E3" w:rsidP="000717EA">
            <w:pPr>
              <w:rPr>
                <w:rFonts w:ascii="Times New Roman" w:hAnsi="Times New Roman" w:cs="Times New Roman"/>
                <w:sz w:val="24"/>
                <w:szCs w:val="24"/>
              </w:rPr>
            </w:pPr>
          </w:p>
        </w:tc>
        <w:tc>
          <w:tcPr>
            <w:tcW w:w="2835" w:type="dxa"/>
          </w:tcPr>
          <w:p w14:paraId="77FC74AE"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analyse the role of African traditional religion in pre-colonial societies as a means of preserving societal knowledge and values. (u, v, gs)</w:t>
            </w:r>
          </w:p>
        </w:tc>
        <w:tc>
          <w:tcPr>
            <w:tcW w:w="4354" w:type="dxa"/>
          </w:tcPr>
          <w:p w14:paraId="02DEE53C" w14:textId="77777777" w:rsidR="00311A4C" w:rsidRPr="00D36619" w:rsidRDefault="00311A4C">
            <w:pPr>
              <w:pStyle w:val="ListParagraph"/>
              <w:numPr>
                <w:ilvl w:val="0"/>
                <w:numId w:val="8"/>
              </w:numPr>
              <w:spacing w:before="120" w:after="120"/>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Evaluate how African traditional religion preserves societal knowledge.</w:t>
            </w:r>
          </w:p>
          <w:p w14:paraId="3C0CF395" w14:textId="77777777" w:rsidR="00311A4C" w:rsidRPr="00D36619" w:rsidRDefault="00311A4C">
            <w:pPr>
              <w:pStyle w:val="ListParagraph"/>
              <w:numPr>
                <w:ilvl w:val="0"/>
                <w:numId w:val="8"/>
              </w:numPr>
              <w:spacing w:before="120" w:after="120"/>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Assess how African traditional religion maintains cultural values.</w:t>
            </w:r>
          </w:p>
          <w:p w14:paraId="15E46677" w14:textId="23840C34" w:rsidR="009914E3" w:rsidRPr="00D36619" w:rsidRDefault="00311A4C">
            <w:pPr>
              <w:pStyle w:val="ListParagraph"/>
              <w:numPr>
                <w:ilvl w:val="0"/>
                <w:numId w:val="8"/>
              </w:numPr>
              <w:spacing w:before="120" w:after="120"/>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Examine how African traditional religion reinforces social cohesion in pre-colonial societies.</w:t>
            </w:r>
          </w:p>
        </w:tc>
        <w:tc>
          <w:tcPr>
            <w:tcW w:w="4151" w:type="dxa"/>
          </w:tcPr>
          <w:p w14:paraId="1D0674A2" w14:textId="12BC7AA3" w:rsidR="009604ED" w:rsidRPr="00D36619" w:rsidRDefault="009604ED">
            <w:pPr>
              <w:pStyle w:val="NormalWeb"/>
              <w:numPr>
                <w:ilvl w:val="0"/>
                <w:numId w:val="7"/>
              </w:numPr>
            </w:pPr>
            <w:r w:rsidRPr="00D36619">
              <w:t>Analyses how African traditional religion preserved knowledge in pre-colonial societies.</w:t>
            </w:r>
          </w:p>
          <w:p w14:paraId="1BB52B84" w14:textId="77777777" w:rsidR="009604ED" w:rsidRPr="00D36619" w:rsidRDefault="009604ED">
            <w:pPr>
              <w:pStyle w:val="NormalWeb"/>
              <w:numPr>
                <w:ilvl w:val="0"/>
                <w:numId w:val="7"/>
              </w:numPr>
            </w:pPr>
            <w:r w:rsidRPr="00D36619">
              <w:t>Evaluates how African traditional religion maintained cultural values.</w:t>
            </w:r>
          </w:p>
          <w:p w14:paraId="13CD0B35" w14:textId="5C4CCF1E" w:rsidR="009914E3" w:rsidRPr="00D36619" w:rsidRDefault="009604ED">
            <w:pPr>
              <w:pStyle w:val="NormalWeb"/>
              <w:numPr>
                <w:ilvl w:val="0"/>
                <w:numId w:val="7"/>
              </w:numPr>
            </w:pPr>
            <w:r w:rsidRPr="00D36619">
              <w:t>Assesses how African traditional religion promoted unity and social cohesion.</w:t>
            </w:r>
          </w:p>
        </w:tc>
        <w:tc>
          <w:tcPr>
            <w:tcW w:w="1249" w:type="dxa"/>
          </w:tcPr>
          <w:p w14:paraId="3C33ABB6"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High </w:t>
            </w:r>
          </w:p>
        </w:tc>
      </w:tr>
      <w:tr w:rsidR="009914E3" w:rsidRPr="00D36619" w14:paraId="058D5BE3" w14:textId="77777777" w:rsidTr="00CF0721">
        <w:trPr>
          <w:gridAfter w:val="1"/>
          <w:wAfter w:w="27" w:type="dxa"/>
        </w:trPr>
        <w:tc>
          <w:tcPr>
            <w:tcW w:w="1698" w:type="dxa"/>
            <w:vMerge/>
          </w:tcPr>
          <w:p w14:paraId="6A113717" w14:textId="52E506F0" w:rsidR="009914E3" w:rsidRPr="00D36619" w:rsidRDefault="009914E3" w:rsidP="000717EA">
            <w:pPr>
              <w:rPr>
                <w:rFonts w:ascii="Times New Roman" w:hAnsi="Times New Roman" w:cs="Times New Roman"/>
                <w:sz w:val="24"/>
                <w:szCs w:val="24"/>
              </w:rPr>
            </w:pPr>
          </w:p>
        </w:tc>
        <w:tc>
          <w:tcPr>
            <w:tcW w:w="2835" w:type="dxa"/>
          </w:tcPr>
          <w:p w14:paraId="317B53C9"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Examine the role of pre-colonial production in ensuring the survival of pre-colonial African societies and how this knowledge can be applied to address current societal challenges.</w:t>
            </w:r>
            <w:r w:rsidRPr="00D36619">
              <w:rPr>
                <w:rFonts w:ascii="Times New Roman" w:eastAsia="SimSun" w:hAnsi="Times New Roman" w:cs="Times New Roman"/>
                <w:b/>
                <w:bCs/>
                <w:sz w:val="24"/>
                <w:szCs w:val="24"/>
              </w:rPr>
              <w:t xml:space="preserve"> </w:t>
            </w:r>
            <w:r w:rsidRPr="00D36619">
              <w:rPr>
                <w:rFonts w:ascii="Times New Roman" w:eastAsia="SimSun" w:hAnsi="Times New Roman" w:cs="Times New Roman"/>
                <w:bCs/>
                <w:sz w:val="24"/>
                <w:szCs w:val="24"/>
              </w:rPr>
              <w:t>(gs, v, u)</w:t>
            </w:r>
          </w:p>
        </w:tc>
        <w:tc>
          <w:tcPr>
            <w:tcW w:w="4354" w:type="dxa"/>
          </w:tcPr>
          <w:p w14:paraId="10589BDD" w14:textId="77777777" w:rsidR="00D64F00" w:rsidRPr="00D36619" w:rsidRDefault="00D64F00">
            <w:pPr>
              <w:pStyle w:val="ListParagraph"/>
              <w:numPr>
                <w:ilvl w:val="0"/>
                <w:numId w:val="9"/>
              </w:numPr>
              <w:spacing w:before="120" w:after="120"/>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Analyse how pre-colonial production ensured the survival of African societies.</w:t>
            </w:r>
          </w:p>
          <w:p w14:paraId="32602854" w14:textId="77777777" w:rsidR="00D64F00" w:rsidRPr="00D36619" w:rsidRDefault="00D64F00">
            <w:pPr>
              <w:pStyle w:val="ListParagraph"/>
              <w:numPr>
                <w:ilvl w:val="0"/>
                <w:numId w:val="9"/>
              </w:numPr>
              <w:spacing w:before="120" w:after="120"/>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Assess how pre-colonial production promoted social and economic stability.</w:t>
            </w:r>
          </w:p>
          <w:p w14:paraId="2DF7FD74" w14:textId="77777777" w:rsidR="00D64F00" w:rsidRPr="00D36619" w:rsidRDefault="00D64F00">
            <w:pPr>
              <w:pStyle w:val="ListParagraph"/>
              <w:numPr>
                <w:ilvl w:val="0"/>
                <w:numId w:val="9"/>
              </w:numPr>
              <w:spacing w:before="120" w:after="120"/>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Evaluate how knowledge of pre-colonial production can be applied to address current societal challenges.</w:t>
            </w:r>
          </w:p>
          <w:p w14:paraId="4DDD7E93" w14:textId="071B5E09" w:rsidR="009914E3" w:rsidRPr="00D36619" w:rsidRDefault="009914E3" w:rsidP="0047406A">
            <w:pPr>
              <w:pStyle w:val="ListParagraph"/>
              <w:ind w:left="360"/>
              <w:rPr>
                <w:rFonts w:ascii="Times New Roman" w:hAnsi="Times New Roman" w:cs="Times New Roman"/>
                <w:sz w:val="24"/>
                <w:szCs w:val="24"/>
              </w:rPr>
            </w:pPr>
          </w:p>
        </w:tc>
        <w:tc>
          <w:tcPr>
            <w:tcW w:w="4151" w:type="dxa"/>
          </w:tcPr>
          <w:p w14:paraId="1F45865C" w14:textId="0F557E2D" w:rsidR="00D64F00" w:rsidRPr="00D36619" w:rsidRDefault="00D64F00">
            <w:pPr>
              <w:pStyle w:val="ListParagraph"/>
              <w:numPr>
                <w:ilvl w:val="0"/>
                <w:numId w:val="9"/>
              </w:numPr>
              <w:spacing w:before="120" w:after="120"/>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Analyses how pre-colonial production sustained communities and supported livelihoods.</w:t>
            </w:r>
          </w:p>
          <w:p w14:paraId="49404951" w14:textId="433443DB" w:rsidR="00D64F00" w:rsidRPr="00D36619" w:rsidRDefault="00D64F00">
            <w:pPr>
              <w:pStyle w:val="ListParagraph"/>
              <w:numPr>
                <w:ilvl w:val="0"/>
                <w:numId w:val="9"/>
              </w:numPr>
              <w:spacing w:before="120" w:after="120"/>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Assesses how pre-colonial production contributed to social cohesion and economic stability.</w:t>
            </w:r>
          </w:p>
          <w:p w14:paraId="6A2A5D60" w14:textId="5165BFF3" w:rsidR="009914E3" w:rsidRPr="00D36619" w:rsidRDefault="00D64F00">
            <w:pPr>
              <w:pStyle w:val="ListParagraph"/>
              <w:numPr>
                <w:ilvl w:val="0"/>
                <w:numId w:val="9"/>
              </w:numPr>
              <w:spacing w:before="120" w:after="120"/>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Evaluates ways pre-colonial production practices can inform solutions to present-day societal problems.</w:t>
            </w:r>
          </w:p>
        </w:tc>
        <w:tc>
          <w:tcPr>
            <w:tcW w:w="1249" w:type="dxa"/>
          </w:tcPr>
          <w:p w14:paraId="764D10E0"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High </w:t>
            </w:r>
          </w:p>
        </w:tc>
      </w:tr>
      <w:tr w:rsidR="009914E3" w:rsidRPr="00D36619" w14:paraId="47FE5FEB" w14:textId="77777777" w:rsidTr="00CF0721">
        <w:trPr>
          <w:gridAfter w:val="1"/>
          <w:wAfter w:w="27" w:type="dxa"/>
        </w:trPr>
        <w:tc>
          <w:tcPr>
            <w:tcW w:w="1698" w:type="dxa"/>
            <w:vMerge/>
          </w:tcPr>
          <w:p w14:paraId="1B0AC658" w14:textId="77777777" w:rsidR="009914E3" w:rsidRPr="00D36619" w:rsidRDefault="009914E3" w:rsidP="000717EA">
            <w:pPr>
              <w:rPr>
                <w:rFonts w:ascii="Times New Roman" w:hAnsi="Times New Roman" w:cs="Times New Roman"/>
                <w:sz w:val="24"/>
                <w:szCs w:val="24"/>
              </w:rPr>
            </w:pPr>
          </w:p>
        </w:tc>
        <w:tc>
          <w:tcPr>
            <w:tcW w:w="2835" w:type="dxa"/>
          </w:tcPr>
          <w:p w14:paraId="0767DE43" w14:textId="6216BD89"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Describe the organis</w:t>
            </w:r>
            <w:r w:rsidR="008A7A82" w:rsidRPr="00D36619">
              <w:rPr>
                <w:rFonts w:ascii="Times New Roman" w:hAnsi="Times New Roman" w:cs="Times New Roman"/>
                <w:sz w:val="24"/>
                <w:szCs w:val="24"/>
              </w:rPr>
              <w:t>ation of the pre-colonial trade systems</w:t>
            </w:r>
            <w:r w:rsidRPr="00D36619">
              <w:rPr>
                <w:rFonts w:ascii="Times New Roman" w:hAnsi="Times New Roman" w:cs="Times New Roman"/>
                <w:sz w:val="24"/>
                <w:szCs w:val="24"/>
              </w:rPr>
              <w:t xml:space="preserve"> and their impact on Africa and the world to appreciate </w:t>
            </w:r>
            <w:r w:rsidR="000D1655" w:rsidRPr="00D36619">
              <w:rPr>
                <w:rFonts w:ascii="Times New Roman" w:hAnsi="Times New Roman" w:cs="Times New Roman"/>
                <w:sz w:val="24"/>
                <w:szCs w:val="24"/>
              </w:rPr>
              <w:t>their</w:t>
            </w:r>
            <w:r w:rsidRPr="00D36619">
              <w:rPr>
                <w:rFonts w:ascii="Times New Roman" w:hAnsi="Times New Roman" w:cs="Times New Roman"/>
                <w:sz w:val="24"/>
                <w:szCs w:val="24"/>
              </w:rPr>
              <w:t xml:space="preserve"> </w:t>
            </w:r>
            <w:r w:rsidRPr="00D36619">
              <w:rPr>
                <w:rFonts w:ascii="Times New Roman" w:hAnsi="Times New Roman" w:cs="Times New Roman"/>
                <w:sz w:val="24"/>
                <w:szCs w:val="24"/>
              </w:rPr>
              <w:lastRenderedPageBreak/>
              <w:t>contribution to the growth of modern Africa. (gs,v, a)</w:t>
            </w:r>
          </w:p>
        </w:tc>
        <w:tc>
          <w:tcPr>
            <w:tcW w:w="4354" w:type="dxa"/>
          </w:tcPr>
          <w:p w14:paraId="509BAC9F" w14:textId="77777777" w:rsidR="00D64F00" w:rsidRPr="00D36619" w:rsidRDefault="00D64F00">
            <w:pPr>
              <w:pStyle w:val="ListParagraph"/>
              <w:numPr>
                <w:ilvl w:val="0"/>
                <w:numId w:val="10"/>
              </w:numPr>
              <w:spacing w:before="120" w:after="120"/>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lastRenderedPageBreak/>
              <w:t>Analyse the organisation of pre-colonial trade systems in Africa.</w:t>
            </w:r>
          </w:p>
          <w:p w14:paraId="7F3A2879" w14:textId="77777777" w:rsidR="00D64F00" w:rsidRPr="00D36619" w:rsidRDefault="00D64F00">
            <w:pPr>
              <w:pStyle w:val="ListParagraph"/>
              <w:numPr>
                <w:ilvl w:val="0"/>
                <w:numId w:val="10"/>
              </w:numPr>
              <w:spacing w:before="120" w:after="120"/>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Assess the impact of pre-colonial trade systems on African societies and the wider world.</w:t>
            </w:r>
          </w:p>
          <w:p w14:paraId="0C7FE0D6" w14:textId="7A16354D" w:rsidR="00594225" w:rsidRPr="00D36619" w:rsidRDefault="00D64F00">
            <w:pPr>
              <w:pStyle w:val="ListParagraph"/>
              <w:numPr>
                <w:ilvl w:val="0"/>
                <w:numId w:val="10"/>
              </w:numPr>
              <w:spacing w:before="120" w:after="120"/>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lastRenderedPageBreak/>
              <w:t>Evaluate the contribution of pre-colonial trade systems to the growth of modern Africa.</w:t>
            </w:r>
          </w:p>
        </w:tc>
        <w:tc>
          <w:tcPr>
            <w:tcW w:w="4151" w:type="dxa"/>
          </w:tcPr>
          <w:p w14:paraId="5CDBEC44" w14:textId="58A7A53B" w:rsidR="00D64F00" w:rsidRPr="00D36619" w:rsidRDefault="00D64F00">
            <w:pPr>
              <w:pStyle w:val="NormalWeb"/>
              <w:numPr>
                <w:ilvl w:val="0"/>
                <w:numId w:val="10"/>
              </w:numPr>
            </w:pPr>
            <w:r w:rsidRPr="00D36619">
              <w:lastRenderedPageBreak/>
              <w:t>Analyses how pre-colonial trade systems were organised.</w:t>
            </w:r>
          </w:p>
          <w:p w14:paraId="7C03C4E4" w14:textId="0B9489CD" w:rsidR="00D64F00" w:rsidRPr="00D36619" w:rsidRDefault="00D64F00">
            <w:pPr>
              <w:pStyle w:val="NormalWeb"/>
              <w:numPr>
                <w:ilvl w:val="0"/>
                <w:numId w:val="10"/>
              </w:numPr>
            </w:pPr>
            <w:r w:rsidRPr="00D36619">
              <w:t xml:space="preserve">Assesses the effects of pre-colonial trade on social, economic, and political life in Africa and the </w:t>
            </w:r>
            <w:r w:rsidR="000D1655" w:rsidRPr="00D36619">
              <w:t>world</w:t>
            </w:r>
            <w:r w:rsidRPr="00D36619">
              <w:t>.</w:t>
            </w:r>
          </w:p>
          <w:p w14:paraId="2DA8D2EB" w14:textId="1226E767" w:rsidR="009914E3" w:rsidRPr="00D36619" w:rsidRDefault="00D64F00">
            <w:pPr>
              <w:pStyle w:val="NormalWeb"/>
              <w:numPr>
                <w:ilvl w:val="0"/>
                <w:numId w:val="10"/>
              </w:numPr>
            </w:pPr>
            <w:r w:rsidRPr="00D36619">
              <w:lastRenderedPageBreak/>
              <w:t>Evaluates how the structures and practices of pre-colonial trade influenced modern African development.</w:t>
            </w:r>
          </w:p>
        </w:tc>
        <w:tc>
          <w:tcPr>
            <w:tcW w:w="1249" w:type="dxa"/>
          </w:tcPr>
          <w:p w14:paraId="40B056CA"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lastRenderedPageBreak/>
              <w:t xml:space="preserve">High </w:t>
            </w:r>
          </w:p>
        </w:tc>
      </w:tr>
      <w:tr w:rsidR="009914E3" w:rsidRPr="00D36619" w14:paraId="6ADEFF0E" w14:textId="77777777" w:rsidTr="00CF0721">
        <w:trPr>
          <w:gridAfter w:val="1"/>
          <w:wAfter w:w="27" w:type="dxa"/>
        </w:trPr>
        <w:tc>
          <w:tcPr>
            <w:tcW w:w="1698" w:type="dxa"/>
            <w:vMerge/>
          </w:tcPr>
          <w:p w14:paraId="04B2A0BA" w14:textId="21A2D9E8" w:rsidR="009914E3" w:rsidRPr="00D36619" w:rsidRDefault="009914E3" w:rsidP="000717EA">
            <w:pPr>
              <w:rPr>
                <w:rFonts w:ascii="Times New Roman" w:hAnsi="Times New Roman" w:cs="Times New Roman"/>
                <w:sz w:val="24"/>
                <w:szCs w:val="24"/>
              </w:rPr>
            </w:pPr>
          </w:p>
        </w:tc>
        <w:tc>
          <w:tcPr>
            <w:tcW w:w="2835" w:type="dxa"/>
          </w:tcPr>
          <w:p w14:paraId="53CCB7B1" w14:textId="124C7A78"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analyse the process of abolition of the slave t</w:t>
            </w:r>
            <w:r w:rsidR="00DE7BF0" w:rsidRPr="00D36619">
              <w:rPr>
                <w:rFonts w:ascii="Times New Roman" w:hAnsi="Times New Roman" w:cs="Times New Roman"/>
                <w:sz w:val="24"/>
                <w:szCs w:val="24"/>
              </w:rPr>
              <w:t xml:space="preserve">rade </w:t>
            </w:r>
            <w:proofErr w:type="gramStart"/>
            <w:r w:rsidR="00DE7BF0" w:rsidRPr="00D36619">
              <w:rPr>
                <w:rFonts w:ascii="Times New Roman" w:hAnsi="Times New Roman" w:cs="Times New Roman"/>
                <w:sz w:val="24"/>
                <w:szCs w:val="24"/>
              </w:rPr>
              <w:t xml:space="preserve">in </w:t>
            </w:r>
            <w:r w:rsidRPr="00D36619">
              <w:rPr>
                <w:rFonts w:ascii="Times New Roman" w:hAnsi="Times New Roman" w:cs="Times New Roman"/>
                <w:sz w:val="24"/>
                <w:szCs w:val="24"/>
              </w:rPr>
              <w:t xml:space="preserve"> Africa</w:t>
            </w:r>
            <w:proofErr w:type="gramEnd"/>
            <w:r w:rsidRPr="00D36619">
              <w:rPr>
                <w:rFonts w:ascii="Times New Roman" w:hAnsi="Times New Roman" w:cs="Times New Roman"/>
                <w:sz w:val="24"/>
                <w:szCs w:val="24"/>
              </w:rPr>
              <w:t xml:space="preserve"> and its impact on African societies to appreciate the foundations of human rights and civil liberties. (gs, v, a)</w:t>
            </w:r>
          </w:p>
        </w:tc>
        <w:tc>
          <w:tcPr>
            <w:tcW w:w="4354" w:type="dxa"/>
          </w:tcPr>
          <w:p w14:paraId="63DD3659" w14:textId="77777777" w:rsidR="00B54DC9" w:rsidRPr="00D36619" w:rsidRDefault="00B54DC9" w:rsidP="00D73159">
            <w:pPr>
              <w:pStyle w:val="ListParagraph"/>
              <w:numPr>
                <w:ilvl w:val="0"/>
                <w:numId w:val="11"/>
              </w:numPr>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Analyse the process of abolishing the slave trade in Africa.</w:t>
            </w:r>
          </w:p>
          <w:p w14:paraId="387AE7DF" w14:textId="77777777" w:rsidR="00B54DC9" w:rsidRPr="00D36619" w:rsidRDefault="00B54DC9" w:rsidP="00D73159">
            <w:pPr>
              <w:pStyle w:val="ListParagraph"/>
              <w:numPr>
                <w:ilvl w:val="0"/>
                <w:numId w:val="11"/>
              </w:numPr>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Assess the impact of the abolition of the slave trade on African societies.</w:t>
            </w:r>
          </w:p>
          <w:p w14:paraId="5E1E334C" w14:textId="77777777" w:rsidR="00B54DC9" w:rsidRPr="00D36619" w:rsidRDefault="00B54DC9" w:rsidP="00D73159">
            <w:pPr>
              <w:pStyle w:val="ListParagraph"/>
              <w:numPr>
                <w:ilvl w:val="0"/>
                <w:numId w:val="11"/>
              </w:numPr>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Evaluate how the abolition of the slave trade contributed to the foundations of human rights and civil liberties.</w:t>
            </w:r>
          </w:p>
          <w:p w14:paraId="7A8D2533" w14:textId="37DE1A21" w:rsidR="009914E3" w:rsidRPr="00D36619" w:rsidRDefault="009914E3" w:rsidP="00B54DC9">
            <w:pPr>
              <w:pStyle w:val="ListParagraph"/>
              <w:spacing w:before="120" w:after="120"/>
              <w:ind w:left="360"/>
              <w:rPr>
                <w:rFonts w:ascii="Times New Roman" w:hAnsi="Times New Roman" w:cs="Times New Roman"/>
                <w:sz w:val="24"/>
                <w:szCs w:val="24"/>
              </w:rPr>
            </w:pPr>
          </w:p>
        </w:tc>
        <w:tc>
          <w:tcPr>
            <w:tcW w:w="4151" w:type="dxa"/>
          </w:tcPr>
          <w:p w14:paraId="16BDA9FF" w14:textId="77777777" w:rsidR="00B54DC9" w:rsidRPr="00D36619" w:rsidRDefault="00B54DC9" w:rsidP="00D73159">
            <w:pPr>
              <w:pStyle w:val="ListParagraph"/>
              <w:numPr>
                <w:ilvl w:val="0"/>
                <w:numId w:val="11"/>
              </w:numPr>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Analyses the steps, key figures, and events that led to the abolition of the slave trade in Africa.</w:t>
            </w:r>
          </w:p>
          <w:p w14:paraId="2ED8E5D1" w14:textId="77777777" w:rsidR="00B54DC9" w:rsidRPr="00D36619" w:rsidRDefault="00B54DC9" w:rsidP="00D73159">
            <w:pPr>
              <w:pStyle w:val="ListParagraph"/>
              <w:numPr>
                <w:ilvl w:val="0"/>
                <w:numId w:val="11"/>
              </w:numPr>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14:ligatures w14:val="standardContextual"/>
              </w:rPr>
              <w:t>Assesses the social, economic, and political effects of the abolition on African communities.</w:t>
            </w:r>
          </w:p>
          <w:p w14:paraId="5E87EF8D" w14:textId="0A16FC47" w:rsidR="009914E3" w:rsidRPr="00D36619" w:rsidRDefault="00B54DC9" w:rsidP="00D73159">
            <w:pPr>
              <w:pStyle w:val="ListParagraph"/>
              <w:numPr>
                <w:ilvl w:val="0"/>
                <w:numId w:val="11"/>
              </w:numPr>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14:ligatures w14:val="standardContextual"/>
              </w:rPr>
              <w:t>Evaluates how the abolition of the slave trade influenced the development of human rights and civil liberties.</w:t>
            </w:r>
          </w:p>
        </w:tc>
        <w:tc>
          <w:tcPr>
            <w:tcW w:w="1249" w:type="dxa"/>
          </w:tcPr>
          <w:p w14:paraId="1FFDE8F7"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High </w:t>
            </w:r>
          </w:p>
        </w:tc>
      </w:tr>
      <w:tr w:rsidR="009914E3" w:rsidRPr="00D36619" w14:paraId="7907BEE1" w14:textId="77777777" w:rsidTr="00CF0721">
        <w:trPr>
          <w:gridAfter w:val="1"/>
          <w:wAfter w:w="27" w:type="dxa"/>
        </w:trPr>
        <w:tc>
          <w:tcPr>
            <w:tcW w:w="1698" w:type="dxa"/>
            <w:vMerge/>
          </w:tcPr>
          <w:p w14:paraId="07EBA630" w14:textId="3929400B" w:rsidR="009914E3" w:rsidRPr="00D36619" w:rsidRDefault="009914E3" w:rsidP="000717EA">
            <w:pPr>
              <w:rPr>
                <w:rFonts w:ascii="Times New Roman" w:hAnsi="Times New Roman" w:cs="Times New Roman"/>
                <w:sz w:val="24"/>
                <w:szCs w:val="24"/>
              </w:rPr>
            </w:pPr>
          </w:p>
        </w:tc>
        <w:tc>
          <w:tcPr>
            <w:tcW w:w="2835" w:type="dxa"/>
          </w:tcPr>
          <w:p w14:paraId="76533AB4"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examine the factors that contributed to the spread of Islam in North Africa and its influence on cultural practices in modern Africa. (gs, u, v, a)</w:t>
            </w:r>
          </w:p>
        </w:tc>
        <w:tc>
          <w:tcPr>
            <w:tcW w:w="4354" w:type="dxa"/>
          </w:tcPr>
          <w:p w14:paraId="46AC9FE6" w14:textId="77777777" w:rsidR="00B54DC9" w:rsidRPr="00D36619" w:rsidRDefault="00B54DC9" w:rsidP="00D73159">
            <w:pPr>
              <w:pStyle w:val="ListParagraph"/>
              <w:numPr>
                <w:ilvl w:val="0"/>
                <w:numId w:val="12"/>
              </w:numPr>
              <w:spacing w:before="120" w:after="120"/>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Analyse the factors that contributed to the spread of Islam in North Africa.</w:t>
            </w:r>
          </w:p>
          <w:p w14:paraId="677F19C9" w14:textId="77777777" w:rsidR="00B54DC9" w:rsidRPr="00D36619" w:rsidRDefault="00B54DC9" w:rsidP="00D73159">
            <w:pPr>
              <w:pStyle w:val="ListParagraph"/>
              <w:numPr>
                <w:ilvl w:val="0"/>
                <w:numId w:val="12"/>
              </w:numPr>
              <w:spacing w:before="120" w:after="120"/>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Assess the influence of Islam on cultural practices in modern Africa.</w:t>
            </w:r>
          </w:p>
          <w:p w14:paraId="120D2F0E" w14:textId="77777777" w:rsidR="00B54DC9" w:rsidRPr="00D36619" w:rsidRDefault="00B54DC9" w:rsidP="00D73159">
            <w:pPr>
              <w:pStyle w:val="ListParagraph"/>
              <w:numPr>
                <w:ilvl w:val="0"/>
                <w:numId w:val="12"/>
              </w:numPr>
              <w:spacing w:before="120" w:after="120"/>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Evaluate how the spread of Islam shaped social, political, and economic life in African societies.</w:t>
            </w:r>
          </w:p>
          <w:p w14:paraId="653C285A" w14:textId="7AB9D851" w:rsidR="009914E3" w:rsidRPr="00D36619" w:rsidRDefault="009914E3" w:rsidP="00B54DC9">
            <w:pPr>
              <w:rPr>
                <w:rFonts w:ascii="Times New Roman" w:hAnsi="Times New Roman" w:cs="Times New Roman"/>
                <w:sz w:val="24"/>
                <w:szCs w:val="24"/>
              </w:rPr>
            </w:pPr>
          </w:p>
        </w:tc>
        <w:tc>
          <w:tcPr>
            <w:tcW w:w="4151" w:type="dxa"/>
          </w:tcPr>
          <w:p w14:paraId="2180E91E" w14:textId="7A203E15" w:rsidR="00B54DC9" w:rsidRPr="00D36619" w:rsidRDefault="00B54DC9" w:rsidP="00D73159">
            <w:pPr>
              <w:pStyle w:val="ListParagraph"/>
              <w:numPr>
                <w:ilvl w:val="0"/>
                <w:numId w:val="12"/>
              </w:numPr>
              <w:spacing w:before="120" w:after="120"/>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Evaluates the role of trade, conquest, scholarship, and missionary activities in spreading Islam in North Africa.</w:t>
            </w:r>
          </w:p>
          <w:p w14:paraId="697BDDF7" w14:textId="5471F514" w:rsidR="00B54DC9" w:rsidRPr="00D36619" w:rsidRDefault="00B54DC9" w:rsidP="00D73159">
            <w:pPr>
              <w:pStyle w:val="ListParagraph"/>
              <w:numPr>
                <w:ilvl w:val="0"/>
                <w:numId w:val="12"/>
              </w:numPr>
              <w:spacing w:before="120" w:after="120"/>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Assesses the impact of Islamic beliefs, rituals, and education on contemporary African cultural practices.</w:t>
            </w:r>
          </w:p>
          <w:p w14:paraId="460EF539" w14:textId="32448AA4" w:rsidR="009914E3" w:rsidRPr="00D36619" w:rsidRDefault="00B54DC9" w:rsidP="00D73159">
            <w:pPr>
              <w:pStyle w:val="ListParagraph"/>
              <w:numPr>
                <w:ilvl w:val="0"/>
                <w:numId w:val="12"/>
              </w:numPr>
              <w:spacing w:before="120" w:after="120"/>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Analyses how the spread of Islam influenced governance, law, and social organisation in African societies.</w:t>
            </w:r>
          </w:p>
        </w:tc>
        <w:tc>
          <w:tcPr>
            <w:tcW w:w="1249" w:type="dxa"/>
          </w:tcPr>
          <w:p w14:paraId="46E2774E"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High </w:t>
            </w:r>
          </w:p>
        </w:tc>
      </w:tr>
      <w:tr w:rsidR="009914E3" w:rsidRPr="00D36619" w14:paraId="3BEA831E" w14:textId="77777777" w:rsidTr="00CF0721">
        <w:trPr>
          <w:gridAfter w:val="1"/>
          <w:wAfter w:w="27" w:type="dxa"/>
        </w:trPr>
        <w:tc>
          <w:tcPr>
            <w:tcW w:w="1698" w:type="dxa"/>
            <w:vMerge/>
          </w:tcPr>
          <w:p w14:paraId="3932ABE2" w14:textId="77777777" w:rsidR="009914E3" w:rsidRPr="00D36619" w:rsidRDefault="009914E3" w:rsidP="000717EA">
            <w:pPr>
              <w:rPr>
                <w:rFonts w:ascii="Times New Roman" w:hAnsi="Times New Roman" w:cs="Times New Roman"/>
                <w:sz w:val="24"/>
                <w:szCs w:val="24"/>
              </w:rPr>
            </w:pPr>
          </w:p>
        </w:tc>
        <w:tc>
          <w:tcPr>
            <w:tcW w:w="2835" w:type="dxa"/>
          </w:tcPr>
          <w:p w14:paraId="67F8D78A" w14:textId="16E85A43"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explore the role of </w:t>
            </w:r>
            <w:r w:rsidR="000D1655" w:rsidRPr="00D36619">
              <w:rPr>
                <w:rFonts w:ascii="Times New Roman" w:hAnsi="Times New Roman" w:cs="Times New Roman"/>
                <w:sz w:val="24"/>
                <w:szCs w:val="24"/>
              </w:rPr>
              <w:t>J</w:t>
            </w:r>
            <w:r w:rsidRPr="00D36619">
              <w:rPr>
                <w:rFonts w:ascii="Times New Roman" w:hAnsi="Times New Roman" w:cs="Times New Roman"/>
                <w:sz w:val="24"/>
                <w:szCs w:val="24"/>
              </w:rPr>
              <w:t xml:space="preserve">ihad </w:t>
            </w:r>
            <w:r w:rsidR="000D1655" w:rsidRPr="00D36619">
              <w:rPr>
                <w:rFonts w:ascii="Times New Roman" w:hAnsi="Times New Roman" w:cs="Times New Roman"/>
                <w:sz w:val="24"/>
                <w:szCs w:val="24"/>
              </w:rPr>
              <w:t>M</w:t>
            </w:r>
            <w:r w:rsidRPr="00D36619">
              <w:rPr>
                <w:rFonts w:ascii="Times New Roman" w:hAnsi="Times New Roman" w:cs="Times New Roman"/>
                <w:sz w:val="24"/>
                <w:szCs w:val="24"/>
              </w:rPr>
              <w:t xml:space="preserve">ovements in West Africa and their contribution to contemporary cultural </w:t>
            </w:r>
            <w:r w:rsidRPr="00D36619">
              <w:rPr>
                <w:rFonts w:ascii="Times New Roman" w:hAnsi="Times New Roman" w:cs="Times New Roman"/>
                <w:sz w:val="24"/>
                <w:szCs w:val="24"/>
              </w:rPr>
              <w:lastRenderedPageBreak/>
              <w:t>diversity in Africa. (gs, v, a)</w:t>
            </w:r>
          </w:p>
        </w:tc>
        <w:tc>
          <w:tcPr>
            <w:tcW w:w="4354" w:type="dxa"/>
          </w:tcPr>
          <w:p w14:paraId="378C5CBB" w14:textId="7E270490" w:rsidR="00E74AFB" w:rsidRPr="00D36619" w:rsidRDefault="00B54DC9" w:rsidP="006C1A64">
            <w:pPr>
              <w:pStyle w:val="ListParagraph"/>
              <w:numPr>
                <w:ilvl w:val="0"/>
                <w:numId w:val="37"/>
              </w:numPr>
              <w:spacing w:before="120" w:after="120"/>
              <w:rPr>
                <w:rFonts w:ascii="Times New Roman" w:hAnsi="Times New Roman" w:cs="Times New Roman"/>
                <w:kern w:val="2"/>
                <w:sz w:val="24"/>
                <w:szCs w:val="24"/>
                <w14:ligatures w14:val="standardContextual"/>
              </w:rPr>
            </w:pPr>
            <w:r w:rsidRPr="00D36619">
              <w:rPr>
                <w:rFonts w:ascii="Times New Roman" w:hAnsi="Times New Roman" w:cs="Times New Roman"/>
                <w:kern w:val="2"/>
                <w:sz w:val="24"/>
                <w:szCs w:val="24"/>
                <w14:ligatures w14:val="standardContextual"/>
              </w:rPr>
              <w:lastRenderedPageBreak/>
              <w:t xml:space="preserve">Analyse the role of </w:t>
            </w:r>
            <w:r w:rsidR="000D1655" w:rsidRPr="00D36619">
              <w:rPr>
                <w:rFonts w:ascii="Times New Roman" w:hAnsi="Times New Roman" w:cs="Times New Roman"/>
                <w:kern w:val="2"/>
                <w:sz w:val="24"/>
                <w:szCs w:val="24"/>
                <w14:ligatures w14:val="standardContextual"/>
              </w:rPr>
              <w:t>J</w:t>
            </w:r>
            <w:r w:rsidRPr="00D36619">
              <w:rPr>
                <w:rFonts w:ascii="Times New Roman" w:hAnsi="Times New Roman" w:cs="Times New Roman"/>
                <w:kern w:val="2"/>
                <w:sz w:val="24"/>
                <w:szCs w:val="24"/>
                <w14:ligatures w14:val="standardContextual"/>
              </w:rPr>
              <w:t>ihad movements in West Africa.</w:t>
            </w:r>
          </w:p>
          <w:p w14:paraId="19422167" w14:textId="6B68C60B" w:rsidR="00E74AFB" w:rsidRPr="00D36619" w:rsidRDefault="00B54DC9" w:rsidP="006C1A64">
            <w:pPr>
              <w:pStyle w:val="ListParagraph"/>
              <w:numPr>
                <w:ilvl w:val="0"/>
                <w:numId w:val="37"/>
              </w:numPr>
              <w:spacing w:before="120" w:after="120"/>
              <w:rPr>
                <w:rFonts w:ascii="Times New Roman" w:hAnsi="Times New Roman" w:cs="Times New Roman"/>
                <w:kern w:val="2"/>
                <w:sz w:val="24"/>
                <w:szCs w:val="24"/>
                <w14:ligatures w14:val="standardContextual"/>
              </w:rPr>
            </w:pPr>
            <w:r w:rsidRPr="00D36619">
              <w:rPr>
                <w:rFonts w:ascii="Times New Roman" w:hAnsi="Times New Roman" w:cs="Times New Roman"/>
                <w:kern w:val="2"/>
                <w:sz w:val="24"/>
                <w:szCs w:val="24"/>
                <w14:ligatures w14:val="standardContextual"/>
              </w:rPr>
              <w:lastRenderedPageBreak/>
              <w:t xml:space="preserve">Assess the contribution of </w:t>
            </w:r>
            <w:r w:rsidR="000D1655" w:rsidRPr="00D36619">
              <w:rPr>
                <w:rFonts w:ascii="Times New Roman" w:hAnsi="Times New Roman" w:cs="Times New Roman"/>
                <w:kern w:val="2"/>
                <w:sz w:val="24"/>
                <w:szCs w:val="24"/>
                <w14:ligatures w14:val="standardContextual"/>
              </w:rPr>
              <w:t>J</w:t>
            </w:r>
            <w:r w:rsidRPr="00D36619">
              <w:rPr>
                <w:rFonts w:ascii="Times New Roman" w:hAnsi="Times New Roman" w:cs="Times New Roman"/>
                <w:kern w:val="2"/>
                <w:sz w:val="24"/>
                <w:szCs w:val="24"/>
                <w14:ligatures w14:val="standardContextual"/>
              </w:rPr>
              <w:t xml:space="preserve">ihad </w:t>
            </w:r>
            <w:r w:rsidR="000D1655" w:rsidRPr="00D36619">
              <w:rPr>
                <w:rFonts w:ascii="Times New Roman" w:hAnsi="Times New Roman" w:cs="Times New Roman"/>
                <w:kern w:val="2"/>
                <w:sz w:val="24"/>
                <w:szCs w:val="24"/>
                <w14:ligatures w14:val="standardContextual"/>
              </w:rPr>
              <w:t>M</w:t>
            </w:r>
            <w:r w:rsidRPr="00D36619">
              <w:rPr>
                <w:rFonts w:ascii="Times New Roman" w:hAnsi="Times New Roman" w:cs="Times New Roman"/>
                <w:kern w:val="2"/>
                <w:sz w:val="24"/>
                <w:szCs w:val="24"/>
                <w14:ligatures w14:val="standardContextual"/>
              </w:rPr>
              <w:t>ovements to social and political changes.</w:t>
            </w:r>
          </w:p>
          <w:p w14:paraId="0756DEB3" w14:textId="4C38934B" w:rsidR="00B54DC9" w:rsidRPr="00D36619" w:rsidRDefault="00B54DC9" w:rsidP="006C1A64">
            <w:pPr>
              <w:pStyle w:val="ListParagraph"/>
              <w:numPr>
                <w:ilvl w:val="0"/>
                <w:numId w:val="37"/>
              </w:numPr>
              <w:spacing w:before="120" w:after="120"/>
              <w:rPr>
                <w:rFonts w:ascii="Times New Roman" w:hAnsi="Times New Roman" w:cs="Times New Roman"/>
                <w:kern w:val="2"/>
                <w:sz w:val="24"/>
                <w:szCs w:val="24"/>
                <w14:ligatures w14:val="standardContextual"/>
              </w:rPr>
            </w:pPr>
            <w:r w:rsidRPr="00D36619">
              <w:rPr>
                <w:rFonts w:ascii="Times New Roman" w:hAnsi="Times New Roman" w:cs="Times New Roman"/>
                <w:kern w:val="2"/>
                <w:sz w:val="24"/>
                <w:szCs w:val="24"/>
                <w14:ligatures w14:val="standardContextual"/>
              </w:rPr>
              <w:t xml:space="preserve">Trace how </w:t>
            </w:r>
            <w:r w:rsidR="000D1655" w:rsidRPr="00D36619">
              <w:rPr>
                <w:rFonts w:ascii="Times New Roman" w:hAnsi="Times New Roman" w:cs="Times New Roman"/>
                <w:kern w:val="2"/>
                <w:sz w:val="24"/>
                <w:szCs w:val="24"/>
                <w14:ligatures w14:val="standardContextual"/>
              </w:rPr>
              <w:t>the J</w:t>
            </w:r>
            <w:r w:rsidRPr="00D36619">
              <w:rPr>
                <w:rFonts w:ascii="Times New Roman" w:hAnsi="Times New Roman" w:cs="Times New Roman"/>
                <w:kern w:val="2"/>
                <w:sz w:val="24"/>
                <w:szCs w:val="24"/>
                <w14:ligatures w14:val="standardContextual"/>
              </w:rPr>
              <w:t xml:space="preserve">ihad </w:t>
            </w:r>
            <w:r w:rsidR="000D1655" w:rsidRPr="00D36619">
              <w:rPr>
                <w:rFonts w:ascii="Times New Roman" w:hAnsi="Times New Roman" w:cs="Times New Roman"/>
                <w:kern w:val="2"/>
                <w:sz w:val="24"/>
                <w:szCs w:val="24"/>
                <w14:ligatures w14:val="standardContextual"/>
              </w:rPr>
              <w:t>M</w:t>
            </w:r>
            <w:r w:rsidRPr="00D36619">
              <w:rPr>
                <w:rFonts w:ascii="Times New Roman" w:hAnsi="Times New Roman" w:cs="Times New Roman"/>
                <w:kern w:val="2"/>
                <w:sz w:val="24"/>
                <w:szCs w:val="24"/>
                <w14:ligatures w14:val="standardContextual"/>
              </w:rPr>
              <w:t>ovements influenced contemporary cultural diversity in Africa.</w:t>
            </w:r>
          </w:p>
          <w:p w14:paraId="6894055E" w14:textId="10851A34" w:rsidR="009914E3" w:rsidRPr="00D36619" w:rsidRDefault="009914E3" w:rsidP="00B54DC9">
            <w:pPr>
              <w:pStyle w:val="ListParagraph"/>
              <w:rPr>
                <w:rFonts w:ascii="Times New Roman" w:hAnsi="Times New Roman" w:cs="Times New Roman"/>
                <w:sz w:val="24"/>
                <w:szCs w:val="24"/>
              </w:rPr>
            </w:pPr>
          </w:p>
        </w:tc>
        <w:tc>
          <w:tcPr>
            <w:tcW w:w="4151" w:type="dxa"/>
          </w:tcPr>
          <w:p w14:paraId="43CD1D81" w14:textId="055171C4" w:rsidR="00E74AFB" w:rsidRPr="00D36619" w:rsidRDefault="00E74AFB" w:rsidP="00D73159">
            <w:pPr>
              <w:pStyle w:val="ListParagraph"/>
              <w:numPr>
                <w:ilvl w:val="0"/>
                <w:numId w:val="13"/>
              </w:numPr>
              <w:spacing w:before="120" w:after="120"/>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lastRenderedPageBreak/>
              <w:t xml:space="preserve">Examines the causes, leaders, and events of </w:t>
            </w:r>
            <w:r w:rsidR="000D1655" w:rsidRPr="00D36619">
              <w:rPr>
                <w:rFonts w:ascii="Times New Roman" w:hAnsi="Times New Roman" w:cs="Times New Roman"/>
                <w:kern w:val="2"/>
                <w:sz w:val="24"/>
                <w:szCs w:val="24"/>
                <w:lang w:val="en-GB"/>
                <w14:ligatures w14:val="standardContextual"/>
              </w:rPr>
              <w:t>J</w:t>
            </w:r>
            <w:r w:rsidRPr="00D36619">
              <w:rPr>
                <w:rFonts w:ascii="Times New Roman" w:hAnsi="Times New Roman" w:cs="Times New Roman"/>
                <w:kern w:val="2"/>
                <w:sz w:val="24"/>
                <w:szCs w:val="24"/>
                <w:lang w:val="en-GB"/>
                <w14:ligatures w14:val="standardContextual"/>
              </w:rPr>
              <w:t xml:space="preserve">ihad </w:t>
            </w:r>
            <w:r w:rsidR="000D1655" w:rsidRPr="00D36619">
              <w:rPr>
                <w:rFonts w:ascii="Times New Roman" w:hAnsi="Times New Roman" w:cs="Times New Roman"/>
                <w:kern w:val="2"/>
                <w:sz w:val="24"/>
                <w:szCs w:val="24"/>
                <w:lang w:val="en-GB"/>
                <w14:ligatures w14:val="standardContextual"/>
              </w:rPr>
              <w:t>M</w:t>
            </w:r>
            <w:r w:rsidRPr="00D36619">
              <w:rPr>
                <w:rFonts w:ascii="Times New Roman" w:hAnsi="Times New Roman" w:cs="Times New Roman"/>
                <w:kern w:val="2"/>
                <w:sz w:val="24"/>
                <w:szCs w:val="24"/>
                <w:lang w:val="en-GB"/>
                <w14:ligatures w14:val="standardContextual"/>
              </w:rPr>
              <w:t>ovements in West Africa.</w:t>
            </w:r>
          </w:p>
          <w:p w14:paraId="2EF1B7A1" w14:textId="2D8271A8" w:rsidR="00E74AFB" w:rsidRPr="00D36619" w:rsidRDefault="00E74AFB" w:rsidP="00D73159">
            <w:pPr>
              <w:pStyle w:val="ListParagraph"/>
              <w:numPr>
                <w:ilvl w:val="0"/>
                <w:numId w:val="13"/>
              </w:numPr>
              <w:spacing w:before="120" w:after="120"/>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lastRenderedPageBreak/>
              <w:t xml:space="preserve">Evaluates the impact of </w:t>
            </w:r>
            <w:r w:rsidR="000D1655" w:rsidRPr="00D36619">
              <w:rPr>
                <w:rFonts w:ascii="Times New Roman" w:hAnsi="Times New Roman" w:cs="Times New Roman"/>
                <w:kern w:val="2"/>
                <w:sz w:val="24"/>
                <w:szCs w:val="24"/>
                <w:lang w:val="en-GB"/>
                <w14:ligatures w14:val="standardContextual"/>
              </w:rPr>
              <w:t>the J</w:t>
            </w:r>
            <w:r w:rsidRPr="00D36619">
              <w:rPr>
                <w:rFonts w:ascii="Times New Roman" w:hAnsi="Times New Roman" w:cs="Times New Roman"/>
                <w:kern w:val="2"/>
                <w:sz w:val="24"/>
                <w:szCs w:val="24"/>
                <w:lang w:val="en-GB"/>
                <w14:ligatures w14:val="standardContextual"/>
              </w:rPr>
              <w:t xml:space="preserve">ihad </w:t>
            </w:r>
            <w:r w:rsidR="000D1655" w:rsidRPr="00D36619">
              <w:rPr>
                <w:rFonts w:ascii="Times New Roman" w:hAnsi="Times New Roman" w:cs="Times New Roman"/>
                <w:kern w:val="2"/>
                <w:sz w:val="24"/>
                <w:szCs w:val="24"/>
                <w:lang w:val="en-GB"/>
                <w14:ligatures w14:val="standardContextual"/>
              </w:rPr>
              <w:t>M</w:t>
            </w:r>
            <w:r w:rsidRPr="00D36619">
              <w:rPr>
                <w:rFonts w:ascii="Times New Roman" w:hAnsi="Times New Roman" w:cs="Times New Roman"/>
                <w:kern w:val="2"/>
                <w:sz w:val="24"/>
                <w:szCs w:val="24"/>
                <w:lang w:val="en-GB"/>
                <w14:ligatures w14:val="standardContextual"/>
              </w:rPr>
              <w:t>ovement</w:t>
            </w:r>
            <w:r w:rsidR="000D1655" w:rsidRPr="00D36619">
              <w:rPr>
                <w:rFonts w:ascii="Times New Roman" w:hAnsi="Times New Roman" w:cs="Times New Roman"/>
                <w:kern w:val="2"/>
                <w:sz w:val="24"/>
                <w:szCs w:val="24"/>
                <w:lang w:val="en-GB"/>
                <w14:ligatures w14:val="standardContextual"/>
              </w:rPr>
              <w:t>s</w:t>
            </w:r>
            <w:r w:rsidRPr="00D36619">
              <w:rPr>
                <w:rFonts w:ascii="Times New Roman" w:hAnsi="Times New Roman" w:cs="Times New Roman"/>
                <w:kern w:val="2"/>
                <w:sz w:val="24"/>
                <w:szCs w:val="24"/>
                <w:lang w:val="en-GB"/>
                <w14:ligatures w14:val="standardContextual"/>
              </w:rPr>
              <w:t xml:space="preserve"> on the organisation of West African societies.</w:t>
            </w:r>
          </w:p>
          <w:p w14:paraId="76F6D203" w14:textId="004F15F9" w:rsidR="009914E3" w:rsidRPr="00D36619" w:rsidRDefault="00E74AFB" w:rsidP="00D73159">
            <w:pPr>
              <w:pStyle w:val="ListParagraph"/>
              <w:numPr>
                <w:ilvl w:val="0"/>
                <w:numId w:val="13"/>
              </w:numPr>
              <w:spacing w:before="120" w:after="120"/>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 xml:space="preserve">Illustrates how the </w:t>
            </w:r>
            <w:r w:rsidR="000D1655" w:rsidRPr="00D36619">
              <w:rPr>
                <w:rFonts w:ascii="Times New Roman" w:hAnsi="Times New Roman" w:cs="Times New Roman"/>
                <w:kern w:val="2"/>
                <w:sz w:val="24"/>
                <w:szCs w:val="24"/>
                <w:lang w:val="en-GB"/>
                <w14:ligatures w14:val="standardContextual"/>
              </w:rPr>
              <w:t>J</w:t>
            </w:r>
            <w:r w:rsidRPr="00D36619">
              <w:rPr>
                <w:rFonts w:ascii="Times New Roman" w:hAnsi="Times New Roman" w:cs="Times New Roman"/>
                <w:kern w:val="2"/>
                <w:sz w:val="24"/>
                <w:szCs w:val="24"/>
                <w:lang w:val="en-GB"/>
                <w14:ligatures w14:val="standardContextual"/>
              </w:rPr>
              <w:t xml:space="preserve">ihad </w:t>
            </w:r>
            <w:r w:rsidR="000D1655" w:rsidRPr="00D36619">
              <w:rPr>
                <w:rFonts w:ascii="Times New Roman" w:hAnsi="Times New Roman" w:cs="Times New Roman"/>
                <w:kern w:val="2"/>
                <w:sz w:val="24"/>
                <w:szCs w:val="24"/>
                <w:lang w:val="en-GB"/>
                <w14:ligatures w14:val="standardContextual"/>
              </w:rPr>
              <w:t>M</w:t>
            </w:r>
            <w:r w:rsidRPr="00D36619">
              <w:rPr>
                <w:rFonts w:ascii="Times New Roman" w:hAnsi="Times New Roman" w:cs="Times New Roman"/>
                <w:kern w:val="2"/>
                <w:sz w:val="24"/>
                <w:szCs w:val="24"/>
                <w:lang w:val="en-GB"/>
                <w14:ligatures w14:val="standardContextual"/>
              </w:rPr>
              <w:t>ovement</w:t>
            </w:r>
            <w:r w:rsidR="000D1655" w:rsidRPr="00D36619">
              <w:rPr>
                <w:rFonts w:ascii="Times New Roman" w:hAnsi="Times New Roman" w:cs="Times New Roman"/>
                <w:kern w:val="2"/>
                <w:sz w:val="24"/>
                <w:szCs w:val="24"/>
                <w:lang w:val="en-GB"/>
                <w14:ligatures w14:val="standardContextual"/>
              </w:rPr>
              <w:t>s</w:t>
            </w:r>
            <w:r w:rsidRPr="00D36619">
              <w:rPr>
                <w:rFonts w:ascii="Times New Roman" w:hAnsi="Times New Roman" w:cs="Times New Roman"/>
                <w:kern w:val="2"/>
                <w:sz w:val="24"/>
                <w:szCs w:val="24"/>
                <w:lang w:val="en-GB"/>
                <w14:ligatures w14:val="standardContextual"/>
              </w:rPr>
              <w:t xml:space="preserve"> shaped cultural practices and diversity in contemporary Africa.</w:t>
            </w:r>
          </w:p>
        </w:tc>
        <w:tc>
          <w:tcPr>
            <w:tcW w:w="1249" w:type="dxa"/>
          </w:tcPr>
          <w:p w14:paraId="75E3B6D8"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lastRenderedPageBreak/>
              <w:t xml:space="preserve">High </w:t>
            </w:r>
          </w:p>
        </w:tc>
      </w:tr>
      <w:tr w:rsidR="009914E3" w:rsidRPr="00D36619" w14:paraId="68D628A6" w14:textId="77777777" w:rsidTr="00CF0721">
        <w:trPr>
          <w:gridAfter w:val="1"/>
          <w:wAfter w:w="27" w:type="dxa"/>
        </w:trPr>
        <w:tc>
          <w:tcPr>
            <w:tcW w:w="1698" w:type="dxa"/>
            <w:vMerge/>
          </w:tcPr>
          <w:p w14:paraId="2EB4D91C" w14:textId="265FC839" w:rsidR="009914E3" w:rsidRPr="00D36619" w:rsidRDefault="009914E3" w:rsidP="000717EA">
            <w:pPr>
              <w:rPr>
                <w:rFonts w:ascii="Times New Roman" w:hAnsi="Times New Roman" w:cs="Times New Roman"/>
                <w:sz w:val="24"/>
                <w:szCs w:val="24"/>
              </w:rPr>
            </w:pPr>
          </w:p>
        </w:tc>
        <w:tc>
          <w:tcPr>
            <w:tcW w:w="2835" w:type="dxa"/>
          </w:tcPr>
          <w:p w14:paraId="6AF9DE63"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Assess the causes and effects of the Mahdist Revolt to understand the role of religion in shaping societal events. (gs, v, a)</w:t>
            </w:r>
          </w:p>
        </w:tc>
        <w:tc>
          <w:tcPr>
            <w:tcW w:w="4354" w:type="dxa"/>
          </w:tcPr>
          <w:p w14:paraId="45AC1CC3" w14:textId="77777777" w:rsidR="00E74AFB" w:rsidRPr="00D36619" w:rsidRDefault="00E74AFB" w:rsidP="00D73159">
            <w:pPr>
              <w:pStyle w:val="ListParagraph"/>
              <w:numPr>
                <w:ilvl w:val="0"/>
                <w:numId w:val="14"/>
              </w:numPr>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Analyse the causes of the Mahdist Revolt.</w:t>
            </w:r>
          </w:p>
          <w:p w14:paraId="76D84891" w14:textId="77777777" w:rsidR="00E74AFB" w:rsidRPr="00D36619" w:rsidRDefault="00E74AFB" w:rsidP="00D73159">
            <w:pPr>
              <w:pStyle w:val="ListParagraph"/>
              <w:numPr>
                <w:ilvl w:val="0"/>
                <w:numId w:val="14"/>
              </w:numPr>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Evaluate the effects of the Mahdist Revolt on Sudanese society.</w:t>
            </w:r>
          </w:p>
          <w:p w14:paraId="70062F1F" w14:textId="3AB53CD9" w:rsidR="009914E3" w:rsidRPr="00D36619" w:rsidRDefault="00E74AFB" w:rsidP="00D73159">
            <w:pPr>
              <w:pStyle w:val="ListParagraph"/>
              <w:numPr>
                <w:ilvl w:val="0"/>
                <w:numId w:val="14"/>
              </w:numPr>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Examine the role of religion in shaping societal events.</w:t>
            </w:r>
          </w:p>
        </w:tc>
        <w:tc>
          <w:tcPr>
            <w:tcW w:w="4151" w:type="dxa"/>
          </w:tcPr>
          <w:p w14:paraId="1CDEB6CE" w14:textId="377DF175" w:rsidR="00E74AFB" w:rsidRPr="00D36619" w:rsidRDefault="00E74AFB" w:rsidP="00D73159">
            <w:pPr>
              <w:pStyle w:val="ListParagraph"/>
              <w:numPr>
                <w:ilvl w:val="0"/>
                <w:numId w:val="14"/>
              </w:numPr>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Explains the factors that led to the Mahdist Revolt.</w:t>
            </w:r>
          </w:p>
          <w:p w14:paraId="2717C72B" w14:textId="70EA3992" w:rsidR="00E74AFB" w:rsidRPr="00D36619" w:rsidRDefault="00E74AFB" w:rsidP="00D73159">
            <w:pPr>
              <w:pStyle w:val="ListParagraph"/>
              <w:numPr>
                <w:ilvl w:val="0"/>
                <w:numId w:val="14"/>
              </w:numPr>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Assesses the consequences of the Mahdist Revolt.</w:t>
            </w:r>
          </w:p>
          <w:p w14:paraId="4878248B" w14:textId="2D405B70" w:rsidR="009914E3" w:rsidRPr="00D36619" w:rsidRDefault="00E74AFB" w:rsidP="00D73159">
            <w:pPr>
              <w:pStyle w:val="ListParagraph"/>
              <w:numPr>
                <w:ilvl w:val="0"/>
                <w:numId w:val="14"/>
              </w:numPr>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Illustrates how religious beliefs and movements influenced change in society.</w:t>
            </w:r>
          </w:p>
        </w:tc>
        <w:tc>
          <w:tcPr>
            <w:tcW w:w="1249" w:type="dxa"/>
          </w:tcPr>
          <w:p w14:paraId="441EB36D"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High</w:t>
            </w:r>
          </w:p>
        </w:tc>
      </w:tr>
      <w:tr w:rsidR="009914E3" w:rsidRPr="00D36619" w14:paraId="7476591C" w14:textId="77777777" w:rsidTr="00CF0721">
        <w:trPr>
          <w:gridAfter w:val="1"/>
          <w:wAfter w:w="27" w:type="dxa"/>
        </w:trPr>
        <w:tc>
          <w:tcPr>
            <w:tcW w:w="1698" w:type="dxa"/>
            <w:vMerge/>
          </w:tcPr>
          <w:p w14:paraId="7AE25027" w14:textId="77777777" w:rsidR="009914E3" w:rsidRPr="00D36619" w:rsidRDefault="009914E3" w:rsidP="000717EA">
            <w:pPr>
              <w:rPr>
                <w:rFonts w:ascii="Times New Roman" w:hAnsi="Times New Roman" w:cs="Times New Roman"/>
                <w:sz w:val="24"/>
                <w:szCs w:val="24"/>
              </w:rPr>
            </w:pPr>
          </w:p>
        </w:tc>
        <w:tc>
          <w:tcPr>
            <w:tcW w:w="2835" w:type="dxa"/>
          </w:tcPr>
          <w:p w14:paraId="5729DEEE" w14:textId="33AB5EE8"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Examine the evolution of trade unions to understand the beginning of </w:t>
            </w:r>
            <w:r w:rsidR="000D1655" w:rsidRPr="00D36619">
              <w:rPr>
                <w:rFonts w:ascii="Times New Roman" w:hAnsi="Times New Roman" w:cs="Times New Roman"/>
                <w:sz w:val="24"/>
                <w:szCs w:val="24"/>
              </w:rPr>
              <w:t>workers’</w:t>
            </w:r>
            <w:r w:rsidRPr="00D36619">
              <w:rPr>
                <w:rFonts w:ascii="Times New Roman" w:hAnsi="Times New Roman" w:cs="Times New Roman"/>
                <w:sz w:val="24"/>
                <w:szCs w:val="24"/>
              </w:rPr>
              <w:t xml:space="preserve"> organisations in Uganda. (</w:t>
            </w:r>
            <w:proofErr w:type="spellStart"/>
            <w:r w:rsidRPr="00D36619">
              <w:rPr>
                <w:rFonts w:ascii="Times New Roman" w:hAnsi="Times New Roman" w:cs="Times New Roman"/>
                <w:sz w:val="24"/>
                <w:szCs w:val="24"/>
              </w:rPr>
              <w:t>u,v</w:t>
            </w:r>
            <w:proofErr w:type="spellEnd"/>
            <w:r w:rsidRPr="00D36619">
              <w:rPr>
                <w:rFonts w:ascii="Times New Roman" w:hAnsi="Times New Roman" w:cs="Times New Roman"/>
                <w:sz w:val="24"/>
                <w:szCs w:val="24"/>
              </w:rPr>
              <w:t>, a)</w:t>
            </w:r>
          </w:p>
        </w:tc>
        <w:tc>
          <w:tcPr>
            <w:tcW w:w="4354" w:type="dxa"/>
          </w:tcPr>
          <w:p w14:paraId="620F4604" w14:textId="77777777" w:rsidR="00E74AFB" w:rsidRPr="00D36619" w:rsidRDefault="00E74AFB" w:rsidP="00D73159">
            <w:pPr>
              <w:pStyle w:val="ListParagraph"/>
              <w:numPr>
                <w:ilvl w:val="0"/>
                <w:numId w:val="14"/>
              </w:numPr>
              <w:rPr>
                <w:rFonts w:ascii="Times New Roman" w:hAnsi="Times New Roman" w:cs="Times New Roman"/>
                <w:sz w:val="24"/>
                <w:szCs w:val="24"/>
                <w:lang w:val="en-GB"/>
              </w:rPr>
            </w:pPr>
            <w:r w:rsidRPr="00D36619">
              <w:rPr>
                <w:rFonts w:ascii="Times New Roman" w:hAnsi="Times New Roman" w:cs="Times New Roman"/>
                <w:sz w:val="24"/>
                <w:szCs w:val="24"/>
                <w:lang w:val="en-GB"/>
              </w:rPr>
              <w:t>Analyse the development of trade unions in Uganda.</w:t>
            </w:r>
          </w:p>
          <w:p w14:paraId="7EFDF418" w14:textId="77777777" w:rsidR="00E74AFB" w:rsidRPr="00D36619" w:rsidRDefault="00E74AFB" w:rsidP="00D73159">
            <w:pPr>
              <w:pStyle w:val="ListParagraph"/>
              <w:numPr>
                <w:ilvl w:val="0"/>
                <w:numId w:val="14"/>
              </w:numPr>
              <w:rPr>
                <w:rFonts w:ascii="Times New Roman" w:hAnsi="Times New Roman" w:cs="Times New Roman"/>
                <w:sz w:val="24"/>
                <w:szCs w:val="24"/>
                <w:lang w:val="en-GB"/>
              </w:rPr>
            </w:pPr>
            <w:r w:rsidRPr="00D36619">
              <w:rPr>
                <w:rFonts w:ascii="Times New Roman" w:hAnsi="Times New Roman" w:cs="Times New Roman"/>
                <w:sz w:val="24"/>
                <w:szCs w:val="24"/>
                <w:lang w:val="en-GB"/>
              </w:rPr>
              <w:t>Assess the role of trade unions in protecting workers’ rights.</w:t>
            </w:r>
          </w:p>
          <w:p w14:paraId="6F8A4B74" w14:textId="77777777" w:rsidR="00E74AFB" w:rsidRPr="00D36619" w:rsidRDefault="00E74AFB" w:rsidP="00D73159">
            <w:pPr>
              <w:pStyle w:val="ListParagraph"/>
              <w:numPr>
                <w:ilvl w:val="0"/>
                <w:numId w:val="14"/>
              </w:numPr>
              <w:rPr>
                <w:rFonts w:ascii="Times New Roman" w:hAnsi="Times New Roman" w:cs="Times New Roman"/>
                <w:sz w:val="24"/>
                <w:szCs w:val="24"/>
                <w:lang w:val="en-GB"/>
              </w:rPr>
            </w:pPr>
            <w:r w:rsidRPr="00D36619">
              <w:rPr>
                <w:rFonts w:ascii="Times New Roman" w:hAnsi="Times New Roman" w:cs="Times New Roman"/>
                <w:sz w:val="24"/>
                <w:szCs w:val="24"/>
                <w:lang w:val="en-GB"/>
              </w:rPr>
              <w:t>Trace how the evolution of trade unions influenced labour organisation in Uganda</w:t>
            </w:r>
          </w:p>
          <w:p w14:paraId="098B8CF8" w14:textId="15556338" w:rsidR="009914E3" w:rsidRPr="00D36619" w:rsidRDefault="009914E3" w:rsidP="00D60AF4">
            <w:pPr>
              <w:rPr>
                <w:rFonts w:ascii="Times New Roman" w:hAnsi="Times New Roman" w:cs="Times New Roman"/>
                <w:kern w:val="2"/>
                <w:sz w:val="24"/>
                <w:szCs w:val="24"/>
                <w14:ligatures w14:val="standardContextual"/>
              </w:rPr>
            </w:pPr>
          </w:p>
        </w:tc>
        <w:tc>
          <w:tcPr>
            <w:tcW w:w="4151" w:type="dxa"/>
          </w:tcPr>
          <w:p w14:paraId="27788AD8" w14:textId="2BA2116D" w:rsidR="006130CD" w:rsidRPr="00D36619" w:rsidRDefault="006130CD" w:rsidP="00D73159">
            <w:pPr>
              <w:pStyle w:val="ListParagraph"/>
              <w:numPr>
                <w:ilvl w:val="0"/>
                <w:numId w:val="14"/>
              </w:numPr>
              <w:rPr>
                <w:rFonts w:ascii="Times New Roman" w:hAnsi="Times New Roman" w:cs="Times New Roman"/>
                <w:sz w:val="24"/>
                <w:szCs w:val="24"/>
                <w:lang w:val="en-GB"/>
              </w:rPr>
            </w:pPr>
            <w:r w:rsidRPr="00D36619">
              <w:rPr>
                <w:rFonts w:ascii="Times New Roman" w:hAnsi="Times New Roman" w:cs="Times New Roman"/>
                <w:sz w:val="24"/>
                <w:szCs w:val="24"/>
                <w:lang w:val="en-GB"/>
              </w:rPr>
              <w:t>Explains the factors and events that led to the formation of trade unions in Uganda.</w:t>
            </w:r>
          </w:p>
          <w:p w14:paraId="567356B6" w14:textId="74BCEBBE" w:rsidR="006130CD" w:rsidRPr="00D36619" w:rsidRDefault="006130CD" w:rsidP="00D73159">
            <w:pPr>
              <w:pStyle w:val="ListParagraph"/>
              <w:numPr>
                <w:ilvl w:val="0"/>
                <w:numId w:val="14"/>
              </w:numPr>
              <w:rPr>
                <w:rFonts w:ascii="Times New Roman" w:hAnsi="Times New Roman" w:cs="Times New Roman"/>
                <w:sz w:val="24"/>
                <w:szCs w:val="24"/>
                <w:lang w:val="en-GB"/>
              </w:rPr>
            </w:pPr>
            <w:r w:rsidRPr="00D36619">
              <w:rPr>
                <w:rFonts w:ascii="Times New Roman" w:hAnsi="Times New Roman" w:cs="Times New Roman"/>
                <w:sz w:val="24"/>
                <w:szCs w:val="24"/>
                <w:lang w:val="en-GB"/>
              </w:rPr>
              <w:t>Evaluates the contributions of trade unions in advocating for workers’ rights and welfare.</w:t>
            </w:r>
          </w:p>
          <w:p w14:paraId="7C1074F5" w14:textId="6EBE37CA" w:rsidR="009914E3" w:rsidRPr="00D36619" w:rsidRDefault="00D12E0E" w:rsidP="00D73159">
            <w:pPr>
              <w:pStyle w:val="ListParagraph"/>
              <w:numPr>
                <w:ilvl w:val="0"/>
                <w:numId w:val="14"/>
              </w:numPr>
              <w:rPr>
                <w:rFonts w:ascii="Times New Roman" w:hAnsi="Times New Roman" w:cs="Times New Roman"/>
                <w:sz w:val="24"/>
                <w:szCs w:val="24"/>
                <w:lang w:val="en-GB"/>
              </w:rPr>
            </w:pPr>
            <w:r w:rsidRPr="00D36619">
              <w:rPr>
                <w:rFonts w:ascii="Times New Roman" w:hAnsi="Times New Roman" w:cs="Times New Roman"/>
                <w:sz w:val="24"/>
                <w:szCs w:val="24"/>
                <w:lang w:val="en-GB"/>
              </w:rPr>
              <w:t xml:space="preserve">Examines </w:t>
            </w:r>
            <w:r w:rsidR="006130CD" w:rsidRPr="00D36619">
              <w:rPr>
                <w:rFonts w:ascii="Times New Roman" w:hAnsi="Times New Roman" w:cs="Times New Roman"/>
                <w:sz w:val="24"/>
                <w:szCs w:val="24"/>
                <w:lang w:val="en-GB"/>
              </w:rPr>
              <w:t>how early trade unions shaped labour organisations in Uganda.</w:t>
            </w:r>
          </w:p>
        </w:tc>
        <w:tc>
          <w:tcPr>
            <w:tcW w:w="1249" w:type="dxa"/>
          </w:tcPr>
          <w:p w14:paraId="1E63C481" w14:textId="77777777" w:rsidR="009914E3" w:rsidRPr="00D36619" w:rsidRDefault="009914E3" w:rsidP="000717EA">
            <w:pPr>
              <w:rPr>
                <w:rFonts w:ascii="Times New Roman" w:hAnsi="Times New Roman" w:cs="Times New Roman"/>
                <w:color w:val="FF0000"/>
                <w:sz w:val="24"/>
                <w:szCs w:val="24"/>
              </w:rPr>
            </w:pPr>
            <w:r w:rsidRPr="00D36619">
              <w:rPr>
                <w:rFonts w:ascii="Times New Roman" w:hAnsi="Times New Roman" w:cs="Times New Roman"/>
                <w:sz w:val="24"/>
                <w:szCs w:val="24"/>
              </w:rPr>
              <w:t xml:space="preserve">Moderate </w:t>
            </w:r>
          </w:p>
        </w:tc>
      </w:tr>
      <w:tr w:rsidR="009914E3" w:rsidRPr="00D36619" w14:paraId="2778D338" w14:textId="77777777" w:rsidTr="00CF0721">
        <w:trPr>
          <w:gridAfter w:val="1"/>
          <w:wAfter w:w="27" w:type="dxa"/>
        </w:trPr>
        <w:tc>
          <w:tcPr>
            <w:tcW w:w="1698" w:type="dxa"/>
            <w:vMerge/>
          </w:tcPr>
          <w:p w14:paraId="7B45759D" w14:textId="458FE61C" w:rsidR="009914E3" w:rsidRPr="00D36619" w:rsidRDefault="009914E3" w:rsidP="000717EA">
            <w:pPr>
              <w:rPr>
                <w:rFonts w:ascii="Times New Roman" w:hAnsi="Times New Roman" w:cs="Times New Roman"/>
                <w:sz w:val="24"/>
                <w:szCs w:val="24"/>
              </w:rPr>
            </w:pPr>
          </w:p>
        </w:tc>
        <w:tc>
          <w:tcPr>
            <w:tcW w:w="2835" w:type="dxa"/>
          </w:tcPr>
          <w:p w14:paraId="32BDFE59"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evaluate the role of trade unions in East Africa to appreciate their contribution to the fight for workers’ rights. (gs, v, a)</w:t>
            </w:r>
          </w:p>
        </w:tc>
        <w:tc>
          <w:tcPr>
            <w:tcW w:w="4354" w:type="dxa"/>
          </w:tcPr>
          <w:p w14:paraId="7CCB0805" w14:textId="77777777" w:rsidR="00D12E0E" w:rsidRPr="00D36619" w:rsidRDefault="00D12E0E" w:rsidP="00D73159">
            <w:pPr>
              <w:pStyle w:val="ListParagraph"/>
              <w:numPr>
                <w:ilvl w:val="0"/>
                <w:numId w:val="15"/>
              </w:numPr>
              <w:spacing w:before="120" w:after="120"/>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Analyse the role of trade unions in East Africa.</w:t>
            </w:r>
          </w:p>
          <w:p w14:paraId="13FFA879" w14:textId="77777777" w:rsidR="00D12E0E" w:rsidRPr="00D36619" w:rsidRDefault="00D12E0E" w:rsidP="00D73159">
            <w:pPr>
              <w:pStyle w:val="ListParagraph"/>
              <w:numPr>
                <w:ilvl w:val="0"/>
                <w:numId w:val="15"/>
              </w:numPr>
              <w:spacing w:before="120" w:after="120"/>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Assess the contribution of trade unions to social and political change.</w:t>
            </w:r>
          </w:p>
          <w:p w14:paraId="7946D711" w14:textId="55A5E140" w:rsidR="009914E3" w:rsidRPr="00D36619" w:rsidRDefault="00D12E0E" w:rsidP="00D73159">
            <w:pPr>
              <w:pStyle w:val="ListParagraph"/>
              <w:numPr>
                <w:ilvl w:val="0"/>
                <w:numId w:val="15"/>
              </w:numPr>
              <w:spacing w:before="120" w:after="120"/>
              <w:rPr>
                <w:rFonts w:ascii="Times New Roman" w:hAnsi="Times New Roman" w:cs="Times New Roman"/>
                <w:kern w:val="2"/>
                <w:sz w:val="24"/>
                <w:szCs w:val="24"/>
                <w:lang w:val="en-GB"/>
                <w14:ligatures w14:val="standardContextual"/>
              </w:rPr>
            </w:pPr>
            <w:r w:rsidRPr="00D36619">
              <w:rPr>
                <w:rFonts w:ascii="Times New Roman" w:hAnsi="Times New Roman" w:cs="Times New Roman"/>
                <w:kern w:val="2"/>
                <w:sz w:val="24"/>
                <w:szCs w:val="24"/>
                <w:lang w:val="en-GB"/>
                <w14:ligatures w14:val="standardContextual"/>
              </w:rPr>
              <w:t>Examine how trade unions influenced the fight for workers’ rights.</w:t>
            </w:r>
          </w:p>
        </w:tc>
        <w:tc>
          <w:tcPr>
            <w:tcW w:w="4151" w:type="dxa"/>
          </w:tcPr>
          <w:p w14:paraId="1EF048EE" w14:textId="77777777" w:rsidR="00D12E0E" w:rsidRPr="00D36619" w:rsidRDefault="00D12E0E" w:rsidP="00D73159">
            <w:pPr>
              <w:pStyle w:val="NormalWeb"/>
              <w:numPr>
                <w:ilvl w:val="0"/>
                <w:numId w:val="15"/>
              </w:numPr>
            </w:pPr>
            <w:r w:rsidRPr="00D36619">
              <w:t>Explains the objectives, activities, and achievements of trade unions in East Africa.</w:t>
            </w:r>
          </w:p>
          <w:p w14:paraId="032A9839" w14:textId="04F51BB5" w:rsidR="00D12E0E" w:rsidRPr="00D36619" w:rsidRDefault="00D12E0E" w:rsidP="00D73159">
            <w:pPr>
              <w:pStyle w:val="NormalWeb"/>
              <w:numPr>
                <w:ilvl w:val="0"/>
                <w:numId w:val="15"/>
              </w:numPr>
            </w:pPr>
            <w:r w:rsidRPr="00D36619">
              <w:t>Evaluates the impact of trade unions on workers’ welfare.</w:t>
            </w:r>
          </w:p>
          <w:p w14:paraId="4A994C69" w14:textId="731CBBC7" w:rsidR="009914E3" w:rsidRPr="00D36619" w:rsidRDefault="00D12E0E" w:rsidP="00D73159">
            <w:pPr>
              <w:pStyle w:val="NormalWeb"/>
              <w:numPr>
                <w:ilvl w:val="0"/>
                <w:numId w:val="15"/>
              </w:numPr>
            </w:pPr>
            <w:r w:rsidRPr="00D36619">
              <w:lastRenderedPageBreak/>
              <w:t>examines how trade unions organised and defended workers in the region.</w:t>
            </w:r>
          </w:p>
        </w:tc>
        <w:tc>
          <w:tcPr>
            <w:tcW w:w="1249" w:type="dxa"/>
          </w:tcPr>
          <w:p w14:paraId="76153AAC"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lastRenderedPageBreak/>
              <w:t xml:space="preserve">High </w:t>
            </w:r>
          </w:p>
        </w:tc>
      </w:tr>
      <w:tr w:rsidR="009914E3" w:rsidRPr="00D36619" w14:paraId="539D9B0A" w14:textId="77777777" w:rsidTr="00CF0721">
        <w:trPr>
          <w:gridAfter w:val="1"/>
          <w:wAfter w:w="27" w:type="dxa"/>
        </w:trPr>
        <w:tc>
          <w:tcPr>
            <w:tcW w:w="1698" w:type="dxa"/>
            <w:vMerge/>
          </w:tcPr>
          <w:p w14:paraId="614BD333" w14:textId="77777777" w:rsidR="009914E3" w:rsidRPr="00D36619" w:rsidRDefault="009914E3" w:rsidP="000717EA">
            <w:pPr>
              <w:rPr>
                <w:rFonts w:ascii="Times New Roman" w:hAnsi="Times New Roman" w:cs="Times New Roman"/>
                <w:sz w:val="24"/>
                <w:szCs w:val="24"/>
              </w:rPr>
            </w:pPr>
          </w:p>
        </w:tc>
        <w:tc>
          <w:tcPr>
            <w:tcW w:w="2835" w:type="dxa"/>
          </w:tcPr>
          <w:p w14:paraId="34F22CC9" w14:textId="0BF91886"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analyse the history of the cooperative movement in East Africa to understand the beginning of </w:t>
            </w:r>
            <w:r w:rsidR="00FF6D58" w:rsidRPr="00D36619">
              <w:rPr>
                <w:rFonts w:ascii="Times New Roman" w:hAnsi="Times New Roman" w:cs="Times New Roman"/>
                <w:sz w:val="24"/>
                <w:szCs w:val="24"/>
              </w:rPr>
              <w:t>farmers’</w:t>
            </w:r>
            <w:r w:rsidRPr="00D36619">
              <w:rPr>
                <w:rFonts w:ascii="Times New Roman" w:hAnsi="Times New Roman" w:cs="Times New Roman"/>
                <w:sz w:val="24"/>
                <w:szCs w:val="24"/>
              </w:rPr>
              <w:t xml:space="preserve"> collective efforts to uplift themselves in East Africa. (gs,v, a)</w:t>
            </w:r>
          </w:p>
        </w:tc>
        <w:tc>
          <w:tcPr>
            <w:tcW w:w="4354" w:type="dxa"/>
          </w:tcPr>
          <w:p w14:paraId="212DE084" w14:textId="076A07B3" w:rsidR="00D12E0E" w:rsidRPr="00D36619" w:rsidRDefault="00D12E0E" w:rsidP="00D73159">
            <w:pPr>
              <w:pStyle w:val="ListParagraph"/>
              <w:numPr>
                <w:ilvl w:val="0"/>
                <w:numId w:val="15"/>
              </w:numPr>
              <w:rPr>
                <w:rFonts w:ascii="Times New Roman" w:hAnsi="Times New Roman" w:cs="Times New Roman"/>
                <w:sz w:val="24"/>
                <w:szCs w:val="24"/>
              </w:rPr>
            </w:pPr>
            <w:r w:rsidRPr="00D36619">
              <w:rPr>
                <w:rFonts w:ascii="Times New Roman" w:hAnsi="Times New Roman" w:cs="Times New Roman"/>
                <w:sz w:val="24"/>
                <w:szCs w:val="24"/>
              </w:rPr>
              <w:t>Analyse the origins of the cooperative movement in East Africa.</w:t>
            </w:r>
          </w:p>
          <w:p w14:paraId="780AFCB2" w14:textId="2076B112" w:rsidR="00D12E0E" w:rsidRPr="00D36619" w:rsidRDefault="003274E9" w:rsidP="00D73159">
            <w:pPr>
              <w:pStyle w:val="ListParagraph"/>
              <w:numPr>
                <w:ilvl w:val="0"/>
                <w:numId w:val="15"/>
              </w:numPr>
              <w:rPr>
                <w:rFonts w:ascii="Times New Roman" w:hAnsi="Times New Roman" w:cs="Times New Roman"/>
                <w:sz w:val="24"/>
                <w:szCs w:val="24"/>
              </w:rPr>
            </w:pPr>
            <w:r w:rsidRPr="00D36619">
              <w:rPr>
                <w:rFonts w:ascii="Times New Roman" w:hAnsi="Times New Roman" w:cs="Times New Roman"/>
                <w:sz w:val="24"/>
                <w:szCs w:val="24"/>
              </w:rPr>
              <w:t xml:space="preserve">Describe </w:t>
            </w:r>
            <w:r w:rsidR="00D12E0E" w:rsidRPr="00D36619">
              <w:rPr>
                <w:rFonts w:ascii="Times New Roman" w:hAnsi="Times New Roman" w:cs="Times New Roman"/>
                <w:sz w:val="24"/>
                <w:szCs w:val="24"/>
              </w:rPr>
              <w:t xml:space="preserve">the </w:t>
            </w:r>
            <w:r w:rsidRPr="00D36619">
              <w:rPr>
                <w:rFonts w:ascii="Times New Roman" w:hAnsi="Times New Roman" w:cs="Times New Roman"/>
                <w:sz w:val="24"/>
                <w:szCs w:val="24"/>
              </w:rPr>
              <w:t>development of the cooperative movement in East Africa.</w:t>
            </w:r>
          </w:p>
          <w:p w14:paraId="786974C3" w14:textId="31C27687" w:rsidR="009914E3" w:rsidRPr="00D36619" w:rsidRDefault="009914E3" w:rsidP="00D12E0E">
            <w:pPr>
              <w:spacing w:before="120" w:after="120"/>
              <w:rPr>
                <w:rFonts w:ascii="Times New Roman" w:hAnsi="Times New Roman" w:cs="Times New Roman"/>
                <w:kern w:val="2"/>
                <w:sz w:val="24"/>
                <w:szCs w:val="24"/>
                <w14:ligatures w14:val="standardContextual"/>
              </w:rPr>
            </w:pPr>
          </w:p>
        </w:tc>
        <w:tc>
          <w:tcPr>
            <w:tcW w:w="4151" w:type="dxa"/>
          </w:tcPr>
          <w:p w14:paraId="111AC752" w14:textId="1393BEAB" w:rsidR="00D12E0E" w:rsidRPr="00D36619" w:rsidRDefault="00D12E0E" w:rsidP="00D73159">
            <w:pPr>
              <w:pStyle w:val="NormalWeb"/>
              <w:numPr>
                <w:ilvl w:val="0"/>
                <w:numId w:val="16"/>
              </w:numPr>
            </w:pPr>
            <w:r w:rsidRPr="00D36619">
              <w:t>Explains the factors that led to the establishment of cooperatives in East Africa.</w:t>
            </w:r>
          </w:p>
          <w:p w14:paraId="71A1FEA2" w14:textId="61330177" w:rsidR="009914E3" w:rsidRPr="00D36619" w:rsidRDefault="006B1C26" w:rsidP="00D73159">
            <w:pPr>
              <w:pStyle w:val="ListParagraph"/>
              <w:numPr>
                <w:ilvl w:val="0"/>
                <w:numId w:val="16"/>
              </w:numPr>
              <w:rPr>
                <w:rFonts w:ascii="Times New Roman" w:hAnsi="Times New Roman" w:cs="Times New Roman"/>
                <w:sz w:val="24"/>
                <w:szCs w:val="24"/>
              </w:rPr>
            </w:pPr>
            <w:r w:rsidRPr="00D36619">
              <w:rPr>
                <w:rFonts w:ascii="Times New Roman" w:hAnsi="Times New Roman" w:cs="Times New Roman"/>
                <w:sz w:val="24"/>
                <w:szCs w:val="24"/>
              </w:rPr>
              <w:t xml:space="preserve">Describe the beginnings of the cooperative movement in </w:t>
            </w:r>
            <w:r w:rsidR="00FF6D58" w:rsidRPr="00D36619">
              <w:rPr>
                <w:rFonts w:ascii="Times New Roman" w:hAnsi="Times New Roman" w:cs="Times New Roman"/>
                <w:sz w:val="24"/>
                <w:szCs w:val="24"/>
              </w:rPr>
              <w:t>East Africa</w:t>
            </w:r>
            <w:r w:rsidRPr="00D36619">
              <w:rPr>
                <w:rFonts w:ascii="Times New Roman" w:hAnsi="Times New Roman" w:cs="Times New Roman"/>
                <w:sz w:val="24"/>
                <w:szCs w:val="24"/>
              </w:rPr>
              <w:t>.</w:t>
            </w:r>
          </w:p>
        </w:tc>
        <w:tc>
          <w:tcPr>
            <w:tcW w:w="1249" w:type="dxa"/>
          </w:tcPr>
          <w:p w14:paraId="6EB29225" w14:textId="77777777" w:rsidR="009914E3" w:rsidRPr="00D36619" w:rsidRDefault="009914E3" w:rsidP="000717EA">
            <w:pPr>
              <w:rPr>
                <w:rFonts w:ascii="Times New Roman" w:hAnsi="Times New Roman" w:cs="Times New Roman"/>
                <w:sz w:val="24"/>
                <w:szCs w:val="24"/>
              </w:rPr>
            </w:pPr>
            <w:r w:rsidRPr="00D36619">
              <w:rPr>
                <w:rFonts w:ascii="Times New Roman" w:hAnsi="Times New Roman" w:cs="Times New Roman"/>
                <w:sz w:val="24"/>
                <w:szCs w:val="24"/>
              </w:rPr>
              <w:t xml:space="preserve">High </w:t>
            </w:r>
          </w:p>
        </w:tc>
      </w:tr>
      <w:tr w:rsidR="003274E9" w:rsidRPr="00D36619" w14:paraId="20A00264" w14:textId="77777777" w:rsidTr="00CF0721">
        <w:trPr>
          <w:gridAfter w:val="1"/>
          <w:wAfter w:w="27" w:type="dxa"/>
        </w:trPr>
        <w:tc>
          <w:tcPr>
            <w:tcW w:w="1698" w:type="dxa"/>
            <w:vMerge/>
          </w:tcPr>
          <w:p w14:paraId="6051A360" w14:textId="77777777" w:rsidR="003274E9" w:rsidRPr="00D36619" w:rsidRDefault="003274E9" w:rsidP="003274E9">
            <w:pPr>
              <w:rPr>
                <w:rFonts w:ascii="Times New Roman" w:hAnsi="Times New Roman" w:cs="Times New Roman"/>
                <w:sz w:val="24"/>
                <w:szCs w:val="24"/>
              </w:rPr>
            </w:pPr>
          </w:p>
        </w:tc>
        <w:tc>
          <w:tcPr>
            <w:tcW w:w="2835" w:type="dxa"/>
          </w:tcPr>
          <w:p w14:paraId="36F5846D"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examine the role of the cooperative movement in East Africa to understand the region’s economic development and social change. (gs, v,a)</w:t>
            </w:r>
          </w:p>
        </w:tc>
        <w:tc>
          <w:tcPr>
            <w:tcW w:w="4354" w:type="dxa"/>
          </w:tcPr>
          <w:p w14:paraId="2079BC13" w14:textId="77777777" w:rsidR="008573F8" w:rsidRPr="00D36619" w:rsidRDefault="008573F8" w:rsidP="00D73159">
            <w:pPr>
              <w:pStyle w:val="ListParagraph"/>
              <w:numPr>
                <w:ilvl w:val="0"/>
                <w:numId w:val="17"/>
              </w:numPr>
              <w:rPr>
                <w:rFonts w:ascii="Times New Roman" w:hAnsi="Times New Roman" w:cs="Times New Roman"/>
                <w:sz w:val="24"/>
                <w:szCs w:val="24"/>
                <w:lang w:val="en-GB"/>
              </w:rPr>
            </w:pPr>
            <w:r w:rsidRPr="00D36619">
              <w:rPr>
                <w:rFonts w:ascii="Times New Roman" w:hAnsi="Times New Roman" w:cs="Times New Roman"/>
                <w:sz w:val="24"/>
                <w:szCs w:val="24"/>
                <w:lang w:val="en-GB"/>
              </w:rPr>
              <w:t>Assess the contribution of the cooperative movement to social change.</w:t>
            </w:r>
          </w:p>
          <w:p w14:paraId="20FC274E" w14:textId="1E953943" w:rsidR="003274E9" w:rsidRPr="00D36619" w:rsidRDefault="008573F8" w:rsidP="00D73159">
            <w:pPr>
              <w:pStyle w:val="ListParagraph"/>
              <w:numPr>
                <w:ilvl w:val="0"/>
                <w:numId w:val="17"/>
              </w:numPr>
              <w:rPr>
                <w:rFonts w:ascii="Times New Roman" w:hAnsi="Times New Roman" w:cs="Times New Roman"/>
                <w:sz w:val="24"/>
                <w:szCs w:val="24"/>
                <w:lang w:val="en-GB"/>
              </w:rPr>
            </w:pPr>
            <w:r w:rsidRPr="00D36619">
              <w:rPr>
                <w:rFonts w:ascii="Times New Roman" w:hAnsi="Times New Roman" w:cs="Times New Roman"/>
                <w:sz w:val="24"/>
                <w:szCs w:val="24"/>
                <w:lang w:val="en-GB"/>
              </w:rPr>
              <w:t xml:space="preserve">Examine how the cooperative movement influenced regional development </w:t>
            </w:r>
          </w:p>
        </w:tc>
        <w:tc>
          <w:tcPr>
            <w:tcW w:w="4151" w:type="dxa"/>
          </w:tcPr>
          <w:p w14:paraId="453E032F" w14:textId="40C8930B" w:rsidR="008573F8" w:rsidRPr="00D36619" w:rsidRDefault="008573F8" w:rsidP="00D73159">
            <w:pPr>
              <w:pStyle w:val="NormalWeb"/>
              <w:numPr>
                <w:ilvl w:val="0"/>
                <w:numId w:val="16"/>
              </w:numPr>
            </w:pPr>
            <w:r w:rsidRPr="00D36619">
              <w:t>Assesses how cooperatives promoted social change</w:t>
            </w:r>
          </w:p>
          <w:p w14:paraId="6B4C729D" w14:textId="6AF15BFD" w:rsidR="003274E9" w:rsidRPr="00D36619" w:rsidRDefault="008573F8" w:rsidP="00D73159">
            <w:pPr>
              <w:pStyle w:val="NormalWeb"/>
              <w:numPr>
                <w:ilvl w:val="0"/>
                <w:numId w:val="16"/>
              </w:numPr>
            </w:pPr>
            <w:r w:rsidRPr="00D36619">
              <w:t xml:space="preserve">Examines how cooperatives  influenced regional development </w:t>
            </w:r>
          </w:p>
        </w:tc>
        <w:tc>
          <w:tcPr>
            <w:tcW w:w="1249" w:type="dxa"/>
          </w:tcPr>
          <w:p w14:paraId="6ED5F189"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High </w:t>
            </w:r>
          </w:p>
        </w:tc>
      </w:tr>
      <w:tr w:rsidR="003274E9" w:rsidRPr="00D36619" w14:paraId="2F41784D" w14:textId="77777777" w:rsidTr="00CF0721">
        <w:trPr>
          <w:gridAfter w:val="1"/>
          <w:wAfter w:w="27" w:type="dxa"/>
        </w:trPr>
        <w:tc>
          <w:tcPr>
            <w:tcW w:w="1698" w:type="dxa"/>
            <w:vMerge/>
          </w:tcPr>
          <w:p w14:paraId="35888647" w14:textId="4037A859" w:rsidR="003274E9" w:rsidRPr="00D36619" w:rsidRDefault="003274E9" w:rsidP="003274E9">
            <w:pPr>
              <w:rPr>
                <w:rFonts w:ascii="Times New Roman" w:hAnsi="Times New Roman" w:cs="Times New Roman"/>
                <w:sz w:val="24"/>
                <w:szCs w:val="24"/>
              </w:rPr>
            </w:pPr>
          </w:p>
        </w:tc>
        <w:tc>
          <w:tcPr>
            <w:tcW w:w="2835" w:type="dxa"/>
          </w:tcPr>
          <w:p w14:paraId="5194245D"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analyse the challenges faced by trade unions and the cooperative movements in East Africa by 1985 to appreciate how best trade unions and the cooperative movements can be managed today in East Africa. (gs, v, a)</w:t>
            </w:r>
          </w:p>
        </w:tc>
        <w:tc>
          <w:tcPr>
            <w:tcW w:w="4354" w:type="dxa"/>
          </w:tcPr>
          <w:p w14:paraId="1F5638C8" w14:textId="77777777" w:rsidR="00D21948" w:rsidRPr="00D36619" w:rsidRDefault="00D21948" w:rsidP="00D73159">
            <w:pPr>
              <w:pStyle w:val="ListParagraph"/>
              <w:numPr>
                <w:ilvl w:val="0"/>
                <w:numId w:val="18"/>
              </w:numPr>
              <w:rPr>
                <w:rFonts w:ascii="Times New Roman" w:hAnsi="Times New Roman" w:cs="Times New Roman"/>
                <w:sz w:val="24"/>
                <w:szCs w:val="24"/>
                <w:lang w:val="en-GB"/>
              </w:rPr>
            </w:pPr>
            <w:r w:rsidRPr="00D36619">
              <w:rPr>
                <w:rFonts w:ascii="Times New Roman" w:hAnsi="Times New Roman" w:cs="Times New Roman"/>
                <w:sz w:val="24"/>
                <w:szCs w:val="24"/>
                <w:lang w:val="en-GB"/>
              </w:rPr>
              <w:t>Analyse the challenges faced by trade unions in East Africa by 1985.</w:t>
            </w:r>
          </w:p>
          <w:p w14:paraId="49CD0A80" w14:textId="77777777" w:rsidR="00D21948" w:rsidRPr="00D36619" w:rsidRDefault="00D21948" w:rsidP="00D73159">
            <w:pPr>
              <w:pStyle w:val="ListParagraph"/>
              <w:numPr>
                <w:ilvl w:val="0"/>
                <w:numId w:val="18"/>
              </w:numPr>
              <w:rPr>
                <w:rFonts w:ascii="Times New Roman" w:hAnsi="Times New Roman" w:cs="Times New Roman"/>
                <w:sz w:val="24"/>
                <w:szCs w:val="24"/>
                <w:lang w:val="en-GB"/>
              </w:rPr>
            </w:pPr>
            <w:r w:rsidRPr="00D36619">
              <w:rPr>
                <w:rFonts w:ascii="Times New Roman" w:hAnsi="Times New Roman" w:cs="Times New Roman"/>
                <w:sz w:val="24"/>
                <w:szCs w:val="24"/>
                <w:lang w:val="en-GB"/>
              </w:rPr>
              <w:t>Assess the difficulties encountered by cooperative movements in East Africa by 1985.</w:t>
            </w:r>
          </w:p>
          <w:p w14:paraId="2711DBD4" w14:textId="142C228B" w:rsidR="003274E9" w:rsidRPr="00D36619" w:rsidRDefault="00D21948" w:rsidP="00D73159">
            <w:pPr>
              <w:pStyle w:val="ListParagraph"/>
              <w:numPr>
                <w:ilvl w:val="0"/>
                <w:numId w:val="18"/>
              </w:numPr>
              <w:rPr>
                <w:rFonts w:ascii="Times New Roman" w:hAnsi="Times New Roman" w:cs="Times New Roman"/>
                <w:sz w:val="24"/>
                <w:szCs w:val="24"/>
                <w:lang w:val="en-GB"/>
              </w:rPr>
            </w:pPr>
            <w:r w:rsidRPr="00D36619">
              <w:rPr>
                <w:rFonts w:ascii="Times New Roman" w:hAnsi="Times New Roman" w:cs="Times New Roman"/>
                <w:sz w:val="24"/>
                <w:szCs w:val="24"/>
                <w:lang w:val="en-GB"/>
              </w:rPr>
              <w:t>Examine how understanding these challenges can inform better management of trade unions and cooperatives today.</w:t>
            </w:r>
          </w:p>
        </w:tc>
        <w:tc>
          <w:tcPr>
            <w:tcW w:w="4151" w:type="dxa"/>
          </w:tcPr>
          <w:p w14:paraId="3C54C3C6" w14:textId="3F64D994" w:rsidR="00FC580E" w:rsidRPr="00D36619" w:rsidRDefault="00FC580E" w:rsidP="00D73159">
            <w:pPr>
              <w:pStyle w:val="ListParagraph"/>
              <w:numPr>
                <w:ilvl w:val="0"/>
                <w:numId w:val="18"/>
              </w:numPr>
              <w:rPr>
                <w:rFonts w:ascii="Times New Roman" w:hAnsi="Times New Roman" w:cs="Times New Roman"/>
                <w:sz w:val="24"/>
                <w:szCs w:val="24"/>
                <w:lang w:val="en-GB"/>
              </w:rPr>
            </w:pPr>
            <w:r w:rsidRPr="00D36619">
              <w:rPr>
                <w:rFonts w:ascii="Times New Roman" w:hAnsi="Times New Roman" w:cs="Times New Roman"/>
                <w:sz w:val="24"/>
                <w:szCs w:val="24"/>
                <w:lang w:val="en-GB"/>
              </w:rPr>
              <w:t>Analyses the challenges that affected trade unions by 1985.</w:t>
            </w:r>
          </w:p>
          <w:p w14:paraId="1AE75FC5" w14:textId="1AFBD4F7" w:rsidR="00FC580E" w:rsidRPr="00D36619" w:rsidRDefault="00FC580E" w:rsidP="00D73159">
            <w:pPr>
              <w:pStyle w:val="ListParagraph"/>
              <w:numPr>
                <w:ilvl w:val="0"/>
                <w:numId w:val="18"/>
              </w:numPr>
              <w:rPr>
                <w:rFonts w:ascii="Times New Roman" w:hAnsi="Times New Roman" w:cs="Times New Roman"/>
                <w:sz w:val="24"/>
                <w:szCs w:val="24"/>
                <w:lang w:val="en-GB"/>
              </w:rPr>
            </w:pPr>
            <w:r w:rsidRPr="00D36619">
              <w:rPr>
                <w:rFonts w:ascii="Times New Roman" w:hAnsi="Times New Roman" w:cs="Times New Roman"/>
                <w:sz w:val="24"/>
                <w:szCs w:val="24"/>
                <w:lang w:val="en-GB"/>
              </w:rPr>
              <w:t>Assesses the difficulties that constrained cooperative movements by 1985.</w:t>
            </w:r>
          </w:p>
          <w:p w14:paraId="1FCF0767" w14:textId="2ECE7A8F" w:rsidR="003274E9" w:rsidRPr="00D36619" w:rsidRDefault="00FC580E" w:rsidP="00D73159">
            <w:pPr>
              <w:pStyle w:val="ListParagraph"/>
              <w:numPr>
                <w:ilvl w:val="0"/>
                <w:numId w:val="18"/>
              </w:numPr>
              <w:rPr>
                <w:rFonts w:ascii="Times New Roman" w:hAnsi="Times New Roman" w:cs="Times New Roman"/>
                <w:sz w:val="24"/>
                <w:szCs w:val="24"/>
                <w:lang w:val="en-GB"/>
              </w:rPr>
            </w:pPr>
            <w:r w:rsidRPr="00D36619">
              <w:rPr>
                <w:rFonts w:ascii="Times New Roman" w:hAnsi="Times New Roman" w:cs="Times New Roman"/>
                <w:sz w:val="24"/>
                <w:szCs w:val="24"/>
                <w:lang w:val="en-GB"/>
              </w:rPr>
              <w:t>Illustrates how lessons from past challenges can guide the effective management of trade unions and cooperatives today.</w:t>
            </w:r>
          </w:p>
        </w:tc>
        <w:tc>
          <w:tcPr>
            <w:tcW w:w="1249" w:type="dxa"/>
          </w:tcPr>
          <w:p w14:paraId="645BC27F"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High </w:t>
            </w:r>
          </w:p>
        </w:tc>
      </w:tr>
      <w:tr w:rsidR="003274E9" w:rsidRPr="00D36619" w14:paraId="215FF20E" w14:textId="77777777" w:rsidTr="00CF0721">
        <w:trPr>
          <w:gridAfter w:val="1"/>
          <w:wAfter w:w="27" w:type="dxa"/>
        </w:trPr>
        <w:tc>
          <w:tcPr>
            <w:tcW w:w="1698" w:type="dxa"/>
            <w:vMerge/>
          </w:tcPr>
          <w:p w14:paraId="7DB0E69B" w14:textId="77777777" w:rsidR="003274E9" w:rsidRPr="00D36619" w:rsidRDefault="003274E9" w:rsidP="003274E9">
            <w:pPr>
              <w:rPr>
                <w:rFonts w:ascii="Times New Roman" w:hAnsi="Times New Roman" w:cs="Times New Roman"/>
                <w:sz w:val="24"/>
                <w:szCs w:val="24"/>
              </w:rPr>
            </w:pPr>
          </w:p>
        </w:tc>
        <w:tc>
          <w:tcPr>
            <w:tcW w:w="2835" w:type="dxa"/>
          </w:tcPr>
          <w:p w14:paraId="068BB0D6"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assess the role of the Common Market for Eastern and Southern Africa (COMESA) </w:t>
            </w:r>
            <w:r w:rsidRPr="00D36619">
              <w:rPr>
                <w:rFonts w:ascii="Times New Roman" w:hAnsi="Times New Roman" w:cs="Times New Roman"/>
                <w:sz w:val="24"/>
                <w:szCs w:val="24"/>
                <w:lang w:val="en-US"/>
              </w:rPr>
              <w:t>to appreciate</w:t>
            </w:r>
            <w:r w:rsidRPr="00D36619">
              <w:rPr>
                <w:rFonts w:ascii="Times New Roman" w:hAnsi="Times New Roman" w:cs="Times New Roman"/>
                <w:sz w:val="24"/>
                <w:szCs w:val="24"/>
              </w:rPr>
              <w:t xml:space="preserve"> its impact on regional trade and </w:t>
            </w:r>
            <w:r w:rsidRPr="00D36619">
              <w:rPr>
                <w:rFonts w:ascii="Times New Roman" w:hAnsi="Times New Roman" w:cs="Times New Roman"/>
                <w:sz w:val="24"/>
                <w:szCs w:val="24"/>
              </w:rPr>
              <w:lastRenderedPageBreak/>
              <w:t>economic integration among member states. (gs, v, a)</w:t>
            </w:r>
          </w:p>
        </w:tc>
        <w:tc>
          <w:tcPr>
            <w:tcW w:w="4354" w:type="dxa"/>
          </w:tcPr>
          <w:p w14:paraId="7A83A52A" w14:textId="672E64AF" w:rsidR="00FF6D58" w:rsidRPr="00D36619" w:rsidRDefault="001464CF" w:rsidP="006C1A64">
            <w:pPr>
              <w:pStyle w:val="ListParagraph"/>
              <w:numPr>
                <w:ilvl w:val="0"/>
                <w:numId w:val="39"/>
              </w:numPr>
              <w:rPr>
                <w:rFonts w:ascii="Times New Roman" w:hAnsi="Times New Roman" w:cs="Times New Roman"/>
                <w:sz w:val="24"/>
                <w:szCs w:val="24"/>
                <w:lang w:val="en-UG" w:eastAsia="en-UG"/>
              </w:rPr>
            </w:pPr>
            <w:r w:rsidRPr="00D36619">
              <w:rPr>
                <w:rFonts w:ascii="Times New Roman" w:hAnsi="Times New Roman" w:cs="Times New Roman"/>
                <w:sz w:val="24"/>
                <w:szCs w:val="24"/>
                <w:lang w:eastAsia="en-UG"/>
              </w:rPr>
              <w:lastRenderedPageBreak/>
              <w:t xml:space="preserve">Analyses </w:t>
            </w:r>
            <w:r w:rsidR="00FF6D58" w:rsidRPr="00D36619">
              <w:rPr>
                <w:rFonts w:ascii="Times New Roman" w:hAnsi="Times New Roman" w:cs="Times New Roman"/>
                <w:sz w:val="24"/>
                <w:szCs w:val="24"/>
                <w:lang w:val="en-UG" w:eastAsia="en-UG"/>
              </w:rPr>
              <w:t>the objectives and structure of COMESA.</w:t>
            </w:r>
          </w:p>
          <w:p w14:paraId="0622E745" w14:textId="15149AD6" w:rsidR="00AB3EAC" w:rsidRPr="00D36619" w:rsidRDefault="00FF6D58" w:rsidP="006C1A64">
            <w:pPr>
              <w:pStyle w:val="ListParagraph"/>
              <w:numPr>
                <w:ilvl w:val="0"/>
                <w:numId w:val="39"/>
              </w:numPr>
              <w:rPr>
                <w:rFonts w:ascii="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Analyse how COMESA promote</w:t>
            </w:r>
            <w:r w:rsidR="00AB3EAC" w:rsidRPr="00D36619">
              <w:rPr>
                <w:rFonts w:ascii="Times New Roman" w:hAnsi="Times New Roman" w:cs="Times New Roman"/>
                <w:sz w:val="24"/>
                <w:szCs w:val="24"/>
                <w:lang w:eastAsia="en-UG"/>
              </w:rPr>
              <w:t>d</w:t>
            </w:r>
            <w:r w:rsidRPr="00D36619">
              <w:rPr>
                <w:rFonts w:ascii="Times New Roman" w:eastAsia="Times New Roman" w:hAnsi="Times New Roman" w:cs="Times New Roman"/>
                <w:sz w:val="24"/>
                <w:szCs w:val="24"/>
                <w:lang w:val="en-UG" w:eastAsia="en-UG"/>
              </w:rPr>
              <w:t xml:space="preserve"> trade and economic integration among member states.</w:t>
            </w:r>
          </w:p>
          <w:p w14:paraId="4D3C1F23" w14:textId="4711410D" w:rsidR="003274E9" w:rsidRPr="00D36619" w:rsidRDefault="003274E9" w:rsidP="001464CF">
            <w:pPr>
              <w:ind w:left="360"/>
              <w:rPr>
                <w:rFonts w:ascii="Times New Roman" w:hAnsi="Times New Roman" w:cs="Times New Roman"/>
                <w:sz w:val="24"/>
                <w:szCs w:val="24"/>
                <w:lang w:val="en-UG" w:eastAsia="en-UG"/>
              </w:rPr>
            </w:pPr>
          </w:p>
        </w:tc>
        <w:tc>
          <w:tcPr>
            <w:tcW w:w="4151" w:type="dxa"/>
          </w:tcPr>
          <w:p w14:paraId="77FD911F" w14:textId="77777777" w:rsidR="00631835" w:rsidRPr="00D36619" w:rsidRDefault="00631835" w:rsidP="006C1A64">
            <w:pPr>
              <w:pStyle w:val="ListParagraph"/>
              <w:numPr>
                <w:ilvl w:val="0"/>
                <w:numId w:val="38"/>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 xml:space="preserve">Describes the formation and goals </w:t>
            </w:r>
            <w:r w:rsidRPr="00D36619">
              <w:rPr>
                <w:rFonts w:ascii="Times New Roman" w:hAnsi="Times New Roman" w:cs="Times New Roman"/>
                <w:sz w:val="24"/>
                <w:szCs w:val="24"/>
                <w:lang w:eastAsia="en-UG"/>
              </w:rPr>
              <w:t>of</w:t>
            </w:r>
            <w:r w:rsidRPr="00D36619">
              <w:rPr>
                <w:rFonts w:ascii="Times New Roman" w:hAnsi="Times New Roman" w:cs="Times New Roman"/>
                <w:sz w:val="24"/>
                <w:szCs w:val="24"/>
                <w:lang w:val="en-UG" w:eastAsia="en-UG"/>
              </w:rPr>
              <w:t xml:space="preserve"> COMESA.</w:t>
            </w:r>
          </w:p>
          <w:p w14:paraId="7CB6B32D" w14:textId="3D876D64" w:rsidR="00631835" w:rsidRPr="00D36619" w:rsidRDefault="00631835" w:rsidP="006C1A64">
            <w:pPr>
              <w:pStyle w:val="ListParagraph"/>
              <w:numPr>
                <w:ilvl w:val="0"/>
                <w:numId w:val="38"/>
              </w:numPr>
              <w:rPr>
                <w:rFonts w:ascii="Times New Roman" w:hAnsi="Times New Roman" w:cs="Times New Roman"/>
                <w:sz w:val="24"/>
                <w:szCs w:val="24"/>
                <w:lang w:val="en-UG" w:eastAsia="en-UG"/>
              </w:rPr>
            </w:pPr>
            <w:r w:rsidRPr="00D36619">
              <w:rPr>
                <w:rFonts w:ascii="Times New Roman" w:hAnsi="Times New Roman" w:cs="Times New Roman"/>
                <w:sz w:val="24"/>
                <w:szCs w:val="24"/>
                <w:lang w:eastAsia="en-UG"/>
              </w:rPr>
              <w:t>Analyses</w:t>
            </w:r>
            <w:r w:rsidRPr="00D36619">
              <w:rPr>
                <w:rFonts w:ascii="Times New Roman" w:hAnsi="Times New Roman" w:cs="Times New Roman"/>
                <w:sz w:val="24"/>
                <w:szCs w:val="24"/>
                <w:lang w:val="en-UG" w:eastAsia="en-UG"/>
              </w:rPr>
              <w:t xml:space="preserve"> mechanisms that </w:t>
            </w:r>
            <w:r w:rsidRPr="00D36619">
              <w:rPr>
                <w:rFonts w:ascii="Times New Roman" w:hAnsi="Times New Roman" w:cs="Times New Roman"/>
                <w:sz w:val="24"/>
                <w:szCs w:val="24"/>
                <w:lang w:eastAsia="en-UG"/>
              </w:rPr>
              <w:t xml:space="preserve">COMESA used to </w:t>
            </w:r>
            <w:r w:rsidRPr="00D36619">
              <w:rPr>
                <w:rFonts w:ascii="Times New Roman" w:hAnsi="Times New Roman" w:cs="Times New Roman"/>
                <w:sz w:val="24"/>
                <w:szCs w:val="24"/>
                <w:lang w:val="en-UG" w:eastAsia="en-UG"/>
              </w:rPr>
              <w:t>enhance regional trade among member states.</w:t>
            </w:r>
          </w:p>
          <w:p w14:paraId="12267F38" w14:textId="77777777" w:rsidR="00631835" w:rsidRPr="00D36619" w:rsidRDefault="00631835" w:rsidP="006C1A64">
            <w:pPr>
              <w:pStyle w:val="ListParagraph"/>
              <w:numPr>
                <w:ilvl w:val="0"/>
                <w:numId w:val="38"/>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Examines the effects of COMESA policies on member economies.</w:t>
            </w:r>
          </w:p>
          <w:p w14:paraId="1A5533E7" w14:textId="75035CEE" w:rsidR="003274E9" w:rsidRPr="00D36619" w:rsidRDefault="00631835" w:rsidP="006C1A64">
            <w:pPr>
              <w:pStyle w:val="ListParagraph"/>
              <w:numPr>
                <w:ilvl w:val="0"/>
                <w:numId w:val="38"/>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Assesses how COMESA fostered cooperation among member states.</w:t>
            </w:r>
          </w:p>
        </w:tc>
        <w:tc>
          <w:tcPr>
            <w:tcW w:w="1249" w:type="dxa"/>
          </w:tcPr>
          <w:p w14:paraId="51B4D519"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lastRenderedPageBreak/>
              <w:t xml:space="preserve">High </w:t>
            </w:r>
          </w:p>
        </w:tc>
      </w:tr>
      <w:tr w:rsidR="003274E9" w:rsidRPr="00D36619" w14:paraId="7FAFC11F" w14:textId="77777777" w:rsidTr="00CF0721">
        <w:trPr>
          <w:gridAfter w:val="1"/>
          <w:wAfter w:w="27" w:type="dxa"/>
        </w:trPr>
        <w:tc>
          <w:tcPr>
            <w:tcW w:w="1698" w:type="dxa"/>
            <w:vMerge/>
          </w:tcPr>
          <w:p w14:paraId="78D5D1FB" w14:textId="3873AD3B" w:rsidR="003274E9" w:rsidRPr="00D36619" w:rsidRDefault="003274E9" w:rsidP="003274E9">
            <w:pPr>
              <w:rPr>
                <w:rFonts w:ascii="Times New Roman" w:hAnsi="Times New Roman" w:cs="Times New Roman"/>
                <w:sz w:val="24"/>
                <w:szCs w:val="24"/>
              </w:rPr>
            </w:pPr>
          </w:p>
        </w:tc>
        <w:tc>
          <w:tcPr>
            <w:tcW w:w="2835" w:type="dxa"/>
          </w:tcPr>
          <w:p w14:paraId="3DE594A7"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analyse the role of the Southern African Development Community (SADC) </w:t>
            </w:r>
            <w:r w:rsidRPr="00D36619">
              <w:rPr>
                <w:rFonts w:ascii="Times New Roman" w:hAnsi="Times New Roman" w:cs="Times New Roman"/>
                <w:sz w:val="24"/>
                <w:szCs w:val="24"/>
                <w:lang w:val="en-US"/>
              </w:rPr>
              <w:t xml:space="preserve">to understand its role </w:t>
            </w:r>
            <w:proofErr w:type="spellStart"/>
            <w:r w:rsidRPr="00D36619">
              <w:rPr>
                <w:rFonts w:ascii="Times New Roman" w:hAnsi="Times New Roman" w:cs="Times New Roman"/>
                <w:sz w:val="24"/>
                <w:szCs w:val="24"/>
              </w:rPr>
              <w:t>i</w:t>
            </w:r>
            <w:proofErr w:type="spellEnd"/>
            <w:r w:rsidRPr="00D36619">
              <w:rPr>
                <w:rFonts w:ascii="Times New Roman" w:hAnsi="Times New Roman" w:cs="Times New Roman"/>
                <w:sz w:val="24"/>
                <w:szCs w:val="24"/>
                <w:lang w:val="en-US"/>
              </w:rPr>
              <w:t>n</w:t>
            </w:r>
            <w:r w:rsidRPr="00D36619">
              <w:rPr>
                <w:rFonts w:ascii="Times New Roman" w:hAnsi="Times New Roman" w:cs="Times New Roman"/>
                <w:sz w:val="24"/>
                <w:szCs w:val="24"/>
              </w:rPr>
              <w:t xml:space="preserve"> promoting regional trade and economic integration</w:t>
            </w:r>
            <w:r w:rsidRPr="00D36619">
              <w:rPr>
                <w:rFonts w:ascii="Times New Roman" w:hAnsi="Times New Roman" w:cs="Times New Roman"/>
                <w:sz w:val="24"/>
                <w:szCs w:val="24"/>
                <w:lang w:val="en-US"/>
              </w:rPr>
              <w:t xml:space="preserve"> in contemporary Africa</w:t>
            </w:r>
            <w:r w:rsidRPr="00D36619">
              <w:rPr>
                <w:rFonts w:ascii="Times New Roman" w:hAnsi="Times New Roman" w:cs="Times New Roman"/>
                <w:sz w:val="24"/>
                <w:szCs w:val="24"/>
              </w:rPr>
              <w:t>. (gs, v, a)</w:t>
            </w:r>
          </w:p>
        </w:tc>
        <w:tc>
          <w:tcPr>
            <w:tcW w:w="4354" w:type="dxa"/>
          </w:tcPr>
          <w:p w14:paraId="0D8C70AF" w14:textId="77777777" w:rsidR="006331A5" w:rsidRPr="00D36619" w:rsidRDefault="006331A5" w:rsidP="006331A5">
            <w:pPr>
              <w:rPr>
                <w:rFonts w:ascii="Times New Roman" w:hAnsi="Times New Roman" w:cs="Times New Roman"/>
                <w:sz w:val="24"/>
                <w:szCs w:val="24"/>
              </w:rPr>
            </w:pPr>
            <w:proofErr w:type="gramStart"/>
            <w:r w:rsidRPr="00D36619">
              <w:rPr>
                <w:rFonts w:ascii="Times New Roman" w:hAnsi="Times New Roman" w:cs="Times New Roman"/>
                <w:sz w:val="24"/>
                <w:szCs w:val="24"/>
              </w:rPr>
              <w:t>  Explain</w:t>
            </w:r>
            <w:proofErr w:type="gramEnd"/>
            <w:r w:rsidRPr="00D36619">
              <w:rPr>
                <w:rFonts w:ascii="Times New Roman" w:hAnsi="Times New Roman" w:cs="Times New Roman"/>
                <w:sz w:val="24"/>
                <w:szCs w:val="24"/>
              </w:rPr>
              <w:t xml:space="preserve"> the objectives and structure of SADC.</w:t>
            </w:r>
          </w:p>
          <w:p w14:paraId="254B5D3B" w14:textId="77777777" w:rsidR="006331A5" w:rsidRPr="00D36619" w:rsidRDefault="006331A5" w:rsidP="006C1A64">
            <w:pPr>
              <w:pStyle w:val="ListParagraph"/>
              <w:numPr>
                <w:ilvl w:val="0"/>
                <w:numId w:val="40"/>
              </w:numPr>
              <w:rPr>
                <w:rFonts w:ascii="Times New Roman" w:hAnsi="Times New Roman" w:cs="Times New Roman"/>
                <w:sz w:val="24"/>
                <w:szCs w:val="24"/>
              </w:rPr>
            </w:pPr>
            <w:r w:rsidRPr="00D36619">
              <w:rPr>
                <w:rFonts w:ascii="Times New Roman" w:hAnsi="Times New Roman" w:cs="Times New Roman"/>
                <w:sz w:val="24"/>
                <w:szCs w:val="24"/>
              </w:rPr>
              <w:t>Analyse how SADC promotes trade and economic integration among member states.</w:t>
            </w:r>
          </w:p>
          <w:p w14:paraId="3E61CFBC" w14:textId="51076F73" w:rsidR="006331A5" w:rsidRPr="00D36619" w:rsidRDefault="006331A5" w:rsidP="006C1A64">
            <w:pPr>
              <w:pStyle w:val="ListParagraph"/>
              <w:numPr>
                <w:ilvl w:val="0"/>
                <w:numId w:val="40"/>
              </w:numPr>
              <w:rPr>
                <w:rFonts w:ascii="Times New Roman" w:hAnsi="Times New Roman" w:cs="Times New Roman"/>
                <w:sz w:val="24"/>
                <w:szCs w:val="24"/>
              </w:rPr>
            </w:pPr>
            <w:r w:rsidRPr="00D36619">
              <w:rPr>
                <w:rFonts w:ascii="Times New Roman" w:hAnsi="Times New Roman" w:cs="Times New Roman"/>
                <w:sz w:val="24"/>
                <w:szCs w:val="24"/>
              </w:rPr>
              <w:t>Evaluate the successes and challenges of SADC in achieving regional development.</w:t>
            </w:r>
          </w:p>
          <w:p w14:paraId="2D8194D7" w14:textId="77777777" w:rsidR="003274E9" w:rsidRPr="00D36619" w:rsidRDefault="003274E9" w:rsidP="003274E9">
            <w:pPr>
              <w:pStyle w:val="ListParagraph"/>
              <w:ind w:left="316"/>
              <w:rPr>
                <w:rFonts w:ascii="Times New Roman" w:hAnsi="Times New Roman" w:cs="Times New Roman"/>
                <w:sz w:val="24"/>
                <w:szCs w:val="24"/>
              </w:rPr>
            </w:pPr>
          </w:p>
        </w:tc>
        <w:tc>
          <w:tcPr>
            <w:tcW w:w="4151" w:type="dxa"/>
          </w:tcPr>
          <w:p w14:paraId="6AD4E5DB" w14:textId="139BFA33" w:rsidR="00F52A89" w:rsidRPr="00D36619" w:rsidRDefault="00F52A89" w:rsidP="006C1A64">
            <w:pPr>
              <w:pStyle w:val="ListParagraph"/>
              <w:numPr>
                <w:ilvl w:val="0"/>
                <w:numId w:val="4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Explains the factors that led to the formation of SADC.</w:t>
            </w:r>
          </w:p>
          <w:p w14:paraId="7CC7776B" w14:textId="14B7D0E0" w:rsidR="00F52A89" w:rsidRPr="00D36619" w:rsidRDefault="00F52A89" w:rsidP="006C1A64">
            <w:pPr>
              <w:pStyle w:val="ListParagraph"/>
              <w:numPr>
                <w:ilvl w:val="0"/>
                <w:numId w:val="4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Evaluates the contribution of SADC in advancing regional trade and economic integration.</w:t>
            </w:r>
          </w:p>
          <w:p w14:paraId="297F1C26" w14:textId="1D300242" w:rsidR="003274E9" w:rsidRPr="00D36619" w:rsidRDefault="00F52A89" w:rsidP="006C1A64">
            <w:pPr>
              <w:pStyle w:val="ListParagraph"/>
              <w:numPr>
                <w:ilvl w:val="0"/>
                <w:numId w:val="4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Examines how SADC initiatives strengthened cooperation and development among member states</w:t>
            </w:r>
          </w:p>
        </w:tc>
        <w:tc>
          <w:tcPr>
            <w:tcW w:w="1249" w:type="dxa"/>
          </w:tcPr>
          <w:p w14:paraId="0C67A849"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High </w:t>
            </w:r>
          </w:p>
        </w:tc>
      </w:tr>
      <w:tr w:rsidR="003274E9" w:rsidRPr="00D36619" w14:paraId="5F083A92" w14:textId="77777777" w:rsidTr="00CF0721">
        <w:trPr>
          <w:gridAfter w:val="1"/>
          <w:wAfter w:w="27" w:type="dxa"/>
        </w:trPr>
        <w:tc>
          <w:tcPr>
            <w:tcW w:w="1698" w:type="dxa"/>
            <w:vMerge/>
          </w:tcPr>
          <w:p w14:paraId="1490C2D7" w14:textId="77777777" w:rsidR="003274E9" w:rsidRPr="00D36619" w:rsidRDefault="003274E9" w:rsidP="003274E9">
            <w:pPr>
              <w:rPr>
                <w:rFonts w:ascii="Times New Roman" w:hAnsi="Times New Roman" w:cs="Times New Roman"/>
                <w:sz w:val="24"/>
                <w:szCs w:val="24"/>
              </w:rPr>
            </w:pPr>
          </w:p>
        </w:tc>
        <w:tc>
          <w:tcPr>
            <w:tcW w:w="2835" w:type="dxa"/>
          </w:tcPr>
          <w:p w14:paraId="108F8042" w14:textId="6201A215"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Evaluate the role of the Arab Maghreb Union (AMU) </w:t>
            </w:r>
            <w:r w:rsidRPr="00D36619">
              <w:rPr>
                <w:rFonts w:ascii="Times New Roman" w:hAnsi="Times New Roman" w:cs="Times New Roman"/>
                <w:sz w:val="24"/>
                <w:szCs w:val="24"/>
                <w:lang w:val="en-US"/>
              </w:rPr>
              <w:t xml:space="preserve">to appreciate its contribution </w:t>
            </w:r>
            <w:r w:rsidRPr="00D36619">
              <w:rPr>
                <w:rFonts w:ascii="Times New Roman" w:hAnsi="Times New Roman" w:cs="Times New Roman"/>
                <w:sz w:val="24"/>
                <w:szCs w:val="24"/>
              </w:rPr>
              <w:t>to fostering regional trade, economic integration and development among its member states. (v, a)</w:t>
            </w:r>
          </w:p>
        </w:tc>
        <w:tc>
          <w:tcPr>
            <w:tcW w:w="4354" w:type="dxa"/>
          </w:tcPr>
          <w:p w14:paraId="5C82B1D7" w14:textId="463E24D0" w:rsidR="004061F7" w:rsidRPr="00D36619" w:rsidRDefault="004061F7" w:rsidP="006C1A64">
            <w:pPr>
              <w:pStyle w:val="ListParagraph"/>
              <w:numPr>
                <w:ilvl w:val="0"/>
                <w:numId w:val="41"/>
              </w:numPr>
              <w:rPr>
                <w:rFonts w:ascii="Times New Roman" w:hAnsi="Times New Roman" w:cs="Times New Roman"/>
                <w:sz w:val="24"/>
                <w:szCs w:val="24"/>
                <w:lang w:val="en-UG" w:eastAsia="en-UG"/>
              </w:rPr>
            </w:pPr>
            <w:r w:rsidRPr="00D36619">
              <w:rPr>
                <w:rFonts w:ascii="Times New Roman" w:hAnsi="Times New Roman" w:cs="Times New Roman"/>
                <w:sz w:val="24"/>
                <w:szCs w:val="24"/>
                <w:lang w:eastAsia="en-UG"/>
              </w:rPr>
              <w:t xml:space="preserve">Describe </w:t>
            </w:r>
            <w:r w:rsidRPr="00D36619">
              <w:rPr>
                <w:rFonts w:ascii="Times New Roman" w:hAnsi="Times New Roman" w:cs="Times New Roman"/>
                <w:sz w:val="24"/>
                <w:szCs w:val="24"/>
                <w:lang w:val="en-UG" w:eastAsia="en-UG"/>
              </w:rPr>
              <w:t>the origins and objectives of the Arab Maghreb Union</w:t>
            </w:r>
            <w:r w:rsidRPr="00D36619">
              <w:rPr>
                <w:rFonts w:ascii="Times New Roman" w:hAnsi="Times New Roman" w:cs="Times New Roman"/>
                <w:sz w:val="24"/>
                <w:szCs w:val="24"/>
                <w:lang w:eastAsia="en-UG"/>
              </w:rPr>
              <w:t xml:space="preserve"> (AMU)</w:t>
            </w:r>
            <w:r w:rsidRPr="00D36619">
              <w:rPr>
                <w:rFonts w:ascii="Times New Roman" w:hAnsi="Times New Roman" w:cs="Times New Roman"/>
                <w:sz w:val="24"/>
                <w:szCs w:val="24"/>
                <w:lang w:val="en-UG" w:eastAsia="en-UG"/>
              </w:rPr>
              <w:t>.</w:t>
            </w:r>
          </w:p>
          <w:p w14:paraId="3BDDE0D5" w14:textId="53D2E407" w:rsidR="004061F7" w:rsidRPr="00D36619" w:rsidRDefault="004061F7" w:rsidP="006C1A64">
            <w:pPr>
              <w:pStyle w:val="ListParagraph"/>
              <w:numPr>
                <w:ilvl w:val="0"/>
                <w:numId w:val="41"/>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Evaluate the role of the AMU in promoting trade, economic integration and development among member states.</w:t>
            </w:r>
          </w:p>
          <w:p w14:paraId="4A071DBA" w14:textId="07BC4C74" w:rsidR="004061F7" w:rsidRPr="00D36619" w:rsidRDefault="004061F7" w:rsidP="006C1A64">
            <w:pPr>
              <w:pStyle w:val="ListParagraph"/>
              <w:numPr>
                <w:ilvl w:val="0"/>
                <w:numId w:val="41"/>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how the AMU has influenced cooperation and regional growth in North</w:t>
            </w:r>
          </w:p>
          <w:p w14:paraId="7D77E087" w14:textId="0B13EF35" w:rsidR="003274E9" w:rsidRPr="00D36619" w:rsidRDefault="003274E9" w:rsidP="004061F7">
            <w:pPr>
              <w:rPr>
                <w:rFonts w:ascii="Times New Roman" w:hAnsi="Times New Roman" w:cs="Times New Roman"/>
                <w:sz w:val="24"/>
                <w:szCs w:val="24"/>
              </w:rPr>
            </w:pPr>
          </w:p>
        </w:tc>
        <w:tc>
          <w:tcPr>
            <w:tcW w:w="4151" w:type="dxa"/>
          </w:tcPr>
          <w:p w14:paraId="4ED23EB0" w14:textId="7996B0A6" w:rsidR="004061F7" w:rsidRPr="00D36619" w:rsidRDefault="004061F7" w:rsidP="006C1A64">
            <w:pPr>
              <w:pStyle w:val="ListParagraph"/>
              <w:numPr>
                <w:ilvl w:val="0"/>
                <w:numId w:val="42"/>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factors and events that led to the establishment of the AMU.</w:t>
            </w:r>
          </w:p>
          <w:p w14:paraId="72BBBFEC" w14:textId="41B51310" w:rsidR="004061F7" w:rsidRPr="00D36619" w:rsidRDefault="004061F7" w:rsidP="006C1A64">
            <w:pPr>
              <w:pStyle w:val="ListParagraph"/>
              <w:numPr>
                <w:ilvl w:val="0"/>
                <w:numId w:val="42"/>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Assesses the contribution of the AMU to strengthening trade and economic cooperation.</w:t>
            </w:r>
          </w:p>
          <w:p w14:paraId="57E7337B" w14:textId="63B46B98" w:rsidR="003274E9" w:rsidRPr="00D36619" w:rsidRDefault="004061F7" w:rsidP="006C1A64">
            <w:pPr>
              <w:pStyle w:val="ListParagraph"/>
              <w:numPr>
                <w:ilvl w:val="0"/>
                <w:numId w:val="42"/>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how AMU initiatives fostered development and unity among member states</w:t>
            </w:r>
          </w:p>
        </w:tc>
        <w:tc>
          <w:tcPr>
            <w:tcW w:w="1249" w:type="dxa"/>
          </w:tcPr>
          <w:p w14:paraId="5BAEE15B"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High </w:t>
            </w:r>
          </w:p>
        </w:tc>
      </w:tr>
      <w:tr w:rsidR="003274E9" w:rsidRPr="00D36619" w14:paraId="25535852" w14:textId="77777777" w:rsidTr="00CF0721">
        <w:trPr>
          <w:gridAfter w:val="1"/>
          <w:wAfter w:w="27" w:type="dxa"/>
        </w:trPr>
        <w:tc>
          <w:tcPr>
            <w:tcW w:w="1698" w:type="dxa"/>
            <w:vMerge/>
          </w:tcPr>
          <w:p w14:paraId="59BBDD10" w14:textId="77777777" w:rsidR="003274E9" w:rsidRPr="00D36619" w:rsidRDefault="003274E9" w:rsidP="003274E9">
            <w:pPr>
              <w:rPr>
                <w:rFonts w:ascii="Times New Roman" w:hAnsi="Times New Roman" w:cs="Times New Roman"/>
                <w:sz w:val="24"/>
                <w:szCs w:val="24"/>
              </w:rPr>
            </w:pPr>
          </w:p>
        </w:tc>
        <w:tc>
          <w:tcPr>
            <w:tcW w:w="2835" w:type="dxa"/>
          </w:tcPr>
          <w:p w14:paraId="171C897B"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evaluate </w:t>
            </w:r>
            <w:r w:rsidRPr="00D36619">
              <w:rPr>
                <w:rFonts w:ascii="Times New Roman" w:hAnsi="Times New Roman" w:cs="Times New Roman"/>
                <w:sz w:val="24"/>
                <w:szCs w:val="24"/>
                <w:lang w:val="en-US"/>
              </w:rPr>
              <w:t>the role of the</w:t>
            </w:r>
            <w:r w:rsidRPr="00D36619">
              <w:rPr>
                <w:rFonts w:ascii="Times New Roman" w:hAnsi="Times New Roman" w:cs="Times New Roman"/>
                <w:sz w:val="24"/>
                <w:szCs w:val="24"/>
              </w:rPr>
              <w:t xml:space="preserve"> European Economic Community </w:t>
            </w:r>
            <w:r w:rsidRPr="00D36619">
              <w:rPr>
                <w:rFonts w:ascii="Times New Roman" w:eastAsia="Cambria" w:hAnsi="Times New Roman" w:cs="Times New Roman"/>
                <w:bCs/>
                <w:sz w:val="24"/>
                <w:szCs w:val="24"/>
                <w:lang w:bidi="en-US"/>
              </w:rPr>
              <w:t xml:space="preserve">1953– 1990 (EEC) </w:t>
            </w:r>
            <w:r w:rsidRPr="00D36619">
              <w:rPr>
                <w:rFonts w:ascii="Times New Roman" w:eastAsia="Cambria" w:hAnsi="Times New Roman" w:cs="Times New Roman"/>
                <w:bCs/>
                <w:sz w:val="24"/>
                <w:szCs w:val="24"/>
                <w:lang w:val="en-US" w:bidi="en-US"/>
              </w:rPr>
              <w:t xml:space="preserve">to appreciate the need for </w:t>
            </w:r>
            <w:r w:rsidRPr="00D36619">
              <w:rPr>
                <w:rFonts w:ascii="Times New Roman" w:eastAsia="Cambria" w:hAnsi="Times New Roman" w:cs="Times New Roman"/>
                <w:bCs/>
                <w:sz w:val="24"/>
                <w:szCs w:val="24"/>
                <w:lang w:bidi="en-US"/>
              </w:rPr>
              <w:t xml:space="preserve">integration </w:t>
            </w:r>
            <w:r w:rsidRPr="00D36619">
              <w:rPr>
                <w:rFonts w:ascii="Times New Roman" w:eastAsia="Cambria" w:hAnsi="Times New Roman" w:cs="Times New Roman"/>
                <w:bCs/>
                <w:sz w:val="24"/>
                <w:szCs w:val="24"/>
                <w:lang w:val="en-US" w:bidi="en-US"/>
              </w:rPr>
              <w:t>and cooperation among nations</w:t>
            </w:r>
            <w:r w:rsidRPr="00D36619">
              <w:rPr>
                <w:rFonts w:ascii="Times New Roman" w:eastAsia="Cambria" w:hAnsi="Times New Roman" w:cs="Times New Roman"/>
                <w:bCs/>
                <w:sz w:val="24"/>
                <w:szCs w:val="24"/>
                <w:lang w:bidi="en-US"/>
              </w:rPr>
              <w:t>. (gs, v, a)</w:t>
            </w:r>
          </w:p>
        </w:tc>
        <w:tc>
          <w:tcPr>
            <w:tcW w:w="4354" w:type="dxa"/>
          </w:tcPr>
          <w:p w14:paraId="06AB7D82" w14:textId="7005E23A" w:rsidR="004061F7" w:rsidRPr="00D36619" w:rsidRDefault="004061F7" w:rsidP="006C1A64">
            <w:pPr>
              <w:pStyle w:val="ListParagraph"/>
              <w:numPr>
                <w:ilvl w:val="0"/>
                <w:numId w:val="43"/>
              </w:numPr>
              <w:rPr>
                <w:rFonts w:ascii="Times New Roman" w:hAnsi="Times New Roman" w:cs="Times New Roman"/>
                <w:sz w:val="24"/>
                <w:szCs w:val="24"/>
                <w:lang w:val="en-UG" w:eastAsia="en-UG"/>
              </w:rPr>
            </w:pPr>
            <w:r w:rsidRPr="00D36619">
              <w:rPr>
                <w:rFonts w:ascii="Times New Roman" w:hAnsi="Times New Roman" w:cs="Times New Roman"/>
                <w:sz w:val="24"/>
                <w:szCs w:val="24"/>
                <w:lang w:eastAsia="en-UG"/>
              </w:rPr>
              <w:t>Describe</w:t>
            </w:r>
            <w:r w:rsidRPr="00D36619">
              <w:rPr>
                <w:rFonts w:ascii="Times New Roman" w:hAnsi="Times New Roman" w:cs="Times New Roman"/>
                <w:sz w:val="24"/>
                <w:szCs w:val="24"/>
                <w:lang w:val="en-UG" w:eastAsia="en-UG"/>
              </w:rPr>
              <w:t xml:space="preserve"> the background and objectives of the European Economic Community.</w:t>
            </w:r>
          </w:p>
          <w:p w14:paraId="7BFA8591" w14:textId="7D099FE1" w:rsidR="004061F7" w:rsidRPr="00D36619" w:rsidRDefault="004061F7" w:rsidP="006C1A64">
            <w:pPr>
              <w:pStyle w:val="ListParagraph"/>
              <w:numPr>
                <w:ilvl w:val="0"/>
                <w:numId w:val="4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Evaluate the role of the EEC in promoting economic cooperation and integration in Europe between 1953 and 1990.</w:t>
            </w:r>
          </w:p>
          <w:p w14:paraId="1C080716" w14:textId="40A0744E" w:rsidR="003274E9" w:rsidRPr="00D36619" w:rsidRDefault="004061F7" w:rsidP="006C1A64">
            <w:pPr>
              <w:pStyle w:val="ListParagraph"/>
              <w:numPr>
                <w:ilvl w:val="0"/>
                <w:numId w:val="4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Examine how the EEC influenced unity and economic development among European nations.</w:t>
            </w:r>
          </w:p>
        </w:tc>
        <w:tc>
          <w:tcPr>
            <w:tcW w:w="4151" w:type="dxa"/>
          </w:tcPr>
          <w:p w14:paraId="030318F4" w14:textId="603424E4" w:rsidR="004061F7" w:rsidRPr="00D36619" w:rsidRDefault="004061F7" w:rsidP="006C1A64">
            <w:pPr>
              <w:pStyle w:val="ListParagraph"/>
              <w:numPr>
                <w:ilvl w:val="0"/>
                <w:numId w:val="44"/>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Describes the circumstances that led to the formation of the EEC.</w:t>
            </w:r>
          </w:p>
          <w:p w14:paraId="28E10602" w14:textId="10D5E4E5" w:rsidR="004061F7" w:rsidRPr="00D36619" w:rsidRDefault="004061F7" w:rsidP="006C1A64">
            <w:pPr>
              <w:pStyle w:val="ListParagraph"/>
              <w:numPr>
                <w:ilvl w:val="0"/>
                <w:numId w:val="44"/>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Assesses how the EEC promoted trade, cooperation and shared economic growth among member states.</w:t>
            </w:r>
          </w:p>
          <w:p w14:paraId="1A8EDA3C" w14:textId="79AADDA0" w:rsidR="003274E9" w:rsidRPr="00D36619" w:rsidRDefault="004061F7" w:rsidP="006C1A64">
            <w:pPr>
              <w:pStyle w:val="ListParagraph"/>
              <w:numPr>
                <w:ilvl w:val="0"/>
                <w:numId w:val="44"/>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Examines how EEC policies strengthened integration and peace in Europe during the period.</w:t>
            </w:r>
          </w:p>
        </w:tc>
        <w:tc>
          <w:tcPr>
            <w:tcW w:w="1249" w:type="dxa"/>
          </w:tcPr>
          <w:p w14:paraId="7556FDCB"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lastRenderedPageBreak/>
              <w:t xml:space="preserve">High </w:t>
            </w:r>
          </w:p>
        </w:tc>
      </w:tr>
      <w:tr w:rsidR="003274E9" w:rsidRPr="00D36619" w14:paraId="54428DDB" w14:textId="77777777" w:rsidTr="00CF0721">
        <w:trPr>
          <w:gridAfter w:val="1"/>
          <w:wAfter w:w="27" w:type="dxa"/>
        </w:trPr>
        <w:tc>
          <w:tcPr>
            <w:tcW w:w="1698" w:type="dxa"/>
            <w:vMerge/>
          </w:tcPr>
          <w:p w14:paraId="09701A22" w14:textId="77777777" w:rsidR="003274E9" w:rsidRPr="00D36619" w:rsidRDefault="003274E9" w:rsidP="003274E9">
            <w:pPr>
              <w:rPr>
                <w:rFonts w:ascii="Times New Roman" w:hAnsi="Times New Roman" w:cs="Times New Roman"/>
                <w:sz w:val="24"/>
                <w:szCs w:val="24"/>
              </w:rPr>
            </w:pPr>
          </w:p>
        </w:tc>
        <w:tc>
          <w:tcPr>
            <w:tcW w:w="2835" w:type="dxa"/>
          </w:tcPr>
          <w:p w14:paraId="2CA743C0"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analyse the problems of colonial education to </w:t>
            </w:r>
            <w:r w:rsidRPr="00D36619">
              <w:rPr>
                <w:rFonts w:ascii="Times New Roman" w:hAnsi="Times New Roman" w:cs="Times New Roman"/>
                <w:sz w:val="24"/>
                <w:szCs w:val="24"/>
                <w:lang w:val="en-US"/>
              </w:rPr>
              <w:t xml:space="preserve">appreciate the efforts taken to reform </w:t>
            </w:r>
            <w:r w:rsidRPr="00D36619">
              <w:rPr>
                <w:rFonts w:ascii="Times New Roman" w:hAnsi="Times New Roman" w:cs="Times New Roman"/>
                <w:sz w:val="24"/>
                <w:szCs w:val="24"/>
              </w:rPr>
              <w:t>post-independence education systems in Uganda. (gs, v, a)</w:t>
            </w:r>
          </w:p>
        </w:tc>
        <w:tc>
          <w:tcPr>
            <w:tcW w:w="4354" w:type="dxa"/>
          </w:tcPr>
          <w:p w14:paraId="573A0767" w14:textId="1941C047" w:rsidR="004061F7" w:rsidRPr="00D36619" w:rsidRDefault="004061F7" w:rsidP="006C1A64">
            <w:pPr>
              <w:pStyle w:val="ListParagraph"/>
              <w:numPr>
                <w:ilvl w:val="0"/>
                <w:numId w:val="45"/>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 the structure and aims of colonial education in Uganda.</w:t>
            </w:r>
          </w:p>
          <w:p w14:paraId="683AEEEE" w14:textId="02807465" w:rsidR="004061F7" w:rsidRPr="00D36619" w:rsidRDefault="003F055A" w:rsidP="006C1A64">
            <w:pPr>
              <w:pStyle w:val="ListParagraph"/>
              <w:numPr>
                <w:ilvl w:val="0"/>
                <w:numId w:val="45"/>
              </w:numPr>
              <w:rPr>
                <w:rFonts w:ascii="Times New Roman" w:hAnsi="Times New Roman" w:cs="Times New Roman"/>
                <w:sz w:val="24"/>
                <w:szCs w:val="24"/>
                <w:lang w:val="en-UG" w:eastAsia="en-UG"/>
              </w:rPr>
            </w:pPr>
            <w:r w:rsidRPr="00D36619">
              <w:rPr>
                <w:rFonts w:ascii="Times New Roman" w:hAnsi="Times New Roman" w:cs="Times New Roman"/>
                <w:sz w:val="24"/>
                <w:szCs w:val="24"/>
                <w:lang w:eastAsia="en-UG"/>
              </w:rPr>
              <w:t>Examine</w:t>
            </w:r>
            <w:r w:rsidR="004061F7" w:rsidRPr="00D36619">
              <w:rPr>
                <w:rFonts w:ascii="Times New Roman" w:hAnsi="Times New Roman" w:cs="Times New Roman"/>
                <w:sz w:val="24"/>
                <w:szCs w:val="24"/>
                <w:lang w:val="en-UG" w:eastAsia="en-UG"/>
              </w:rPr>
              <w:t xml:space="preserve"> the major problems associated with colonial education.</w:t>
            </w:r>
          </w:p>
          <w:p w14:paraId="37ED0B9C" w14:textId="628FAAB2" w:rsidR="004061F7" w:rsidRPr="00D36619" w:rsidRDefault="004061F7" w:rsidP="006C1A64">
            <w:pPr>
              <w:pStyle w:val="ListParagraph"/>
              <w:numPr>
                <w:ilvl w:val="0"/>
                <w:numId w:val="45"/>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the reforms introduced to address the weaknesses of colonial education after independence.</w:t>
            </w:r>
          </w:p>
          <w:p w14:paraId="373E87E1" w14:textId="32508CE5" w:rsidR="003274E9" w:rsidRPr="00D36619" w:rsidRDefault="003274E9" w:rsidP="003F055A">
            <w:pPr>
              <w:rPr>
                <w:rFonts w:ascii="Times New Roman" w:hAnsi="Times New Roman" w:cs="Times New Roman"/>
                <w:sz w:val="24"/>
                <w:szCs w:val="24"/>
              </w:rPr>
            </w:pPr>
          </w:p>
        </w:tc>
        <w:tc>
          <w:tcPr>
            <w:tcW w:w="4151" w:type="dxa"/>
          </w:tcPr>
          <w:p w14:paraId="536F1604" w14:textId="5873B1C1" w:rsidR="003F055A" w:rsidRPr="00D36619" w:rsidRDefault="003F055A" w:rsidP="006C1A64">
            <w:pPr>
              <w:pStyle w:val="ListParagraph"/>
              <w:numPr>
                <w:ilvl w:val="0"/>
                <w:numId w:val="4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nature and objectives of colonial education in Uganda.</w:t>
            </w:r>
          </w:p>
          <w:p w14:paraId="67AC8C7D" w14:textId="00EBAD48" w:rsidR="003F055A" w:rsidRPr="00D36619" w:rsidRDefault="003F055A" w:rsidP="006C1A64">
            <w:pPr>
              <w:pStyle w:val="ListParagraph"/>
              <w:numPr>
                <w:ilvl w:val="0"/>
                <w:numId w:val="46"/>
              </w:numPr>
              <w:rPr>
                <w:rFonts w:ascii="Times New Roman" w:hAnsi="Times New Roman" w:cs="Times New Roman"/>
                <w:sz w:val="24"/>
                <w:szCs w:val="24"/>
                <w:lang w:val="en-UG" w:eastAsia="en-UG"/>
              </w:rPr>
            </w:pPr>
            <w:r w:rsidRPr="00D36619">
              <w:rPr>
                <w:rFonts w:ascii="Times New Roman" w:hAnsi="Times New Roman" w:cs="Times New Roman"/>
                <w:sz w:val="24"/>
                <w:szCs w:val="24"/>
                <w:lang w:eastAsia="en-UG"/>
              </w:rPr>
              <w:t>Examines</w:t>
            </w:r>
            <w:r w:rsidRPr="00D36619">
              <w:rPr>
                <w:rFonts w:ascii="Times New Roman" w:hAnsi="Times New Roman" w:cs="Times New Roman"/>
                <w:sz w:val="24"/>
                <w:szCs w:val="24"/>
                <w:lang w:val="en-UG" w:eastAsia="en-UG"/>
              </w:rPr>
              <w:t xml:space="preserve"> the limitations of colonial education in promoting national development.</w:t>
            </w:r>
          </w:p>
          <w:p w14:paraId="4F8E59F6" w14:textId="1CBCAAD7" w:rsidR="003274E9" w:rsidRPr="00D36619" w:rsidRDefault="003F055A" w:rsidP="006C1A64">
            <w:pPr>
              <w:pStyle w:val="ListParagraph"/>
              <w:numPr>
                <w:ilvl w:val="0"/>
                <w:numId w:val="4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the reforms that improved education systems in post-independence Uganda.</w:t>
            </w:r>
          </w:p>
        </w:tc>
        <w:tc>
          <w:tcPr>
            <w:tcW w:w="1249" w:type="dxa"/>
          </w:tcPr>
          <w:p w14:paraId="231E1619" w14:textId="77777777" w:rsidR="003274E9" w:rsidRPr="00D36619" w:rsidRDefault="003274E9" w:rsidP="003274E9">
            <w:pPr>
              <w:rPr>
                <w:rFonts w:ascii="Times New Roman" w:hAnsi="Times New Roman" w:cs="Times New Roman"/>
                <w:color w:val="FF0000"/>
                <w:sz w:val="24"/>
                <w:szCs w:val="24"/>
              </w:rPr>
            </w:pPr>
            <w:r w:rsidRPr="00D36619">
              <w:rPr>
                <w:rFonts w:ascii="Times New Roman" w:hAnsi="Times New Roman" w:cs="Times New Roman"/>
                <w:sz w:val="24"/>
                <w:szCs w:val="24"/>
              </w:rPr>
              <w:t xml:space="preserve">High </w:t>
            </w:r>
          </w:p>
        </w:tc>
      </w:tr>
      <w:tr w:rsidR="003274E9" w:rsidRPr="00D36619" w14:paraId="42CB6700" w14:textId="77777777" w:rsidTr="00CF0721">
        <w:trPr>
          <w:gridAfter w:val="1"/>
          <w:wAfter w:w="27" w:type="dxa"/>
        </w:trPr>
        <w:tc>
          <w:tcPr>
            <w:tcW w:w="1698" w:type="dxa"/>
            <w:vMerge/>
          </w:tcPr>
          <w:p w14:paraId="1848DD0F" w14:textId="77777777" w:rsidR="003274E9" w:rsidRPr="00D36619" w:rsidRDefault="003274E9" w:rsidP="003274E9">
            <w:pPr>
              <w:rPr>
                <w:rFonts w:ascii="Times New Roman" w:hAnsi="Times New Roman" w:cs="Times New Roman"/>
                <w:sz w:val="24"/>
                <w:szCs w:val="24"/>
              </w:rPr>
            </w:pPr>
          </w:p>
        </w:tc>
        <w:tc>
          <w:tcPr>
            <w:tcW w:w="2835" w:type="dxa"/>
          </w:tcPr>
          <w:p w14:paraId="3E553B67"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analyse the role of education in the modernisation of Uganda </w:t>
            </w:r>
            <w:r w:rsidRPr="00D36619">
              <w:rPr>
                <w:rFonts w:ascii="Times New Roman" w:hAnsi="Times New Roman" w:cs="Times New Roman"/>
                <w:sz w:val="24"/>
                <w:szCs w:val="24"/>
                <w:lang w:val="en-US"/>
              </w:rPr>
              <w:t>to appreciate</w:t>
            </w:r>
            <w:r w:rsidRPr="00D36619">
              <w:rPr>
                <w:rFonts w:ascii="Times New Roman" w:hAnsi="Times New Roman" w:cs="Times New Roman"/>
                <w:sz w:val="24"/>
                <w:szCs w:val="24"/>
              </w:rPr>
              <w:t xml:space="preserve"> the country’s effort to build a progressive society. (gs, v, a)</w:t>
            </w:r>
          </w:p>
        </w:tc>
        <w:tc>
          <w:tcPr>
            <w:tcW w:w="4354" w:type="dxa"/>
          </w:tcPr>
          <w:p w14:paraId="1F8D3B9F" w14:textId="2B1FBC28" w:rsidR="003F055A" w:rsidRPr="00D36619" w:rsidRDefault="003F055A" w:rsidP="006C1A64">
            <w:pPr>
              <w:pStyle w:val="ListParagraph"/>
              <w:numPr>
                <w:ilvl w:val="0"/>
                <w:numId w:val="47"/>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 how education contributed to modernisation in Uganda.</w:t>
            </w:r>
          </w:p>
          <w:p w14:paraId="0834F68A" w14:textId="72B4209F" w:rsidR="003F055A" w:rsidRPr="00D36619" w:rsidRDefault="003F055A" w:rsidP="006C1A64">
            <w:pPr>
              <w:pStyle w:val="ListParagraph"/>
              <w:numPr>
                <w:ilvl w:val="0"/>
                <w:numId w:val="47"/>
              </w:numPr>
              <w:rPr>
                <w:rFonts w:ascii="Times New Roman" w:hAnsi="Times New Roman" w:cs="Times New Roman"/>
                <w:sz w:val="24"/>
                <w:szCs w:val="24"/>
                <w:lang w:val="en-UG" w:eastAsia="en-UG"/>
              </w:rPr>
            </w:pPr>
            <w:r w:rsidRPr="00D36619">
              <w:rPr>
                <w:rFonts w:ascii="Times New Roman" w:hAnsi="Times New Roman" w:cs="Times New Roman"/>
                <w:sz w:val="24"/>
                <w:szCs w:val="24"/>
                <w:lang w:eastAsia="en-UG"/>
              </w:rPr>
              <w:t>Analyse</w:t>
            </w:r>
            <w:r w:rsidRPr="00D36619">
              <w:rPr>
                <w:rFonts w:ascii="Times New Roman" w:hAnsi="Times New Roman" w:cs="Times New Roman"/>
                <w:sz w:val="24"/>
                <w:szCs w:val="24"/>
                <w:lang w:val="en-UG" w:eastAsia="en-UG"/>
              </w:rPr>
              <w:t xml:space="preserve"> the policies and programmes that supported educational development.</w:t>
            </w:r>
          </w:p>
          <w:p w14:paraId="72E2D350" w14:textId="2380FC6B" w:rsidR="003F055A" w:rsidRPr="00D36619" w:rsidRDefault="003F055A" w:rsidP="006C1A64">
            <w:pPr>
              <w:pStyle w:val="ListParagraph"/>
              <w:numPr>
                <w:ilvl w:val="0"/>
                <w:numId w:val="47"/>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the impact of education on nation-building and societal progress.</w:t>
            </w:r>
          </w:p>
          <w:p w14:paraId="4CC0B29A" w14:textId="6F9550F8" w:rsidR="003274E9" w:rsidRPr="00D36619" w:rsidRDefault="003274E9" w:rsidP="003274E9">
            <w:pPr>
              <w:pStyle w:val="ListParagraph"/>
              <w:ind w:left="360"/>
              <w:rPr>
                <w:rFonts w:ascii="Times New Roman" w:hAnsi="Times New Roman" w:cs="Times New Roman"/>
                <w:sz w:val="24"/>
                <w:szCs w:val="24"/>
              </w:rPr>
            </w:pPr>
          </w:p>
        </w:tc>
        <w:tc>
          <w:tcPr>
            <w:tcW w:w="4151" w:type="dxa"/>
          </w:tcPr>
          <w:p w14:paraId="7D878B4F" w14:textId="7C106940" w:rsidR="003F055A" w:rsidRPr="00D36619" w:rsidRDefault="003F055A" w:rsidP="006C1A64">
            <w:pPr>
              <w:pStyle w:val="ListParagraph"/>
              <w:numPr>
                <w:ilvl w:val="0"/>
                <w:numId w:val="48"/>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ways in which education influenced Uganda’s modernisation.</w:t>
            </w:r>
          </w:p>
          <w:p w14:paraId="53F83F33" w14:textId="766ED766" w:rsidR="003F055A" w:rsidRPr="00D36619" w:rsidRDefault="003F055A" w:rsidP="006C1A64">
            <w:pPr>
              <w:pStyle w:val="ListParagraph"/>
              <w:numPr>
                <w:ilvl w:val="0"/>
                <w:numId w:val="48"/>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Explains policies and initiatives that expanded access to education and skills development.</w:t>
            </w:r>
          </w:p>
          <w:p w14:paraId="6A1023E3" w14:textId="1A08E31C" w:rsidR="003274E9" w:rsidRPr="00D36619" w:rsidRDefault="003F055A" w:rsidP="006C1A64">
            <w:pPr>
              <w:pStyle w:val="ListParagraph"/>
              <w:numPr>
                <w:ilvl w:val="0"/>
                <w:numId w:val="48"/>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the contribution of education to nation-building and societal progress.</w:t>
            </w:r>
          </w:p>
        </w:tc>
        <w:tc>
          <w:tcPr>
            <w:tcW w:w="1249" w:type="dxa"/>
          </w:tcPr>
          <w:p w14:paraId="083DB813"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High </w:t>
            </w:r>
          </w:p>
        </w:tc>
      </w:tr>
      <w:tr w:rsidR="003274E9" w:rsidRPr="00D36619" w14:paraId="2CCA567A" w14:textId="77777777" w:rsidTr="00CF0721">
        <w:trPr>
          <w:gridAfter w:val="1"/>
          <w:wAfter w:w="27" w:type="dxa"/>
        </w:trPr>
        <w:tc>
          <w:tcPr>
            <w:tcW w:w="1698" w:type="dxa"/>
            <w:vMerge/>
          </w:tcPr>
          <w:p w14:paraId="103B4A63" w14:textId="1C34E935" w:rsidR="003274E9" w:rsidRPr="00D36619" w:rsidRDefault="003274E9" w:rsidP="003274E9">
            <w:pPr>
              <w:rPr>
                <w:rFonts w:ascii="Times New Roman" w:hAnsi="Times New Roman" w:cs="Times New Roman"/>
                <w:sz w:val="24"/>
                <w:szCs w:val="24"/>
              </w:rPr>
            </w:pPr>
          </w:p>
        </w:tc>
        <w:tc>
          <w:tcPr>
            <w:tcW w:w="2835" w:type="dxa"/>
          </w:tcPr>
          <w:p w14:paraId="4DA17435"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evaluate the efforts</w:t>
            </w:r>
            <w:r w:rsidRPr="00D36619">
              <w:rPr>
                <w:rFonts w:ascii="Times New Roman" w:hAnsi="Times New Roman" w:cs="Times New Roman"/>
                <w:sz w:val="24"/>
                <w:szCs w:val="24"/>
                <w:lang w:val="en-US"/>
              </w:rPr>
              <w:t xml:space="preserve"> that have been taken</w:t>
            </w:r>
            <w:r w:rsidRPr="00D36619">
              <w:rPr>
                <w:rFonts w:ascii="Times New Roman" w:hAnsi="Times New Roman" w:cs="Times New Roman"/>
                <w:sz w:val="24"/>
                <w:szCs w:val="24"/>
              </w:rPr>
              <w:t xml:space="preserve"> to Africanise the curriculum </w:t>
            </w:r>
            <w:r w:rsidRPr="00D36619">
              <w:rPr>
                <w:rFonts w:ascii="Times New Roman" w:hAnsi="Times New Roman" w:cs="Times New Roman"/>
                <w:sz w:val="24"/>
                <w:szCs w:val="24"/>
                <w:lang w:val="en-US"/>
              </w:rPr>
              <w:t xml:space="preserve">to appreciate efforts to align education with the country’s </w:t>
            </w:r>
            <w:r w:rsidRPr="00D36619">
              <w:rPr>
                <w:rFonts w:ascii="Times New Roman" w:hAnsi="Times New Roman" w:cs="Times New Roman"/>
                <w:sz w:val="24"/>
                <w:szCs w:val="24"/>
              </w:rPr>
              <w:t>development</w:t>
            </w:r>
            <w:r w:rsidRPr="00D36619">
              <w:rPr>
                <w:rFonts w:ascii="Times New Roman" w:hAnsi="Times New Roman" w:cs="Times New Roman"/>
                <w:sz w:val="24"/>
                <w:szCs w:val="24"/>
                <w:lang w:val="en-US"/>
              </w:rPr>
              <w:t xml:space="preserve"> agenda and the global job market demands</w:t>
            </w:r>
            <w:r w:rsidRPr="00D36619">
              <w:rPr>
                <w:rFonts w:ascii="Times New Roman" w:hAnsi="Times New Roman" w:cs="Times New Roman"/>
                <w:sz w:val="24"/>
                <w:szCs w:val="24"/>
              </w:rPr>
              <w:t>. (v, a)</w:t>
            </w:r>
          </w:p>
        </w:tc>
        <w:tc>
          <w:tcPr>
            <w:tcW w:w="4354" w:type="dxa"/>
          </w:tcPr>
          <w:p w14:paraId="0E54AE6B" w14:textId="4CC02A1A" w:rsidR="001A60D3" w:rsidRPr="00D36619" w:rsidRDefault="001A60D3" w:rsidP="006C1A64">
            <w:pPr>
              <w:pStyle w:val="ListParagraph"/>
              <w:numPr>
                <w:ilvl w:val="0"/>
                <w:numId w:val="4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Explain the concept and objectives of Africanising the curriculum.</w:t>
            </w:r>
          </w:p>
          <w:p w14:paraId="61B3F6B1" w14:textId="50AC8996" w:rsidR="001A60D3" w:rsidRPr="00D36619" w:rsidRDefault="001A60D3" w:rsidP="006C1A64">
            <w:pPr>
              <w:pStyle w:val="ListParagraph"/>
              <w:numPr>
                <w:ilvl w:val="0"/>
                <w:numId w:val="4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Evaluate initiatives aimed at aligning Uganda’s curriculum with national development priorities.</w:t>
            </w:r>
          </w:p>
          <w:p w14:paraId="52484488" w14:textId="5496E5F1" w:rsidR="003274E9" w:rsidRPr="00D36619" w:rsidRDefault="001A60D3" w:rsidP="006C1A64">
            <w:pPr>
              <w:pStyle w:val="ListParagraph"/>
              <w:numPr>
                <w:ilvl w:val="0"/>
                <w:numId w:val="4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how curriculum reforms addressed global skills and employment demands.</w:t>
            </w:r>
          </w:p>
        </w:tc>
        <w:tc>
          <w:tcPr>
            <w:tcW w:w="4151" w:type="dxa"/>
          </w:tcPr>
          <w:p w14:paraId="6F9F1A7A" w14:textId="55185776" w:rsidR="00F62E0F" w:rsidRPr="00D36619" w:rsidRDefault="00F62E0F" w:rsidP="006C1A64">
            <w:pPr>
              <w:pStyle w:val="ListParagraph"/>
              <w:numPr>
                <w:ilvl w:val="0"/>
                <w:numId w:val="5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strategies and policies implemented to Africanise the curriculum.</w:t>
            </w:r>
          </w:p>
          <w:p w14:paraId="232F631C" w14:textId="77777777" w:rsidR="008D6F2A" w:rsidRPr="00D36619" w:rsidRDefault="00F62E0F" w:rsidP="006C1A64">
            <w:pPr>
              <w:pStyle w:val="ListParagraph"/>
              <w:numPr>
                <w:ilvl w:val="0"/>
                <w:numId w:val="5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Assesses the contribution of curriculum reforms to national development goals.</w:t>
            </w:r>
          </w:p>
          <w:p w14:paraId="27FFE4AE" w14:textId="6D1D96CF" w:rsidR="003274E9" w:rsidRPr="00D36619" w:rsidRDefault="00F62E0F" w:rsidP="006C1A64">
            <w:pPr>
              <w:pStyle w:val="ListParagraph"/>
              <w:numPr>
                <w:ilvl w:val="0"/>
                <w:numId w:val="5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Analyses how the curriculum reforms prepared learners for </w:t>
            </w:r>
            <w:r w:rsidR="00147108" w:rsidRPr="00D36619">
              <w:rPr>
                <w:rFonts w:ascii="Times New Roman" w:hAnsi="Times New Roman" w:cs="Times New Roman"/>
                <w:sz w:val="24"/>
                <w:szCs w:val="24"/>
                <w:lang w:val="en-UG" w:eastAsia="en-UG"/>
              </w:rPr>
              <w:t xml:space="preserve">the </w:t>
            </w:r>
            <w:r w:rsidRPr="00D36619">
              <w:rPr>
                <w:rFonts w:ascii="Times New Roman" w:hAnsi="Times New Roman" w:cs="Times New Roman"/>
                <w:sz w:val="24"/>
                <w:szCs w:val="24"/>
                <w:lang w:val="en-UG" w:eastAsia="en-UG"/>
              </w:rPr>
              <w:t>global job market</w:t>
            </w:r>
          </w:p>
        </w:tc>
        <w:tc>
          <w:tcPr>
            <w:tcW w:w="1249" w:type="dxa"/>
          </w:tcPr>
          <w:p w14:paraId="1EF4B4D7"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High </w:t>
            </w:r>
          </w:p>
        </w:tc>
      </w:tr>
      <w:tr w:rsidR="003274E9" w:rsidRPr="00D36619" w14:paraId="35702750" w14:textId="77777777" w:rsidTr="00CF0721">
        <w:trPr>
          <w:gridAfter w:val="1"/>
          <w:wAfter w:w="27" w:type="dxa"/>
        </w:trPr>
        <w:tc>
          <w:tcPr>
            <w:tcW w:w="1698" w:type="dxa"/>
            <w:vMerge/>
          </w:tcPr>
          <w:p w14:paraId="69644CE7" w14:textId="77777777" w:rsidR="003274E9" w:rsidRPr="00D36619" w:rsidRDefault="003274E9" w:rsidP="003274E9">
            <w:pPr>
              <w:rPr>
                <w:rFonts w:ascii="Times New Roman" w:hAnsi="Times New Roman" w:cs="Times New Roman"/>
                <w:sz w:val="24"/>
                <w:szCs w:val="24"/>
              </w:rPr>
            </w:pPr>
          </w:p>
        </w:tc>
        <w:tc>
          <w:tcPr>
            <w:tcW w:w="2835" w:type="dxa"/>
          </w:tcPr>
          <w:p w14:paraId="47E717CE" w14:textId="6DDF1C12"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evaluate </w:t>
            </w:r>
            <w:r w:rsidRPr="00D36619">
              <w:rPr>
                <w:rFonts w:ascii="Times New Roman" w:hAnsi="Times New Roman" w:cs="Times New Roman"/>
                <w:sz w:val="24"/>
                <w:szCs w:val="24"/>
                <w:lang w:val="en-US"/>
              </w:rPr>
              <w:t xml:space="preserve">one of the education policies in Uganda to appreciate how </w:t>
            </w:r>
            <w:r w:rsidRPr="00D36619">
              <w:rPr>
                <w:rFonts w:ascii="Times New Roman" w:hAnsi="Times New Roman" w:cs="Times New Roman"/>
                <w:sz w:val="24"/>
                <w:szCs w:val="24"/>
                <w:lang w:val="en-US"/>
              </w:rPr>
              <w:lastRenderedPageBreak/>
              <w:t xml:space="preserve">it has addressed </w:t>
            </w:r>
            <w:r w:rsidR="00147108" w:rsidRPr="00D36619">
              <w:rPr>
                <w:rFonts w:ascii="Times New Roman" w:hAnsi="Times New Roman" w:cs="Times New Roman"/>
                <w:sz w:val="24"/>
                <w:szCs w:val="24"/>
                <w:lang w:val="en-US"/>
              </w:rPr>
              <w:t xml:space="preserve">the </w:t>
            </w:r>
            <w:r w:rsidRPr="00D36619">
              <w:rPr>
                <w:rFonts w:ascii="Times New Roman" w:hAnsi="Times New Roman" w:cs="Times New Roman"/>
                <w:sz w:val="24"/>
                <w:szCs w:val="24"/>
              </w:rPr>
              <w:t>education</w:t>
            </w:r>
            <w:r w:rsidRPr="00D36619">
              <w:rPr>
                <w:rFonts w:ascii="Times New Roman" w:hAnsi="Times New Roman" w:cs="Times New Roman"/>
                <w:sz w:val="24"/>
                <w:szCs w:val="24"/>
                <w:lang w:val="en-US"/>
              </w:rPr>
              <w:t xml:space="preserve"> needs of the country.</w:t>
            </w:r>
            <w:r w:rsidRPr="00D36619">
              <w:rPr>
                <w:rFonts w:ascii="Times New Roman" w:hAnsi="Times New Roman" w:cs="Times New Roman"/>
                <w:sz w:val="24"/>
                <w:szCs w:val="24"/>
              </w:rPr>
              <w:t xml:space="preserve">  (gs, v, a) </w:t>
            </w:r>
          </w:p>
        </w:tc>
        <w:tc>
          <w:tcPr>
            <w:tcW w:w="4354" w:type="dxa"/>
          </w:tcPr>
          <w:p w14:paraId="475B090C" w14:textId="77777777" w:rsidR="00F62E0F" w:rsidRPr="00D36619" w:rsidRDefault="00F62E0F" w:rsidP="006C1A64">
            <w:pPr>
              <w:pStyle w:val="ListParagraph"/>
              <w:numPr>
                <w:ilvl w:val="0"/>
                <w:numId w:val="52"/>
              </w:numPr>
              <w:rPr>
                <w:rFonts w:ascii="Times New Roman" w:hAnsi="Times New Roman" w:cs="Times New Roman"/>
                <w:sz w:val="24"/>
                <w:szCs w:val="24"/>
                <w:lang w:val="en-UG"/>
              </w:rPr>
            </w:pPr>
            <w:r w:rsidRPr="00D36619">
              <w:rPr>
                <w:rFonts w:ascii="Times New Roman" w:hAnsi="Times New Roman" w:cs="Times New Roman"/>
                <w:sz w:val="24"/>
                <w:szCs w:val="24"/>
              </w:rPr>
              <w:lastRenderedPageBreak/>
              <w:t>Explain the objectives and key features of the selected education policy.</w:t>
            </w:r>
          </w:p>
          <w:p w14:paraId="0A76F1DF" w14:textId="27693507" w:rsidR="00F62E0F" w:rsidRPr="00D36619" w:rsidRDefault="00F62E0F" w:rsidP="006C1A64">
            <w:pPr>
              <w:pStyle w:val="ListParagraph"/>
              <w:numPr>
                <w:ilvl w:val="0"/>
                <w:numId w:val="52"/>
              </w:numPr>
              <w:rPr>
                <w:rFonts w:ascii="Times New Roman" w:hAnsi="Times New Roman" w:cs="Times New Roman"/>
                <w:sz w:val="24"/>
                <w:szCs w:val="24"/>
              </w:rPr>
            </w:pPr>
            <w:r w:rsidRPr="00D36619">
              <w:rPr>
                <w:rFonts w:ascii="Times New Roman" w:hAnsi="Times New Roman" w:cs="Times New Roman"/>
                <w:sz w:val="24"/>
                <w:szCs w:val="24"/>
              </w:rPr>
              <w:lastRenderedPageBreak/>
              <w:t>Examine the impact of the policy on access, quality, and relevance of education.</w:t>
            </w:r>
          </w:p>
          <w:p w14:paraId="1639D48F" w14:textId="3C4589D9" w:rsidR="003274E9" w:rsidRPr="00D36619" w:rsidRDefault="00F62E0F" w:rsidP="006C1A64">
            <w:pPr>
              <w:pStyle w:val="ListParagraph"/>
              <w:numPr>
                <w:ilvl w:val="0"/>
                <w:numId w:val="52"/>
              </w:numPr>
              <w:rPr>
                <w:rFonts w:ascii="Times New Roman" w:hAnsi="Times New Roman" w:cs="Times New Roman"/>
                <w:sz w:val="24"/>
                <w:szCs w:val="24"/>
              </w:rPr>
            </w:pPr>
            <w:r w:rsidRPr="00D36619">
              <w:rPr>
                <w:rFonts w:ascii="Times New Roman" w:hAnsi="Times New Roman" w:cs="Times New Roman"/>
                <w:sz w:val="24"/>
                <w:szCs w:val="24"/>
              </w:rPr>
              <w:t>Examine how the policy addressed the educational needs of Uganda.</w:t>
            </w:r>
          </w:p>
        </w:tc>
        <w:tc>
          <w:tcPr>
            <w:tcW w:w="4151" w:type="dxa"/>
          </w:tcPr>
          <w:p w14:paraId="4C621954" w14:textId="00B6646D" w:rsidR="00F62E0F" w:rsidRPr="00D36619" w:rsidRDefault="00F62E0F" w:rsidP="006C1A64">
            <w:pPr>
              <w:pStyle w:val="ListParagraph"/>
              <w:numPr>
                <w:ilvl w:val="0"/>
                <w:numId w:val="51"/>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Describes the goals and provisions of the chosen education policy.</w:t>
            </w:r>
          </w:p>
          <w:p w14:paraId="6A72886D" w14:textId="4C2431D9" w:rsidR="00F62E0F" w:rsidRPr="00D36619" w:rsidRDefault="00F62E0F" w:rsidP="006C1A64">
            <w:pPr>
              <w:pStyle w:val="ListParagraph"/>
              <w:numPr>
                <w:ilvl w:val="0"/>
                <w:numId w:val="51"/>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Assesses the achievements and limitations of the policy in improving education.</w:t>
            </w:r>
          </w:p>
          <w:p w14:paraId="38BC9B99" w14:textId="757940C8" w:rsidR="003274E9" w:rsidRPr="00D36619" w:rsidRDefault="00F62E0F" w:rsidP="006C1A64">
            <w:pPr>
              <w:pStyle w:val="ListParagraph"/>
              <w:numPr>
                <w:ilvl w:val="0"/>
                <w:numId w:val="51"/>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Analyses how the policy contributed to meeting </w:t>
            </w:r>
            <w:r w:rsidRPr="00D36619">
              <w:rPr>
                <w:rFonts w:ascii="Times New Roman" w:hAnsi="Times New Roman" w:cs="Times New Roman"/>
                <w:sz w:val="24"/>
                <w:szCs w:val="24"/>
                <w:lang w:eastAsia="en-UG"/>
              </w:rPr>
              <w:t xml:space="preserve">the </w:t>
            </w:r>
            <w:r w:rsidRPr="00D36619">
              <w:rPr>
                <w:rFonts w:ascii="Times New Roman" w:hAnsi="Times New Roman" w:cs="Times New Roman"/>
                <w:sz w:val="24"/>
                <w:szCs w:val="24"/>
              </w:rPr>
              <w:t>educational needs of Uganda.</w:t>
            </w:r>
          </w:p>
        </w:tc>
        <w:tc>
          <w:tcPr>
            <w:tcW w:w="1249" w:type="dxa"/>
          </w:tcPr>
          <w:p w14:paraId="36AA118D"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lastRenderedPageBreak/>
              <w:t xml:space="preserve">High </w:t>
            </w:r>
          </w:p>
        </w:tc>
      </w:tr>
      <w:tr w:rsidR="003274E9" w:rsidRPr="00D36619" w14:paraId="6EBE4349" w14:textId="77777777" w:rsidTr="00CF0721">
        <w:trPr>
          <w:gridAfter w:val="1"/>
          <w:wAfter w:w="27" w:type="dxa"/>
        </w:trPr>
        <w:tc>
          <w:tcPr>
            <w:tcW w:w="1698" w:type="dxa"/>
            <w:vMerge/>
          </w:tcPr>
          <w:p w14:paraId="2AA100C7" w14:textId="77777777" w:rsidR="003274E9" w:rsidRPr="00D36619" w:rsidRDefault="003274E9" w:rsidP="003274E9">
            <w:pPr>
              <w:rPr>
                <w:rFonts w:ascii="Times New Roman" w:hAnsi="Times New Roman" w:cs="Times New Roman"/>
                <w:sz w:val="24"/>
                <w:szCs w:val="24"/>
              </w:rPr>
            </w:pPr>
          </w:p>
        </w:tc>
        <w:tc>
          <w:tcPr>
            <w:tcW w:w="2835" w:type="dxa"/>
          </w:tcPr>
          <w:p w14:paraId="7DA7AE87"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evaluate the development of </w:t>
            </w:r>
            <w:r w:rsidRPr="00D36619">
              <w:rPr>
                <w:rFonts w:ascii="Times New Roman" w:hAnsi="Times New Roman" w:cs="Times New Roman"/>
                <w:sz w:val="24"/>
                <w:szCs w:val="24"/>
                <w:lang w:val="en-US"/>
              </w:rPr>
              <w:t>tertiary</w:t>
            </w:r>
            <w:r w:rsidRPr="00D36619">
              <w:rPr>
                <w:rFonts w:ascii="Times New Roman" w:hAnsi="Times New Roman" w:cs="Times New Roman"/>
                <w:sz w:val="24"/>
                <w:szCs w:val="24"/>
              </w:rPr>
              <w:t xml:space="preserve"> education in Uganda </w:t>
            </w:r>
            <w:r w:rsidRPr="00D36619">
              <w:rPr>
                <w:rFonts w:ascii="Times New Roman" w:hAnsi="Times New Roman" w:cs="Times New Roman"/>
                <w:sz w:val="24"/>
                <w:szCs w:val="24"/>
                <w:lang w:val="en-US"/>
              </w:rPr>
              <w:t xml:space="preserve">to understand its </w:t>
            </w:r>
            <w:r w:rsidRPr="00D36619">
              <w:rPr>
                <w:rFonts w:ascii="Times New Roman" w:hAnsi="Times New Roman" w:cs="Times New Roman"/>
                <w:sz w:val="24"/>
                <w:szCs w:val="24"/>
              </w:rPr>
              <w:t>impact on the country’s socio-economic development. (gs, v, a)</w:t>
            </w:r>
          </w:p>
        </w:tc>
        <w:tc>
          <w:tcPr>
            <w:tcW w:w="4354" w:type="dxa"/>
          </w:tcPr>
          <w:p w14:paraId="0C5D970C" w14:textId="2D085DEE" w:rsidR="00F62E0F" w:rsidRPr="00D36619" w:rsidRDefault="00FF472E" w:rsidP="006C1A64">
            <w:pPr>
              <w:pStyle w:val="ListParagraph"/>
              <w:numPr>
                <w:ilvl w:val="0"/>
                <w:numId w:val="51"/>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eastAsia="en-UG"/>
              </w:rPr>
              <w:t>Analyse</w:t>
            </w:r>
            <w:r w:rsidR="00F62E0F" w:rsidRPr="00D36619">
              <w:rPr>
                <w:rFonts w:ascii="Times New Roman" w:eastAsia="Times New Roman" w:hAnsi="Times New Roman" w:cs="Times New Roman"/>
                <w:sz w:val="24"/>
                <w:szCs w:val="24"/>
                <w:lang w:val="en-UG" w:eastAsia="en-UG"/>
              </w:rPr>
              <w:t xml:space="preserve"> the growth and expansion of tertiary education institutions in Uganda.</w:t>
            </w:r>
          </w:p>
          <w:p w14:paraId="7D785716" w14:textId="3641A84B" w:rsidR="00F62E0F" w:rsidRPr="00D36619" w:rsidRDefault="00F62E0F" w:rsidP="006C1A64">
            <w:pPr>
              <w:pStyle w:val="ListParagraph"/>
              <w:numPr>
                <w:ilvl w:val="0"/>
                <w:numId w:val="51"/>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Evaluate the contribution of tertiary education to socio-economic development.</w:t>
            </w:r>
          </w:p>
          <w:p w14:paraId="22922B40" w14:textId="2E42D704" w:rsidR="003274E9" w:rsidRPr="00D36619" w:rsidRDefault="00F62E0F" w:rsidP="00D73159">
            <w:pPr>
              <w:pStyle w:val="ListParagraph"/>
              <w:numPr>
                <w:ilvl w:val="0"/>
                <w:numId w:val="19"/>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Examine challenges faced by tertiary education and how they have been addressed.</w:t>
            </w:r>
          </w:p>
        </w:tc>
        <w:tc>
          <w:tcPr>
            <w:tcW w:w="4151" w:type="dxa"/>
          </w:tcPr>
          <w:p w14:paraId="775E26A9" w14:textId="4431B8E3" w:rsidR="00FF472E" w:rsidRPr="00D36619" w:rsidRDefault="00FF472E" w:rsidP="00D73159">
            <w:pPr>
              <w:pStyle w:val="ListParagraph"/>
              <w:numPr>
                <w:ilvl w:val="0"/>
                <w:numId w:val="19"/>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eastAsia="en-UG"/>
              </w:rPr>
              <w:t>D</w:t>
            </w:r>
            <w:r w:rsidRPr="00D36619">
              <w:rPr>
                <w:rFonts w:ascii="Times New Roman" w:eastAsia="Times New Roman" w:hAnsi="Times New Roman" w:cs="Times New Roman"/>
                <w:sz w:val="24"/>
                <w:szCs w:val="24"/>
                <w:lang w:val="en-UG" w:eastAsia="en-UG"/>
              </w:rPr>
              <w:t>escribes the establishment and expansion of universities and other tertiary institutions</w:t>
            </w:r>
            <w:r w:rsidR="00A44588" w:rsidRPr="00D36619">
              <w:rPr>
                <w:rFonts w:ascii="Times New Roman" w:eastAsia="Times New Roman" w:hAnsi="Times New Roman" w:cs="Times New Roman"/>
                <w:sz w:val="24"/>
                <w:szCs w:val="24"/>
                <w:lang w:eastAsia="en-UG"/>
              </w:rPr>
              <w:t xml:space="preserve"> in Uganda</w:t>
            </w:r>
            <w:r w:rsidRPr="00D36619">
              <w:rPr>
                <w:rFonts w:ascii="Times New Roman" w:eastAsia="Times New Roman" w:hAnsi="Times New Roman" w:cs="Times New Roman"/>
                <w:sz w:val="24"/>
                <w:szCs w:val="24"/>
                <w:lang w:val="en-UG" w:eastAsia="en-UG"/>
              </w:rPr>
              <w:t>.</w:t>
            </w:r>
          </w:p>
          <w:p w14:paraId="69E7EA09" w14:textId="77777777" w:rsidR="003274E9" w:rsidRPr="00D36619" w:rsidRDefault="00FF472E" w:rsidP="00D73159">
            <w:pPr>
              <w:pStyle w:val="ListParagraph"/>
              <w:numPr>
                <w:ilvl w:val="0"/>
                <w:numId w:val="19"/>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 xml:space="preserve">Analyses how tertiary education has influenced </w:t>
            </w:r>
            <w:r w:rsidR="00A44588" w:rsidRPr="00D36619">
              <w:rPr>
                <w:rFonts w:ascii="Times New Roman" w:eastAsia="Times New Roman" w:hAnsi="Times New Roman" w:cs="Times New Roman"/>
                <w:sz w:val="24"/>
                <w:szCs w:val="24"/>
                <w:lang w:eastAsia="en-UG"/>
              </w:rPr>
              <w:t xml:space="preserve">socio-economic development in Uganda. </w:t>
            </w:r>
          </w:p>
          <w:p w14:paraId="3EC8DD5E" w14:textId="32F88D22" w:rsidR="00A44588" w:rsidRPr="00D36619" w:rsidRDefault="00A44588" w:rsidP="00D73159">
            <w:pPr>
              <w:pStyle w:val="ListParagraph"/>
              <w:numPr>
                <w:ilvl w:val="0"/>
                <w:numId w:val="19"/>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Examine</w:t>
            </w:r>
            <w:r w:rsidRPr="00D36619">
              <w:rPr>
                <w:rFonts w:ascii="Times New Roman" w:eastAsia="Times New Roman" w:hAnsi="Times New Roman" w:cs="Times New Roman"/>
                <w:sz w:val="24"/>
                <w:szCs w:val="24"/>
                <w:lang w:eastAsia="en-UG"/>
              </w:rPr>
              <w:t>s</w:t>
            </w:r>
            <w:r w:rsidRPr="00D36619">
              <w:rPr>
                <w:rFonts w:ascii="Times New Roman" w:eastAsia="Times New Roman" w:hAnsi="Times New Roman" w:cs="Times New Roman"/>
                <w:sz w:val="24"/>
                <w:szCs w:val="24"/>
                <w:lang w:val="en-UG" w:eastAsia="en-UG"/>
              </w:rPr>
              <w:t xml:space="preserve"> challenges faced by tertiary education and how they have been addressed</w:t>
            </w:r>
            <w:r w:rsidRPr="00D36619">
              <w:rPr>
                <w:rFonts w:ascii="Times New Roman" w:eastAsia="Times New Roman" w:hAnsi="Times New Roman" w:cs="Times New Roman"/>
                <w:sz w:val="24"/>
                <w:szCs w:val="24"/>
                <w:lang w:eastAsia="en-UG"/>
              </w:rPr>
              <w:t xml:space="preserve"> in Uganda</w:t>
            </w:r>
            <w:r w:rsidRPr="00D36619">
              <w:rPr>
                <w:rFonts w:ascii="Times New Roman" w:eastAsia="Times New Roman" w:hAnsi="Times New Roman" w:cs="Times New Roman"/>
                <w:sz w:val="24"/>
                <w:szCs w:val="24"/>
                <w:lang w:val="en-UG" w:eastAsia="en-UG"/>
              </w:rPr>
              <w:t>.</w:t>
            </w:r>
          </w:p>
        </w:tc>
        <w:tc>
          <w:tcPr>
            <w:tcW w:w="1249" w:type="dxa"/>
          </w:tcPr>
          <w:p w14:paraId="3AE1426E" w14:textId="77777777" w:rsidR="003274E9" w:rsidRPr="00D36619" w:rsidRDefault="003274E9" w:rsidP="003274E9">
            <w:pPr>
              <w:pStyle w:val="ListParagraph"/>
              <w:ind w:left="0"/>
              <w:rPr>
                <w:rFonts w:ascii="Times New Roman" w:hAnsi="Times New Roman" w:cs="Times New Roman"/>
                <w:sz w:val="24"/>
                <w:szCs w:val="24"/>
              </w:rPr>
            </w:pPr>
            <w:r w:rsidRPr="00D36619">
              <w:rPr>
                <w:rFonts w:ascii="Times New Roman" w:hAnsi="Times New Roman" w:cs="Times New Roman"/>
                <w:sz w:val="24"/>
                <w:szCs w:val="24"/>
              </w:rPr>
              <w:t xml:space="preserve">High </w:t>
            </w:r>
          </w:p>
        </w:tc>
      </w:tr>
      <w:tr w:rsidR="003274E9" w:rsidRPr="00D36619" w14:paraId="7E5006F1" w14:textId="77777777" w:rsidTr="00CF0721">
        <w:trPr>
          <w:gridAfter w:val="1"/>
          <w:wAfter w:w="27" w:type="dxa"/>
        </w:trPr>
        <w:tc>
          <w:tcPr>
            <w:tcW w:w="1698" w:type="dxa"/>
            <w:vMerge/>
          </w:tcPr>
          <w:p w14:paraId="142832BF" w14:textId="77777777" w:rsidR="003274E9" w:rsidRPr="00D36619" w:rsidRDefault="003274E9" w:rsidP="003274E9">
            <w:pPr>
              <w:rPr>
                <w:rFonts w:ascii="Times New Roman" w:hAnsi="Times New Roman" w:cs="Times New Roman"/>
                <w:sz w:val="24"/>
                <w:szCs w:val="24"/>
              </w:rPr>
            </w:pPr>
          </w:p>
        </w:tc>
        <w:tc>
          <w:tcPr>
            <w:tcW w:w="2835" w:type="dxa"/>
          </w:tcPr>
          <w:p w14:paraId="652F7A2A" w14:textId="71B97D1E"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lang w:val="en-US"/>
              </w:rPr>
              <w:t>analyse the reasons for Africa’s huge debt burden as well as its impact on Africa’s development.</w:t>
            </w:r>
            <w:r w:rsidRPr="00D36619">
              <w:rPr>
                <w:rFonts w:ascii="Times New Roman" w:hAnsi="Times New Roman" w:cs="Times New Roman"/>
                <w:sz w:val="24"/>
                <w:szCs w:val="24"/>
              </w:rPr>
              <w:t xml:space="preserve"> (gs, v, a)</w:t>
            </w:r>
          </w:p>
        </w:tc>
        <w:tc>
          <w:tcPr>
            <w:tcW w:w="4354" w:type="dxa"/>
          </w:tcPr>
          <w:p w14:paraId="057CFBCA" w14:textId="1B6B4F7E" w:rsidR="00CD32E6" w:rsidRPr="00D36619" w:rsidRDefault="00CD32E6" w:rsidP="006C1A64">
            <w:pPr>
              <w:pStyle w:val="ListParagraph"/>
              <w:numPr>
                <w:ilvl w:val="0"/>
                <w:numId w:val="5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 the causes of Africa’s external and internal debt accumulation.</w:t>
            </w:r>
          </w:p>
          <w:p w14:paraId="26D42670" w14:textId="322FC023" w:rsidR="00CD32E6" w:rsidRPr="00D36619" w:rsidRDefault="00CD32E6" w:rsidP="006C1A64">
            <w:pPr>
              <w:pStyle w:val="ListParagraph"/>
              <w:numPr>
                <w:ilvl w:val="0"/>
                <w:numId w:val="5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Evaluate the effects of debt on economic, social, and political development</w:t>
            </w:r>
            <w:r w:rsidRPr="00D36619">
              <w:rPr>
                <w:rFonts w:ascii="Times New Roman" w:hAnsi="Times New Roman" w:cs="Times New Roman"/>
                <w:sz w:val="24"/>
                <w:szCs w:val="24"/>
                <w:lang w:eastAsia="en-UG"/>
              </w:rPr>
              <w:t xml:space="preserve"> in Africa</w:t>
            </w:r>
            <w:r w:rsidRPr="00D36619">
              <w:rPr>
                <w:rFonts w:ascii="Times New Roman" w:hAnsi="Times New Roman" w:cs="Times New Roman"/>
                <w:sz w:val="24"/>
                <w:szCs w:val="24"/>
                <w:lang w:val="en-UG" w:eastAsia="en-UG"/>
              </w:rPr>
              <w:t>.</w:t>
            </w:r>
          </w:p>
          <w:p w14:paraId="33D3570D" w14:textId="38E98F57" w:rsidR="00CD32E6" w:rsidRPr="00D36619" w:rsidRDefault="00CD32E6" w:rsidP="006C1A64">
            <w:pPr>
              <w:pStyle w:val="ListParagraph"/>
              <w:numPr>
                <w:ilvl w:val="0"/>
                <w:numId w:val="5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measures taken to manage or reduce Africa’s debt burden.</w:t>
            </w:r>
          </w:p>
          <w:p w14:paraId="36D970F9" w14:textId="09A72209" w:rsidR="003274E9" w:rsidRPr="00D36619" w:rsidRDefault="003274E9" w:rsidP="003274E9">
            <w:pPr>
              <w:pStyle w:val="ListParagraph"/>
              <w:ind w:left="360"/>
              <w:rPr>
                <w:rFonts w:ascii="Times New Roman" w:hAnsi="Times New Roman" w:cs="Times New Roman"/>
                <w:sz w:val="24"/>
                <w:szCs w:val="24"/>
              </w:rPr>
            </w:pPr>
          </w:p>
        </w:tc>
        <w:tc>
          <w:tcPr>
            <w:tcW w:w="4151" w:type="dxa"/>
          </w:tcPr>
          <w:p w14:paraId="6FC8B8FF" w14:textId="21539334" w:rsidR="00CD32E6" w:rsidRPr="00D36619" w:rsidRDefault="00CD32E6" w:rsidP="006C1A64">
            <w:pPr>
              <w:pStyle w:val="ListParagraph"/>
              <w:numPr>
                <w:ilvl w:val="0"/>
                <w:numId w:val="54"/>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factors that contributed to Africa’s debt.</w:t>
            </w:r>
          </w:p>
          <w:p w14:paraId="026E0EEB" w14:textId="3C91C29C" w:rsidR="00CD32E6" w:rsidRPr="00D36619" w:rsidRDefault="00CD32E6" w:rsidP="006C1A64">
            <w:pPr>
              <w:pStyle w:val="ListParagraph"/>
              <w:numPr>
                <w:ilvl w:val="0"/>
                <w:numId w:val="54"/>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Assesses how debt has affected infrastructure, social services, and economic growth</w:t>
            </w:r>
            <w:r w:rsidRPr="00D36619">
              <w:rPr>
                <w:rFonts w:ascii="Times New Roman" w:hAnsi="Times New Roman" w:cs="Times New Roman"/>
                <w:sz w:val="24"/>
                <w:szCs w:val="24"/>
                <w:lang w:eastAsia="en-UG"/>
              </w:rPr>
              <w:t xml:space="preserve"> in Africa</w:t>
            </w:r>
            <w:r w:rsidRPr="00D36619">
              <w:rPr>
                <w:rFonts w:ascii="Times New Roman" w:hAnsi="Times New Roman" w:cs="Times New Roman"/>
                <w:sz w:val="24"/>
                <w:szCs w:val="24"/>
                <w:lang w:val="en-UG" w:eastAsia="en-UG"/>
              </w:rPr>
              <w:t>.</w:t>
            </w:r>
          </w:p>
          <w:p w14:paraId="75C7C378" w14:textId="0CE7477E" w:rsidR="003274E9" w:rsidRPr="00D36619" w:rsidRDefault="00CD32E6" w:rsidP="006C1A64">
            <w:pPr>
              <w:pStyle w:val="ListParagraph"/>
              <w:numPr>
                <w:ilvl w:val="0"/>
                <w:numId w:val="54"/>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the success and limitations of debt management and relief initiatives in Africa.</w:t>
            </w:r>
          </w:p>
        </w:tc>
        <w:tc>
          <w:tcPr>
            <w:tcW w:w="1249" w:type="dxa"/>
          </w:tcPr>
          <w:p w14:paraId="0BA2C443"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High </w:t>
            </w:r>
          </w:p>
        </w:tc>
      </w:tr>
      <w:tr w:rsidR="003274E9" w:rsidRPr="00D36619" w14:paraId="06245312" w14:textId="77777777" w:rsidTr="00CF0721">
        <w:trPr>
          <w:gridAfter w:val="1"/>
          <w:wAfter w:w="27" w:type="dxa"/>
        </w:trPr>
        <w:tc>
          <w:tcPr>
            <w:tcW w:w="1698" w:type="dxa"/>
            <w:vMerge/>
          </w:tcPr>
          <w:p w14:paraId="5F274C20" w14:textId="77777777" w:rsidR="003274E9" w:rsidRPr="00D36619" w:rsidRDefault="003274E9" w:rsidP="003274E9">
            <w:pPr>
              <w:rPr>
                <w:rFonts w:ascii="Times New Roman" w:hAnsi="Times New Roman" w:cs="Times New Roman"/>
                <w:sz w:val="24"/>
                <w:szCs w:val="24"/>
              </w:rPr>
            </w:pPr>
          </w:p>
        </w:tc>
        <w:tc>
          <w:tcPr>
            <w:tcW w:w="2835" w:type="dxa"/>
          </w:tcPr>
          <w:p w14:paraId="01A05C25" w14:textId="423652F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lang w:val="en-US"/>
              </w:rPr>
              <w:t>investigate the reasons for the prevalence of corruption in Africa as well as its effects on Africa’s development</w:t>
            </w:r>
            <w:r w:rsidR="00CD32E6" w:rsidRPr="00D36619">
              <w:rPr>
                <w:rFonts w:ascii="Times New Roman" w:hAnsi="Times New Roman" w:cs="Times New Roman"/>
                <w:sz w:val="24"/>
                <w:szCs w:val="24"/>
                <w:lang w:val="en-US"/>
              </w:rPr>
              <w:t>,</w:t>
            </w:r>
            <w:r w:rsidRPr="00D36619">
              <w:rPr>
                <w:rFonts w:ascii="Times New Roman" w:hAnsi="Times New Roman" w:cs="Times New Roman"/>
                <w:sz w:val="24"/>
                <w:szCs w:val="24"/>
                <w:lang w:val="en-US"/>
              </w:rPr>
              <w:t xml:space="preserve"> to be able to build an honest, transparent, and accountable society. </w:t>
            </w:r>
            <w:r w:rsidRPr="00D36619">
              <w:rPr>
                <w:rFonts w:ascii="Times New Roman" w:hAnsi="Times New Roman" w:cs="Times New Roman"/>
                <w:sz w:val="24"/>
                <w:szCs w:val="24"/>
              </w:rPr>
              <w:t>(gs, v, a)</w:t>
            </w:r>
          </w:p>
        </w:tc>
        <w:tc>
          <w:tcPr>
            <w:tcW w:w="4354" w:type="dxa"/>
          </w:tcPr>
          <w:p w14:paraId="55F2E137" w14:textId="7E75F87D" w:rsidR="00CD32E6" w:rsidRPr="00D36619" w:rsidRDefault="00CD32E6" w:rsidP="006C1A64">
            <w:pPr>
              <w:pStyle w:val="ListParagraph"/>
              <w:numPr>
                <w:ilvl w:val="0"/>
                <w:numId w:val="55"/>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Analyse the causes of corruption in African countries.</w:t>
            </w:r>
          </w:p>
          <w:p w14:paraId="61B6E288" w14:textId="78E85717" w:rsidR="00CD32E6" w:rsidRPr="00D36619" w:rsidRDefault="00CD32E6" w:rsidP="006C1A64">
            <w:pPr>
              <w:pStyle w:val="ListParagraph"/>
              <w:numPr>
                <w:ilvl w:val="0"/>
                <w:numId w:val="55"/>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Evaluate the effects of corruption on political, social, and economic development</w:t>
            </w:r>
            <w:r w:rsidRPr="00D36619">
              <w:rPr>
                <w:rFonts w:ascii="Times New Roman" w:eastAsia="Times New Roman" w:hAnsi="Times New Roman" w:cs="Times New Roman"/>
                <w:sz w:val="24"/>
                <w:szCs w:val="24"/>
                <w:lang w:eastAsia="en-UG"/>
              </w:rPr>
              <w:t xml:space="preserve"> in Africa</w:t>
            </w:r>
            <w:r w:rsidRPr="00D36619">
              <w:rPr>
                <w:rFonts w:ascii="Times New Roman" w:eastAsia="Times New Roman" w:hAnsi="Times New Roman" w:cs="Times New Roman"/>
                <w:sz w:val="24"/>
                <w:szCs w:val="24"/>
                <w:lang w:val="en-UG" w:eastAsia="en-UG"/>
              </w:rPr>
              <w:t>.</w:t>
            </w:r>
          </w:p>
          <w:p w14:paraId="3A49AD3E" w14:textId="2941B8D7" w:rsidR="003274E9" w:rsidRPr="00D36619" w:rsidRDefault="00CD32E6" w:rsidP="006C1A64">
            <w:pPr>
              <w:pStyle w:val="ListParagraph"/>
              <w:numPr>
                <w:ilvl w:val="0"/>
                <w:numId w:val="55"/>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Examine strategies implemented to combat corruption and promote accountability</w:t>
            </w:r>
            <w:r w:rsidRPr="00D36619">
              <w:rPr>
                <w:rFonts w:ascii="Times New Roman" w:eastAsia="Times New Roman" w:hAnsi="Times New Roman" w:cs="Times New Roman"/>
                <w:sz w:val="24"/>
                <w:szCs w:val="24"/>
                <w:lang w:eastAsia="en-UG"/>
              </w:rPr>
              <w:t xml:space="preserve"> in Africa</w:t>
            </w:r>
            <w:r w:rsidRPr="00D36619">
              <w:rPr>
                <w:rFonts w:ascii="Times New Roman" w:eastAsia="Times New Roman" w:hAnsi="Times New Roman" w:cs="Times New Roman"/>
                <w:sz w:val="24"/>
                <w:szCs w:val="24"/>
                <w:lang w:val="en-UG" w:eastAsia="en-UG"/>
              </w:rPr>
              <w:t>.</w:t>
            </w:r>
          </w:p>
        </w:tc>
        <w:tc>
          <w:tcPr>
            <w:tcW w:w="4151" w:type="dxa"/>
          </w:tcPr>
          <w:p w14:paraId="50E382ED" w14:textId="36D6A33A" w:rsidR="005A14CE" w:rsidRPr="00D36619" w:rsidRDefault="005A14CE" w:rsidP="006C1A64">
            <w:pPr>
              <w:pStyle w:val="ListParagraph"/>
              <w:numPr>
                <w:ilvl w:val="0"/>
                <w:numId w:val="5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factors that contribute to corruption in Africa.</w:t>
            </w:r>
          </w:p>
          <w:p w14:paraId="29F62466" w14:textId="4C96F463" w:rsidR="005A14CE" w:rsidRPr="00D36619" w:rsidRDefault="005A14CE" w:rsidP="006C1A64">
            <w:pPr>
              <w:pStyle w:val="ListParagraph"/>
              <w:numPr>
                <w:ilvl w:val="0"/>
                <w:numId w:val="5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Assesses how corruption undermines governance, development, and public trust in Africa.</w:t>
            </w:r>
          </w:p>
          <w:p w14:paraId="142A4229" w14:textId="06630F75" w:rsidR="003274E9" w:rsidRPr="00D36619" w:rsidRDefault="005A14CE" w:rsidP="006C1A64">
            <w:pPr>
              <w:pStyle w:val="ListParagraph"/>
              <w:numPr>
                <w:ilvl w:val="0"/>
                <w:numId w:val="5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the effectiveness of anti-corruption measures in Africa</w:t>
            </w:r>
          </w:p>
        </w:tc>
        <w:tc>
          <w:tcPr>
            <w:tcW w:w="1249" w:type="dxa"/>
          </w:tcPr>
          <w:p w14:paraId="3438E7E0"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0367FF8F" w14:textId="77777777" w:rsidTr="00CF0721">
        <w:trPr>
          <w:gridAfter w:val="1"/>
          <w:wAfter w:w="27" w:type="dxa"/>
        </w:trPr>
        <w:tc>
          <w:tcPr>
            <w:tcW w:w="1698" w:type="dxa"/>
            <w:vMerge/>
          </w:tcPr>
          <w:p w14:paraId="3A939316" w14:textId="77777777" w:rsidR="003274E9" w:rsidRPr="00D36619" w:rsidRDefault="003274E9" w:rsidP="003274E9">
            <w:pPr>
              <w:rPr>
                <w:rFonts w:ascii="Times New Roman" w:hAnsi="Times New Roman" w:cs="Times New Roman"/>
                <w:sz w:val="24"/>
                <w:szCs w:val="24"/>
              </w:rPr>
            </w:pPr>
          </w:p>
        </w:tc>
        <w:tc>
          <w:tcPr>
            <w:tcW w:w="2835" w:type="dxa"/>
          </w:tcPr>
          <w:p w14:paraId="4A7E79A6" w14:textId="2A371B5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lang w:val="en-US"/>
              </w:rPr>
              <w:t>analyse the causes and effects of unemployment in Africa to understand how to live an independent</w:t>
            </w:r>
            <w:r w:rsidR="005A14CE" w:rsidRPr="00D36619">
              <w:rPr>
                <w:rFonts w:ascii="Times New Roman" w:hAnsi="Times New Roman" w:cs="Times New Roman"/>
                <w:sz w:val="24"/>
                <w:szCs w:val="24"/>
                <w:lang w:val="en-US"/>
              </w:rPr>
              <w:t>,</w:t>
            </w:r>
            <w:r w:rsidRPr="00D36619">
              <w:rPr>
                <w:rFonts w:ascii="Times New Roman" w:hAnsi="Times New Roman" w:cs="Times New Roman"/>
                <w:sz w:val="24"/>
                <w:szCs w:val="24"/>
                <w:lang w:val="en-US"/>
              </w:rPr>
              <w:t xml:space="preserve"> self-sustaining life. </w:t>
            </w:r>
            <w:r w:rsidRPr="00D36619">
              <w:rPr>
                <w:rFonts w:ascii="Times New Roman" w:hAnsi="Times New Roman" w:cs="Times New Roman"/>
                <w:sz w:val="24"/>
                <w:szCs w:val="24"/>
              </w:rPr>
              <w:t>(gs, v, a)</w:t>
            </w:r>
          </w:p>
        </w:tc>
        <w:tc>
          <w:tcPr>
            <w:tcW w:w="4354" w:type="dxa"/>
          </w:tcPr>
          <w:p w14:paraId="3F82C539" w14:textId="23CEC98F" w:rsidR="005A14CE" w:rsidRPr="00D36619" w:rsidRDefault="005A14CE" w:rsidP="006C1A64">
            <w:pPr>
              <w:pStyle w:val="ListParagraph"/>
              <w:numPr>
                <w:ilvl w:val="0"/>
                <w:numId w:val="58"/>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 the causes of unemployment in Africa.</w:t>
            </w:r>
          </w:p>
          <w:p w14:paraId="16D4EE35" w14:textId="23134E21" w:rsidR="005A14CE" w:rsidRPr="00D36619" w:rsidRDefault="005A14CE" w:rsidP="006C1A64">
            <w:pPr>
              <w:pStyle w:val="ListParagraph"/>
              <w:numPr>
                <w:ilvl w:val="0"/>
                <w:numId w:val="58"/>
              </w:numPr>
              <w:rPr>
                <w:rFonts w:ascii="Times New Roman" w:hAnsi="Times New Roman" w:cs="Times New Roman"/>
                <w:sz w:val="24"/>
                <w:szCs w:val="24"/>
                <w:lang w:val="en-UG" w:eastAsia="en-UG"/>
              </w:rPr>
            </w:pPr>
            <w:r w:rsidRPr="00D36619">
              <w:rPr>
                <w:rFonts w:ascii="Times New Roman" w:hAnsi="Times New Roman" w:cs="Times New Roman"/>
                <w:sz w:val="24"/>
                <w:szCs w:val="24"/>
                <w:lang w:eastAsia="en-UG"/>
              </w:rPr>
              <w:t>examine</w:t>
            </w:r>
            <w:r w:rsidRPr="00D36619">
              <w:rPr>
                <w:rFonts w:ascii="Times New Roman" w:hAnsi="Times New Roman" w:cs="Times New Roman"/>
                <w:sz w:val="24"/>
                <w:szCs w:val="24"/>
                <w:lang w:val="en-UG" w:eastAsia="en-UG"/>
              </w:rPr>
              <w:t xml:space="preserve"> the effects of unemployment on individuals, communities, and national development in Africa.</w:t>
            </w:r>
          </w:p>
          <w:p w14:paraId="389A7D00" w14:textId="79B895D1" w:rsidR="003274E9" w:rsidRPr="00D36619" w:rsidRDefault="005A14CE" w:rsidP="006C1A64">
            <w:pPr>
              <w:pStyle w:val="ListParagraph"/>
              <w:numPr>
                <w:ilvl w:val="0"/>
                <w:numId w:val="58"/>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strategies to promote self-reliance and sustainable livelihoods in Africa.</w:t>
            </w:r>
          </w:p>
        </w:tc>
        <w:tc>
          <w:tcPr>
            <w:tcW w:w="4151" w:type="dxa"/>
          </w:tcPr>
          <w:p w14:paraId="70CD9C89" w14:textId="5A154C56" w:rsidR="005A14CE" w:rsidRPr="00D36619" w:rsidRDefault="005A14CE" w:rsidP="006C1A64">
            <w:pPr>
              <w:pStyle w:val="ListParagraph"/>
              <w:numPr>
                <w:ilvl w:val="0"/>
                <w:numId w:val="57"/>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w:t>
            </w:r>
            <w:r w:rsidRPr="00D36619">
              <w:rPr>
                <w:rFonts w:ascii="Times New Roman" w:hAnsi="Times New Roman" w:cs="Times New Roman"/>
                <w:sz w:val="24"/>
                <w:szCs w:val="24"/>
                <w:lang w:eastAsia="en-UG"/>
              </w:rPr>
              <w:t xml:space="preserve"> </w:t>
            </w:r>
            <w:r w:rsidRPr="00D36619">
              <w:rPr>
                <w:rFonts w:ascii="Times New Roman" w:hAnsi="Times New Roman" w:cs="Times New Roman"/>
                <w:sz w:val="24"/>
                <w:szCs w:val="24"/>
                <w:lang w:val="en-UG" w:eastAsia="en-UG"/>
              </w:rPr>
              <w:t>causes of unemployment in Africa.</w:t>
            </w:r>
          </w:p>
          <w:p w14:paraId="1AFB27FC" w14:textId="71D5980D" w:rsidR="005A14CE" w:rsidRPr="00D36619" w:rsidRDefault="005A14CE" w:rsidP="006C1A64">
            <w:pPr>
              <w:pStyle w:val="ListParagraph"/>
              <w:numPr>
                <w:ilvl w:val="0"/>
                <w:numId w:val="57"/>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Assesses the impact of unemployment in Africa.</w:t>
            </w:r>
          </w:p>
          <w:p w14:paraId="3B02850B" w14:textId="39A997F8" w:rsidR="003274E9" w:rsidRPr="00D36619" w:rsidRDefault="005A14CE" w:rsidP="006C1A64">
            <w:pPr>
              <w:pStyle w:val="ListParagraph"/>
              <w:numPr>
                <w:ilvl w:val="0"/>
                <w:numId w:val="57"/>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how initiatives for self-employment and skills development have addressed unemployment in Africa.</w:t>
            </w:r>
          </w:p>
        </w:tc>
        <w:tc>
          <w:tcPr>
            <w:tcW w:w="1249" w:type="dxa"/>
          </w:tcPr>
          <w:p w14:paraId="6AB6D721"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4CD15421" w14:textId="77777777" w:rsidTr="00CF0721">
        <w:trPr>
          <w:gridAfter w:val="1"/>
          <w:wAfter w:w="27" w:type="dxa"/>
        </w:trPr>
        <w:tc>
          <w:tcPr>
            <w:tcW w:w="1698" w:type="dxa"/>
          </w:tcPr>
          <w:p w14:paraId="47C3BA03" w14:textId="77777777" w:rsidR="003274E9" w:rsidRPr="00D36619" w:rsidRDefault="003274E9" w:rsidP="003274E9">
            <w:pPr>
              <w:rPr>
                <w:rStyle w:val="Emphasis"/>
                <w:rFonts w:ascii="Times New Roman" w:hAnsi="Times New Roman" w:cs="Times New Roman"/>
                <w:i w:val="0"/>
                <w:sz w:val="24"/>
                <w:szCs w:val="24"/>
              </w:rPr>
            </w:pPr>
            <w:r w:rsidRPr="00D36619">
              <w:rPr>
                <w:rStyle w:val="Emphasis"/>
                <w:rFonts w:ascii="Times New Roman" w:hAnsi="Times New Roman" w:cs="Times New Roman"/>
                <w:i w:val="0"/>
                <w:sz w:val="24"/>
                <w:szCs w:val="24"/>
              </w:rPr>
              <w:t>Colonialism, National Agitations and the Rise of New States in the World</w:t>
            </w:r>
          </w:p>
        </w:tc>
        <w:tc>
          <w:tcPr>
            <w:tcW w:w="2835" w:type="dxa"/>
          </w:tcPr>
          <w:p w14:paraId="3AC3CD3F" w14:textId="64FFBF49" w:rsidR="003274E9" w:rsidRPr="00D36619" w:rsidRDefault="003274E9" w:rsidP="003274E9">
            <w:pPr>
              <w:rPr>
                <w:rFonts w:ascii="Times New Roman" w:hAnsi="Times New Roman" w:cs="Times New Roman"/>
                <w:sz w:val="24"/>
                <w:szCs w:val="24"/>
                <w:lang w:val="en-US"/>
              </w:rPr>
            </w:pPr>
            <w:proofErr w:type="spellStart"/>
            <w:r w:rsidRPr="00D36619">
              <w:rPr>
                <w:rFonts w:ascii="Times New Roman" w:hAnsi="Times New Roman" w:cs="Times New Roman"/>
                <w:sz w:val="24"/>
                <w:szCs w:val="24"/>
              </w:rPr>
              <w:t>Evalaute</w:t>
            </w:r>
            <w:proofErr w:type="spellEnd"/>
            <w:r w:rsidRPr="00D36619">
              <w:rPr>
                <w:rFonts w:ascii="Times New Roman" w:hAnsi="Times New Roman" w:cs="Times New Roman"/>
                <w:sz w:val="24"/>
                <w:szCs w:val="24"/>
              </w:rPr>
              <w:t xml:space="preserve"> the motives behind the 19th-century scramble for Africa to appreciate the contemporary interests of foreign powers in Africa. (gs, v, a)  </w:t>
            </w:r>
          </w:p>
        </w:tc>
        <w:tc>
          <w:tcPr>
            <w:tcW w:w="4354" w:type="dxa"/>
          </w:tcPr>
          <w:p w14:paraId="1F43122D" w14:textId="270FDE6B" w:rsidR="000A6693" w:rsidRPr="00D36619" w:rsidRDefault="00147108" w:rsidP="006C1A64">
            <w:pPr>
              <w:pStyle w:val="NormalWeb"/>
              <w:numPr>
                <w:ilvl w:val="0"/>
                <w:numId w:val="59"/>
              </w:numPr>
              <w:rPr>
                <w:lang w:val="en-UG" w:eastAsia="en-UG"/>
              </w:rPr>
            </w:pPr>
            <w:r w:rsidRPr="00D36619">
              <w:rPr>
                <w:lang w:val="en-US" w:eastAsia="en-UG"/>
              </w:rPr>
              <w:t>Examine</w:t>
            </w:r>
            <w:r w:rsidR="000A6693" w:rsidRPr="00D36619">
              <w:rPr>
                <w:lang w:val="en-UG" w:eastAsia="en-UG"/>
              </w:rPr>
              <w:t xml:space="preserve"> the motives of European powers in the 19th-century scramble for Africa.</w:t>
            </w:r>
          </w:p>
          <w:p w14:paraId="6B1CF860" w14:textId="35C5961B" w:rsidR="000A6693" w:rsidRPr="00D36619" w:rsidRDefault="000A6693" w:rsidP="006C1A64">
            <w:pPr>
              <w:pStyle w:val="ListParagraph"/>
              <w:numPr>
                <w:ilvl w:val="0"/>
                <w:numId w:val="59"/>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Assess the impact of these motives on African societies and territories.</w:t>
            </w:r>
          </w:p>
          <w:p w14:paraId="716885EB" w14:textId="728B9E9A" w:rsidR="003274E9" w:rsidRPr="00D36619" w:rsidRDefault="000A6693" w:rsidP="006C1A64">
            <w:pPr>
              <w:pStyle w:val="ListParagraph"/>
              <w:numPr>
                <w:ilvl w:val="0"/>
                <w:numId w:val="59"/>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Trace how historical foreign interests relate to contemporary involvement in Africa.</w:t>
            </w:r>
          </w:p>
        </w:tc>
        <w:tc>
          <w:tcPr>
            <w:tcW w:w="4151" w:type="dxa"/>
          </w:tcPr>
          <w:p w14:paraId="65EAF508" w14:textId="28E56E0B" w:rsidR="00FF397D" w:rsidRPr="00D36619" w:rsidRDefault="00FF397D" w:rsidP="006C1A64">
            <w:pPr>
              <w:pStyle w:val="ListParagraph"/>
              <w:numPr>
                <w:ilvl w:val="0"/>
                <w:numId w:val="6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Explains the reasons for European colonisation of Africa in the 19th century.</w:t>
            </w:r>
          </w:p>
          <w:p w14:paraId="01C7255A" w14:textId="5B27E172" w:rsidR="00FF397D" w:rsidRPr="00D36619" w:rsidRDefault="00FF397D" w:rsidP="006C1A64">
            <w:pPr>
              <w:pStyle w:val="ListParagraph"/>
              <w:numPr>
                <w:ilvl w:val="0"/>
                <w:numId w:val="6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the consequences of the scramble for Africa on Africa.</w:t>
            </w:r>
          </w:p>
          <w:p w14:paraId="60F9C399" w14:textId="6F9C3573" w:rsidR="003274E9" w:rsidRPr="00D36619" w:rsidRDefault="00FF397D" w:rsidP="006C1A64">
            <w:pPr>
              <w:pStyle w:val="ListParagraph"/>
              <w:numPr>
                <w:ilvl w:val="0"/>
                <w:numId w:val="6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Examines the connection between historical foreign motives and present-day foreign interests in Africa.</w:t>
            </w:r>
          </w:p>
        </w:tc>
        <w:tc>
          <w:tcPr>
            <w:tcW w:w="1249" w:type="dxa"/>
          </w:tcPr>
          <w:p w14:paraId="68D19F18"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13B1437D" w14:textId="77777777" w:rsidTr="00CF0721">
        <w:trPr>
          <w:gridAfter w:val="1"/>
          <w:wAfter w:w="27" w:type="dxa"/>
        </w:trPr>
        <w:tc>
          <w:tcPr>
            <w:tcW w:w="1698" w:type="dxa"/>
          </w:tcPr>
          <w:p w14:paraId="15954BDC" w14:textId="77777777" w:rsidR="003274E9" w:rsidRPr="00D36619" w:rsidRDefault="003274E9" w:rsidP="003274E9">
            <w:pPr>
              <w:rPr>
                <w:rStyle w:val="Emphasis"/>
                <w:rFonts w:ascii="Times New Roman" w:hAnsi="Times New Roman" w:cs="Times New Roman"/>
                <w:sz w:val="24"/>
                <w:szCs w:val="24"/>
              </w:rPr>
            </w:pPr>
          </w:p>
        </w:tc>
        <w:tc>
          <w:tcPr>
            <w:tcW w:w="2835" w:type="dxa"/>
          </w:tcPr>
          <w:p w14:paraId="1B8BF08B" w14:textId="77777777" w:rsidR="003274E9" w:rsidRPr="00D36619" w:rsidRDefault="003274E9" w:rsidP="003274E9">
            <w:pPr>
              <w:rPr>
                <w:rFonts w:ascii="Times New Roman" w:hAnsi="Times New Roman" w:cs="Times New Roman"/>
                <w:sz w:val="24"/>
                <w:szCs w:val="24"/>
                <w:lang w:val="en-US"/>
              </w:rPr>
            </w:pPr>
            <w:r w:rsidRPr="00D36619">
              <w:rPr>
                <w:rFonts w:ascii="Times New Roman" w:hAnsi="Times New Roman" w:cs="Times New Roman"/>
                <w:sz w:val="24"/>
                <w:szCs w:val="24"/>
              </w:rPr>
              <w:t>analyse the process of European colonisation of Africa to understand how European colonialism was planted on the continent. (gs, v, a)</w:t>
            </w:r>
          </w:p>
        </w:tc>
        <w:tc>
          <w:tcPr>
            <w:tcW w:w="4354" w:type="dxa"/>
          </w:tcPr>
          <w:p w14:paraId="50944131" w14:textId="105F02E8" w:rsidR="00FF397D" w:rsidRPr="00D36619" w:rsidRDefault="00FF397D" w:rsidP="006C1A64">
            <w:pPr>
              <w:pStyle w:val="ListParagraph"/>
              <w:numPr>
                <w:ilvl w:val="0"/>
                <w:numId w:val="61"/>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the methods and strategies used by European powers to colonise Africa.</w:t>
            </w:r>
          </w:p>
          <w:p w14:paraId="6295D17C" w14:textId="02868513" w:rsidR="00FF397D" w:rsidRPr="00D36619" w:rsidRDefault="00FF397D" w:rsidP="006C1A64">
            <w:pPr>
              <w:pStyle w:val="ListParagraph"/>
              <w:numPr>
                <w:ilvl w:val="0"/>
                <w:numId w:val="61"/>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Assess the factors that facilitated colonisation.</w:t>
            </w:r>
          </w:p>
          <w:p w14:paraId="1822B262" w14:textId="7E2B158B" w:rsidR="003274E9" w:rsidRPr="00D36619" w:rsidRDefault="00FF397D" w:rsidP="006C1A64">
            <w:pPr>
              <w:pStyle w:val="ListParagraph"/>
              <w:numPr>
                <w:ilvl w:val="0"/>
                <w:numId w:val="61"/>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Trace the sequence of events that led to the establishment of European control in Africa.</w:t>
            </w:r>
          </w:p>
        </w:tc>
        <w:tc>
          <w:tcPr>
            <w:tcW w:w="4151" w:type="dxa"/>
          </w:tcPr>
          <w:p w14:paraId="59709B9F" w14:textId="0AF6FAA0" w:rsidR="00FF397D" w:rsidRPr="00D36619" w:rsidRDefault="00FF397D" w:rsidP="006C1A64">
            <w:pPr>
              <w:pStyle w:val="ListParagraph"/>
              <w:numPr>
                <w:ilvl w:val="0"/>
                <w:numId w:val="62"/>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policies employed by European powers during colonisation.</w:t>
            </w:r>
          </w:p>
          <w:p w14:paraId="59821652" w14:textId="6275BF0C" w:rsidR="00FF397D" w:rsidRPr="00D36619" w:rsidRDefault="00FF397D" w:rsidP="006C1A64">
            <w:pPr>
              <w:pStyle w:val="ListParagraph"/>
              <w:numPr>
                <w:ilvl w:val="0"/>
                <w:numId w:val="62"/>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the conditions that enabled European domination of Africa</w:t>
            </w:r>
            <w:r w:rsidRPr="00D36619">
              <w:rPr>
                <w:rFonts w:ascii="Times New Roman" w:hAnsi="Times New Roman" w:cs="Times New Roman"/>
                <w:sz w:val="24"/>
                <w:szCs w:val="24"/>
                <w:lang w:eastAsia="en-UG"/>
              </w:rPr>
              <w:t>.</w:t>
            </w:r>
          </w:p>
          <w:p w14:paraId="014888BD" w14:textId="18499FB6" w:rsidR="003274E9" w:rsidRPr="00D36619" w:rsidRDefault="00FF397D" w:rsidP="006C1A64">
            <w:pPr>
              <w:pStyle w:val="ListParagraph"/>
              <w:numPr>
                <w:ilvl w:val="0"/>
                <w:numId w:val="62"/>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Explains </w:t>
            </w:r>
            <w:r w:rsidRPr="00D36619">
              <w:rPr>
                <w:rFonts w:ascii="Times New Roman" w:hAnsi="Times New Roman" w:cs="Times New Roman"/>
                <w:sz w:val="24"/>
                <w:szCs w:val="24"/>
                <w:lang w:eastAsia="en-UG"/>
              </w:rPr>
              <w:t xml:space="preserve">the events </w:t>
            </w:r>
            <w:r w:rsidRPr="00D36619">
              <w:rPr>
                <w:rFonts w:ascii="Times New Roman" w:hAnsi="Times New Roman" w:cs="Times New Roman"/>
                <w:sz w:val="24"/>
                <w:szCs w:val="24"/>
                <w:lang w:val="en-UG" w:eastAsia="en-UG"/>
              </w:rPr>
              <w:t>that contributed to the consolidation of colonial rule</w:t>
            </w:r>
            <w:r w:rsidRPr="00D36619">
              <w:rPr>
                <w:rFonts w:ascii="Times New Roman" w:hAnsi="Times New Roman" w:cs="Times New Roman"/>
                <w:sz w:val="24"/>
                <w:szCs w:val="24"/>
                <w:lang w:eastAsia="en-UG"/>
              </w:rPr>
              <w:t xml:space="preserve"> in Africa</w:t>
            </w:r>
            <w:r w:rsidRPr="00D36619">
              <w:rPr>
                <w:rFonts w:ascii="Times New Roman" w:hAnsi="Times New Roman" w:cs="Times New Roman"/>
                <w:sz w:val="24"/>
                <w:szCs w:val="24"/>
                <w:lang w:val="en-UG" w:eastAsia="en-UG"/>
              </w:rPr>
              <w:t>.</w:t>
            </w:r>
          </w:p>
        </w:tc>
        <w:tc>
          <w:tcPr>
            <w:tcW w:w="1249" w:type="dxa"/>
          </w:tcPr>
          <w:p w14:paraId="56B25D47"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High </w:t>
            </w:r>
          </w:p>
        </w:tc>
      </w:tr>
      <w:tr w:rsidR="003274E9" w:rsidRPr="00D36619" w14:paraId="69C0C1A1" w14:textId="77777777" w:rsidTr="00CF0721">
        <w:trPr>
          <w:gridAfter w:val="1"/>
          <w:wAfter w:w="27" w:type="dxa"/>
        </w:trPr>
        <w:tc>
          <w:tcPr>
            <w:tcW w:w="1698" w:type="dxa"/>
          </w:tcPr>
          <w:p w14:paraId="1276D76C" w14:textId="77777777" w:rsidR="003274E9" w:rsidRPr="00D36619" w:rsidRDefault="003274E9" w:rsidP="003274E9">
            <w:pPr>
              <w:rPr>
                <w:rStyle w:val="Emphasis"/>
                <w:rFonts w:ascii="Times New Roman" w:hAnsi="Times New Roman" w:cs="Times New Roman"/>
                <w:sz w:val="24"/>
                <w:szCs w:val="24"/>
              </w:rPr>
            </w:pPr>
          </w:p>
        </w:tc>
        <w:tc>
          <w:tcPr>
            <w:tcW w:w="2835" w:type="dxa"/>
          </w:tcPr>
          <w:p w14:paraId="743308DF" w14:textId="77777777" w:rsidR="003274E9" w:rsidRPr="00D36619" w:rsidRDefault="003274E9" w:rsidP="003274E9">
            <w:pPr>
              <w:rPr>
                <w:rFonts w:ascii="Times New Roman" w:hAnsi="Times New Roman" w:cs="Times New Roman"/>
                <w:sz w:val="24"/>
                <w:szCs w:val="24"/>
                <w:lang w:val="en-US"/>
              </w:rPr>
            </w:pPr>
            <w:r w:rsidRPr="00D36619">
              <w:rPr>
                <w:rFonts w:ascii="Times New Roman" w:hAnsi="Times New Roman" w:cs="Times New Roman"/>
                <w:sz w:val="24"/>
                <w:szCs w:val="24"/>
              </w:rPr>
              <w:t>evaluate the impact of European colonialism in Africa to appreciate its influence in his/her own community. (gs, v, a)</w:t>
            </w:r>
          </w:p>
        </w:tc>
        <w:tc>
          <w:tcPr>
            <w:tcW w:w="4354" w:type="dxa"/>
          </w:tcPr>
          <w:p w14:paraId="390A7072" w14:textId="760626A5" w:rsidR="002C296C" w:rsidRPr="00D36619" w:rsidRDefault="002C296C" w:rsidP="006C1A64">
            <w:pPr>
              <w:pStyle w:val="ListParagraph"/>
              <w:numPr>
                <w:ilvl w:val="0"/>
                <w:numId w:val="63"/>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Assess the impact of European colonialism in Africa.</w:t>
            </w:r>
          </w:p>
          <w:p w14:paraId="6DAD6E27" w14:textId="0FACCB47" w:rsidR="003274E9" w:rsidRPr="00D36619" w:rsidRDefault="002C296C" w:rsidP="006C1A64">
            <w:pPr>
              <w:pStyle w:val="ListParagraph"/>
              <w:numPr>
                <w:ilvl w:val="0"/>
                <w:numId w:val="63"/>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Examine how colonial policies affected African societies and local governance.</w:t>
            </w:r>
          </w:p>
        </w:tc>
        <w:tc>
          <w:tcPr>
            <w:tcW w:w="4151" w:type="dxa"/>
          </w:tcPr>
          <w:p w14:paraId="72C98AB4" w14:textId="6C89F306" w:rsidR="002C5EC3" w:rsidRPr="00D36619" w:rsidRDefault="002C5EC3" w:rsidP="006C1A64">
            <w:pPr>
              <w:pStyle w:val="ListParagraph"/>
              <w:numPr>
                <w:ilvl w:val="0"/>
                <w:numId w:val="64"/>
              </w:numPr>
              <w:rPr>
                <w:rFonts w:ascii="Times New Roman" w:hAnsi="Times New Roman" w:cs="Times New Roman"/>
                <w:sz w:val="24"/>
                <w:szCs w:val="24"/>
                <w:lang w:val="en-UG" w:eastAsia="en-UG"/>
              </w:rPr>
            </w:pPr>
            <w:r w:rsidRPr="00D36619">
              <w:rPr>
                <w:rFonts w:ascii="Times New Roman" w:hAnsi="Times New Roman" w:cs="Times New Roman"/>
                <w:sz w:val="24"/>
                <w:szCs w:val="24"/>
                <w:lang w:eastAsia="en-UG"/>
              </w:rPr>
              <w:t>D</w:t>
            </w:r>
            <w:r w:rsidRPr="00D36619">
              <w:rPr>
                <w:rFonts w:ascii="Times New Roman" w:hAnsi="Times New Roman" w:cs="Times New Roman"/>
                <w:sz w:val="24"/>
                <w:szCs w:val="24"/>
                <w:lang w:val="en-UG" w:eastAsia="en-UG"/>
              </w:rPr>
              <w:t>escribes the changes in political structures, economy, and social systems under colonial rule.</w:t>
            </w:r>
          </w:p>
          <w:p w14:paraId="38DB16A6" w14:textId="69EA9397" w:rsidR="002C5EC3" w:rsidRPr="00D36619" w:rsidRDefault="002C5EC3" w:rsidP="006C1A64">
            <w:pPr>
              <w:pStyle w:val="ListParagraph"/>
              <w:numPr>
                <w:ilvl w:val="0"/>
                <w:numId w:val="64"/>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Evaluates how colonial administration and policies shaped African societies.</w:t>
            </w:r>
          </w:p>
          <w:p w14:paraId="1C51CA65" w14:textId="1EE728A6" w:rsidR="003274E9" w:rsidRPr="00D36619" w:rsidRDefault="002C5EC3" w:rsidP="006C1A64">
            <w:pPr>
              <w:pStyle w:val="ListParagraph"/>
              <w:numPr>
                <w:ilvl w:val="0"/>
                <w:numId w:val="64"/>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 xml:space="preserve">Analyses how </w:t>
            </w:r>
            <w:r w:rsidRPr="00D36619">
              <w:rPr>
                <w:rFonts w:ascii="Times New Roman" w:hAnsi="Times New Roman" w:cs="Times New Roman"/>
                <w:sz w:val="24"/>
                <w:szCs w:val="24"/>
                <w:lang w:eastAsia="en-UG"/>
              </w:rPr>
              <w:t xml:space="preserve">colonial </w:t>
            </w:r>
            <w:r w:rsidRPr="00D36619">
              <w:rPr>
                <w:rFonts w:ascii="Times New Roman" w:hAnsi="Times New Roman" w:cs="Times New Roman"/>
                <w:sz w:val="24"/>
                <w:szCs w:val="24"/>
                <w:lang w:val="en-UG" w:eastAsia="en-UG"/>
              </w:rPr>
              <w:t>experiences continue to influence local communities</w:t>
            </w:r>
          </w:p>
        </w:tc>
        <w:tc>
          <w:tcPr>
            <w:tcW w:w="1249" w:type="dxa"/>
          </w:tcPr>
          <w:p w14:paraId="08CE3480"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lastRenderedPageBreak/>
              <w:t>High</w:t>
            </w:r>
          </w:p>
        </w:tc>
      </w:tr>
      <w:tr w:rsidR="003274E9" w:rsidRPr="00D36619" w14:paraId="06E73AAA" w14:textId="77777777" w:rsidTr="00CF0721">
        <w:trPr>
          <w:gridAfter w:val="1"/>
          <w:wAfter w:w="27" w:type="dxa"/>
        </w:trPr>
        <w:tc>
          <w:tcPr>
            <w:tcW w:w="1698" w:type="dxa"/>
          </w:tcPr>
          <w:p w14:paraId="3F6DAB53" w14:textId="77777777" w:rsidR="003274E9" w:rsidRPr="00D36619" w:rsidRDefault="003274E9" w:rsidP="003274E9">
            <w:pPr>
              <w:rPr>
                <w:rStyle w:val="Emphasis"/>
                <w:rFonts w:ascii="Times New Roman" w:hAnsi="Times New Roman" w:cs="Times New Roman"/>
                <w:sz w:val="24"/>
                <w:szCs w:val="24"/>
              </w:rPr>
            </w:pPr>
          </w:p>
        </w:tc>
        <w:tc>
          <w:tcPr>
            <w:tcW w:w="2835" w:type="dxa"/>
          </w:tcPr>
          <w:p w14:paraId="6D52743A" w14:textId="77777777" w:rsidR="003274E9" w:rsidRPr="00D36619" w:rsidRDefault="003274E9" w:rsidP="003274E9">
            <w:pPr>
              <w:rPr>
                <w:rFonts w:ascii="Times New Roman" w:hAnsi="Times New Roman" w:cs="Times New Roman"/>
                <w:sz w:val="24"/>
                <w:szCs w:val="24"/>
                <w:lang w:val="en-US"/>
              </w:rPr>
            </w:pPr>
            <w:r w:rsidRPr="00D36619">
              <w:rPr>
                <w:rFonts w:ascii="Times New Roman" w:hAnsi="Times New Roman" w:cs="Times New Roman"/>
                <w:sz w:val="24"/>
                <w:szCs w:val="24"/>
              </w:rPr>
              <w:t>examine the role played by colonial agents in advancing colonial interests in Africa to understand how the loss of Africa’s independence was a collective effort. (gs, v, a)</w:t>
            </w:r>
          </w:p>
        </w:tc>
        <w:tc>
          <w:tcPr>
            <w:tcW w:w="4354" w:type="dxa"/>
          </w:tcPr>
          <w:p w14:paraId="3AC16B5D" w14:textId="67B1CC8C" w:rsidR="002C5EC3" w:rsidRPr="00D36619" w:rsidRDefault="002C5EC3" w:rsidP="006C1A64">
            <w:pPr>
              <w:pStyle w:val="NormalWeb"/>
              <w:numPr>
                <w:ilvl w:val="0"/>
                <w:numId w:val="64"/>
              </w:numPr>
              <w:rPr>
                <w:lang w:val="en-UG" w:eastAsia="en-UG"/>
              </w:rPr>
            </w:pPr>
            <w:r w:rsidRPr="00D36619">
              <w:rPr>
                <w:lang w:val="en-UG" w:eastAsia="en-UG"/>
              </w:rPr>
              <w:t>Analyse the activities and strategies of colonial agents in Africa.</w:t>
            </w:r>
          </w:p>
          <w:p w14:paraId="2940A016" w14:textId="54EA4A5F" w:rsidR="002C5EC3" w:rsidRPr="00D36619" w:rsidRDefault="002C5EC3" w:rsidP="006C1A64">
            <w:pPr>
              <w:pStyle w:val="ListParagraph"/>
              <w:numPr>
                <w:ilvl w:val="0"/>
                <w:numId w:val="64"/>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Assess the contribution of these agents to the establishment of European control</w:t>
            </w:r>
            <w:r w:rsidRPr="00D36619">
              <w:rPr>
                <w:rFonts w:ascii="Times New Roman" w:eastAsia="Times New Roman" w:hAnsi="Times New Roman" w:cs="Times New Roman"/>
                <w:sz w:val="24"/>
                <w:szCs w:val="24"/>
                <w:lang w:eastAsia="en-UG"/>
              </w:rPr>
              <w:t xml:space="preserve"> in Africa</w:t>
            </w:r>
            <w:r w:rsidRPr="00D36619">
              <w:rPr>
                <w:rFonts w:ascii="Times New Roman" w:eastAsia="Times New Roman" w:hAnsi="Times New Roman" w:cs="Times New Roman"/>
                <w:sz w:val="24"/>
                <w:szCs w:val="24"/>
                <w:lang w:val="en-UG" w:eastAsia="en-UG"/>
              </w:rPr>
              <w:t>.</w:t>
            </w:r>
          </w:p>
          <w:p w14:paraId="5E56A3DC" w14:textId="3346EE91" w:rsidR="003274E9" w:rsidRPr="00D36619" w:rsidRDefault="002C5EC3" w:rsidP="00D73159">
            <w:pPr>
              <w:pStyle w:val="ListParagraph"/>
              <w:numPr>
                <w:ilvl w:val="0"/>
                <w:numId w:val="20"/>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 xml:space="preserve">Trace how collaboration between foreign and local actors facilitated the loss of </w:t>
            </w:r>
            <w:r w:rsidRPr="00D36619">
              <w:rPr>
                <w:rFonts w:ascii="Times New Roman" w:eastAsia="Times New Roman" w:hAnsi="Times New Roman" w:cs="Times New Roman"/>
                <w:sz w:val="24"/>
                <w:szCs w:val="24"/>
                <w:lang w:eastAsia="en-UG"/>
              </w:rPr>
              <w:t xml:space="preserve">Africa’s </w:t>
            </w:r>
            <w:r w:rsidRPr="00D36619">
              <w:rPr>
                <w:rFonts w:ascii="Times New Roman" w:eastAsia="Times New Roman" w:hAnsi="Times New Roman" w:cs="Times New Roman"/>
                <w:sz w:val="24"/>
                <w:szCs w:val="24"/>
                <w:lang w:val="en-UG" w:eastAsia="en-UG"/>
              </w:rPr>
              <w:t>independence.</w:t>
            </w:r>
          </w:p>
        </w:tc>
        <w:tc>
          <w:tcPr>
            <w:tcW w:w="4151" w:type="dxa"/>
          </w:tcPr>
          <w:p w14:paraId="190C14AF" w14:textId="692B2828" w:rsidR="002C5EC3" w:rsidRPr="00D36619" w:rsidRDefault="002C5EC3" w:rsidP="006C1A64">
            <w:pPr>
              <w:pStyle w:val="ListParagraph"/>
              <w:numPr>
                <w:ilvl w:val="0"/>
                <w:numId w:val="65"/>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roles and actions of colonial agents in different African regions.</w:t>
            </w:r>
          </w:p>
          <w:p w14:paraId="7F824E1E" w14:textId="10F5583A" w:rsidR="002C5EC3" w:rsidRPr="00D36619" w:rsidRDefault="002C5EC3" w:rsidP="006C1A64">
            <w:pPr>
              <w:pStyle w:val="ListParagraph"/>
              <w:numPr>
                <w:ilvl w:val="0"/>
                <w:numId w:val="65"/>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Evaluates the impact of colonial agents on </w:t>
            </w:r>
            <w:r w:rsidRPr="00D36619">
              <w:rPr>
                <w:rFonts w:ascii="Times New Roman" w:hAnsi="Times New Roman" w:cs="Times New Roman"/>
                <w:sz w:val="24"/>
                <w:szCs w:val="24"/>
                <w:lang w:eastAsia="en-UG"/>
              </w:rPr>
              <w:t>Africa’s independence.</w:t>
            </w:r>
          </w:p>
          <w:p w14:paraId="442BFC1E" w14:textId="359332C2" w:rsidR="003274E9" w:rsidRPr="00D36619" w:rsidRDefault="002C5EC3" w:rsidP="006C1A64">
            <w:pPr>
              <w:pStyle w:val="ListParagraph"/>
              <w:numPr>
                <w:ilvl w:val="0"/>
                <w:numId w:val="65"/>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how cooperation between colonial agents and certain African leaders aided colonisation.</w:t>
            </w:r>
          </w:p>
        </w:tc>
        <w:tc>
          <w:tcPr>
            <w:tcW w:w="1249" w:type="dxa"/>
          </w:tcPr>
          <w:p w14:paraId="6673E363"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Moderate </w:t>
            </w:r>
          </w:p>
        </w:tc>
      </w:tr>
      <w:tr w:rsidR="003274E9" w:rsidRPr="00D36619" w14:paraId="7605AEC5" w14:textId="77777777" w:rsidTr="00CF0721">
        <w:trPr>
          <w:gridAfter w:val="1"/>
          <w:wAfter w:w="27" w:type="dxa"/>
        </w:trPr>
        <w:tc>
          <w:tcPr>
            <w:tcW w:w="1698" w:type="dxa"/>
          </w:tcPr>
          <w:p w14:paraId="6FC23C3C" w14:textId="77777777" w:rsidR="003274E9" w:rsidRPr="00D36619" w:rsidRDefault="003274E9" w:rsidP="003274E9">
            <w:pPr>
              <w:rPr>
                <w:rStyle w:val="Emphasis"/>
                <w:rFonts w:ascii="Times New Roman" w:hAnsi="Times New Roman" w:cs="Times New Roman"/>
                <w:sz w:val="24"/>
                <w:szCs w:val="24"/>
              </w:rPr>
            </w:pPr>
          </w:p>
        </w:tc>
        <w:tc>
          <w:tcPr>
            <w:tcW w:w="2835" w:type="dxa"/>
          </w:tcPr>
          <w:p w14:paraId="098DB7A5" w14:textId="5C5FDCE0" w:rsidR="003274E9" w:rsidRPr="00D36619" w:rsidRDefault="003274E9" w:rsidP="003274E9">
            <w:pPr>
              <w:rPr>
                <w:rFonts w:ascii="Times New Roman" w:hAnsi="Times New Roman" w:cs="Times New Roman"/>
                <w:sz w:val="24"/>
                <w:szCs w:val="24"/>
                <w:lang w:val="en-US"/>
              </w:rPr>
            </w:pPr>
            <w:r w:rsidRPr="00D36619">
              <w:rPr>
                <w:rFonts w:ascii="Times New Roman" w:hAnsi="Times New Roman" w:cs="Times New Roman"/>
                <w:sz w:val="24"/>
                <w:szCs w:val="24"/>
              </w:rPr>
              <w:t xml:space="preserve">analyse the reasons behind the French </w:t>
            </w:r>
            <w:r w:rsidR="009E2196" w:rsidRPr="00D36619">
              <w:rPr>
                <w:rFonts w:ascii="Times New Roman" w:hAnsi="Times New Roman" w:cs="Times New Roman"/>
                <w:sz w:val="24"/>
                <w:szCs w:val="24"/>
              </w:rPr>
              <w:t>administrative</w:t>
            </w:r>
            <w:r w:rsidRPr="00D36619">
              <w:rPr>
                <w:rFonts w:ascii="Times New Roman" w:hAnsi="Times New Roman" w:cs="Times New Roman"/>
                <w:sz w:val="24"/>
                <w:szCs w:val="24"/>
              </w:rPr>
              <w:t xml:space="preserve"> policy in West Africa to appreciate its continued influence on African people. (gs, v, a)</w:t>
            </w:r>
          </w:p>
        </w:tc>
        <w:tc>
          <w:tcPr>
            <w:tcW w:w="4354" w:type="dxa"/>
          </w:tcPr>
          <w:p w14:paraId="1FF89DCA" w14:textId="77777777" w:rsidR="00C948ED" w:rsidRPr="00D36619" w:rsidRDefault="00C948ED" w:rsidP="006C1A64">
            <w:pPr>
              <w:pStyle w:val="NormalWeb"/>
              <w:numPr>
                <w:ilvl w:val="0"/>
                <w:numId w:val="66"/>
              </w:numPr>
              <w:rPr>
                <w:lang w:val="en-UG" w:eastAsia="en-UG"/>
              </w:rPr>
            </w:pPr>
            <w:r w:rsidRPr="00D36619">
              <w:rPr>
                <w:lang w:val="en-US" w:eastAsia="en-UG"/>
              </w:rPr>
              <w:t>Analyses the meaning of the French Assimilation policy</w:t>
            </w:r>
          </w:p>
          <w:p w14:paraId="059C1F0D" w14:textId="1FCA0023" w:rsidR="001F54E6" w:rsidRPr="00D36619" w:rsidRDefault="00C948ED" w:rsidP="006C1A64">
            <w:pPr>
              <w:pStyle w:val="NormalWeb"/>
              <w:numPr>
                <w:ilvl w:val="0"/>
                <w:numId w:val="66"/>
              </w:numPr>
              <w:rPr>
                <w:lang w:val="en-UG" w:eastAsia="en-UG"/>
              </w:rPr>
            </w:pPr>
            <w:r w:rsidRPr="00D36619">
              <w:rPr>
                <w:lang w:val="en-US" w:eastAsia="en-UG"/>
              </w:rPr>
              <w:t>E</w:t>
            </w:r>
            <w:r w:rsidRPr="00D36619">
              <w:rPr>
                <w:lang w:val="en-UG" w:eastAsia="en-UG"/>
              </w:rPr>
              <w:t>xamine the motives of the French assimilation policy in West Africa.</w:t>
            </w:r>
          </w:p>
          <w:p w14:paraId="655B9DAA" w14:textId="02D3BFA7" w:rsidR="003274E9" w:rsidRPr="00D36619" w:rsidRDefault="003274E9" w:rsidP="00C948ED">
            <w:pPr>
              <w:pStyle w:val="NormalWeb"/>
              <w:ind w:left="360"/>
              <w:rPr>
                <w:lang w:val="en-UG" w:eastAsia="en-UG"/>
              </w:rPr>
            </w:pPr>
          </w:p>
        </w:tc>
        <w:tc>
          <w:tcPr>
            <w:tcW w:w="4151" w:type="dxa"/>
          </w:tcPr>
          <w:p w14:paraId="58754AEE" w14:textId="40E3B3F6" w:rsidR="001F54E6" w:rsidRPr="00D36619" w:rsidRDefault="001F54E6" w:rsidP="006C1A64">
            <w:pPr>
              <w:pStyle w:val="ListParagraph"/>
              <w:numPr>
                <w:ilvl w:val="0"/>
                <w:numId w:val="67"/>
              </w:numPr>
              <w:rPr>
                <w:rFonts w:ascii="Times New Roman" w:hAnsi="Times New Roman" w:cs="Times New Roman"/>
                <w:sz w:val="24"/>
                <w:szCs w:val="24"/>
                <w:lang w:val="en-UG" w:eastAsia="en-UG"/>
              </w:rPr>
            </w:pPr>
            <w:r w:rsidRPr="00D36619">
              <w:rPr>
                <w:rFonts w:ascii="Times New Roman" w:hAnsi="Times New Roman" w:cs="Times New Roman"/>
                <w:sz w:val="24"/>
                <w:szCs w:val="24"/>
                <w:lang w:eastAsia="en-UG"/>
              </w:rPr>
              <w:t>Explain the meaning of the French Assimilation policy</w:t>
            </w:r>
          </w:p>
          <w:p w14:paraId="5E8AABC6" w14:textId="6CF52C67" w:rsidR="005D4F05" w:rsidRPr="00D36619" w:rsidRDefault="005D4F05" w:rsidP="006C1A64">
            <w:pPr>
              <w:pStyle w:val="ListParagraph"/>
              <w:numPr>
                <w:ilvl w:val="0"/>
                <w:numId w:val="67"/>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objectives of the French assimilation</w:t>
            </w:r>
            <w:r w:rsidRPr="00D36619">
              <w:rPr>
                <w:rFonts w:ascii="Times New Roman" w:hAnsi="Times New Roman" w:cs="Times New Roman"/>
                <w:sz w:val="24"/>
                <w:szCs w:val="24"/>
                <w:lang w:eastAsia="en-UG"/>
              </w:rPr>
              <w:t xml:space="preserve"> </w:t>
            </w:r>
            <w:r w:rsidRPr="00D36619">
              <w:rPr>
                <w:rFonts w:ascii="Times New Roman" w:hAnsi="Times New Roman" w:cs="Times New Roman"/>
                <w:sz w:val="24"/>
                <w:szCs w:val="24"/>
                <w:lang w:val="en-UG" w:eastAsia="en-UG"/>
              </w:rPr>
              <w:t>policy.</w:t>
            </w:r>
          </w:p>
          <w:p w14:paraId="121C8F49" w14:textId="6EAD9EAE" w:rsidR="003274E9" w:rsidRPr="00D36619" w:rsidRDefault="003274E9" w:rsidP="001F54E6">
            <w:pPr>
              <w:rPr>
                <w:rFonts w:ascii="Times New Roman" w:hAnsi="Times New Roman" w:cs="Times New Roman"/>
                <w:sz w:val="24"/>
                <w:szCs w:val="24"/>
                <w:lang w:val="en-UG" w:eastAsia="en-UG"/>
              </w:rPr>
            </w:pPr>
          </w:p>
        </w:tc>
        <w:tc>
          <w:tcPr>
            <w:tcW w:w="1249" w:type="dxa"/>
          </w:tcPr>
          <w:p w14:paraId="6CB1A4A1"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1872EF0E" w14:textId="77777777" w:rsidTr="00CF0721">
        <w:trPr>
          <w:gridAfter w:val="1"/>
          <w:wAfter w:w="27" w:type="dxa"/>
        </w:trPr>
        <w:tc>
          <w:tcPr>
            <w:tcW w:w="1698" w:type="dxa"/>
          </w:tcPr>
          <w:p w14:paraId="530EA630" w14:textId="29FDD9A2" w:rsidR="003274E9" w:rsidRPr="00D36619" w:rsidRDefault="003274E9" w:rsidP="003274E9">
            <w:pPr>
              <w:rPr>
                <w:rStyle w:val="Emphasis"/>
                <w:rFonts w:ascii="Times New Roman" w:hAnsi="Times New Roman" w:cs="Times New Roman"/>
                <w:color w:val="FF0000"/>
                <w:sz w:val="24"/>
                <w:szCs w:val="24"/>
              </w:rPr>
            </w:pPr>
          </w:p>
        </w:tc>
        <w:tc>
          <w:tcPr>
            <w:tcW w:w="2835" w:type="dxa"/>
          </w:tcPr>
          <w:p w14:paraId="740A6B8E" w14:textId="77777777" w:rsidR="003274E9" w:rsidRPr="00D36619" w:rsidRDefault="003274E9" w:rsidP="003274E9">
            <w:pPr>
              <w:rPr>
                <w:rFonts w:ascii="Times New Roman" w:hAnsi="Times New Roman" w:cs="Times New Roman"/>
                <w:sz w:val="24"/>
                <w:szCs w:val="24"/>
                <w:lang w:val="en-US"/>
              </w:rPr>
            </w:pPr>
            <w:r w:rsidRPr="00D36619">
              <w:rPr>
                <w:rFonts w:ascii="Times New Roman" w:hAnsi="Times New Roman" w:cs="Times New Roman"/>
                <w:sz w:val="24"/>
                <w:szCs w:val="24"/>
              </w:rPr>
              <w:t>evaluate the impact of the French administration policy to understand its influence on contemporary West African societies (gs, v, a)</w:t>
            </w:r>
          </w:p>
        </w:tc>
        <w:tc>
          <w:tcPr>
            <w:tcW w:w="4354" w:type="dxa"/>
          </w:tcPr>
          <w:p w14:paraId="5BD48A78" w14:textId="7D0B0744" w:rsidR="001F54E6" w:rsidRPr="00D36619" w:rsidRDefault="001F54E6" w:rsidP="00D73159">
            <w:pPr>
              <w:pStyle w:val="ListParagraph"/>
              <w:numPr>
                <w:ilvl w:val="0"/>
                <w:numId w:val="21"/>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Assess how the policy influenced governance, e</w:t>
            </w:r>
            <w:proofErr w:type="spellStart"/>
            <w:r w:rsidRPr="00D36619">
              <w:rPr>
                <w:rFonts w:ascii="Times New Roman" w:eastAsia="Times New Roman" w:hAnsi="Times New Roman" w:cs="Times New Roman"/>
                <w:sz w:val="24"/>
                <w:szCs w:val="24"/>
                <w:lang w:eastAsia="en-UG"/>
              </w:rPr>
              <w:t>conomies</w:t>
            </w:r>
            <w:proofErr w:type="spellEnd"/>
            <w:r w:rsidRPr="00D36619">
              <w:rPr>
                <w:rFonts w:ascii="Times New Roman" w:eastAsia="Times New Roman" w:hAnsi="Times New Roman" w:cs="Times New Roman"/>
                <w:sz w:val="24"/>
                <w:szCs w:val="24"/>
                <w:lang w:eastAsia="en-UG"/>
              </w:rPr>
              <w:t xml:space="preserve"> </w:t>
            </w:r>
            <w:r w:rsidRPr="00D36619">
              <w:rPr>
                <w:rFonts w:ascii="Times New Roman" w:eastAsia="Times New Roman" w:hAnsi="Times New Roman" w:cs="Times New Roman"/>
                <w:sz w:val="24"/>
                <w:szCs w:val="24"/>
                <w:lang w:val="en-UG" w:eastAsia="en-UG"/>
              </w:rPr>
              <w:t xml:space="preserve">and social structures in the </w:t>
            </w:r>
            <w:r w:rsidRPr="00D36619">
              <w:rPr>
                <w:rFonts w:ascii="Times New Roman" w:eastAsia="Times New Roman" w:hAnsi="Times New Roman" w:cs="Times New Roman"/>
                <w:sz w:val="24"/>
                <w:szCs w:val="24"/>
                <w:lang w:eastAsia="en-UG"/>
              </w:rPr>
              <w:t xml:space="preserve">French </w:t>
            </w:r>
            <w:r w:rsidRPr="00D36619">
              <w:rPr>
                <w:rFonts w:ascii="Times New Roman" w:eastAsia="Times New Roman" w:hAnsi="Times New Roman" w:cs="Times New Roman"/>
                <w:sz w:val="24"/>
                <w:szCs w:val="24"/>
                <w:lang w:val="en-UG" w:eastAsia="en-UG"/>
              </w:rPr>
              <w:t>colonies.</w:t>
            </w:r>
          </w:p>
          <w:p w14:paraId="21D32550" w14:textId="03D101C7" w:rsidR="003274E9" w:rsidRPr="00D36619" w:rsidRDefault="001F54E6" w:rsidP="00D73159">
            <w:pPr>
              <w:pStyle w:val="ListParagraph"/>
              <w:numPr>
                <w:ilvl w:val="0"/>
                <w:numId w:val="21"/>
              </w:numPr>
              <w:spacing w:before="120" w:after="120"/>
              <w:rPr>
                <w:rFonts w:ascii="Times New Roman" w:hAnsi="Times New Roman" w:cs="Times New Roman"/>
                <w:kern w:val="2"/>
                <w:sz w:val="24"/>
                <w:szCs w:val="24"/>
                <w14:ligatures w14:val="standardContextual"/>
              </w:rPr>
            </w:pPr>
            <w:r w:rsidRPr="00D36619">
              <w:rPr>
                <w:rFonts w:ascii="Times New Roman" w:eastAsia="Times New Roman" w:hAnsi="Times New Roman" w:cs="Times New Roman"/>
                <w:sz w:val="24"/>
                <w:szCs w:val="24"/>
                <w:lang w:val="en-UG" w:eastAsia="en-UG"/>
              </w:rPr>
              <w:t>Trace the effects of French assimilation policy on contemporary West African societies.</w:t>
            </w:r>
          </w:p>
        </w:tc>
        <w:tc>
          <w:tcPr>
            <w:tcW w:w="4151" w:type="dxa"/>
          </w:tcPr>
          <w:p w14:paraId="7CFB9197" w14:textId="77777777" w:rsidR="001F54E6" w:rsidRPr="00D36619" w:rsidRDefault="001F54E6" w:rsidP="00D73159">
            <w:pPr>
              <w:pStyle w:val="ListParagraph"/>
              <w:numPr>
                <w:ilvl w:val="0"/>
                <w:numId w:val="21"/>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Analyses the impact of assimilation on African political, </w:t>
            </w:r>
            <w:r w:rsidRPr="00D36619">
              <w:rPr>
                <w:rFonts w:ascii="Times New Roman" w:hAnsi="Times New Roman" w:cs="Times New Roman"/>
                <w:sz w:val="24"/>
                <w:szCs w:val="24"/>
                <w:lang w:eastAsia="en-UG"/>
              </w:rPr>
              <w:t xml:space="preserve">economic and </w:t>
            </w:r>
            <w:r w:rsidRPr="00D36619">
              <w:rPr>
                <w:rFonts w:ascii="Times New Roman" w:hAnsi="Times New Roman" w:cs="Times New Roman"/>
                <w:sz w:val="24"/>
                <w:szCs w:val="24"/>
                <w:lang w:val="en-UG" w:eastAsia="en-UG"/>
              </w:rPr>
              <w:t>social</w:t>
            </w:r>
            <w:r w:rsidRPr="00D36619">
              <w:rPr>
                <w:rFonts w:ascii="Times New Roman" w:hAnsi="Times New Roman" w:cs="Times New Roman"/>
                <w:sz w:val="24"/>
                <w:szCs w:val="24"/>
                <w:lang w:eastAsia="en-UG"/>
              </w:rPr>
              <w:t xml:space="preserve"> </w:t>
            </w:r>
            <w:r w:rsidRPr="00D36619">
              <w:rPr>
                <w:rFonts w:ascii="Times New Roman" w:hAnsi="Times New Roman" w:cs="Times New Roman"/>
                <w:sz w:val="24"/>
                <w:szCs w:val="24"/>
                <w:lang w:val="en-UG" w:eastAsia="en-UG"/>
              </w:rPr>
              <w:t>systems.</w:t>
            </w:r>
          </w:p>
          <w:p w14:paraId="7544590E" w14:textId="5A0D4298" w:rsidR="003274E9" w:rsidRPr="00D36619" w:rsidRDefault="001F54E6" w:rsidP="00D73159">
            <w:pPr>
              <w:pStyle w:val="ListParagraph"/>
              <w:numPr>
                <w:ilvl w:val="0"/>
                <w:numId w:val="21"/>
              </w:numPr>
              <w:rPr>
                <w:rFonts w:ascii="Times New Roman" w:hAnsi="Times New Roman" w:cs="Times New Roman"/>
                <w:sz w:val="24"/>
                <w:szCs w:val="24"/>
              </w:rPr>
            </w:pPr>
            <w:r w:rsidRPr="00D36619">
              <w:rPr>
                <w:rFonts w:ascii="Times New Roman" w:hAnsi="Times New Roman" w:cs="Times New Roman"/>
                <w:sz w:val="24"/>
                <w:szCs w:val="24"/>
                <w:lang w:val="en-UG" w:eastAsia="en-UG"/>
              </w:rPr>
              <w:t xml:space="preserve">Evaluates how the </w:t>
            </w:r>
            <w:r w:rsidRPr="00D36619">
              <w:rPr>
                <w:rFonts w:ascii="Times New Roman" w:hAnsi="Times New Roman" w:cs="Times New Roman"/>
                <w:sz w:val="24"/>
                <w:szCs w:val="24"/>
                <w:lang w:eastAsia="en-UG"/>
              </w:rPr>
              <w:t xml:space="preserve">policy </w:t>
            </w:r>
            <w:r w:rsidRPr="00D36619">
              <w:rPr>
                <w:rFonts w:ascii="Times New Roman" w:hAnsi="Times New Roman" w:cs="Times New Roman"/>
                <w:sz w:val="24"/>
                <w:szCs w:val="24"/>
                <w:lang w:val="en-UG" w:eastAsia="en-UG"/>
              </w:rPr>
              <w:t>continues to shape West African</w:t>
            </w:r>
            <w:r w:rsidRPr="00D36619">
              <w:rPr>
                <w:rFonts w:ascii="Times New Roman" w:hAnsi="Times New Roman" w:cs="Times New Roman"/>
                <w:sz w:val="24"/>
                <w:szCs w:val="24"/>
                <w:lang w:eastAsia="en-UG"/>
              </w:rPr>
              <w:t xml:space="preserve"> states.</w:t>
            </w:r>
          </w:p>
        </w:tc>
        <w:tc>
          <w:tcPr>
            <w:tcW w:w="1249" w:type="dxa"/>
          </w:tcPr>
          <w:p w14:paraId="5A195230"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12427D24" w14:textId="77777777" w:rsidTr="00CF0721">
        <w:trPr>
          <w:gridAfter w:val="1"/>
          <w:wAfter w:w="27" w:type="dxa"/>
        </w:trPr>
        <w:tc>
          <w:tcPr>
            <w:tcW w:w="1698" w:type="dxa"/>
          </w:tcPr>
          <w:p w14:paraId="0C49A9FB" w14:textId="77777777" w:rsidR="003274E9" w:rsidRPr="00D36619" w:rsidRDefault="003274E9" w:rsidP="003274E9">
            <w:pPr>
              <w:rPr>
                <w:rStyle w:val="Emphasis"/>
                <w:rFonts w:ascii="Times New Roman" w:hAnsi="Times New Roman" w:cs="Times New Roman"/>
                <w:sz w:val="24"/>
                <w:szCs w:val="24"/>
              </w:rPr>
            </w:pPr>
          </w:p>
        </w:tc>
        <w:tc>
          <w:tcPr>
            <w:tcW w:w="2835" w:type="dxa"/>
          </w:tcPr>
          <w:p w14:paraId="010AB703" w14:textId="77777777" w:rsidR="003274E9" w:rsidRPr="00D36619" w:rsidRDefault="003274E9" w:rsidP="003274E9">
            <w:pPr>
              <w:rPr>
                <w:rFonts w:ascii="Times New Roman" w:hAnsi="Times New Roman" w:cs="Times New Roman"/>
                <w:sz w:val="24"/>
                <w:szCs w:val="24"/>
                <w:lang w:val="en-US"/>
              </w:rPr>
            </w:pPr>
            <w:r w:rsidRPr="00D36619">
              <w:rPr>
                <w:rFonts w:ascii="Times New Roman" w:hAnsi="Times New Roman" w:cs="Times New Roman"/>
                <w:sz w:val="24"/>
                <w:szCs w:val="24"/>
              </w:rPr>
              <w:t>Compare the French administration policy with other European administration policies to appreciate various related administration policies in Africa today. (gs, v, a)</w:t>
            </w:r>
          </w:p>
        </w:tc>
        <w:tc>
          <w:tcPr>
            <w:tcW w:w="4354" w:type="dxa"/>
          </w:tcPr>
          <w:p w14:paraId="3EADD7A6" w14:textId="7CD7C32D" w:rsidR="00295D37" w:rsidRPr="00D36619" w:rsidRDefault="00295D37" w:rsidP="006C1A64">
            <w:pPr>
              <w:pStyle w:val="ListParagraph"/>
              <w:numPr>
                <w:ilvl w:val="0"/>
                <w:numId w:val="68"/>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Analyse the</w:t>
            </w:r>
            <w:r w:rsidRPr="00D36619">
              <w:rPr>
                <w:rFonts w:ascii="Times New Roman" w:eastAsia="Times New Roman" w:hAnsi="Times New Roman" w:cs="Times New Roman"/>
                <w:sz w:val="24"/>
                <w:szCs w:val="24"/>
                <w:lang w:eastAsia="en-UG"/>
              </w:rPr>
              <w:t xml:space="preserve"> </w:t>
            </w:r>
            <w:r w:rsidRPr="00D36619">
              <w:rPr>
                <w:rFonts w:ascii="Times New Roman" w:eastAsia="Times New Roman" w:hAnsi="Times New Roman" w:cs="Times New Roman"/>
                <w:sz w:val="24"/>
                <w:szCs w:val="24"/>
                <w:lang w:val="en-UG" w:eastAsia="en-UG"/>
              </w:rPr>
              <w:t xml:space="preserve">features of the French administration policy and other European colonial </w:t>
            </w:r>
            <w:r w:rsidRPr="00D36619">
              <w:rPr>
                <w:rFonts w:ascii="Times New Roman" w:eastAsia="Times New Roman" w:hAnsi="Times New Roman" w:cs="Times New Roman"/>
                <w:sz w:val="24"/>
                <w:szCs w:val="24"/>
                <w:lang w:eastAsia="en-UG"/>
              </w:rPr>
              <w:t xml:space="preserve">administrative </w:t>
            </w:r>
            <w:r w:rsidRPr="00D36619">
              <w:rPr>
                <w:rFonts w:ascii="Times New Roman" w:eastAsia="Times New Roman" w:hAnsi="Times New Roman" w:cs="Times New Roman"/>
                <w:sz w:val="24"/>
                <w:szCs w:val="24"/>
                <w:lang w:val="en-UG" w:eastAsia="en-UG"/>
              </w:rPr>
              <w:t>policies in Africa.</w:t>
            </w:r>
          </w:p>
          <w:p w14:paraId="2E36D9A4" w14:textId="1FD7ED9D" w:rsidR="00295D37" w:rsidRPr="00D36619" w:rsidRDefault="00295D37" w:rsidP="006C1A64">
            <w:pPr>
              <w:pStyle w:val="ListParagraph"/>
              <w:numPr>
                <w:ilvl w:val="0"/>
                <w:numId w:val="68"/>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Assess the similarities and differences in the objectives, strategies, and impacts of these policies.</w:t>
            </w:r>
          </w:p>
          <w:p w14:paraId="49F570FE" w14:textId="20BAA10B" w:rsidR="003274E9" w:rsidRPr="00D36619" w:rsidRDefault="00295D37" w:rsidP="006C1A64">
            <w:pPr>
              <w:pStyle w:val="ListParagraph"/>
              <w:numPr>
                <w:ilvl w:val="0"/>
                <w:numId w:val="68"/>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lastRenderedPageBreak/>
              <w:t>Examine how these colonial administrative approaches have influenced contemporary governance in Africa.</w:t>
            </w:r>
          </w:p>
        </w:tc>
        <w:tc>
          <w:tcPr>
            <w:tcW w:w="4151" w:type="dxa"/>
          </w:tcPr>
          <w:p w14:paraId="323AB728" w14:textId="03F51159" w:rsidR="00295D37" w:rsidRPr="00D36619" w:rsidRDefault="00295D37" w:rsidP="006C1A64">
            <w:pPr>
              <w:pStyle w:val="ListParagraph"/>
              <w:numPr>
                <w:ilvl w:val="0"/>
                <w:numId w:val="6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Describes the structures and methods used by the French and other European colonial administrations.</w:t>
            </w:r>
          </w:p>
          <w:p w14:paraId="119149B5" w14:textId="0A7A08D5" w:rsidR="00295D37" w:rsidRPr="00D36619" w:rsidRDefault="00295D37" w:rsidP="006C1A64">
            <w:pPr>
              <w:pStyle w:val="ListParagraph"/>
              <w:numPr>
                <w:ilvl w:val="0"/>
                <w:numId w:val="6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Compares the effects of different colonial policies on African political, social, and economic systems</w:t>
            </w:r>
            <w:r w:rsidRPr="00D36619">
              <w:rPr>
                <w:rFonts w:ascii="Times New Roman" w:hAnsi="Times New Roman" w:cs="Times New Roman"/>
                <w:sz w:val="24"/>
                <w:szCs w:val="24"/>
                <w:lang w:eastAsia="en-UG"/>
              </w:rPr>
              <w:t xml:space="preserve"> in Africa</w:t>
            </w:r>
            <w:r w:rsidRPr="00D36619">
              <w:rPr>
                <w:rFonts w:ascii="Times New Roman" w:hAnsi="Times New Roman" w:cs="Times New Roman"/>
                <w:sz w:val="24"/>
                <w:szCs w:val="24"/>
                <w:lang w:val="en-UG" w:eastAsia="en-UG"/>
              </w:rPr>
              <w:t>.</w:t>
            </w:r>
          </w:p>
          <w:p w14:paraId="43C12D68" w14:textId="43746704" w:rsidR="003274E9" w:rsidRPr="00D36619" w:rsidRDefault="00295D37" w:rsidP="006C1A64">
            <w:pPr>
              <w:pStyle w:val="ListParagraph"/>
              <w:numPr>
                <w:ilvl w:val="0"/>
                <w:numId w:val="6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Evaluates the influence of historical colonial administration on current African governance and public administration.</w:t>
            </w:r>
          </w:p>
        </w:tc>
        <w:tc>
          <w:tcPr>
            <w:tcW w:w="1249" w:type="dxa"/>
          </w:tcPr>
          <w:p w14:paraId="64F7D20F"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lastRenderedPageBreak/>
              <w:t>High</w:t>
            </w:r>
          </w:p>
        </w:tc>
      </w:tr>
      <w:tr w:rsidR="003274E9" w:rsidRPr="00D36619" w14:paraId="2B5CE87B" w14:textId="77777777" w:rsidTr="00CF0721">
        <w:trPr>
          <w:gridAfter w:val="1"/>
          <w:wAfter w:w="27" w:type="dxa"/>
        </w:trPr>
        <w:tc>
          <w:tcPr>
            <w:tcW w:w="1698" w:type="dxa"/>
          </w:tcPr>
          <w:p w14:paraId="1BC792F1" w14:textId="77777777" w:rsidR="003274E9" w:rsidRPr="00D36619" w:rsidRDefault="003274E9" w:rsidP="003274E9">
            <w:pPr>
              <w:rPr>
                <w:rFonts w:ascii="Times New Roman" w:hAnsi="Times New Roman" w:cs="Times New Roman"/>
                <w:sz w:val="24"/>
                <w:szCs w:val="24"/>
              </w:rPr>
            </w:pPr>
          </w:p>
        </w:tc>
        <w:tc>
          <w:tcPr>
            <w:tcW w:w="2835" w:type="dxa"/>
          </w:tcPr>
          <w:p w14:paraId="525CD841" w14:textId="77777777" w:rsidR="003274E9" w:rsidRPr="00D36619" w:rsidRDefault="003274E9" w:rsidP="003274E9">
            <w:pPr>
              <w:rPr>
                <w:rFonts w:ascii="Times New Roman" w:hAnsi="Times New Roman" w:cs="Times New Roman"/>
                <w:sz w:val="24"/>
                <w:szCs w:val="24"/>
                <w:lang w:val="en-US"/>
              </w:rPr>
            </w:pPr>
            <w:r w:rsidRPr="00D36619">
              <w:rPr>
                <w:rFonts w:ascii="Times New Roman" w:hAnsi="Times New Roman" w:cs="Times New Roman"/>
                <w:sz w:val="24"/>
                <w:szCs w:val="24"/>
              </w:rPr>
              <w:t>analyse the factors that led to the French change of policy in West Africa to appreciate why sometimes there is need for flexibility in approach. (gs, v, a)</w:t>
            </w:r>
          </w:p>
        </w:tc>
        <w:tc>
          <w:tcPr>
            <w:tcW w:w="4354" w:type="dxa"/>
          </w:tcPr>
          <w:p w14:paraId="36942DE7" w14:textId="77777777" w:rsidR="00381B2C" w:rsidRPr="00D36619" w:rsidRDefault="00381B2C" w:rsidP="006C1A64">
            <w:pPr>
              <w:pStyle w:val="ListParagraph"/>
              <w:numPr>
                <w:ilvl w:val="0"/>
                <w:numId w:val="70"/>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hAnsi="Times New Roman" w:cs="Times New Roman"/>
                <w:sz w:val="24"/>
                <w:szCs w:val="24"/>
              </w:rPr>
              <w:t>Examine the factors that led the French to shift from Assimilation to Association in their colonial administration of West Africa</w:t>
            </w:r>
            <w:r w:rsidR="00295D37" w:rsidRPr="00D36619">
              <w:rPr>
                <w:rFonts w:ascii="Times New Roman" w:eastAsia="Times New Roman" w:hAnsi="Times New Roman" w:cs="Times New Roman"/>
                <w:sz w:val="24"/>
                <w:szCs w:val="24"/>
                <w:lang w:val="en-UG" w:eastAsia="en-UG"/>
              </w:rPr>
              <w:t>.</w:t>
            </w:r>
          </w:p>
          <w:p w14:paraId="119E6C33" w14:textId="2D5525B4" w:rsidR="00295D37" w:rsidRPr="00D36619" w:rsidRDefault="00295D37" w:rsidP="006C1A64">
            <w:pPr>
              <w:pStyle w:val="ListParagraph"/>
              <w:numPr>
                <w:ilvl w:val="0"/>
                <w:numId w:val="70"/>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Assess how changes in local conditions and resistance influenced policy adjustments.</w:t>
            </w:r>
          </w:p>
          <w:p w14:paraId="7D2632F2" w14:textId="05699C02" w:rsidR="003274E9" w:rsidRPr="00D36619" w:rsidRDefault="00295D37" w:rsidP="006C1A64">
            <w:pPr>
              <w:pStyle w:val="ListParagraph"/>
              <w:numPr>
                <w:ilvl w:val="0"/>
                <w:numId w:val="70"/>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 xml:space="preserve">Trace the consequences of policy changes </w:t>
            </w:r>
            <w:r w:rsidR="00BA39B9" w:rsidRPr="00D36619">
              <w:rPr>
                <w:rFonts w:ascii="Times New Roman" w:eastAsia="Times New Roman" w:hAnsi="Times New Roman" w:cs="Times New Roman"/>
                <w:sz w:val="24"/>
                <w:szCs w:val="24"/>
                <w:lang w:eastAsia="en-UG"/>
              </w:rPr>
              <w:t xml:space="preserve">on </w:t>
            </w:r>
            <w:r w:rsidRPr="00D36619">
              <w:rPr>
                <w:rFonts w:ascii="Times New Roman" w:eastAsia="Times New Roman" w:hAnsi="Times New Roman" w:cs="Times New Roman"/>
                <w:sz w:val="24"/>
                <w:szCs w:val="24"/>
                <w:lang w:val="en-UG" w:eastAsia="en-UG"/>
              </w:rPr>
              <w:t xml:space="preserve">West </w:t>
            </w:r>
            <w:r w:rsidR="00BA39B9" w:rsidRPr="00D36619">
              <w:rPr>
                <w:rFonts w:ascii="Times New Roman" w:eastAsia="Times New Roman" w:hAnsi="Times New Roman" w:cs="Times New Roman"/>
                <w:sz w:val="24"/>
                <w:szCs w:val="24"/>
                <w:lang w:val="en-UG" w:eastAsia="en-UG"/>
              </w:rPr>
              <w:t>African</w:t>
            </w:r>
            <w:r w:rsidR="00BA39B9" w:rsidRPr="00D36619">
              <w:rPr>
                <w:rFonts w:ascii="Times New Roman" w:eastAsia="Times New Roman" w:hAnsi="Times New Roman" w:cs="Times New Roman"/>
                <w:sz w:val="24"/>
                <w:szCs w:val="24"/>
                <w:lang w:eastAsia="en-UG"/>
              </w:rPr>
              <w:t xml:space="preserve"> states</w:t>
            </w:r>
            <w:r w:rsidRPr="00D36619">
              <w:rPr>
                <w:rFonts w:ascii="Times New Roman" w:eastAsia="Times New Roman" w:hAnsi="Times New Roman" w:cs="Times New Roman"/>
                <w:sz w:val="24"/>
                <w:szCs w:val="24"/>
                <w:lang w:val="en-UG" w:eastAsia="en-UG"/>
              </w:rPr>
              <w:t>.</w:t>
            </w:r>
          </w:p>
        </w:tc>
        <w:tc>
          <w:tcPr>
            <w:tcW w:w="4151" w:type="dxa"/>
          </w:tcPr>
          <w:p w14:paraId="2E81937B" w14:textId="77777777" w:rsidR="00381B2C" w:rsidRPr="00D36619" w:rsidRDefault="00381B2C" w:rsidP="006C1A64">
            <w:pPr>
              <w:pStyle w:val="ListParagraph"/>
              <w:numPr>
                <w:ilvl w:val="0"/>
                <w:numId w:val="71"/>
              </w:numPr>
              <w:rPr>
                <w:rFonts w:ascii="Times New Roman" w:hAnsi="Times New Roman" w:cs="Times New Roman"/>
                <w:sz w:val="24"/>
                <w:szCs w:val="24"/>
                <w:lang w:val="en-UG" w:eastAsia="en-UG"/>
              </w:rPr>
            </w:pPr>
            <w:r w:rsidRPr="00D36619">
              <w:rPr>
                <w:rFonts w:ascii="Times New Roman" w:hAnsi="Times New Roman" w:cs="Times New Roman"/>
                <w:sz w:val="24"/>
                <w:szCs w:val="24"/>
                <w:lang w:eastAsia="en-UG"/>
              </w:rPr>
              <w:t>D</w:t>
            </w:r>
            <w:r w:rsidRPr="00D36619">
              <w:rPr>
                <w:rFonts w:ascii="Times New Roman" w:hAnsi="Times New Roman" w:cs="Times New Roman"/>
                <w:sz w:val="24"/>
                <w:szCs w:val="24"/>
                <w:lang w:val="en-UG" w:eastAsia="en-UG"/>
              </w:rPr>
              <w:t xml:space="preserve">escribes the circumstances that led to the shift from assimilation to association </w:t>
            </w:r>
          </w:p>
          <w:p w14:paraId="5F88D25B" w14:textId="6F40CC2F" w:rsidR="00381B2C" w:rsidRPr="00D36619" w:rsidRDefault="00381B2C" w:rsidP="006C1A64">
            <w:pPr>
              <w:pStyle w:val="ListParagraph"/>
              <w:numPr>
                <w:ilvl w:val="0"/>
                <w:numId w:val="71"/>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the impact of resistance</w:t>
            </w:r>
            <w:r w:rsidRPr="00D36619">
              <w:rPr>
                <w:rFonts w:ascii="Times New Roman" w:hAnsi="Times New Roman" w:cs="Times New Roman"/>
                <w:sz w:val="24"/>
                <w:szCs w:val="24"/>
                <w:lang w:eastAsia="en-UG"/>
              </w:rPr>
              <w:t xml:space="preserve"> and</w:t>
            </w:r>
            <w:r w:rsidRPr="00D36619">
              <w:rPr>
                <w:rFonts w:ascii="Times New Roman" w:hAnsi="Times New Roman" w:cs="Times New Roman"/>
                <w:sz w:val="24"/>
                <w:szCs w:val="24"/>
                <w:lang w:val="en-UG" w:eastAsia="en-UG"/>
              </w:rPr>
              <w:t xml:space="preserve"> local realities on </w:t>
            </w:r>
            <w:r w:rsidRPr="00D36619">
              <w:rPr>
                <w:rFonts w:ascii="Times New Roman" w:hAnsi="Times New Roman" w:cs="Times New Roman"/>
                <w:sz w:val="24"/>
                <w:szCs w:val="24"/>
                <w:lang w:eastAsia="en-UG"/>
              </w:rPr>
              <w:t>the change in policy</w:t>
            </w:r>
            <w:r w:rsidRPr="00D36619">
              <w:rPr>
                <w:rFonts w:ascii="Times New Roman" w:hAnsi="Times New Roman" w:cs="Times New Roman"/>
                <w:sz w:val="24"/>
                <w:szCs w:val="24"/>
                <w:lang w:val="en-UG" w:eastAsia="en-UG"/>
              </w:rPr>
              <w:t>.</w:t>
            </w:r>
          </w:p>
          <w:p w14:paraId="0C40354F" w14:textId="1DF2F66D" w:rsidR="003274E9" w:rsidRPr="00D36619" w:rsidRDefault="00381B2C" w:rsidP="006C1A64">
            <w:pPr>
              <w:pStyle w:val="ListParagraph"/>
              <w:numPr>
                <w:ilvl w:val="0"/>
                <w:numId w:val="71"/>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Evaluates how the policy </w:t>
            </w:r>
            <w:r w:rsidRPr="00D36619">
              <w:rPr>
                <w:rFonts w:ascii="Times New Roman" w:hAnsi="Times New Roman" w:cs="Times New Roman"/>
                <w:sz w:val="24"/>
                <w:szCs w:val="24"/>
                <w:lang w:eastAsia="en-UG"/>
              </w:rPr>
              <w:t>change</w:t>
            </w:r>
            <w:r w:rsidRPr="00D36619">
              <w:rPr>
                <w:rFonts w:ascii="Times New Roman" w:hAnsi="Times New Roman" w:cs="Times New Roman"/>
                <w:sz w:val="24"/>
                <w:szCs w:val="24"/>
                <w:lang w:val="en-UG" w:eastAsia="en-UG"/>
              </w:rPr>
              <w:t xml:space="preserve"> affected colonial administration </w:t>
            </w:r>
            <w:r w:rsidRPr="00D36619">
              <w:rPr>
                <w:rFonts w:ascii="Times New Roman" w:hAnsi="Times New Roman" w:cs="Times New Roman"/>
                <w:sz w:val="24"/>
                <w:szCs w:val="24"/>
                <w:lang w:eastAsia="en-UG"/>
              </w:rPr>
              <w:t>in West Africa</w:t>
            </w:r>
          </w:p>
        </w:tc>
        <w:tc>
          <w:tcPr>
            <w:tcW w:w="1249" w:type="dxa"/>
          </w:tcPr>
          <w:p w14:paraId="1649E182"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High </w:t>
            </w:r>
          </w:p>
        </w:tc>
      </w:tr>
      <w:tr w:rsidR="003274E9" w:rsidRPr="00D36619" w14:paraId="6E1431B6" w14:textId="77777777" w:rsidTr="00CF0721">
        <w:trPr>
          <w:gridAfter w:val="1"/>
          <w:wAfter w:w="27" w:type="dxa"/>
        </w:trPr>
        <w:tc>
          <w:tcPr>
            <w:tcW w:w="1698" w:type="dxa"/>
            <w:vMerge w:val="restart"/>
          </w:tcPr>
          <w:p w14:paraId="264F8FA0" w14:textId="77777777" w:rsidR="003274E9" w:rsidRPr="00D36619" w:rsidRDefault="003274E9" w:rsidP="003274E9">
            <w:pPr>
              <w:rPr>
                <w:rFonts w:ascii="Times New Roman" w:hAnsi="Times New Roman" w:cs="Times New Roman"/>
                <w:sz w:val="24"/>
                <w:szCs w:val="24"/>
              </w:rPr>
            </w:pPr>
          </w:p>
        </w:tc>
        <w:tc>
          <w:tcPr>
            <w:tcW w:w="2835" w:type="dxa"/>
          </w:tcPr>
          <w:p w14:paraId="5545B7E7"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analyse the African responses to colonial rule to understand their influence on the contemporary political landscape across Africa. (gs, v, a)</w:t>
            </w:r>
          </w:p>
        </w:tc>
        <w:tc>
          <w:tcPr>
            <w:tcW w:w="4354" w:type="dxa"/>
          </w:tcPr>
          <w:p w14:paraId="5B76AD7B" w14:textId="07BA57BF" w:rsidR="00381B2C" w:rsidRPr="00D36619" w:rsidRDefault="00381B2C" w:rsidP="006C1A64">
            <w:pPr>
              <w:pStyle w:val="ListParagraph"/>
              <w:numPr>
                <w:ilvl w:val="0"/>
                <w:numId w:val="72"/>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the</w:t>
            </w:r>
            <w:r w:rsidR="00E0479C" w:rsidRPr="00D36619">
              <w:rPr>
                <w:rFonts w:ascii="Times New Roman" w:hAnsi="Times New Roman" w:cs="Times New Roman"/>
                <w:sz w:val="24"/>
                <w:szCs w:val="24"/>
                <w:lang w:eastAsia="en-UG"/>
              </w:rPr>
              <w:t xml:space="preserve"> </w:t>
            </w:r>
            <w:r w:rsidRPr="00D36619">
              <w:rPr>
                <w:rFonts w:ascii="Times New Roman" w:hAnsi="Times New Roman" w:cs="Times New Roman"/>
                <w:sz w:val="24"/>
                <w:szCs w:val="24"/>
                <w:lang w:val="en-UG" w:eastAsia="en-UG"/>
              </w:rPr>
              <w:t>forms of resistance and collaboration during colonial rule in Africa.</w:t>
            </w:r>
          </w:p>
          <w:p w14:paraId="72EA3CCB" w14:textId="5AE89A9B" w:rsidR="00381B2C" w:rsidRPr="00D36619" w:rsidRDefault="00381B2C" w:rsidP="006C1A64">
            <w:pPr>
              <w:pStyle w:val="ListParagraph"/>
              <w:numPr>
                <w:ilvl w:val="0"/>
                <w:numId w:val="72"/>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Assess the impact of these responses on colonial </w:t>
            </w:r>
            <w:r w:rsidR="00E0479C" w:rsidRPr="00D36619">
              <w:rPr>
                <w:rFonts w:ascii="Times New Roman" w:hAnsi="Times New Roman" w:cs="Times New Roman"/>
                <w:sz w:val="24"/>
                <w:szCs w:val="24"/>
                <w:lang w:eastAsia="en-UG"/>
              </w:rPr>
              <w:t>administration in Africa</w:t>
            </w:r>
            <w:r w:rsidRPr="00D36619">
              <w:rPr>
                <w:rFonts w:ascii="Times New Roman" w:hAnsi="Times New Roman" w:cs="Times New Roman"/>
                <w:sz w:val="24"/>
                <w:szCs w:val="24"/>
                <w:lang w:val="en-UG" w:eastAsia="en-UG"/>
              </w:rPr>
              <w:t>.</w:t>
            </w:r>
          </w:p>
          <w:p w14:paraId="2E9D9115" w14:textId="25DCFF0B" w:rsidR="003274E9" w:rsidRPr="00D36619" w:rsidRDefault="00381B2C" w:rsidP="006C1A64">
            <w:pPr>
              <w:pStyle w:val="ListParagraph"/>
              <w:numPr>
                <w:ilvl w:val="0"/>
                <w:numId w:val="72"/>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Trace the influence of African responses on </w:t>
            </w:r>
            <w:r w:rsidR="00E0479C" w:rsidRPr="00D36619">
              <w:rPr>
                <w:rFonts w:ascii="Times New Roman" w:hAnsi="Times New Roman" w:cs="Times New Roman"/>
                <w:sz w:val="24"/>
                <w:szCs w:val="24"/>
                <w:lang w:val="en-UG" w:eastAsia="en-UG"/>
              </w:rPr>
              <w:t>modern African nationalism</w:t>
            </w:r>
            <w:r w:rsidRPr="00D36619">
              <w:rPr>
                <w:rFonts w:ascii="Times New Roman" w:hAnsi="Times New Roman" w:cs="Times New Roman"/>
                <w:sz w:val="24"/>
                <w:szCs w:val="24"/>
                <w:lang w:eastAsia="en-UG"/>
              </w:rPr>
              <w:t>.</w:t>
            </w:r>
          </w:p>
        </w:tc>
        <w:tc>
          <w:tcPr>
            <w:tcW w:w="4151" w:type="dxa"/>
          </w:tcPr>
          <w:p w14:paraId="238E4872" w14:textId="4FAE1A88" w:rsidR="00381B2C" w:rsidRPr="00D36619" w:rsidRDefault="00381B2C" w:rsidP="006C1A64">
            <w:pPr>
              <w:pStyle w:val="ListParagraph"/>
              <w:numPr>
                <w:ilvl w:val="0"/>
                <w:numId w:val="72"/>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forms of resistance</w:t>
            </w:r>
            <w:r w:rsidR="00E0479C" w:rsidRPr="00D36619">
              <w:rPr>
                <w:rFonts w:ascii="Times New Roman" w:hAnsi="Times New Roman" w:cs="Times New Roman"/>
                <w:sz w:val="24"/>
                <w:szCs w:val="24"/>
                <w:lang w:eastAsia="en-UG"/>
              </w:rPr>
              <w:t xml:space="preserve"> </w:t>
            </w:r>
            <w:r w:rsidRPr="00D36619">
              <w:rPr>
                <w:rFonts w:ascii="Times New Roman" w:hAnsi="Times New Roman" w:cs="Times New Roman"/>
                <w:sz w:val="24"/>
                <w:szCs w:val="24"/>
                <w:lang w:val="en-UG" w:eastAsia="en-UG"/>
              </w:rPr>
              <w:t xml:space="preserve">and collaborations </w:t>
            </w:r>
            <w:r w:rsidR="00E0479C" w:rsidRPr="00D36619">
              <w:rPr>
                <w:rFonts w:ascii="Times New Roman" w:hAnsi="Times New Roman" w:cs="Times New Roman"/>
                <w:sz w:val="24"/>
                <w:szCs w:val="24"/>
                <w:lang w:val="en-UG" w:eastAsia="en-UG"/>
              </w:rPr>
              <w:t>during colonial rule in Africa</w:t>
            </w:r>
            <w:r w:rsidRPr="00D36619">
              <w:rPr>
                <w:rFonts w:ascii="Times New Roman" w:hAnsi="Times New Roman" w:cs="Times New Roman"/>
                <w:sz w:val="24"/>
                <w:szCs w:val="24"/>
                <w:lang w:val="en-UG" w:eastAsia="en-UG"/>
              </w:rPr>
              <w:t>.</w:t>
            </w:r>
          </w:p>
          <w:p w14:paraId="5B163B7E" w14:textId="77777777" w:rsidR="00147108" w:rsidRPr="00D36619" w:rsidRDefault="00381B2C" w:rsidP="006C1A64">
            <w:pPr>
              <w:pStyle w:val="ListParagraph"/>
              <w:numPr>
                <w:ilvl w:val="0"/>
                <w:numId w:val="7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how African responses affected colonial</w:t>
            </w:r>
            <w:r w:rsidR="00E0479C" w:rsidRPr="00D36619">
              <w:rPr>
                <w:rFonts w:ascii="Times New Roman" w:hAnsi="Times New Roman" w:cs="Times New Roman"/>
                <w:sz w:val="24"/>
                <w:szCs w:val="24"/>
                <w:lang w:eastAsia="en-UG"/>
              </w:rPr>
              <w:t xml:space="preserve"> administration</w:t>
            </w:r>
          </w:p>
          <w:p w14:paraId="41D3AE3A" w14:textId="0AB19E65" w:rsidR="003274E9" w:rsidRPr="00D36619" w:rsidRDefault="00381B2C" w:rsidP="006C1A64">
            <w:pPr>
              <w:pStyle w:val="ListParagraph"/>
              <w:numPr>
                <w:ilvl w:val="0"/>
                <w:numId w:val="7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Evaluates the legacy of these responses in shaping modern African nationalism.</w:t>
            </w:r>
          </w:p>
        </w:tc>
        <w:tc>
          <w:tcPr>
            <w:tcW w:w="1249" w:type="dxa"/>
          </w:tcPr>
          <w:p w14:paraId="70CFC70D"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High </w:t>
            </w:r>
          </w:p>
        </w:tc>
      </w:tr>
      <w:tr w:rsidR="003274E9" w:rsidRPr="00D36619" w14:paraId="2DDC8E65" w14:textId="77777777" w:rsidTr="00CF0721">
        <w:trPr>
          <w:gridAfter w:val="1"/>
          <w:wAfter w:w="27" w:type="dxa"/>
        </w:trPr>
        <w:tc>
          <w:tcPr>
            <w:tcW w:w="1698" w:type="dxa"/>
            <w:vMerge/>
          </w:tcPr>
          <w:p w14:paraId="17C3F3DA" w14:textId="202D47A3" w:rsidR="003274E9" w:rsidRPr="00D36619" w:rsidRDefault="003274E9" w:rsidP="003274E9">
            <w:pPr>
              <w:rPr>
                <w:rFonts w:ascii="Times New Roman" w:hAnsi="Times New Roman" w:cs="Times New Roman"/>
                <w:sz w:val="24"/>
                <w:szCs w:val="24"/>
              </w:rPr>
            </w:pPr>
          </w:p>
        </w:tc>
        <w:tc>
          <w:tcPr>
            <w:tcW w:w="2835" w:type="dxa"/>
          </w:tcPr>
          <w:p w14:paraId="536EB8DA"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evaluate the effects of European colonisation on America and Canada</w:t>
            </w:r>
            <w:r w:rsidRPr="00D36619">
              <w:rPr>
                <w:rFonts w:ascii="Times New Roman" w:hAnsi="Times New Roman" w:cs="Times New Roman"/>
                <w:sz w:val="24"/>
                <w:szCs w:val="24"/>
                <w:lang w:val="en-US"/>
              </w:rPr>
              <w:t xml:space="preserve"> to understand</w:t>
            </w:r>
            <w:r w:rsidRPr="00D36619">
              <w:rPr>
                <w:rFonts w:ascii="Times New Roman" w:hAnsi="Times New Roman" w:cs="Times New Roman"/>
                <w:sz w:val="24"/>
                <w:szCs w:val="24"/>
              </w:rPr>
              <w:t xml:space="preserve"> how foreign influence can impact indigenous populations. (gs, v, a)</w:t>
            </w:r>
          </w:p>
        </w:tc>
        <w:tc>
          <w:tcPr>
            <w:tcW w:w="4354" w:type="dxa"/>
          </w:tcPr>
          <w:p w14:paraId="0F32FF4E" w14:textId="71CD4BEC" w:rsidR="00112006" w:rsidRPr="00D36619" w:rsidRDefault="00112006" w:rsidP="006C1A64">
            <w:pPr>
              <w:pStyle w:val="ListParagraph"/>
              <w:numPr>
                <w:ilvl w:val="0"/>
                <w:numId w:val="74"/>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Analyse the impact of European colonisation on America and Canada.</w:t>
            </w:r>
          </w:p>
          <w:p w14:paraId="6F591D95" w14:textId="6556DB5C" w:rsidR="003274E9" w:rsidRPr="00D36619" w:rsidRDefault="00112006" w:rsidP="006C1A64">
            <w:pPr>
              <w:pStyle w:val="ListParagraph"/>
              <w:numPr>
                <w:ilvl w:val="0"/>
                <w:numId w:val="74"/>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 xml:space="preserve">Examine the consequences of </w:t>
            </w:r>
            <w:r w:rsidRPr="00D36619">
              <w:rPr>
                <w:rFonts w:ascii="Times New Roman" w:hAnsi="Times New Roman" w:cs="Times New Roman"/>
                <w:sz w:val="24"/>
                <w:szCs w:val="24"/>
              </w:rPr>
              <w:t xml:space="preserve">European </w:t>
            </w:r>
            <w:r w:rsidRPr="00D36619">
              <w:rPr>
                <w:rFonts w:ascii="Times New Roman" w:eastAsia="Times New Roman" w:hAnsi="Times New Roman" w:cs="Times New Roman"/>
                <w:sz w:val="24"/>
                <w:szCs w:val="24"/>
                <w:lang w:val="en-UG" w:eastAsia="en-UG"/>
              </w:rPr>
              <w:t xml:space="preserve">colonisation </w:t>
            </w:r>
            <w:r w:rsidRPr="00D36619">
              <w:rPr>
                <w:rFonts w:ascii="Times New Roman" w:eastAsia="Times New Roman" w:hAnsi="Times New Roman" w:cs="Times New Roman"/>
                <w:sz w:val="24"/>
                <w:szCs w:val="24"/>
                <w:lang w:eastAsia="en-UG"/>
              </w:rPr>
              <w:t xml:space="preserve">of </w:t>
            </w:r>
            <w:r w:rsidRPr="00D36619">
              <w:rPr>
                <w:rFonts w:ascii="Times New Roman" w:hAnsi="Times New Roman" w:cs="Times New Roman"/>
                <w:sz w:val="24"/>
                <w:szCs w:val="24"/>
              </w:rPr>
              <w:t xml:space="preserve">America and Canada </w:t>
            </w:r>
            <w:r w:rsidRPr="00D36619">
              <w:rPr>
                <w:rFonts w:ascii="Times New Roman" w:eastAsia="Times New Roman" w:hAnsi="Times New Roman" w:cs="Times New Roman"/>
                <w:sz w:val="24"/>
                <w:szCs w:val="24"/>
                <w:lang w:val="en-UG" w:eastAsia="en-UG"/>
              </w:rPr>
              <w:t>on contemporary indigenous communities.</w:t>
            </w:r>
          </w:p>
        </w:tc>
        <w:tc>
          <w:tcPr>
            <w:tcW w:w="4151" w:type="dxa"/>
          </w:tcPr>
          <w:p w14:paraId="7A2F490A" w14:textId="77777777" w:rsidR="00042073" w:rsidRPr="00D36619" w:rsidRDefault="00042073" w:rsidP="006C1A64">
            <w:pPr>
              <w:pStyle w:val="ListParagraph"/>
              <w:numPr>
                <w:ilvl w:val="0"/>
                <w:numId w:val="74"/>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Describes the impact of European colonisation on America and Canada.</w:t>
            </w:r>
          </w:p>
          <w:p w14:paraId="3369D24B" w14:textId="77889608" w:rsidR="003274E9" w:rsidRPr="00D36619" w:rsidRDefault="00042073" w:rsidP="006C1A64">
            <w:pPr>
              <w:pStyle w:val="ListParagraph"/>
              <w:numPr>
                <w:ilvl w:val="0"/>
                <w:numId w:val="74"/>
              </w:numPr>
              <w:rPr>
                <w:rFonts w:ascii="Times New Roman" w:hAnsi="Times New Roman" w:cs="Times New Roman"/>
                <w:sz w:val="24"/>
                <w:szCs w:val="24"/>
              </w:rPr>
            </w:pPr>
            <w:r w:rsidRPr="00D36619">
              <w:rPr>
                <w:rFonts w:ascii="Times New Roman" w:eastAsia="Times New Roman" w:hAnsi="Times New Roman" w:cs="Times New Roman"/>
                <w:sz w:val="24"/>
                <w:szCs w:val="24"/>
                <w:lang w:val="en-UG" w:eastAsia="en-UG"/>
              </w:rPr>
              <w:t>Evaluates how colonisation continues to influence contemporary indigenous communities</w:t>
            </w:r>
            <w:r w:rsidRPr="00D36619">
              <w:rPr>
                <w:rFonts w:ascii="Times New Roman" w:eastAsia="Times New Roman" w:hAnsi="Times New Roman" w:cs="Times New Roman"/>
                <w:sz w:val="24"/>
                <w:szCs w:val="24"/>
                <w:lang w:eastAsia="en-UG"/>
              </w:rPr>
              <w:t xml:space="preserve"> in </w:t>
            </w:r>
            <w:r w:rsidRPr="00D36619">
              <w:rPr>
                <w:rFonts w:ascii="Times New Roman" w:hAnsi="Times New Roman" w:cs="Times New Roman"/>
                <w:sz w:val="24"/>
                <w:szCs w:val="24"/>
              </w:rPr>
              <w:t xml:space="preserve">America and Canada </w:t>
            </w:r>
          </w:p>
        </w:tc>
        <w:tc>
          <w:tcPr>
            <w:tcW w:w="1249" w:type="dxa"/>
          </w:tcPr>
          <w:p w14:paraId="7DB5431C"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0B5DA2E4" w14:textId="77777777" w:rsidTr="00CF0721">
        <w:trPr>
          <w:gridAfter w:val="1"/>
          <w:wAfter w:w="27" w:type="dxa"/>
        </w:trPr>
        <w:tc>
          <w:tcPr>
            <w:tcW w:w="1698" w:type="dxa"/>
            <w:vMerge/>
          </w:tcPr>
          <w:p w14:paraId="014F9109" w14:textId="77777777" w:rsidR="003274E9" w:rsidRPr="00D36619" w:rsidRDefault="003274E9" w:rsidP="003274E9">
            <w:pPr>
              <w:rPr>
                <w:rFonts w:ascii="Times New Roman" w:hAnsi="Times New Roman" w:cs="Times New Roman"/>
                <w:sz w:val="24"/>
                <w:szCs w:val="24"/>
              </w:rPr>
            </w:pPr>
          </w:p>
        </w:tc>
        <w:tc>
          <w:tcPr>
            <w:tcW w:w="2835" w:type="dxa"/>
          </w:tcPr>
          <w:p w14:paraId="647BBFAA"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analyse the impact of the civil rights movement </w:t>
            </w:r>
            <w:r w:rsidRPr="00D36619">
              <w:rPr>
                <w:rFonts w:ascii="Times New Roman" w:hAnsi="Times New Roman" w:cs="Times New Roman"/>
                <w:sz w:val="24"/>
                <w:szCs w:val="24"/>
                <w:lang w:val="en-US"/>
              </w:rPr>
              <w:t>to appreciate</w:t>
            </w:r>
            <w:r w:rsidRPr="00D36619">
              <w:rPr>
                <w:rFonts w:ascii="Times New Roman" w:hAnsi="Times New Roman" w:cs="Times New Roman"/>
                <w:sz w:val="24"/>
                <w:szCs w:val="24"/>
              </w:rPr>
              <w:t xml:space="preserve"> its </w:t>
            </w:r>
            <w:r w:rsidRPr="00D36619">
              <w:rPr>
                <w:rFonts w:ascii="Times New Roman" w:hAnsi="Times New Roman" w:cs="Times New Roman"/>
                <w:sz w:val="24"/>
                <w:szCs w:val="24"/>
                <w:lang w:val="en-US"/>
              </w:rPr>
              <w:t xml:space="preserve">contribution </w:t>
            </w:r>
            <w:r w:rsidRPr="00D36619">
              <w:rPr>
                <w:rFonts w:ascii="Times New Roman" w:hAnsi="Times New Roman" w:cs="Times New Roman"/>
                <w:sz w:val="24"/>
                <w:szCs w:val="24"/>
                <w:lang w:val="en-US"/>
              </w:rPr>
              <w:lastRenderedPageBreak/>
              <w:t>to the fight against injustice and inequality in the world</w:t>
            </w:r>
            <w:r w:rsidRPr="00D36619">
              <w:rPr>
                <w:rFonts w:ascii="Times New Roman" w:hAnsi="Times New Roman" w:cs="Times New Roman"/>
                <w:sz w:val="24"/>
                <w:szCs w:val="24"/>
              </w:rPr>
              <w:t xml:space="preserve">. (gs, v, a) </w:t>
            </w:r>
          </w:p>
        </w:tc>
        <w:tc>
          <w:tcPr>
            <w:tcW w:w="4354" w:type="dxa"/>
          </w:tcPr>
          <w:p w14:paraId="69F8A342" w14:textId="2DB95690" w:rsidR="006A5F35" w:rsidRPr="00D36619" w:rsidRDefault="00994CB1" w:rsidP="006C1A64">
            <w:pPr>
              <w:pStyle w:val="ListParagraph"/>
              <w:numPr>
                <w:ilvl w:val="0"/>
                <w:numId w:val="75"/>
              </w:numPr>
              <w:ind w:left="360"/>
              <w:rPr>
                <w:rFonts w:ascii="Times New Roman" w:hAnsi="Times New Roman" w:cs="Times New Roman"/>
                <w:sz w:val="24"/>
                <w:szCs w:val="24"/>
                <w:lang w:val="en-UG" w:eastAsia="en-UG"/>
              </w:rPr>
            </w:pPr>
            <w:r w:rsidRPr="00D36619">
              <w:rPr>
                <w:rFonts w:ascii="Times New Roman" w:hAnsi="Times New Roman" w:cs="Times New Roman"/>
                <w:sz w:val="24"/>
                <w:szCs w:val="24"/>
              </w:rPr>
              <w:lastRenderedPageBreak/>
              <w:t xml:space="preserve">Examine the strategies employed during the Civil Rights Movement </w:t>
            </w:r>
            <w:r w:rsidRPr="00D36619">
              <w:rPr>
                <w:rFonts w:ascii="Times New Roman" w:hAnsi="Times New Roman" w:cs="Times New Roman"/>
                <w:sz w:val="24"/>
                <w:szCs w:val="24"/>
              </w:rPr>
              <w:lastRenderedPageBreak/>
              <w:t>(CRM) to secure the rights of Black people</w:t>
            </w:r>
            <w:r w:rsidR="006A5F35" w:rsidRPr="00D36619">
              <w:rPr>
                <w:rFonts w:ascii="Times New Roman" w:hAnsi="Times New Roman" w:cs="Times New Roman"/>
                <w:sz w:val="24"/>
                <w:szCs w:val="24"/>
                <w:lang w:val="en-UG" w:eastAsia="en-UG"/>
              </w:rPr>
              <w:t>.</w:t>
            </w:r>
          </w:p>
          <w:p w14:paraId="14255456" w14:textId="0DCAD6D1" w:rsidR="006A5F35" w:rsidRPr="00D36619" w:rsidRDefault="006A5F35" w:rsidP="006C1A64">
            <w:pPr>
              <w:pStyle w:val="ListParagraph"/>
              <w:numPr>
                <w:ilvl w:val="0"/>
                <w:numId w:val="75"/>
              </w:numPr>
              <w:ind w:left="360"/>
              <w:rPr>
                <w:rFonts w:ascii="Times New Roman" w:hAnsi="Times New Roman" w:cs="Times New Roman"/>
                <w:sz w:val="24"/>
                <w:szCs w:val="24"/>
                <w:lang w:val="en-UG" w:eastAsia="en-UG"/>
              </w:rPr>
            </w:pPr>
            <w:r w:rsidRPr="00D36619">
              <w:rPr>
                <w:rFonts w:ascii="Times New Roman" w:hAnsi="Times New Roman" w:cs="Times New Roman"/>
                <w:sz w:val="24"/>
                <w:szCs w:val="24"/>
              </w:rPr>
              <w:t xml:space="preserve">Assess the effects of the Civil Rights Movement (CRM) on the fight against injustice and inequality in the world. </w:t>
            </w:r>
          </w:p>
          <w:p w14:paraId="1A2919A7" w14:textId="1E3342C9" w:rsidR="003274E9" w:rsidRPr="00D36619" w:rsidRDefault="003274E9" w:rsidP="006A5F35">
            <w:pPr>
              <w:spacing w:before="120" w:after="120"/>
              <w:rPr>
                <w:rFonts w:ascii="Times New Roman" w:hAnsi="Times New Roman" w:cs="Times New Roman"/>
                <w:kern w:val="2"/>
                <w:sz w:val="24"/>
                <w:szCs w:val="24"/>
                <w14:ligatures w14:val="standardContextual"/>
              </w:rPr>
            </w:pPr>
          </w:p>
        </w:tc>
        <w:tc>
          <w:tcPr>
            <w:tcW w:w="4151" w:type="dxa"/>
          </w:tcPr>
          <w:p w14:paraId="4355816B" w14:textId="130C6191" w:rsidR="00994CB1" w:rsidRPr="00D36619" w:rsidRDefault="00994CB1" w:rsidP="006C1A64">
            <w:pPr>
              <w:pStyle w:val="ListParagraph"/>
              <w:numPr>
                <w:ilvl w:val="0"/>
                <w:numId w:val="7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Describes key events, leaders, and campaigns of the civil rights movement.</w:t>
            </w:r>
          </w:p>
          <w:p w14:paraId="3EB3F9F1" w14:textId="77777777" w:rsidR="00CA7304" w:rsidRPr="00D36619" w:rsidRDefault="00994CB1" w:rsidP="006C1A64">
            <w:pPr>
              <w:pStyle w:val="ListParagraph"/>
              <w:numPr>
                <w:ilvl w:val="0"/>
                <w:numId w:val="75"/>
              </w:numPr>
              <w:ind w:left="360"/>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 xml:space="preserve">Analyses the effects of the movement </w:t>
            </w:r>
            <w:r w:rsidR="00CA7304" w:rsidRPr="00D36619">
              <w:rPr>
                <w:rFonts w:ascii="Times New Roman" w:hAnsi="Times New Roman" w:cs="Times New Roman"/>
                <w:sz w:val="24"/>
                <w:szCs w:val="24"/>
              </w:rPr>
              <w:t xml:space="preserve">on the fight against injustice and inequality in the world. </w:t>
            </w:r>
          </w:p>
          <w:p w14:paraId="459D02CF" w14:textId="198871B6" w:rsidR="003274E9" w:rsidRPr="00D36619" w:rsidRDefault="00994CB1" w:rsidP="006C1A64">
            <w:pPr>
              <w:pStyle w:val="ListParagraph"/>
              <w:numPr>
                <w:ilvl w:val="0"/>
                <w:numId w:val="7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Evaluates how the movement inspired global efforts against injustice and inequality</w:t>
            </w:r>
            <w:r w:rsidR="003274E9" w:rsidRPr="00D36619">
              <w:rPr>
                <w:rFonts w:ascii="Times New Roman" w:hAnsi="Times New Roman" w:cs="Times New Roman"/>
                <w:kern w:val="2"/>
                <w:sz w:val="24"/>
                <w:szCs w:val="24"/>
                <w14:ligatures w14:val="standardContextual"/>
              </w:rPr>
              <w:t xml:space="preserve">.  </w:t>
            </w:r>
          </w:p>
        </w:tc>
        <w:tc>
          <w:tcPr>
            <w:tcW w:w="1249" w:type="dxa"/>
          </w:tcPr>
          <w:p w14:paraId="3381887B"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lastRenderedPageBreak/>
              <w:t>High</w:t>
            </w:r>
          </w:p>
        </w:tc>
      </w:tr>
      <w:tr w:rsidR="003274E9" w:rsidRPr="00D36619" w14:paraId="28F87C8F" w14:textId="77777777" w:rsidTr="00CF0721">
        <w:trPr>
          <w:gridAfter w:val="1"/>
          <w:wAfter w:w="27" w:type="dxa"/>
        </w:trPr>
        <w:tc>
          <w:tcPr>
            <w:tcW w:w="1698" w:type="dxa"/>
            <w:vMerge/>
          </w:tcPr>
          <w:p w14:paraId="223EADE4" w14:textId="77777777" w:rsidR="003274E9" w:rsidRPr="00D36619" w:rsidRDefault="003274E9" w:rsidP="003274E9">
            <w:pPr>
              <w:rPr>
                <w:rFonts w:ascii="Times New Roman" w:hAnsi="Times New Roman" w:cs="Times New Roman"/>
                <w:sz w:val="24"/>
                <w:szCs w:val="24"/>
              </w:rPr>
            </w:pPr>
          </w:p>
        </w:tc>
        <w:tc>
          <w:tcPr>
            <w:tcW w:w="2835" w:type="dxa"/>
          </w:tcPr>
          <w:p w14:paraId="59A1CBFC"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lang w:val="en-US"/>
              </w:rPr>
              <w:t xml:space="preserve">analyse the causes and effects of the Anglo-Boer conflicts between 1880 and 1902 in Southern Africa and how they promoted unity among minority groups. </w:t>
            </w:r>
            <w:r w:rsidRPr="00D36619">
              <w:rPr>
                <w:rFonts w:ascii="Times New Roman" w:hAnsi="Times New Roman" w:cs="Times New Roman"/>
                <w:sz w:val="24"/>
                <w:szCs w:val="24"/>
              </w:rPr>
              <w:t>(gs, v, a)</w:t>
            </w:r>
          </w:p>
        </w:tc>
        <w:tc>
          <w:tcPr>
            <w:tcW w:w="4354" w:type="dxa"/>
          </w:tcPr>
          <w:p w14:paraId="292CB00A" w14:textId="79C32345" w:rsidR="0005791F" w:rsidRPr="00D36619" w:rsidRDefault="0005791F" w:rsidP="006C1A64">
            <w:pPr>
              <w:pStyle w:val="ListParagraph"/>
              <w:numPr>
                <w:ilvl w:val="0"/>
                <w:numId w:val="77"/>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Examine the causes of the </w:t>
            </w:r>
            <w:r w:rsidR="00872D8E" w:rsidRPr="00D36619">
              <w:rPr>
                <w:rFonts w:ascii="Times New Roman" w:hAnsi="Times New Roman" w:cs="Times New Roman"/>
                <w:sz w:val="24"/>
                <w:szCs w:val="24"/>
              </w:rPr>
              <w:t xml:space="preserve">1880-1902 </w:t>
            </w:r>
            <w:r w:rsidRPr="00D36619">
              <w:rPr>
                <w:rFonts w:ascii="Times New Roman" w:hAnsi="Times New Roman" w:cs="Times New Roman"/>
                <w:sz w:val="24"/>
                <w:szCs w:val="24"/>
                <w:lang w:val="en-UG" w:eastAsia="en-UG"/>
              </w:rPr>
              <w:t>Anglo-Boer conflicts</w:t>
            </w:r>
            <w:r w:rsidRPr="00D36619">
              <w:rPr>
                <w:rFonts w:ascii="Times New Roman" w:hAnsi="Times New Roman" w:cs="Times New Roman"/>
                <w:sz w:val="24"/>
                <w:szCs w:val="24"/>
                <w:lang w:eastAsia="en-UG"/>
              </w:rPr>
              <w:t xml:space="preserve"> </w:t>
            </w:r>
            <w:r w:rsidRPr="00D36619">
              <w:rPr>
                <w:rFonts w:ascii="Times New Roman" w:hAnsi="Times New Roman" w:cs="Times New Roman"/>
                <w:sz w:val="24"/>
                <w:szCs w:val="24"/>
              </w:rPr>
              <w:t>in Southern Africa</w:t>
            </w:r>
            <w:r w:rsidRPr="00D36619">
              <w:rPr>
                <w:rFonts w:ascii="Times New Roman" w:hAnsi="Times New Roman" w:cs="Times New Roman"/>
                <w:sz w:val="24"/>
                <w:szCs w:val="24"/>
                <w:lang w:val="en-UG" w:eastAsia="en-UG"/>
              </w:rPr>
              <w:t>.</w:t>
            </w:r>
          </w:p>
          <w:p w14:paraId="61D2F649" w14:textId="4D60B9B9" w:rsidR="0005791F" w:rsidRPr="00D36619" w:rsidRDefault="0005791F" w:rsidP="006C1A64">
            <w:pPr>
              <w:pStyle w:val="ListParagraph"/>
              <w:numPr>
                <w:ilvl w:val="0"/>
                <w:numId w:val="77"/>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Assess the consequences of the conflicts on </w:t>
            </w:r>
            <w:r w:rsidRPr="00D36619">
              <w:rPr>
                <w:rFonts w:ascii="Times New Roman" w:hAnsi="Times New Roman" w:cs="Times New Roman"/>
                <w:sz w:val="24"/>
                <w:szCs w:val="24"/>
              </w:rPr>
              <w:t>Southern Africa</w:t>
            </w:r>
            <w:r w:rsidRPr="00D36619">
              <w:rPr>
                <w:rFonts w:ascii="Times New Roman" w:hAnsi="Times New Roman" w:cs="Times New Roman"/>
                <w:sz w:val="24"/>
                <w:szCs w:val="24"/>
                <w:lang w:val="en-UG" w:eastAsia="en-UG"/>
              </w:rPr>
              <w:t>.</w:t>
            </w:r>
          </w:p>
          <w:p w14:paraId="6772797E" w14:textId="0BF1C6B3" w:rsidR="003274E9" w:rsidRPr="00D36619" w:rsidRDefault="0005791F" w:rsidP="006C1A64">
            <w:pPr>
              <w:pStyle w:val="ListParagraph"/>
              <w:numPr>
                <w:ilvl w:val="0"/>
                <w:numId w:val="77"/>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Analyse how the conflicts fostered </w:t>
            </w:r>
            <w:r w:rsidR="00872D8E" w:rsidRPr="00D36619">
              <w:rPr>
                <w:rFonts w:ascii="Times New Roman" w:hAnsi="Times New Roman" w:cs="Times New Roman"/>
                <w:sz w:val="24"/>
                <w:szCs w:val="24"/>
                <w:lang w:eastAsia="en-UG"/>
              </w:rPr>
              <w:t xml:space="preserve">British </w:t>
            </w:r>
            <w:r w:rsidRPr="00D36619">
              <w:rPr>
                <w:rFonts w:ascii="Times New Roman" w:hAnsi="Times New Roman" w:cs="Times New Roman"/>
                <w:sz w:val="24"/>
                <w:szCs w:val="24"/>
                <w:lang w:val="en-UG" w:eastAsia="en-UG"/>
              </w:rPr>
              <w:t xml:space="preserve">cooperation and unity among </w:t>
            </w:r>
            <w:r w:rsidR="00147108" w:rsidRPr="00D36619">
              <w:rPr>
                <w:rFonts w:ascii="Times New Roman" w:hAnsi="Times New Roman" w:cs="Times New Roman"/>
                <w:sz w:val="24"/>
                <w:szCs w:val="24"/>
                <w:lang w:val="en-UG" w:eastAsia="en-UG"/>
              </w:rPr>
              <w:t xml:space="preserve">the </w:t>
            </w:r>
            <w:r w:rsidR="00147108" w:rsidRPr="00D36619">
              <w:rPr>
                <w:rFonts w:ascii="Times New Roman" w:hAnsi="Times New Roman" w:cs="Times New Roman"/>
                <w:sz w:val="24"/>
                <w:szCs w:val="24"/>
                <w:lang w:eastAsia="en-UG"/>
              </w:rPr>
              <w:t xml:space="preserve">British </w:t>
            </w:r>
            <w:r w:rsidR="00872D8E" w:rsidRPr="00D36619">
              <w:rPr>
                <w:rFonts w:ascii="Times New Roman" w:hAnsi="Times New Roman" w:cs="Times New Roman"/>
                <w:sz w:val="24"/>
                <w:szCs w:val="24"/>
                <w:lang w:eastAsia="en-UG"/>
              </w:rPr>
              <w:t xml:space="preserve">and </w:t>
            </w:r>
            <w:r w:rsidR="00147108" w:rsidRPr="00D36619">
              <w:rPr>
                <w:rFonts w:ascii="Times New Roman" w:hAnsi="Times New Roman" w:cs="Times New Roman"/>
                <w:sz w:val="24"/>
                <w:szCs w:val="24"/>
                <w:lang w:eastAsia="en-UG"/>
              </w:rPr>
              <w:t>Boers</w:t>
            </w:r>
            <w:r w:rsidR="00872D8E" w:rsidRPr="00D36619">
              <w:rPr>
                <w:rFonts w:ascii="Times New Roman" w:hAnsi="Times New Roman" w:cs="Times New Roman"/>
                <w:sz w:val="24"/>
                <w:szCs w:val="24"/>
                <w:lang w:eastAsia="en-UG"/>
              </w:rPr>
              <w:t xml:space="preserve"> </w:t>
            </w:r>
            <w:r w:rsidRPr="00D36619">
              <w:rPr>
                <w:rFonts w:ascii="Times New Roman" w:hAnsi="Times New Roman" w:cs="Times New Roman"/>
                <w:sz w:val="24"/>
                <w:szCs w:val="24"/>
                <w:lang w:val="en-UG" w:eastAsia="en-UG"/>
              </w:rPr>
              <w:t>in Southern Africa.</w:t>
            </w:r>
          </w:p>
        </w:tc>
        <w:tc>
          <w:tcPr>
            <w:tcW w:w="4151" w:type="dxa"/>
          </w:tcPr>
          <w:p w14:paraId="47349452" w14:textId="75A4DB08" w:rsidR="00872D8E" w:rsidRPr="00D36619" w:rsidRDefault="00872D8E" w:rsidP="006C1A64">
            <w:pPr>
              <w:pStyle w:val="ListParagraph"/>
              <w:numPr>
                <w:ilvl w:val="0"/>
                <w:numId w:val="78"/>
              </w:numPr>
              <w:rPr>
                <w:rFonts w:ascii="Times New Roman" w:hAnsi="Times New Roman" w:cs="Times New Roman"/>
                <w:sz w:val="24"/>
                <w:szCs w:val="24"/>
              </w:rPr>
            </w:pPr>
            <w:r w:rsidRPr="00D36619">
              <w:rPr>
                <w:rFonts w:ascii="Times New Roman" w:hAnsi="Times New Roman" w:cs="Times New Roman"/>
                <w:sz w:val="24"/>
                <w:szCs w:val="24"/>
              </w:rPr>
              <w:t>Explains the causes and results of the 1880–81 Anglo-Boer War in Southern Africa.</w:t>
            </w:r>
          </w:p>
          <w:p w14:paraId="49F9E69C" w14:textId="77777777" w:rsidR="00872D8E" w:rsidRPr="00D36619" w:rsidRDefault="00872D8E" w:rsidP="006C1A64">
            <w:pPr>
              <w:pStyle w:val="ListParagraph"/>
              <w:numPr>
                <w:ilvl w:val="0"/>
                <w:numId w:val="78"/>
              </w:numPr>
              <w:rPr>
                <w:rFonts w:ascii="Times New Roman" w:hAnsi="Times New Roman" w:cs="Times New Roman"/>
                <w:sz w:val="24"/>
                <w:szCs w:val="24"/>
              </w:rPr>
            </w:pPr>
            <w:r w:rsidRPr="00D36619">
              <w:rPr>
                <w:rFonts w:ascii="Times New Roman" w:hAnsi="Times New Roman" w:cs="Times New Roman"/>
                <w:sz w:val="24"/>
                <w:szCs w:val="24"/>
              </w:rPr>
              <w:t>Evaluate the causes and results of the 1899–1902 Anglo-Boer War in Southern Africa.</w:t>
            </w:r>
          </w:p>
          <w:p w14:paraId="4CB7FD85" w14:textId="553C65D6" w:rsidR="003274E9" w:rsidRPr="00D36619" w:rsidRDefault="00872D8E" w:rsidP="006C1A64">
            <w:pPr>
              <w:pStyle w:val="ListParagraph"/>
              <w:numPr>
                <w:ilvl w:val="0"/>
                <w:numId w:val="78"/>
              </w:numPr>
              <w:rPr>
                <w:rFonts w:ascii="Times New Roman" w:hAnsi="Times New Roman" w:cs="Times New Roman"/>
                <w:sz w:val="24"/>
                <w:szCs w:val="24"/>
              </w:rPr>
            </w:pPr>
            <w:r w:rsidRPr="00D36619">
              <w:rPr>
                <w:rFonts w:ascii="Times New Roman" w:hAnsi="Times New Roman" w:cs="Times New Roman"/>
                <w:sz w:val="24"/>
                <w:szCs w:val="24"/>
              </w:rPr>
              <w:t xml:space="preserve">Examine lessons from the Anglo-Boer Wars that </w:t>
            </w:r>
            <w:r w:rsidR="00147108" w:rsidRPr="00D36619">
              <w:rPr>
                <w:rFonts w:ascii="Times New Roman" w:hAnsi="Times New Roman" w:cs="Times New Roman"/>
                <w:sz w:val="24"/>
                <w:szCs w:val="24"/>
              </w:rPr>
              <w:t xml:space="preserve">can </w:t>
            </w:r>
            <w:r w:rsidRPr="00D36619">
              <w:rPr>
                <w:rFonts w:ascii="Times New Roman" w:hAnsi="Times New Roman" w:cs="Times New Roman"/>
                <w:sz w:val="24"/>
                <w:szCs w:val="24"/>
              </w:rPr>
              <w:t>support the building of unity in contemporary conflict situations</w:t>
            </w:r>
          </w:p>
        </w:tc>
        <w:tc>
          <w:tcPr>
            <w:tcW w:w="1249" w:type="dxa"/>
          </w:tcPr>
          <w:p w14:paraId="4985B188"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High </w:t>
            </w:r>
          </w:p>
        </w:tc>
      </w:tr>
      <w:tr w:rsidR="003274E9" w:rsidRPr="00D36619" w14:paraId="02FD3ED2" w14:textId="77777777" w:rsidTr="00CF0721">
        <w:trPr>
          <w:gridAfter w:val="1"/>
          <w:wAfter w:w="27" w:type="dxa"/>
        </w:trPr>
        <w:tc>
          <w:tcPr>
            <w:tcW w:w="1698" w:type="dxa"/>
            <w:vMerge/>
          </w:tcPr>
          <w:p w14:paraId="5FCF3EBB" w14:textId="66B647B6" w:rsidR="003274E9" w:rsidRPr="00D36619" w:rsidRDefault="003274E9" w:rsidP="003274E9">
            <w:pPr>
              <w:rPr>
                <w:rFonts w:ascii="Times New Roman" w:hAnsi="Times New Roman" w:cs="Times New Roman"/>
                <w:sz w:val="24"/>
                <w:szCs w:val="24"/>
              </w:rPr>
            </w:pPr>
          </w:p>
        </w:tc>
        <w:tc>
          <w:tcPr>
            <w:tcW w:w="2835" w:type="dxa"/>
          </w:tcPr>
          <w:p w14:paraId="2CA68266"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lang w:val="en-US"/>
              </w:rPr>
              <w:t xml:space="preserve">examine the impact of the Treaty of Vereeniging to understand how it gave rise to racial discrimination in Southern Africa. </w:t>
            </w:r>
            <w:r w:rsidRPr="00D36619">
              <w:rPr>
                <w:rFonts w:ascii="Times New Roman" w:hAnsi="Times New Roman" w:cs="Times New Roman"/>
                <w:sz w:val="24"/>
                <w:szCs w:val="24"/>
              </w:rPr>
              <w:t>(gs, v, a)</w:t>
            </w:r>
          </w:p>
        </w:tc>
        <w:tc>
          <w:tcPr>
            <w:tcW w:w="4354" w:type="dxa"/>
          </w:tcPr>
          <w:p w14:paraId="116245A8" w14:textId="36742C9C" w:rsidR="00147108" w:rsidRPr="00D36619" w:rsidRDefault="00147108" w:rsidP="006C1A64">
            <w:pPr>
              <w:pStyle w:val="ListParagraph"/>
              <w:numPr>
                <w:ilvl w:val="0"/>
                <w:numId w:val="7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 the terms of the Treaty of Vereeniging in Southern Africa.</w:t>
            </w:r>
          </w:p>
          <w:p w14:paraId="021704B1" w14:textId="61343378" w:rsidR="00147108" w:rsidRPr="00D36619" w:rsidRDefault="00147108" w:rsidP="006C1A64">
            <w:pPr>
              <w:pStyle w:val="ListParagraph"/>
              <w:numPr>
                <w:ilvl w:val="0"/>
                <w:numId w:val="7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Assess the consequences of the treaty </w:t>
            </w:r>
            <w:r w:rsidR="007C3765" w:rsidRPr="00D36619">
              <w:rPr>
                <w:rFonts w:ascii="Times New Roman" w:hAnsi="Times New Roman" w:cs="Times New Roman"/>
                <w:sz w:val="24"/>
                <w:szCs w:val="24"/>
                <w:lang w:eastAsia="en-UG"/>
              </w:rPr>
              <w:t>o</w:t>
            </w:r>
            <w:r w:rsidRPr="00D36619">
              <w:rPr>
                <w:rFonts w:ascii="Times New Roman" w:hAnsi="Times New Roman" w:cs="Times New Roman"/>
                <w:sz w:val="24"/>
                <w:szCs w:val="24"/>
                <w:lang w:val="en-UG" w:eastAsia="en-UG"/>
              </w:rPr>
              <w:t xml:space="preserve">n </w:t>
            </w:r>
            <w:r w:rsidR="007C3765" w:rsidRPr="00D36619">
              <w:rPr>
                <w:rFonts w:ascii="Times New Roman" w:hAnsi="Times New Roman" w:cs="Times New Roman"/>
                <w:sz w:val="24"/>
                <w:szCs w:val="24"/>
                <w:lang w:eastAsia="en-UG"/>
              </w:rPr>
              <w:t xml:space="preserve">peoples of </w:t>
            </w:r>
            <w:r w:rsidRPr="00D36619">
              <w:rPr>
                <w:rFonts w:ascii="Times New Roman" w:hAnsi="Times New Roman" w:cs="Times New Roman"/>
                <w:sz w:val="24"/>
                <w:szCs w:val="24"/>
                <w:lang w:val="en-UG" w:eastAsia="en-UG"/>
              </w:rPr>
              <w:t>Southern Africa.</w:t>
            </w:r>
          </w:p>
          <w:p w14:paraId="0B989396" w14:textId="0BF5C0E4" w:rsidR="003274E9" w:rsidRPr="00D36619" w:rsidRDefault="00147108" w:rsidP="006C1A64">
            <w:pPr>
              <w:pStyle w:val="ListParagraph"/>
              <w:numPr>
                <w:ilvl w:val="0"/>
                <w:numId w:val="7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how the treaty contributed to the institutionalisation of racial discrimination in Southern Africa.</w:t>
            </w:r>
          </w:p>
        </w:tc>
        <w:tc>
          <w:tcPr>
            <w:tcW w:w="4151" w:type="dxa"/>
          </w:tcPr>
          <w:p w14:paraId="73DBDA28" w14:textId="77777777" w:rsidR="007C3765" w:rsidRPr="00D36619" w:rsidRDefault="007C3765" w:rsidP="006C1A64">
            <w:pPr>
              <w:pStyle w:val="ListParagraph"/>
              <w:numPr>
                <w:ilvl w:val="0"/>
                <w:numId w:val="8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key provisions of the Treaty of Vereeniging in Southern Africa.</w:t>
            </w:r>
          </w:p>
          <w:p w14:paraId="66BAC519" w14:textId="003DAEEA" w:rsidR="007C3765" w:rsidRPr="00D36619" w:rsidRDefault="007C3765" w:rsidP="006C1A64">
            <w:pPr>
              <w:pStyle w:val="ListParagraph"/>
              <w:numPr>
                <w:ilvl w:val="0"/>
                <w:numId w:val="8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Evaluates the effects of the treaty </w:t>
            </w:r>
            <w:r w:rsidRPr="00D36619">
              <w:rPr>
                <w:rFonts w:ascii="Times New Roman" w:hAnsi="Times New Roman" w:cs="Times New Roman"/>
                <w:sz w:val="24"/>
                <w:szCs w:val="24"/>
                <w:lang w:eastAsia="en-UG"/>
              </w:rPr>
              <w:t xml:space="preserve">on </w:t>
            </w:r>
            <w:r w:rsidRPr="00D36619">
              <w:rPr>
                <w:rFonts w:ascii="Times New Roman" w:hAnsi="Times New Roman" w:cs="Times New Roman"/>
                <w:sz w:val="24"/>
                <w:szCs w:val="24"/>
                <w:lang w:val="en-UG" w:eastAsia="en-UG"/>
              </w:rPr>
              <w:t>Southern Africa.</w:t>
            </w:r>
          </w:p>
          <w:p w14:paraId="29232273" w14:textId="530D9D4B" w:rsidR="003274E9" w:rsidRPr="00D36619" w:rsidRDefault="007C3765" w:rsidP="006C1A64">
            <w:pPr>
              <w:pStyle w:val="ListParagraph"/>
              <w:numPr>
                <w:ilvl w:val="0"/>
                <w:numId w:val="8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how the treaty laid the foundation for racial discriminat</w:t>
            </w:r>
            <w:r w:rsidRPr="00D36619">
              <w:rPr>
                <w:rFonts w:ascii="Times New Roman" w:hAnsi="Times New Roman" w:cs="Times New Roman"/>
                <w:sz w:val="24"/>
                <w:szCs w:val="24"/>
                <w:lang w:eastAsia="en-UG"/>
              </w:rPr>
              <w:t xml:space="preserve">ion </w:t>
            </w:r>
            <w:r w:rsidRPr="00D36619">
              <w:rPr>
                <w:rFonts w:ascii="Times New Roman" w:hAnsi="Times New Roman" w:cs="Times New Roman"/>
                <w:sz w:val="24"/>
                <w:szCs w:val="24"/>
                <w:lang w:val="en-UG" w:eastAsia="en-UG"/>
              </w:rPr>
              <w:t>in Southern Africa.</w:t>
            </w:r>
          </w:p>
        </w:tc>
        <w:tc>
          <w:tcPr>
            <w:tcW w:w="1249" w:type="dxa"/>
          </w:tcPr>
          <w:p w14:paraId="43ED55B1"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High </w:t>
            </w:r>
          </w:p>
        </w:tc>
      </w:tr>
      <w:tr w:rsidR="003274E9" w:rsidRPr="00D36619" w14:paraId="67B51CD3" w14:textId="77777777" w:rsidTr="00CF0721">
        <w:trPr>
          <w:gridAfter w:val="1"/>
          <w:wAfter w:w="27" w:type="dxa"/>
        </w:trPr>
        <w:tc>
          <w:tcPr>
            <w:tcW w:w="1698" w:type="dxa"/>
            <w:vMerge/>
          </w:tcPr>
          <w:p w14:paraId="485FB7C2" w14:textId="0F326959" w:rsidR="003274E9" w:rsidRPr="00D36619" w:rsidRDefault="003274E9" w:rsidP="003274E9">
            <w:pPr>
              <w:rPr>
                <w:rFonts w:ascii="Times New Roman" w:hAnsi="Times New Roman" w:cs="Times New Roman"/>
                <w:sz w:val="24"/>
                <w:szCs w:val="24"/>
              </w:rPr>
            </w:pPr>
          </w:p>
        </w:tc>
        <w:tc>
          <w:tcPr>
            <w:tcW w:w="2835" w:type="dxa"/>
          </w:tcPr>
          <w:p w14:paraId="1B197389"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lang w:val="en-US"/>
              </w:rPr>
              <w:t>assess the significance of the 1910 Act of Union to appreciate its impact on the creation of modern Southern African states. (gs, v, a)</w:t>
            </w:r>
          </w:p>
        </w:tc>
        <w:tc>
          <w:tcPr>
            <w:tcW w:w="4354" w:type="dxa"/>
          </w:tcPr>
          <w:p w14:paraId="01A4A94B" w14:textId="6CE506BD" w:rsidR="000C0892" w:rsidRPr="00D36619" w:rsidRDefault="000C0892" w:rsidP="006C1A64">
            <w:pPr>
              <w:pStyle w:val="ListParagraph"/>
              <w:numPr>
                <w:ilvl w:val="0"/>
                <w:numId w:val="82"/>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Assess the significance of the 1910 Act of Union in Southern Africa.</w:t>
            </w:r>
          </w:p>
          <w:p w14:paraId="73B7A861" w14:textId="2DE0FA21" w:rsidR="003274E9" w:rsidRPr="00D36619" w:rsidRDefault="000C0892" w:rsidP="006C1A64">
            <w:pPr>
              <w:pStyle w:val="ListParagraph"/>
              <w:numPr>
                <w:ilvl w:val="0"/>
                <w:numId w:val="82"/>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Analyse how the 1910 Act of Union contributed to the creation of modern Southern African states.</w:t>
            </w:r>
          </w:p>
        </w:tc>
        <w:tc>
          <w:tcPr>
            <w:tcW w:w="4151" w:type="dxa"/>
          </w:tcPr>
          <w:p w14:paraId="71F3E790" w14:textId="08C6A91D" w:rsidR="007C3765" w:rsidRPr="00D36619" w:rsidRDefault="007C3765" w:rsidP="006C1A64">
            <w:pPr>
              <w:pStyle w:val="ListParagraph"/>
              <w:numPr>
                <w:ilvl w:val="0"/>
                <w:numId w:val="81"/>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Describes the key </w:t>
            </w:r>
            <w:r w:rsidR="000C0892" w:rsidRPr="00D36619">
              <w:rPr>
                <w:rFonts w:ascii="Times New Roman" w:hAnsi="Times New Roman" w:cs="Times New Roman"/>
                <w:sz w:val="24"/>
                <w:szCs w:val="24"/>
                <w:lang w:eastAsia="en-UG"/>
              </w:rPr>
              <w:t xml:space="preserve">terms </w:t>
            </w:r>
            <w:r w:rsidRPr="00D36619">
              <w:rPr>
                <w:rFonts w:ascii="Times New Roman" w:hAnsi="Times New Roman" w:cs="Times New Roman"/>
                <w:sz w:val="24"/>
                <w:szCs w:val="24"/>
                <w:lang w:val="en-UG" w:eastAsia="en-UG"/>
              </w:rPr>
              <w:t>of the 1910 Act of Union.</w:t>
            </w:r>
          </w:p>
          <w:p w14:paraId="102FD46B" w14:textId="513E6422" w:rsidR="003274E9" w:rsidRPr="00D36619" w:rsidRDefault="007C3765" w:rsidP="006C1A64">
            <w:pPr>
              <w:pStyle w:val="ListParagraph"/>
              <w:numPr>
                <w:ilvl w:val="0"/>
                <w:numId w:val="81"/>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the role of the Act in shaping modern Southern African states.</w:t>
            </w:r>
          </w:p>
        </w:tc>
        <w:tc>
          <w:tcPr>
            <w:tcW w:w="1249" w:type="dxa"/>
          </w:tcPr>
          <w:p w14:paraId="15F4B449"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High </w:t>
            </w:r>
          </w:p>
        </w:tc>
      </w:tr>
      <w:tr w:rsidR="003274E9" w:rsidRPr="00D36619" w14:paraId="5CB05EE6" w14:textId="77777777" w:rsidTr="00CF0721">
        <w:trPr>
          <w:gridAfter w:val="1"/>
          <w:wAfter w:w="27" w:type="dxa"/>
        </w:trPr>
        <w:tc>
          <w:tcPr>
            <w:tcW w:w="1698" w:type="dxa"/>
            <w:vMerge/>
          </w:tcPr>
          <w:p w14:paraId="2A1FAF5C" w14:textId="2397B883" w:rsidR="003274E9" w:rsidRPr="00D36619" w:rsidRDefault="003274E9" w:rsidP="003274E9">
            <w:pPr>
              <w:rPr>
                <w:rFonts w:ascii="Times New Roman" w:hAnsi="Times New Roman" w:cs="Times New Roman"/>
                <w:sz w:val="24"/>
                <w:szCs w:val="24"/>
              </w:rPr>
            </w:pPr>
          </w:p>
        </w:tc>
        <w:tc>
          <w:tcPr>
            <w:tcW w:w="2835" w:type="dxa"/>
          </w:tcPr>
          <w:p w14:paraId="1C9714B2"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analyse the Non-Aligned Movement (NAM) </w:t>
            </w:r>
            <w:r w:rsidRPr="00D36619">
              <w:rPr>
                <w:rFonts w:ascii="Times New Roman" w:hAnsi="Times New Roman" w:cs="Times New Roman"/>
                <w:sz w:val="24"/>
                <w:szCs w:val="24"/>
                <w:lang w:val="en-US"/>
              </w:rPr>
              <w:t>to understand</w:t>
            </w:r>
            <w:r w:rsidRPr="00D36619">
              <w:rPr>
                <w:rFonts w:ascii="Times New Roman" w:hAnsi="Times New Roman" w:cs="Times New Roman"/>
                <w:sz w:val="24"/>
                <w:szCs w:val="24"/>
              </w:rPr>
              <w:t xml:space="preserve"> its role in promoting the sovereignty and independence</w:t>
            </w:r>
            <w:r w:rsidRPr="00D36619">
              <w:rPr>
                <w:rFonts w:ascii="Times New Roman" w:hAnsi="Times New Roman" w:cs="Times New Roman"/>
                <w:sz w:val="24"/>
                <w:szCs w:val="24"/>
                <w:lang w:val="en-US"/>
              </w:rPr>
              <w:t xml:space="preserve"> of </w:t>
            </w:r>
            <w:r w:rsidRPr="00D36619">
              <w:rPr>
                <w:rFonts w:ascii="Times New Roman" w:hAnsi="Times New Roman" w:cs="Times New Roman"/>
                <w:sz w:val="24"/>
                <w:szCs w:val="24"/>
              </w:rPr>
              <w:t>member states. (gs v, a)</w:t>
            </w:r>
          </w:p>
        </w:tc>
        <w:tc>
          <w:tcPr>
            <w:tcW w:w="4354" w:type="dxa"/>
          </w:tcPr>
          <w:p w14:paraId="359B0C8E" w14:textId="30B5ABF5" w:rsidR="000C0892" w:rsidRPr="00D36619" w:rsidRDefault="000C0892" w:rsidP="006C1A64">
            <w:pPr>
              <w:pStyle w:val="ListParagraph"/>
              <w:numPr>
                <w:ilvl w:val="0"/>
                <w:numId w:val="83"/>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 xml:space="preserve">Analyse the objectives of the Non-Aligned Movement </w:t>
            </w:r>
            <w:r w:rsidRPr="00D36619">
              <w:rPr>
                <w:rFonts w:ascii="Times New Roman" w:hAnsi="Times New Roman" w:cs="Times New Roman"/>
                <w:sz w:val="24"/>
                <w:szCs w:val="24"/>
              </w:rPr>
              <w:t>(NAM)</w:t>
            </w:r>
            <w:r w:rsidRPr="00D36619">
              <w:rPr>
                <w:rFonts w:ascii="Times New Roman" w:eastAsia="Times New Roman" w:hAnsi="Times New Roman" w:cs="Times New Roman"/>
                <w:sz w:val="24"/>
                <w:szCs w:val="24"/>
                <w:lang w:val="en-UG" w:eastAsia="en-UG"/>
              </w:rPr>
              <w:t>.</w:t>
            </w:r>
          </w:p>
          <w:p w14:paraId="183D72A3" w14:textId="05093F94" w:rsidR="000C0892" w:rsidRPr="00D36619" w:rsidRDefault="000C0892" w:rsidP="006C1A64">
            <w:pPr>
              <w:pStyle w:val="ListParagraph"/>
              <w:numPr>
                <w:ilvl w:val="0"/>
                <w:numId w:val="83"/>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Assess how NAM promoted the sovereignty and independence of its member states.</w:t>
            </w:r>
          </w:p>
          <w:p w14:paraId="010DB8D7" w14:textId="0327A4FD" w:rsidR="003274E9" w:rsidRPr="00D36619" w:rsidRDefault="000C0892" w:rsidP="006C1A64">
            <w:pPr>
              <w:pStyle w:val="ListParagraph"/>
              <w:numPr>
                <w:ilvl w:val="0"/>
                <w:numId w:val="83"/>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Examine the influence of NAM on global diplomacy.</w:t>
            </w:r>
          </w:p>
        </w:tc>
        <w:tc>
          <w:tcPr>
            <w:tcW w:w="4151" w:type="dxa"/>
          </w:tcPr>
          <w:p w14:paraId="7BA41648" w14:textId="2B37DB7B" w:rsidR="000C0892" w:rsidRPr="00D36619" w:rsidRDefault="000C0892" w:rsidP="006C1A64">
            <w:pPr>
              <w:pStyle w:val="ListParagraph"/>
              <w:numPr>
                <w:ilvl w:val="0"/>
                <w:numId w:val="84"/>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aims of the Non-Aligned Movement</w:t>
            </w:r>
            <w:r w:rsidR="009E7B5E" w:rsidRPr="00D36619">
              <w:rPr>
                <w:rFonts w:ascii="Times New Roman" w:hAnsi="Times New Roman" w:cs="Times New Roman"/>
                <w:sz w:val="24"/>
                <w:szCs w:val="24"/>
                <w:lang w:eastAsia="en-UG"/>
              </w:rPr>
              <w:t xml:space="preserve"> </w:t>
            </w:r>
            <w:r w:rsidR="009E7B5E" w:rsidRPr="00D36619">
              <w:rPr>
                <w:rFonts w:ascii="Times New Roman" w:hAnsi="Times New Roman" w:cs="Times New Roman"/>
                <w:sz w:val="24"/>
                <w:szCs w:val="24"/>
              </w:rPr>
              <w:t>(NAM)</w:t>
            </w:r>
            <w:r w:rsidR="009E7B5E" w:rsidRPr="00D36619">
              <w:rPr>
                <w:rFonts w:ascii="Times New Roman" w:eastAsia="Times New Roman" w:hAnsi="Times New Roman" w:cs="Times New Roman"/>
                <w:sz w:val="24"/>
                <w:szCs w:val="24"/>
                <w:lang w:val="en-UG" w:eastAsia="en-UG"/>
              </w:rPr>
              <w:t>.</w:t>
            </w:r>
            <w:r w:rsidRPr="00D36619">
              <w:rPr>
                <w:rFonts w:ascii="Times New Roman" w:hAnsi="Times New Roman" w:cs="Times New Roman"/>
                <w:sz w:val="24"/>
                <w:szCs w:val="24"/>
                <w:lang w:val="en-UG" w:eastAsia="en-UG"/>
              </w:rPr>
              <w:t>.</w:t>
            </w:r>
          </w:p>
          <w:p w14:paraId="60F7CF2D" w14:textId="3A46D368" w:rsidR="000C0892" w:rsidRPr="00D36619" w:rsidRDefault="000C0892" w:rsidP="006C1A64">
            <w:pPr>
              <w:pStyle w:val="ListParagraph"/>
              <w:numPr>
                <w:ilvl w:val="0"/>
                <w:numId w:val="84"/>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Evaluates the impact of NAM on protecting member states from external political pressures.</w:t>
            </w:r>
          </w:p>
          <w:p w14:paraId="1A7494BE" w14:textId="1FE947F5" w:rsidR="003274E9" w:rsidRPr="00D36619" w:rsidRDefault="000C0892" w:rsidP="006C1A64">
            <w:pPr>
              <w:pStyle w:val="ListParagraph"/>
              <w:numPr>
                <w:ilvl w:val="0"/>
                <w:numId w:val="84"/>
              </w:numPr>
              <w:rPr>
                <w:rFonts w:ascii="Times New Roman" w:hAnsi="Times New Roman" w:cs="Times New Roman"/>
                <w:sz w:val="24"/>
                <w:szCs w:val="24"/>
                <w:lang w:val="en-UG" w:eastAsia="en-UG"/>
              </w:rPr>
            </w:pPr>
            <w:r w:rsidRPr="00D36619">
              <w:rPr>
                <w:rFonts w:ascii="Times New Roman" w:hAnsi="Times New Roman" w:cs="Times New Roman"/>
                <w:sz w:val="24"/>
                <w:szCs w:val="24"/>
                <w:lang w:eastAsia="en-UG"/>
              </w:rPr>
              <w:t>A</w:t>
            </w:r>
            <w:r w:rsidRPr="00D36619">
              <w:rPr>
                <w:rFonts w:ascii="Times New Roman" w:hAnsi="Times New Roman" w:cs="Times New Roman"/>
                <w:sz w:val="24"/>
                <w:szCs w:val="24"/>
                <w:lang w:val="en-UG" w:eastAsia="en-UG"/>
              </w:rPr>
              <w:t>nalyses NAM’s role in shaping international cooperation and diplomacy among member states.</w:t>
            </w:r>
          </w:p>
        </w:tc>
        <w:tc>
          <w:tcPr>
            <w:tcW w:w="1249" w:type="dxa"/>
          </w:tcPr>
          <w:p w14:paraId="057B0D0D"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7E8D5F60" w14:textId="77777777" w:rsidTr="00CF0721">
        <w:trPr>
          <w:gridAfter w:val="1"/>
          <w:wAfter w:w="27" w:type="dxa"/>
        </w:trPr>
        <w:tc>
          <w:tcPr>
            <w:tcW w:w="1698" w:type="dxa"/>
            <w:vMerge/>
          </w:tcPr>
          <w:p w14:paraId="753579B7" w14:textId="77777777" w:rsidR="003274E9" w:rsidRPr="00D36619" w:rsidRDefault="003274E9" w:rsidP="003274E9">
            <w:pPr>
              <w:rPr>
                <w:rFonts w:ascii="Times New Roman" w:hAnsi="Times New Roman" w:cs="Times New Roman"/>
                <w:sz w:val="24"/>
                <w:szCs w:val="24"/>
              </w:rPr>
            </w:pPr>
          </w:p>
        </w:tc>
        <w:tc>
          <w:tcPr>
            <w:tcW w:w="2835" w:type="dxa"/>
          </w:tcPr>
          <w:p w14:paraId="1F8B4B5B"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analyse the origins of Pan-Africanism, its key events and figures to appreciate their contribution to the foundation of African independence struggles. (k, u, v)</w:t>
            </w:r>
          </w:p>
        </w:tc>
        <w:tc>
          <w:tcPr>
            <w:tcW w:w="4354" w:type="dxa"/>
          </w:tcPr>
          <w:p w14:paraId="1C3693FF" w14:textId="73F1D33B" w:rsidR="009E7B5E" w:rsidRPr="00D36619" w:rsidRDefault="009E7B5E" w:rsidP="006C1A64">
            <w:pPr>
              <w:pStyle w:val="ListParagraph"/>
              <w:numPr>
                <w:ilvl w:val="0"/>
                <w:numId w:val="85"/>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Analyse the origins and development of Pan-Africanism.</w:t>
            </w:r>
          </w:p>
          <w:p w14:paraId="74D8548E" w14:textId="759548C8" w:rsidR="009E7B5E" w:rsidRPr="00D36619" w:rsidRDefault="009E7B5E" w:rsidP="006C1A64">
            <w:pPr>
              <w:pStyle w:val="ListParagraph"/>
              <w:numPr>
                <w:ilvl w:val="0"/>
                <w:numId w:val="85"/>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Examine the roles of key events and figures in the Pan-African movement.</w:t>
            </w:r>
          </w:p>
          <w:p w14:paraId="243DC11B" w14:textId="2DE6B88C" w:rsidR="003274E9" w:rsidRPr="00D36619" w:rsidRDefault="009E7B5E" w:rsidP="006C1A64">
            <w:pPr>
              <w:pStyle w:val="ListParagraph"/>
              <w:numPr>
                <w:ilvl w:val="0"/>
                <w:numId w:val="85"/>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Assess how Pan-Africanism contributed to the foundation of African independence struggles.</w:t>
            </w:r>
          </w:p>
        </w:tc>
        <w:tc>
          <w:tcPr>
            <w:tcW w:w="4151" w:type="dxa"/>
          </w:tcPr>
          <w:p w14:paraId="186D2ACF" w14:textId="11BDEB49" w:rsidR="00C83536" w:rsidRPr="00D36619" w:rsidRDefault="00C83536" w:rsidP="006C1A64">
            <w:pPr>
              <w:pStyle w:val="ListParagraph"/>
              <w:numPr>
                <w:ilvl w:val="0"/>
                <w:numId w:val="8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historical context and emergence of Pan-Africanism.</w:t>
            </w:r>
          </w:p>
          <w:p w14:paraId="2F1014D4" w14:textId="79612DE8" w:rsidR="00C83536" w:rsidRPr="00D36619" w:rsidRDefault="00C83536" w:rsidP="006C1A64">
            <w:pPr>
              <w:pStyle w:val="ListParagraph"/>
              <w:numPr>
                <w:ilvl w:val="0"/>
                <w:numId w:val="8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Explains the contributions of major Pan-African conferences, events, and leaders.</w:t>
            </w:r>
          </w:p>
          <w:p w14:paraId="6411D385" w14:textId="359DECD8" w:rsidR="003274E9" w:rsidRPr="00D36619" w:rsidRDefault="00C83536" w:rsidP="006C1A64">
            <w:pPr>
              <w:pStyle w:val="ListParagraph"/>
              <w:numPr>
                <w:ilvl w:val="0"/>
                <w:numId w:val="8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Evaluates the influence of Pan-Africanism on African liberation movements and independence struggles.</w:t>
            </w:r>
          </w:p>
        </w:tc>
        <w:tc>
          <w:tcPr>
            <w:tcW w:w="1249" w:type="dxa"/>
          </w:tcPr>
          <w:p w14:paraId="1AEC83EA"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0F3C649D" w14:textId="77777777" w:rsidTr="00CF0721">
        <w:trPr>
          <w:gridAfter w:val="1"/>
          <w:wAfter w:w="27" w:type="dxa"/>
        </w:trPr>
        <w:tc>
          <w:tcPr>
            <w:tcW w:w="1698" w:type="dxa"/>
            <w:vMerge/>
          </w:tcPr>
          <w:p w14:paraId="1090EEFF" w14:textId="77777777" w:rsidR="003274E9" w:rsidRPr="00D36619" w:rsidRDefault="003274E9" w:rsidP="003274E9">
            <w:pPr>
              <w:rPr>
                <w:rFonts w:ascii="Times New Roman" w:hAnsi="Times New Roman" w:cs="Times New Roman"/>
                <w:sz w:val="24"/>
                <w:szCs w:val="24"/>
              </w:rPr>
            </w:pPr>
          </w:p>
        </w:tc>
        <w:tc>
          <w:tcPr>
            <w:tcW w:w="2835" w:type="dxa"/>
          </w:tcPr>
          <w:p w14:paraId="232D6FB3"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evaluate the factors for the rise of Pan-Africanism to understand its impact on the need for African freedom, equality and a fair world. (gs, v, a)</w:t>
            </w:r>
          </w:p>
        </w:tc>
        <w:tc>
          <w:tcPr>
            <w:tcW w:w="4354" w:type="dxa"/>
          </w:tcPr>
          <w:p w14:paraId="12D4AC9A" w14:textId="3CA8C677" w:rsidR="00C83536" w:rsidRPr="00D36619" w:rsidRDefault="00C83536" w:rsidP="006C1A64">
            <w:pPr>
              <w:pStyle w:val="ListParagraph"/>
              <w:numPr>
                <w:ilvl w:val="0"/>
                <w:numId w:val="87"/>
              </w:numPr>
              <w:rPr>
                <w:rFonts w:ascii="Times New Roman" w:hAnsi="Times New Roman" w:cs="Times New Roman"/>
                <w:sz w:val="24"/>
                <w:szCs w:val="24"/>
                <w:lang w:val="en-UG" w:eastAsia="en-UG"/>
              </w:rPr>
            </w:pPr>
            <w:r w:rsidRPr="00D36619">
              <w:rPr>
                <w:rFonts w:ascii="Times New Roman" w:hAnsi="Times New Roman" w:cs="Times New Roman"/>
                <w:sz w:val="24"/>
                <w:szCs w:val="24"/>
                <w:lang w:eastAsia="en-UG"/>
              </w:rPr>
              <w:t>Analyse</w:t>
            </w:r>
            <w:r w:rsidRPr="00D36619">
              <w:rPr>
                <w:rFonts w:ascii="Times New Roman" w:hAnsi="Times New Roman" w:cs="Times New Roman"/>
                <w:sz w:val="24"/>
                <w:szCs w:val="24"/>
                <w:lang w:val="en-UG" w:eastAsia="en-UG"/>
              </w:rPr>
              <w:t xml:space="preserve"> the factors that led to the rise of Pan-Africanism.</w:t>
            </w:r>
          </w:p>
          <w:p w14:paraId="03EE3F27" w14:textId="797A3CD9" w:rsidR="00C83536" w:rsidRPr="00D36619" w:rsidRDefault="00C83536" w:rsidP="006C1A64">
            <w:pPr>
              <w:pStyle w:val="ListParagraph"/>
              <w:numPr>
                <w:ilvl w:val="0"/>
                <w:numId w:val="87"/>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 how these factors influenced the call for African freedom and equality.</w:t>
            </w:r>
          </w:p>
          <w:p w14:paraId="3B0EEE58" w14:textId="3BCFC698" w:rsidR="003274E9" w:rsidRPr="00D36619" w:rsidRDefault="00C83536" w:rsidP="006C1A64">
            <w:pPr>
              <w:pStyle w:val="ListParagraph"/>
              <w:numPr>
                <w:ilvl w:val="0"/>
                <w:numId w:val="87"/>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Assess the impact of Pan-Africanism on shaping ideas of justice and fairness in global relations.</w:t>
            </w:r>
          </w:p>
        </w:tc>
        <w:tc>
          <w:tcPr>
            <w:tcW w:w="4151" w:type="dxa"/>
          </w:tcPr>
          <w:p w14:paraId="1EF978BD" w14:textId="2E35E92D" w:rsidR="00C83536" w:rsidRPr="00D36619" w:rsidRDefault="00C83536" w:rsidP="006C1A64">
            <w:pPr>
              <w:pStyle w:val="ListParagraph"/>
              <w:numPr>
                <w:ilvl w:val="0"/>
                <w:numId w:val="88"/>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circumstances that contributed to Pan-Africanism.</w:t>
            </w:r>
          </w:p>
          <w:p w14:paraId="6399BC68" w14:textId="18E4BCB1" w:rsidR="00C83536" w:rsidRPr="00D36619" w:rsidRDefault="00C83536" w:rsidP="006C1A64">
            <w:pPr>
              <w:pStyle w:val="ListParagraph"/>
              <w:numPr>
                <w:ilvl w:val="0"/>
                <w:numId w:val="88"/>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Explains how these factors mobilised Africans and their allies toward freedom and equality.</w:t>
            </w:r>
          </w:p>
          <w:p w14:paraId="05461B35" w14:textId="182E1319" w:rsidR="003274E9" w:rsidRPr="00D36619" w:rsidRDefault="00C83536" w:rsidP="006C1A64">
            <w:pPr>
              <w:pStyle w:val="ListParagraph"/>
              <w:numPr>
                <w:ilvl w:val="0"/>
                <w:numId w:val="88"/>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Evaluates the role of Pan-Africanism in promoting Africa’s quest for justice and a fair world.</w:t>
            </w:r>
          </w:p>
        </w:tc>
        <w:tc>
          <w:tcPr>
            <w:tcW w:w="1249" w:type="dxa"/>
          </w:tcPr>
          <w:p w14:paraId="6D8E82CA"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360C2239" w14:textId="77777777" w:rsidTr="00CF0721">
        <w:trPr>
          <w:gridAfter w:val="1"/>
          <w:wAfter w:w="27" w:type="dxa"/>
        </w:trPr>
        <w:tc>
          <w:tcPr>
            <w:tcW w:w="1698" w:type="dxa"/>
            <w:vMerge/>
          </w:tcPr>
          <w:p w14:paraId="1AEC9DCD" w14:textId="6F3DD4E5" w:rsidR="003274E9" w:rsidRPr="00D36619" w:rsidRDefault="003274E9" w:rsidP="003274E9">
            <w:pPr>
              <w:rPr>
                <w:rFonts w:ascii="Times New Roman" w:hAnsi="Times New Roman" w:cs="Times New Roman"/>
                <w:sz w:val="24"/>
                <w:szCs w:val="24"/>
              </w:rPr>
            </w:pPr>
          </w:p>
        </w:tc>
        <w:tc>
          <w:tcPr>
            <w:tcW w:w="2835" w:type="dxa"/>
          </w:tcPr>
          <w:p w14:paraId="026E6EE2"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analyse the challenges to the growth of Pan-Africanism to appreciate the challenges of modern African states. (gs, v, a)  </w:t>
            </w:r>
          </w:p>
        </w:tc>
        <w:tc>
          <w:tcPr>
            <w:tcW w:w="4354" w:type="dxa"/>
          </w:tcPr>
          <w:p w14:paraId="25D85967" w14:textId="24FD4435" w:rsidR="00435B1A" w:rsidRPr="00D36619" w:rsidRDefault="00435B1A" w:rsidP="006C1A64">
            <w:pPr>
              <w:pStyle w:val="ListParagraph"/>
              <w:numPr>
                <w:ilvl w:val="0"/>
                <w:numId w:val="89"/>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Analyse the challenges that hindered the growth of Pan-Africanism.</w:t>
            </w:r>
          </w:p>
          <w:p w14:paraId="77EA956A" w14:textId="1426C2F9" w:rsidR="00435B1A" w:rsidRPr="00D36619" w:rsidRDefault="00435B1A" w:rsidP="006C1A64">
            <w:pPr>
              <w:pStyle w:val="ListParagraph"/>
              <w:numPr>
                <w:ilvl w:val="0"/>
                <w:numId w:val="89"/>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Assess how these challenges affected the unity and effectiveness of the Pan-African movement.</w:t>
            </w:r>
          </w:p>
          <w:p w14:paraId="10D72597" w14:textId="40935757" w:rsidR="003274E9" w:rsidRPr="00D36619" w:rsidRDefault="00435B1A" w:rsidP="006C1A64">
            <w:pPr>
              <w:pStyle w:val="ListParagraph"/>
              <w:numPr>
                <w:ilvl w:val="0"/>
                <w:numId w:val="89"/>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lastRenderedPageBreak/>
              <w:t>Examine the lessons from Pan-Africanism’s challenges for understanding issues facing modern African stat</w:t>
            </w:r>
            <w:r w:rsidRPr="00D36619">
              <w:rPr>
                <w:rFonts w:ascii="Times New Roman" w:eastAsia="Times New Roman" w:hAnsi="Times New Roman" w:cs="Times New Roman"/>
                <w:sz w:val="24"/>
                <w:szCs w:val="24"/>
                <w:lang w:eastAsia="en-UG"/>
              </w:rPr>
              <w:t xml:space="preserve">es. </w:t>
            </w:r>
          </w:p>
        </w:tc>
        <w:tc>
          <w:tcPr>
            <w:tcW w:w="4151" w:type="dxa"/>
          </w:tcPr>
          <w:p w14:paraId="14FDCFFD" w14:textId="372624C3" w:rsidR="00435B1A" w:rsidRPr="00D36619" w:rsidRDefault="00435B1A" w:rsidP="006C1A64">
            <w:pPr>
              <w:pStyle w:val="ListParagraph"/>
              <w:numPr>
                <w:ilvl w:val="0"/>
                <w:numId w:val="9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 xml:space="preserve">Describes the obstacles that limited </w:t>
            </w:r>
            <w:r w:rsidRPr="00D36619">
              <w:rPr>
                <w:rFonts w:ascii="Times New Roman" w:hAnsi="Times New Roman" w:cs="Times New Roman"/>
                <w:sz w:val="24"/>
                <w:szCs w:val="24"/>
                <w:lang w:eastAsia="en-UG"/>
              </w:rPr>
              <w:t xml:space="preserve">the growth of </w:t>
            </w:r>
            <w:r w:rsidRPr="00D36619">
              <w:rPr>
                <w:rFonts w:ascii="Times New Roman" w:hAnsi="Times New Roman" w:cs="Times New Roman"/>
                <w:sz w:val="24"/>
                <w:szCs w:val="24"/>
                <w:lang w:val="en-UG" w:eastAsia="en-UG"/>
              </w:rPr>
              <w:t>Pan-Africanism.</w:t>
            </w:r>
          </w:p>
          <w:p w14:paraId="6820C8D1" w14:textId="111D37F5" w:rsidR="00435B1A" w:rsidRPr="00D36619" w:rsidRDefault="00435B1A" w:rsidP="006C1A64">
            <w:pPr>
              <w:pStyle w:val="ListParagraph"/>
              <w:numPr>
                <w:ilvl w:val="0"/>
                <w:numId w:val="9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Evaluates </w:t>
            </w:r>
            <w:r w:rsidRPr="00D36619">
              <w:rPr>
                <w:rFonts w:ascii="Times New Roman" w:eastAsia="Times New Roman" w:hAnsi="Times New Roman" w:cs="Times New Roman"/>
                <w:sz w:val="24"/>
                <w:szCs w:val="24"/>
                <w:lang w:val="en-UG" w:eastAsia="en-UG"/>
              </w:rPr>
              <w:t>how these challenges affected the unity and effectiveness of the Pan-African movement</w:t>
            </w:r>
            <w:r w:rsidRPr="00D36619">
              <w:rPr>
                <w:rFonts w:ascii="Times New Roman" w:hAnsi="Times New Roman" w:cs="Times New Roman"/>
                <w:sz w:val="24"/>
                <w:szCs w:val="24"/>
                <w:lang w:val="en-UG" w:eastAsia="en-UG"/>
              </w:rPr>
              <w:t>.</w:t>
            </w:r>
          </w:p>
          <w:p w14:paraId="4EB69CAC" w14:textId="06697645" w:rsidR="003274E9" w:rsidRPr="00D36619" w:rsidRDefault="00435B1A" w:rsidP="006C1A64">
            <w:pPr>
              <w:pStyle w:val="ListParagraph"/>
              <w:numPr>
                <w:ilvl w:val="0"/>
                <w:numId w:val="9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 xml:space="preserve">Analyses how these challenges inform </w:t>
            </w:r>
            <w:r w:rsidRPr="00D36619">
              <w:rPr>
                <w:rFonts w:ascii="Times New Roman" w:hAnsi="Times New Roman" w:cs="Times New Roman"/>
                <w:sz w:val="24"/>
                <w:szCs w:val="24"/>
                <w:lang w:eastAsia="en-UG"/>
              </w:rPr>
              <w:t>contemporary challenges faced by African States.</w:t>
            </w:r>
          </w:p>
        </w:tc>
        <w:tc>
          <w:tcPr>
            <w:tcW w:w="1249" w:type="dxa"/>
          </w:tcPr>
          <w:p w14:paraId="4EA549C6"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lastRenderedPageBreak/>
              <w:t>High</w:t>
            </w:r>
          </w:p>
        </w:tc>
      </w:tr>
      <w:tr w:rsidR="003274E9" w:rsidRPr="00D36619" w14:paraId="028DCCD8" w14:textId="77777777" w:rsidTr="00CF0721">
        <w:trPr>
          <w:gridAfter w:val="1"/>
          <w:wAfter w:w="27" w:type="dxa"/>
        </w:trPr>
        <w:tc>
          <w:tcPr>
            <w:tcW w:w="1698" w:type="dxa"/>
            <w:vMerge/>
          </w:tcPr>
          <w:p w14:paraId="0A89B0C3" w14:textId="77777777" w:rsidR="003274E9" w:rsidRPr="00D36619" w:rsidRDefault="003274E9" w:rsidP="003274E9">
            <w:pPr>
              <w:rPr>
                <w:rFonts w:ascii="Times New Roman" w:hAnsi="Times New Roman" w:cs="Times New Roman"/>
                <w:sz w:val="24"/>
                <w:szCs w:val="24"/>
              </w:rPr>
            </w:pPr>
          </w:p>
        </w:tc>
        <w:tc>
          <w:tcPr>
            <w:tcW w:w="2835" w:type="dxa"/>
          </w:tcPr>
          <w:p w14:paraId="5F4EEA53"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examine the impact of Pan-Africanism to appreciate its role in promoting unity, independence and social justice across Africa and beyond. (gs, v, a)</w:t>
            </w:r>
          </w:p>
        </w:tc>
        <w:tc>
          <w:tcPr>
            <w:tcW w:w="4354" w:type="dxa"/>
          </w:tcPr>
          <w:p w14:paraId="784498C0" w14:textId="48A7BFFD" w:rsidR="00435B1A" w:rsidRPr="00D36619" w:rsidRDefault="00435B1A" w:rsidP="006C1A64">
            <w:pPr>
              <w:pStyle w:val="ListParagraph"/>
              <w:numPr>
                <w:ilvl w:val="0"/>
                <w:numId w:val="91"/>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Analyse the influence of Pan-Africanism on African political and social movements.</w:t>
            </w:r>
          </w:p>
          <w:p w14:paraId="7AA4EF90" w14:textId="22B13550" w:rsidR="00435B1A" w:rsidRPr="00D36619" w:rsidRDefault="00435B1A" w:rsidP="006C1A64">
            <w:pPr>
              <w:pStyle w:val="ListParagraph"/>
              <w:numPr>
                <w:ilvl w:val="0"/>
                <w:numId w:val="91"/>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Assess the contribution of Pan-Africanism to the achievement of independence and national sovereignty in Africa.</w:t>
            </w:r>
          </w:p>
          <w:p w14:paraId="35EA4780" w14:textId="318CD522" w:rsidR="003274E9" w:rsidRPr="00D36619" w:rsidRDefault="00435B1A" w:rsidP="006C1A64">
            <w:pPr>
              <w:pStyle w:val="ListParagraph"/>
              <w:numPr>
                <w:ilvl w:val="0"/>
                <w:numId w:val="91"/>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Examine how Pan-Africanism promoted unity, cooperation, and social justice across Africa and globally.</w:t>
            </w:r>
          </w:p>
        </w:tc>
        <w:tc>
          <w:tcPr>
            <w:tcW w:w="4151" w:type="dxa"/>
          </w:tcPr>
          <w:p w14:paraId="25A4C051" w14:textId="04080A4E" w:rsidR="00435B1A" w:rsidRPr="00D36619" w:rsidRDefault="00435B1A" w:rsidP="006C1A64">
            <w:pPr>
              <w:pStyle w:val="ListParagraph"/>
              <w:numPr>
                <w:ilvl w:val="0"/>
                <w:numId w:val="92"/>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Describes the role of Pan-Africanism in shaping liberation movements </w:t>
            </w:r>
            <w:r w:rsidRPr="00D36619">
              <w:rPr>
                <w:rFonts w:ascii="Times New Roman" w:hAnsi="Times New Roman" w:cs="Times New Roman"/>
                <w:sz w:val="24"/>
                <w:szCs w:val="24"/>
                <w:lang w:eastAsia="en-UG"/>
              </w:rPr>
              <w:t>in Africa</w:t>
            </w:r>
            <w:r w:rsidRPr="00D36619">
              <w:rPr>
                <w:rFonts w:ascii="Times New Roman" w:hAnsi="Times New Roman" w:cs="Times New Roman"/>
                <w:sz w:val="24"/>
                <w:szCs w:val="24"/>
                <w:lang w:val="en-UG" w:eastAsia="en-UG"/>
              </w:rPr>
              <w:t>.</w:t>
            </w:r>
          </w:p>
          <w:p w14:paraId="3C72B583" w14:textId="102E8BFE" w:rsidR="00435B1A" w:rsidRPr="00D36619" w:rsidRDefault="00435B1A" w:rsidP="006C1A64">
            <w:pPr>
              <w:pStyle w:val="ListParagraph"/>
              <w:numPr>
                <w:ilvl w:val="0"/>
                <w:numId w:val="92"/>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Evaluates its impact on independence struggles and the establishment of sovereign African states.</w:t>
            </w:r>
          </w:p>
          <w:p w14:paraId="16FFD8F9" w14:textId="4BE8C5CB" w:rsidR="003274E9" w:rsidRPr="00D36619" w:rsidRDefault="00435B1A" w:rsidP="006C1A64">
            <w:pPr>
              <w:pStyle w:val="ListParagraph"/>
              <w:numPr>
                <w:ilvl w:val="0"/>
                <w:numId w:val="92"/>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the influence of Pan-African ideals on fostering unity, cooperation, and social justice across the continent and internationally.</w:t>
            </w:r>
          </w:p>
        </w:tc>
        <w:tc>
          <w:tcPr>
            <w:tcW w:w="1249" w:type="dxa"/>
          </w:tcPr>
          <w:p w14:paraId="70337EA1"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77902B09" w14:textId="77777777" w:rsidTr="00CF0721">
        <w:trPr>
          <w:gridAfter w:val="1"/>
          <w:wAfter w:w="27" w:type="dxa"/>
        </w:trPr>
        <w:tc>
          <w:tcPr>
            <w:tcW w:w="1698" w:type="dxa"/>
            <w:vMerge/>
          </w:tcPr>
          <w:p w14:paraId="14F832BE" w14:textId="77777777" w:rsidR="003274E9" w:rsidRPr="00D36619" w:rsidRDefault="003274E9" w:rsidP="003274E9">
            <w:pPr>
              <w:rPr>
                <w:rFonts w:ascii="Times New Roman" w:hAnsi="Times New Roman" w:cs="Times New Roman"/>
                <w:sz w:val="24"/>
                <w:szCs w:val="24"/>
              </w:rPr>
            </w:pPr>
          </w:p>
        </w:tc>
        <w:tc>
          <w:tcPr>
            <w:tcW w:w="2835" w:type="dxa"/>
          </w:tcPr>
          <w:p w14:paraId="10BF6651"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analyse the forms and features of African nationalism to appreciate varied African responses of European colonialism. (k, u)</w:t>
            </w:r>
          </w:p>
        </w:tc>
        <w:tc>
          <w:tcPr>
            <w:tcW w:w="4354" w:type="dxa"/>
          </w:tcPr>
          <w:p w14:paraId="6DBC7D8C" w14:textId="25A3044D" w:rsidR="00EE538A" w:rsidRPr="00D36619" w:rsidRDefault="00EE538A" w:rsidP="006C1A64">
            <w:pPr>
              <w:pStyle w:val="ListParagraph"/>
              <w:numPr>
                <w:ilvl w:val="0"/>
                <w:numId w:val="93"/>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Analyse the different forms of African nationalism across the continent.</w:t>
            </w:r>
          </w:p>
          <w:p w14:paraId="73294749" w14:textId="4348BA88" w:rsidR="00EE538A" w:rsidRPr="00D36619" w:rsidRDefault="00EE538A" w:rsidP="006C1A64">
            <w:pPr>
              <w:pStyle w:val="ListParagraph"/>
              <w:numPr>
                <w:ilvl w:val="0"/>
                <w:numId w:val="93"/>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Examine the key features and characteristics of African nationalist movements.</w:t>
            </w:r>
          </w:p>
          <w:p w14:paraId="4C30750B" w14:textId="79EAA50D" w:rsidR="003274E9" w:rsidRPr="00D36619" w:rsidRDefault="00EE538A" w:rsidP="006C1A64">
            <w:pPr>
              <w:pStyle w:val="ListParagraph"/>
              <w:numPr>
                <w:ilvl w:val="0"/>
                <w:numId w:val="93"/>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Assess how African nationalism shaped varied responses to European colonialism.</w:t>
            </w:r>
          </w:p>
        </w:tc>
        <w:tc>
          <w:tcPr>
            <w:tcW w:w="4151" w:type="dxa"/>
          </w:tcPr>
          <w:p w14:paraId="28F0D9B5" w14:textId="251C73EC" w:rsidR="00EE538A" w:rsidRPr="00D36619" w:rsidRDefault="00EE538A" w:rsidP="006C1A64">
            <w:pPr>
              <w:pStyle w:val="ListParagraph"/>
              <w:numPr>
                <w:ilvl w:val="0"/>
                <w:numId w:val="94"/>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Describes </w:t>
            </w:r>
            <w:r w:rsidRPr="00D36619">
              <w:rPr>
                <w:rFonts w:ascii="Times New Roman" w:hAnsi="Times New Roman" w:cs="Times New Roman"/>
                <w:sz w:val="24"/>
                <w:szCs w:val="24"/>
                <w:lang w:eastAsia="en-UG"/>
              </w:rPr>
              <w:t xml:space="preserve">the varied </w:t>
            </w:r>
            <w:r w:rsidRPr="00D36619">
              <w:rPr>
                <w:rFonts w:ascii="Times New Roman" w:hAnsi="Times New Roman" w:cs="Times New Roman"/>
                <w:sz w:val="24"/>
                <w:szCs w:val="24"/>
                <w:lang w:val="en-UG" w:eastAsia="en-UG"/>
              </w:rPr>
              <w:t>forms of African nationalism.</w:t>
            </w:r>
          </w:p>
          <w:p w14:paraId="3ADCAD40" w14:textId="2FF77A67" w:rsidR="00EE538A" w:rsidRPr="00D36619" w:rsidRDefault="00EE538A" w:rsidP="006C1A64">
            <w:pPr>
              <w:pStyle w:val="ListParagraph"/>
              <w:numPr>
                <w:ilvl w:val="0"/>
                <w:numId w:val="93"/>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Explains the </w:t>
            </w:r>
            <w:r w:rsidRPr="00D36619">
              <w:rPr>
                <w:rFonts w:ascii="Times New Roman" w:hAnsi="Times New Roman" w:cs="Times New Roman"/>
                <w:sz w:val="24"/>
                <w:szCs w:val="24"/>
                <w:lang w:eastAsia="en-UG"/>
              </w:rPr>
              <w:t xml:space="preserve">key </w:t>
            </w:r>
            <w:r w:rsidRPr="00D36619">
              <w:rPr>
                <w:rFonts w:ascii="Times New Roman" w:hAnsi="Times New Roman" w:cs="Times New Roman"/>
                <w:sz w:val="24"/>
                <w:szCs w:val="24"/>
                <w:lang w:val="en-UG" w:eastAsia="en-UG"/>
              </w:rPr>
              <w:t xml:space="preserve">features of </w:t>
            </w:r>
            <w:r w:rsidRPr="00D36619">
              <w:rPr>
                <w:rFonts w:ascii="Times New Roman" w:eastAsia="Times New Roman" w:hAnsi="Times New Roman" w:cs="Times New Roman"/>
                <w:sz w:val="24"/>
                <w:szCs w:val="24"/>
                <w:lang w:val="en-UG" w:eastAsia="en-UG"/>
              </w:rPr>
              <w:t>African nationalist movements.</w:t>
            </w:r>
          </w:p>
          <w:p w14:paraId="62B18B3C" w14:textId="184CB213" w:rsidR="003274E9" w:rsidRPr="00D36619" w:rsidRDefault="00EE538A" w:rsidP="006C1A64">
            <w:pPr>
              <w:pStyle w:val="ListParagraph"/>
              <w:numPr>
                <w:ilvl w:val="0"/>
                <w:numId w:val="94"/>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Evaluates how nationalism influenced resistance, collaboration, and reforms during colonial rule.</w:t>
            </w:r>
          </w:p>
        </w:tc>
        <w:tc>
          <w:tcPr>
            <w:tcW w:w="1249" w:type="dxa"/>
          </w:tcPr>
          <w:p w14:paraId="503760FA"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58CE5A3E" w14:textId="77777777" w:rsidTr="00CF0721">
        <w:trPr>
          <w:gridAfter w:val="1"/>
          <w:wAfter w:w="27" w:type="dxa"/>
        </w:trPr>
        <w:tc>
          <w:tcPr>
            <w:tcW w:w="1698" w:type="dxa"/>
            <w:vMerge/>
          </w:tcPr>
          <w:p w14:paraId="70CFFEC3" w14:textId="77777777" w:rsidR="003274E9" w:rsidRPr="00D36619" w:rsidRDefault="003274E9" w:rsidP="003274E9">
            <w:pPr>
              <w:rPr>
                <w:rFonts w:ascii="Times New Roman" w:hAnsi="Times New Roman" w:cs="Times New Roman"/>
                <w:sz w:val="24"/>
                <w:szCs w:val="24"/>
              </w:rPr>
            </w:pPr>
          </w:p>
        </w:tc>
        <w:tc>
          <w:tcPr>
            <w:tcW w:w="2835" w:type="dxa"/>
          </w:tcPr>
          <w:p w14:paraId="766D80D6"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examine the factors that contributed to the rise of African nationalism to appreciate the conditions that can cause discontent among people. (gs, v, a)</w:t>
            </w:r>
          </w:p>
        </w:tc>
        <w:tc>
          <w:tcPr>
            <w:tcW w:w="4354" w:type="dxa"/>
          </w:tcPr>
          <w:p w14:paraId="3BD3C106" w14:textId="3DCB6011" w:rsidR="00EE538A" w:rsidRPr="00D36619" w:rsidRDefault="00EE538A" w:rsidP="006C1A64">
            <w:pPr>
              <w:pStyle w:val="ListParagraph"/>
              <w:numPr>
                <w:ilvl w:val="0"/>
                <w:numId w:val="95"/>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Analyse the factors that led to the rise of African nationalism.</w:t>
            </w:r>
          </w:p>
          <w:p w14:paraId="45A0E782" w14:textId="521A52A9" w:rsidR="00EE538A" w:rsidRPr="00D36619" w:rsidRDefault="00EE538A" w:rsidP="006C1A64">
            <w:pPr>
              <w:pStyle w:val="ListParagraph"/>
              <w:numPr>
                <w:ilvl w:val="0"/>
                <w:numId w:val="95"/>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Assess how these factors created widespread awareness and mobilisation among Africans.</w:t>
            </w:r>
          </w:p>
          <w:p w14:paraId="6209D341" w14:textId="0754AD46" w:rsidR="003274E9" w:rsidRPr="00D36619" w:rsidRDefault="00EE538A" w:rsidP="006C1A64">
            <w:pPr>
              <w:pStyle w:val="ListParagraph"/>
              <w:numPr>
                <w:ilvl w:val="0"/>
                <w:numId w:val="95"/>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Examine the connection between causes of nationalism and general conditions that provoke discontent.</w:t>
            </w:r>
          </w:p>
        </w:tc>
        <w:tc>
          <w:tcPr>
            <w:tcW w:w="4151" w:type="dxa"/>
          </w:tcPr>
          <w:p w14:paraId="488B6730" w14:textId="136F0FDB" w:rsidR="00EE538A" w:rsidRPr="00D36619" w:rsidRDefault="00EE538A" w:rsidP="006C1A64">
            <w:pPr>
              <w:pStyle w:val="ListParagraph"/>
              <w:numPr>
                <w:ilvl w:val="0"/>
                <w:numId w:val="9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colonial policies, economic exploitation, and social inequalities that fuelled nationalism.</w:t>
            </w:r>
          </w:p>
          <w:p w14:paraId="27026FD6" w14:textId="2DD1A7FB" w:rsidR="00EE538A" w:rsidRPr="00D36619" w:rsidRDefault="00EE538A" w:rsidP="006C1A64">
            <w:pPr>
              <w:pStyle w:val="ListParagraph"/>
              <w:numPr>
                <w:ilvl w:val="0"/>
                <w:numId w:val="9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Evaluates the role of education, leadership, and political organisations in mobilising people.</w:t>
            </w:r>
          </w:p>
          <w:p w14:paraId="09E141F4" w14:textId="552F0160" w:rsidR="003274E9" w:rsidRPr="00D36619" w:rsidRDefault="00EE538A" w:rsidP="006C1A64">
            <w:pPr>
              <w:pStyle w:val="ListParagraph"/>
              <w:numPr>
                <w:ilvl w:val="0"/>
                <w:numId w:val="9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 xml:space="preserve">Analyses how these factors illustrate conditions that generate discontent within </w:t>
            </w:r>
            <w:r w:rsidR="00DB7F0A" w:rsidRPr="00D36619">
              <w:rPr>
                <w:rFonts w:ascii="Times New Roman" w:hAnsi="Times New Roman" w:cs="Times New Roman"/>
                <w:sz w:val="24"/>
                <w:szCs w:val="24"/>
                <w:lang w:eastAsia="en-UG"/>
              </w:rPr>
              <w:t xml:space="preserve">African </w:t>
            </w:r>
            <w:r w:rsidRPr="00D36619">
              <w:rPr>
                <w:rFonts w:ascii="Times New Roman" w:hAnsi="Times New Roman" w:cs="Times New Roman"/>
                <w:sz w:val="24"/>
                <w:szCs w:val="24"/>
                <w:lang w:val="en-UG" w:eastAsia="en-UG"/>
              </w:rPr>
              <w:t>societies.</w:t>
            </w:r>
          </w:p>
        </w:tc>
        <w:tc>
          <w:tcPr>
            <w:tcW w:w="1249" w:type="dxa"/>
          </w:tcPr>
          <w:p w14:paraId="21ABD9C7"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lastRenderedPageBreak/>
              <w:t>High</w:t>
            </w:r>
          </w:p>
        </w:tc>
      </w:tr>
      <w:tr w:rsidR="003274E9" w:rsidRPr="00D36619" w14:paraId="15655442" w14:textId="77777777" w:rsidTr="00CF0721">
        <w:trPr>
          <w:gridAfter w:val="1"/>
          <w:wAfter w:w="27" w:type="dxa"/>
        </w:trPr>
        <w:tc>
          <w:tcPr>
            <w:tcW w:w="1698" w:type="dxa"/>
            <w:vMerge/>
          </w:tcPr>
          <w:p w14:paraId="7F68EA24" w14:textId="77777777" w:rsidR="003274E9" w:rsidRPr="00D36619" w:rsidRDefault="003274E9" w:rsidP="003274E9">
            <w:pPr>
              <w:rPr>
                <w:rFonts w:ascii="Times New Roman" w:hAnsi="Times New Roman" w:cs="Times New Roman"/>
                <w:sz w:val="24"/>
                <w:szCs w:val="24"/>
              </w:rPr>
            </w:pPr>
          </w:p>
        </w:tc>
        <w:tc>
          <w:tcPr>
            <w:tcW w:w="2835" w:type="dxa"/>
          </w:tcPr>
          <w:p w14:paraId="76EB5D50"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evaluate the challenges in Africa’s struggle for independence to appreciate the efforts of freedom fighters. (gs, v, a)</w:t>
            </w:r>
          </w:p>
        </w:tc>
        <w:tc>
          <w:tcPr>
            <w:tcW w:w="4354" w:type="dxa"/>
          </w:tcPr>
          <w:p w14:paraId="2ABE398C" w14:textId="43C918A2" w:rsidR="00DB7F0A" w:rsidRPr="00D36619" w:rsidRDefault="00DB7F0A" w:rsidP="006C1A64">
            <w:pPr>
              <w:pStyle w:val="ListParagraph"/>
              <w:numPr>
                <w:ilvl w:val="0"/>
                <w:numId w:val="97"/>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Analyse the challenges faced during Africa’s struggle for independence.</w:t>
            </w:r>
          </w:p>
          <w:p w14:paraId="5EB2753E" w14:textId="07FBD5C5" w:rsidR="00DB7F0A" w:rsidRPr="00D36619" w:rsidRDefault="00DB7F0A" w:rsidP="006C1A64">
            <w:pPr>
              <w:pStyle w:val="ListParagraph"/>
              <w:numPr>
                <w:ilvl w:val="0"/>
                <w:numId w:val="97"/>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 xml:space="preserve">Assess how African </w:t>
            </w:r>
            <w:r w:rsidR="005A1F1E" w:rsidRPr="00D36619">
              <w:rPr>
                <w:rFonts w:ascii="Times New Roman" w:eastAsia="Times New Roman" w:hAnsi="Times New Roman" w:cs="Times New Roman"/>
                <w:sz w:val="24"/>
                <w:szCs w:val="24"/>
                <w:lang w:eastAsia="en-UG"/>
              </w:rPr>
              <w:t xml:space="preserve">nationalists </w:t>
            </w:r>
            <w:r w:rsidRPr="00D36619">
              <w:rPr>
                <w:rFonts w:ascii="Times New Roman" w:eastAsia="Times New Roman" w:hAnsi="Times New Roman" w:cs="Times New Roman"/>
                <w:sz w:val="24"/>
                <w:szCs w:val="24"/>
                <w:lang w:val="en-UG" w:eastAsia="en-UG"/>
              </w:rPr>
              <w:t>responded to these challenges.</w:t>
            </w:r>
          </w:p>
          <w:p w14:paraId="2B89CAC2" w14:textId="181D9B00" w:rsidR="003274E9" w:rsidRPr="00D36619" w:rsidRDefault="00DB7F0A" w:rsidP="006C1A64">
            <w:pPr>
              <w:pStyle w:val="ListParagraph"/>
              <w:numPr>
                <w:ilvl w:val="0"/>
                <w:numId w:val="97"/>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 xml:space="preserve">Evaluate the contributions and sacrifices of </w:t>
            </w:r>
            <w:r w:rsidR="005A1F1E" w:rsidRPr="00D36619">
              <w:rPr>
                <w:rFonts w:ascii="Times New Roman" w:eastAsia="Times New Roman" w:hAnsi="Times New Roman" w:cs="Times New Roman"/>
                <w:sz w:val="24"/>
                <w:szCs w:val="24"/>
                <w:lang w:eastAsia="en-UG"/>
              </w:rPr>
              <w:t>nationalists</w:t>
            </w:r>
            <w:r w:rsidRPr="00D36619">
              <w:rPr>
                <w:rFonts w:ascii="Times New Roman" w:eastAsia="Times New Roman" w:hAnsi="Times New Roman" w:cs="Times New Roman"/>
                <w:sz w:val="24"/>
                <w:szCs w:val="24"/>
                <w:lang w:val="en-UG" w:eastAsia="en-UG"/>
              </w:rPr>
              <w:t xml:space="preserve"> in achieving independence.</w:t>
            </w:r>
          </w:p>
        </w:tc>
        <w:tc>
          <w:tcPr>
            <w:tcW w:w="4151" w:type="dxa"/>
          </w:tcPr>
          <w:p w14:paraId="20DE447F" w14:textId="5ED12D02" w:rsidR="005A1F1E" w:rsidRPr="00D36619" w:rsidRDefault="005A1F1E" w:rsidP="006C1A64">
            <w:pPr>
              <w:pStyle w:val="ListParagraph"/>
              <w:numPr>
                <w:ilvl w:val="0"/>
                <w:numId w:val="98"/>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Describes the obstacles faced during </w:t>
            </w:r>
            <w:r w:rsidR="00965CE4" w:rsidRPr="00D36619">
              <w:rPr>
                <w:rFonts w:ascii="Times New Roman" w:hAnsi="Times New Roman" w:cs="Times New Roman"/>
                <w:sz w:val="24"/>
                <w:szCs w:val="24"/>
                <w:lang w:eastAsia="en-UG"/>
              </w:rPr>
              <w:t xml:space="preserve">African </w:t>
            </w:r>
            <w:r w:rsidRPr="00D36619">
              <w:rPr>
                <w:rFonts w:ascii="Times New Roman" w:hAnsi="Times New Roman" w:cs="Times New Roman"/>
                <w:sz w:val="24"/>
                <w:szCs w:val="24"/>
                <w:lang w:val="en-UG" w:eastAsia="en-UG"/>
              </w:rPr>
              <w:t>independence struggles.</w:t>
            </w:r>
          </w:p>
          <w:p w14:paraId="6470A1A3" w14:textId="5D97A874" w:rsidR="00965CE4" w:rsidRPr="00D36619" w:rsidRDefault="005A1F1E" w:rsidP="006C1A64">
            <w:pPr>
              <w:pStyle w:val="ListParagraph"/>
              <w:numPr>
                <w:ilvl w:val="0"/>
                <w:numId w:val="98"/>
              </w:numPr>
              <w:rPr>
                <w:rFonts w:ascii="Times New Roman" w:hAnsi="Times New Roman" w:cs="Times New Roman"/>
                <w:sz w:val="24"/>
                <w:szCs w:val="24"/>
                <w:lang w:val="en-UG" w:eastAsia="en-UG"/>
              </w:rPr>
            </w:pPr>
            <w:r w:rsidRPr="00D36619">
              <w:rPr>
                <w:rFonts w:ascii="Times New Roman" w:hAnsi="Times New Roman" w:cs="Times New Roman"/>
                <w:sz w:val="24"/>
                <w:szCs w:val="24"/>
              </w:rPr>
              <w:t>Explain</w:t>
            </w:r>
            <w:r w:rsidR="00965CE4" w:rsidRPr="00D36619">
              <w:rPr>
                <w:rFonts w:ascii="Times New Roman" w:hAnsi="Times New Roman" w:cs="Times New Roman"/>
                <w:sz w:val="24"/>
                <w:szCs w:val="24"/>
              </w:rPr>
              <w:t>s</w:t>
            </w:r>
            <w:r w:rsidRPr="00D36619">
              <w:rPr>
                <w:rFonts w:ascii="Times New Roman" w:hAnsi="Times New Roman" w:cs="Times New Roman"/>
                <w:sz w:val="24"/>
                <w:szCs w:val="24"/>
              </w:rPr>
              <w:t xml:space="preserve"> the strategies adopted by African nationalists to overcome the</w:t>
            </w:r>
            <w:r w:rsidR="00965CE4" w:rsidRPr="00D36619">
              <w:rPr>
                <w:rFonts w:ascii="Times New Roman" w:hAnsi="Times New Roman" w:cs="Times New Roman"/>
                <w:sz w:val="24"/>
                <w:szCs w:val="24"/>
              </w:rPr>
              <w:t>se</w:t>
            </w:r>
            <w:r w:rsidRPr="00D36619">
              <w:rPr>
                <w:rFonts w:ascii="Times New Roman" w:hAnsi="Times New Roman" w:cs="Times New Roman"/>
                <w:sz w:val="24"/>
                <w:szCs w:val="24"/>
              </w:rPr>
              <w:t xml:space="preserve"> challenges</w:t>
            </w:r>
            <w:r w:rsidR="00965CE4" w:rsidRPr="00D36619">
              <w:rPr>
                <w:rFonts w:ascii="Times New Roman" w:hAnsi="Times New Roman" w:cs="Times New Roman"/>
                <w:sz w:val="24"/>
                <w:szCs w:val="24"/>
              </w:rPr>
              <w:t>.</w:t>
            </w:r>
          </w:p>
          <w:p w14:paraId="2D69BED4" w14:textId="1E2657C3" w:rsidR="003274E9" w:rsidRPr="00D36619" w:rsidRDefault="005A1F1E" w:rsidP="006C1A64">
            <w:pPr>
              <w:pStyle w:val="ListParagraph"/>
              <w:numPr>
                <w:ilvl w:val="0"/>
                <w:numId w:val="98"/>
              </w:numPr>
              <w:rPr>
                <w:rFonts w:ascii="Times New Roman" w:hAnsi="Times New Roman" w:cs="Times New Roman"/>
                <w:sz w:val="24"/>
                <w:szCs w:val="24"/>
                <w:lang w:val="en-UG" w:eastAsia="en-UG"/>
              </w:rPr>
            </w:pPr>
            <w:r w:rsidRPr="00D36619">
              <w:rPr>
                <w:rFonts w:ascii="Times New Roman" w:hAnsi="Times New Roman" w:cs="Times New Roman"/>
                <w:sz w:val="24"/>
                <w:szCs w:val="24"/>
              </w:rPr>
              <w:t>Evaluate</w:t>
            </w:r>
            <w:r w:rsidR="00965CE4" w:rsidRPr="00D36619">
              <w:rPr>
                <w:rFonts w:ascii="Times New Roman" w:hAnsi="Times New Roman" w:cs="Times New Roman"/>
                <w:sz w:val="24"/>
                <w:szCs w:val="24"/>
              </w:rPr>
              <w:t>s</w:t>
            </w:r>
            <w:r w:rsidRPr="00D36619">
              <w:rPr>
                <w:rFonts w:ascii="Times New Roman" w:hAnsi="Times New Roman" w:cs="Times New Roman"/>
                <w:sz w:val="24"/>
                <w:szCs w:val="24"/>
              </w:rPr>
              <w:t xml:space="preserve"> the contributions of selected African nationalists to the achievement of independence in their respective countries.</w:t>
            </w:r>
            <w:r w:rsidRPr="00D36619">
              <w:rPr>
                <w:rFonts w:ascii="Times New Roman" w:hAnsi="Times New Roman" w:cs="Times New Roman"/>
                <w:sz w:val="24"/>
                <w:szCs w:val="24"/>
                <w:lang w:eastAsia="en-UG"/>
              </w:rPr>
              <w:t xml:space="preserve"> </w:t>
            </w:r>
            <w:r w:rsidRPr="00D36619">
              <w:rPr>
                <w:rFonts w:ascii="Times New Roman" w:hAnsi="Times New Roman" w:cs="Times New Roman"/>
                <w:sz w:val="24"/>
                <w:szCs w:val="24"/>
                <w:lang w:val="en-UG" w:eastAsia="en-UG"/>
              </w:rPr>
              <w:t xml:space="preserve"> </w:t>
            </w:r>
          </w:p>
        </w:tc>
        <w:tc>
          <w:tcPr>
            <w:tcW w:w="1249" w:type="dxa"/>
          </w:tcPr>
          <w:p w14:paraId="4CCAA694"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High </w:t>
            </w:r>
          </w:p>
        </w:tc>
      </w:tr>
      <w:tr w:rsidR="003274E9" w:rsidRPr="00D36619" w14:paraId="5F87C869" w14:textId="77777777" w:rsidTr="00CF0721">
        <w:trPr>
          <w:gridAfter w:val="1"/>
          <w:wAfter w:w="27" w:type="dxa"/>
        </w:trPr>
        <w:tc>
          <w:tcPr>
            <w:tcW w:w="1698" w:type="dxa"/>
            <w:vMerge/>
          </w:tcPr>
          <w:p w14:paraId="6B5E2F4E" w14:textId="77777777" w:rsidR="003274E9" w:rsidRPr="00D36619" w:rsidRDefault="003274E9" w:rsidP="003274E9">
            <w:pPr>
              <w:rPr>
                <w:rFonts w:ascii="Times New Roman" w:hAnsi="Times New Roman" w:cs="Times New Roman"/>
                <w:sz w:val="24"/>
                <w:szCs w:val="24"/>
              </w:rPr>
            </w:pPr>
          </w:p>
        </w:tc>
        <w:tc>
          <w:tcPr>
            <w:tcW w:w="2835" w:type="dxa"/>
          </w:tcPr>
          <w:p w14:paraId="1749C08B"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lang w:val="en-US"/>
              </w:rPr>
              <w:t xml:space="preserve">examine </w:t>
            </w:r>
            <w:r w:rsidRPr="00D36619">
              <w:rPr>
                <w:rFonts w:ascii="Times New Roman" w:hAnsi="Times New Roman" w:cs="Times New Roman"/>
                <w:sz w:val="24"/>
                <w:szCs w:val="24"/>
              </w:rPr>
              <w:t xml:space="preserve">the causes and effects of the </w:t>
            </w:r>
            <w:r w:rsidRPr="00D36619">
              <w:rPr>
                <w:rFonts w:ascii="Times New Roman" w:hAnsi="Times New Roman" w:cs="Times New Roman"/>
                <w:sz w:val="24"/>
                <w:szCs w:val="24"/>
                <w:lang w:val="en-US"/>
              </w:rPr>
              <w:t xml:space="preserve">1955–1972 and </w:t>
            </w:r>
            <w:r w:rsidRPr="00D36619">
              <w:rPr>
                <w:rFonts w:ascii="Times New Roman" w:hAnsi="Times New Roman" w:cs="Times New Roman"/>
                <w:sz w:val="24"/>
                <w:szCs w:val="24"/>
              </w:rPr>
              <w:t>1983–2005</w:t>
            </w:r>
            <w:r w:rsidRPr="00D36619">
              <w:rPr>
                <w:rFonts w:ascii="Times New Roman" w:hAnsi="Times New Roman" w:cs="Times New Roman"/>
                <w:sz w:val="24"/>
                <w:szCs w:val="24"/>
                <w:lang w:val="en-US"/>
              </w:rPr>
              <w:t xml:space="preserve"> c</w:t>
            </w:r>
            <w:proofErr w:type="spellStart"/>
            <w:r w:rsidRPr="00D36619">
              <w:rPr>
                <w:rFonts w:ascii="Times New Roman" w:hAnsi="Times New Roman" w:cs="Times New Roman"/>
                <w:sz w:val="24"/>
                <w:szCs w:val="24"/>
              </w:rPr>
              <w:t>ivil</w:t>
            </w:r>
            <w:proofErr w:type="spellEnd"/>
            <w:r w:rsidRPr="00D36619">
              <w:rPr>
                <w:rFonts w:ascii="Times New Roman" w:hAnsi="Times New Roman" w:cs="Times New Roman"/>
                <w:sz w:val="24"/>
                <w:szCs w:val="24"/>
              </w:rPr>
              <w:t xml:space="preserve"> </w:t>
            </w:r>
            <w:r w:rsidRPr="00D36619">
              <w:rPr>
                <w:rFonts w:ascii="Times New Roman" w:hAnsi="Times New Roman" w:cs="Times New Roman"/>
                <w:sz w:val="24"/>
                <w:szCs w:val="24"/>
                <w:lang w:val="en-US"/>
              </w:rPr>
              <w:t>w</w:t>
            </w:r>
            <w:proofErr w:type="spellStart"/>
            <w:r w:rsidRPr="00D36619">
              <w:rPr>
                <w:rFonts w:ascii="Times New Roman" w:hAnsi="Times New Roman" w:cs="Times New Roman"/>
                <w:sz w:val="24"/>
                <w:szCs w:val="24"/>
              </w:rPr>
              <w:t>ars</w:t>
            </w:r>
            <w:proofErr w:type="spellEnd"/>
            <w:r w:rsidRPr="00D36619">
              <w:rPr>
                <w:rFonts w:ascii="Times New Roman" w:hAnsi="Times New Roman" w:cs="Times New Roman"/>
                <w:sz w:val="24"/>
                <w:szCs w:val="24"/>
              </w:rPr>
              <w:t xml:space="preserve"> in Sudan </w:t>
            </w:r>
            <w:r w:rsidRPr="00D36619">
              <w:rPr>
                <w:rFonts w:ascii="Times New Roman" w:hAnsi="Times New Roman" w:cs="Times New Roman"/>
                <w:sz w:val="24"/>
                <w:szCs w:val="24"/>
                <w:lang w:val="en-US"/>
              </w:rPr>
              <w:t>to appreciate the importance of inclusive government, social cohesion and the value of sharing resources equally.</w:t>
            </w:r>
            <w:r w:rsidRPr="00D36619">
              <w:rPr>
                <w:rFonts w:ascii="Times New Roman" w:hAnsi="Times New Roman" w:cs="Times New Roman"/>
                <w:sz w:val="24"/>
                <w:szCs w:val="24"/>
              </w:rPr>
              <w:t xml:space="preserve"> (gs, v, a)</w:t>
            </w:r>
          </w:p>
        </w:tc>
        <w:tc>
          <w:tcPr>
            <w:tcW w:w="4354" w:type="dxa"/>
          </w:tcPr>
          <w:p w14:paraId="175DE4E1" w14:textId="76A3C26D" w:rsidR="00965CE4" w:rsidRPr="00D36619" w:rsidRDefault="00965CE4" w:rsidP="006C1A64">
            <w:pPr>
              <w:pStyle w:val="ListParagraph"/>
              <w:numPr>
                <w:ilvl w:val="0"/>
                <w:numId w:val="99"/>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eastAsia="en-UG"/>
              </w:rPr>
              <w:t>A</w:t>
            </w:r>
            <w:r w:rsidRPr="00D36619">
              <w:rPr>
                <w:rFonts w:ascii="Times New Roman" w:eastAsia="Times New Roman" w:hAnsi="Times New Roman" w:cs="Times New Roman"/>
                <w:sz w:val="24"/>
                <w:szCs w:val="24"/>
                <w:lang w:val="en-UG" w:eastAsia="en-UG"/>
              </w:rPr>
              <w:t>nalyse the causes of the 1955–1972 and 1983–2005 civil wars in Sudan.</w:t>
            </w:r>
          </w:p>
          <w:p w14:paraId="08225B2A" w14:textId="0366BC19" w:rsidR="00965CE4" w:rsidRPr="00D36619" w:rsidRDefault="00965CE4" w:rsidP="006C1A64">
            <w:pPr>
              <w:pStyle w:val="ListParagraph"/>
              <w:numPr>
                <w:ilvl w:val="0"/>
                <w:numId w:val="99"/>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Assess the effects of these wars on Sudan.</w:t>
            </w:r>
          </w:p>
          <w:p w14:paraId="40B496D2" w14:textId="0DC22E05" w:rsidR="003274E9" w:rsidRPr="00D36619" w:rsidRDefault="00965CE4" w:rsidP="006C1A64">
            <w:pPr>
              <w:pStyle w:val="ListParagraph"/>
              <w:numPr>
                <w:ilvl w:val="0"/>
                <w:numId w:val="99"/>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Examine the lessons these conflicts offer about the need for inclusive government</w:t>
            </w:r>
            <w:r w:rsidR="007636DD" w:rsidRPr="00D36619">
              <w:rPr>
                <w:rFonts w:ascii="Times New Roman" w:eastAsia="Times New Roman" w:hAnsi="Times New Roman" w:cs="Times New Roman"/>
                <w:sz w:val="24"/>
                <w:szCs w:val="24"/>
                <w:lang w:eastAsia="en-UG"/>
              </w:rPr>
              <w:t xml:space="preserve"> </w:t>
            </w:r>
            <w:r w:rsidRPr="00D36619">
              <w:rPr>
                <w:rFonts w:ascii="Times New Roman" w:eastAsia="Times New Roman" w:hAnsi="Times New Roman" w:cs="Times New Roman"/>
                <w:sz w:val="24"/>
                <w:szCs w:val="24"/>
                <w:lang w:val="en-UG" w:eastAsia="en-UG"/>
              </w:rPr>
              <w:t>and equitable resource distribution.</w:t>
            </w:r>
          </w:p>
        </w:tc>
        <w:tc>
          <w:tcPr>
            <w:tcW w:w="4151" w:type="dxa"/>
          </w:tcPr>
          <w:p w14:paraId="2F413B64" w14:textId="19D700B5" w:rsidR="00861F98" w:rsidRPr="00D36619" w:rsidRDefault="00861F98" w:rsidP="006C1A64">
            <w:pPr>
              <w:pStyle w:val="ListParagraph"/>
              <w:numPr>
                <w:ilvl w:val="0"/>
                <w:numId w:val="10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causes of the Sudanese civil wars.</w:t>
            </w:r>
          </w:p>
          <w:p w14:paraId="556FD02D" w14:textId="34B8DAD4" w:rsidR="00861F98" w:rsidRPr="00D36619" w:rsidRDefault="00861F98" w:rsidP="006C1A64">
            <w:pPr>
              <w:pStyle w:val="ListParagraph"/>
              <w:numPr>
                <w:ilvl w:val="0"/>
                <w:numId w:val="100"/>
              </w:numPr>
              <w:rPr>
                <w:rFonts w:ascii="Times New Roman" w:hAnsi="Times New Roman" w:cs="Times New Roman"/>
                <w:sz w:val="24"/>
                <w:szCs w:val="24"/>
                <w:lang w:val="en-UG" w:eastAsia="en-UG"/>
              </w:rPr>
            </w:pPr>
            <w:r w:rsidRPr="00D36619">
              <w:rPr>
                <w:rFonts w:ascii="Times New Roman" w:hAnsi="Times New Roman" w:cs="Times New Roman"/>
                <w:sz w:val="24"/>
                <w:szCs w:val="24"/>
                <w:lang w:eastAsia="en-UG"/>
              </w:rPr>
              <w:t>Assesses</w:t>
            </w:r>
            <w:r w:rsidRPr="00D36619">
              <w:rPr>
                <w:rFonts w:ascii="Times New Roman" w:hAnsi="Times New Roman" w:cs="Times New Roman"/>
                <w:sz w:val="24"/>
                <w:szCs w:val="24"/>
                <w:lang w:val="en-UG" w:eastAsia="en-UG"/>
              </w:rPr>
              <w:t xml:space="preserve"> the impact of the wars </w:t>
            </w:r>
            <w:r w:rsidRPr="00D36619">
              <w:rPr>
                <w:rFonts w:ascii="Times New Roman" w:hAnsi="Times New Roman" w:cs="Times New Roman"/>
                <w:sz w:val="24"/>
                <w:szCs w:val="24"/>
                <w:lang w:eastAsia="en-UG"/>
              </w:rPr>
              <w:t>on</w:t>
            </w:r>
            <w:r w:rsidRPr="00D36619">
              <w:rPr>
                <w:rFonts w:ascii="Times New Roman" w:hAnsi="Times New Roman" w:cs="Times New Roman"/>
                <w:sz w:val="24"/>
                <w:szCs w:val="24"/>
                <w:lang w:val="en-UG" w:eastAsia="en-UG"/>
              </w:rPr>
              <w:t xml:space="preserve"> Sudan.</w:t>
            </w:r>
          </w:p>
          <w:p w14:paraId="72031C51" w14:textId="6510411B" w:rsidR="003274E9" w:rsidRPr="00D36619" w:rsidRDefault="00861F98" w:rsidP="006C1A64">
            <w:pPr>
              <w:pStyle w:val="ListParagraph"/>
              <w:numPr>
                <w:ilvl w:val="0"/>
                <w:numId w:val="10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how the experience of conflict in Sudan underscores the importance of inclusive leadership and fair resource sharing.</w:t>
            </w:r>
          </w:p>
        </w:tc>
        <w:tc>
          <w:tcPr>
            <w:tcW w:w="1249" w:type="dxa"/>
          </w:tcPr>
          <w:p w14:paraId="7C623B3F"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3009ED7C" w14:textId="77777777" w:rsidTr="00CF0721">
        <w:trPr>
          <w:gridAfter w:val="1"/>
          <w:wAfter w:w="27" w:type="dxa"/>
        </w:trPr>
        <w:tc>
          <w:tcPr>
            <w:tcW w:w="1698" w:type="dxa"/>
            <w:vMerge/>
          </w:tcPr>
          <w:p w14:paraId="77204CF7" w14:textId="77777777" w:rsidR="003274E9" w:rsidRPr="00D36619" w:rsidRDefault="003274E9" w:rsidP="003274E9">
            <w:pPr>
              <w:rPr>
                <w:rFonts w:ascii="Times New Roman" w:hAnsi="Times New Roman" w:cs="Times New Roman"/>
                <w:sz w:val="24"/>
                <w:szCs w:val="24"/>
              </w:rPr>
            </w:pPr>
          </w:p>
        </w:tc>
        <w:tc>
          <w:tcPr>
            <w:tcW w:w="2835" w:type="dxa"/>
          </w:tcPr>
          <w:p w14:paraId="2D35A45B"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analyse the </w:t>
            </w:r>
            <w:r w:rsidRPr="00D36619">
              <w:rPr>
                <w:rFonts w:ascii="Times New Roman" w:hAnsi="Times New Roman" w:cs="Times New Roman"/>
                <w:sz w:val="24"/>
                <w:szCs w:val="24"/>
                <w:lang w:val="en-US"/>
              </w:rPr>
              <w:t xml:space="preserve">causes and </w:t>
            </w:r>
            <w:r w:rsidRPr="00D36619">
              <w:rPr>
                <w:rFonts w:ascii="Times New Roman" w:hAnsi="Times New Roman" w:cs="Times New Roman"/>
                <w:sz w:val="24"/>
                <w:szCs w:val="24"/>
              </w:rPr>
              <w:t xml:space="preserve">outcomes of the 1990–94 Rwandan Civil War </w:t>
            </w:r>
            <w:r w:rsidRPr="00D36619">
              <w:rPr>
                <w:rFonts w:ascii="Times New Roman" w:hAnsi="Times New Roman" w:cs="Times New Roman"/>
                <w:sz w:val="24"/>
                <w:szCs w:val="24"/>
                <w:lang w:val="en-US"/>
              </w:rPr>
              <w:t>to promote peace-building initiatives and fight against ethnic divisions</w:t>
            </w:r>
            <w:r w:rsidRPr="00D36619">
              <w:rPr>
                <w:rFonts w:ascii="Times New Roman" w:hAnsi="Times New Roman" w:cs="Times New Roman"/>
                <w:sz w:val="24"/>
                <w:szCs w:val="24"/>
              </w:rPr>
              <w:t>. (gs, v, a)</w:t>
            </w:r>
          </w:p>
        </w:tc>
        <w:tc>
          <w:tcPr>
            <w:tcW w:w="4354" w:type="dxa"/>
          </w:tcPr>
          <w:p w14:paraId="76A96736" w14:textId="0326B294" w:rsidR="00861F98" w:rsidRPr="00D36619" w:rsidRDefault="00861F98" w:rsidP="006C1A64">
            <w:pPr>
              <w:pStyle w:val="ListParagraph"/>
              <w:numPr>
                <w:ilvl w:val="0"/>
                <w:numId w:val="101"/>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 the causes of the 1990–1994 Rwandan Civil War.</w:t>
            </w:r>
          </w:p>
          <w:p w14:paraId="5BE97841" w14:textId="729BEC38" w:rsidR="00861F98" w:rsidRPr="00D36619" w:rsidRDefault="00861F98" w:rsidP="006C1A64">
            <w:pPr>
              <w:pStyle w:val="ListParagraph"/>
              <w:numPr>
                <w:ilvl w:val="0"/>
                <w:numId w:val="101"/>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Assess the </w:t>
            </w:r>
            <w:r w:rsidRPr="00D36619">
              <w:rPr>
                <w:rFonts w:ascii="Times New Roman" w:hAnsi="Times New Roman" w:cs="Times New Roman"/>
                <w:sz w:val="24"/>
                <w:szCs w:val="24"/>
                <w:lang w:eastAsia="en-UG"/>
              </w:rPr>
              <w:t>effects</w:t>
            </w:r>
            <w:r w:rsidRPr="00D36619">
              <w:rPr>
                <w:rFonts w:ascii="Times New Roman" w:hAnsi="Times New Roman" w:cs="Times New Roman"/>
                <w:sz w:val="24"/>
                <w:szCs w:val="24"/>
                <w:lang w:val="en-UG" w:eastAsia="en-UG"/>
              </w:rPr>
              <w:t xml:space="preserve"> of the war on Rwanda.</w:t>
            </w:r>
          </w:p>
          <w:p w14:paraId="16467745" w14:textId="00486CFB" w:rsidR="003274E9" w:rsidRPr="00D36619" w:rsidRDefault="00861F98" w:rsidP="006C1A64">
            <w:pPr>
              <w:pStyle w:val="ListParagraph"/>
              <w:numPr>
                <w:ilvl w:val="0"/>
                <w:numId w:val="101"/>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how the Rwandan experience informs peace-building and efforts to overcome ethnic divisions.</w:t>
            </w:r>
          </w:p>
        </w:tc>
        <w:tc>
          <w:tcPr>
            <w:tcW w:w="4151" w:type="dxa"/>
          </w:tcPr>
          <w:p w14:paraId="12DFADBA" w14:textId="1A1BEAB8" w:rsidR="00861F98" w:rsidRPr="00D36619" w:rsidRDefault="00861F98" w:rsidP="006C1A64">
            <w:pPr>
              <w:pStyle w:val="ListParagraph"/>
              <w:numPr>
                <w:ilvl w:val="0"/>
                <w:numId w:val="102"/>
              </w:numPr>
              <w:rPr>
                <w:rFonts w:ascii="Times New Roman" w:hAnsi="Times New Roman" w:cs="Times New Roman"/>
                <w:sz w:val="24"/>
                <w:szCs w:val="24"/>
                <w:lang w:val="en-UG"/>
              </w:rPr>
            </w:pPr>
            <w:r w:rsidRPr="00D36619">
              <w:rPr>
                <w:rFonts w:ascii="Times New Roman" w:hAnsi="Times New Roman" w:cs="Times New Roman"/>
                <w:sz w:val="24"/>
                <w:szCs w:val="24"/>
              </w:rPr>
              <w:t xml:space="preserve">Describes the causes of the Rwandan </w:t>
            </w:r>
            <w:r w:rsidRPr="00D36619">
              <w:rPr>
                <w:rFonts w:ascii="Times New Roman" w:hAnsi="Times New Roman" w:cs="Times New Roman"/>
                <w:sz w:val="24"/>
                <w:szCs w:val="24"/>
                <w:lang w:val="en-UG" w:eastAsia="en-UG"/>
              </w:rPr>
              <w:t xml:space="preserve">1990–1994 </w:t>
            </w:r>
            <w:r w:rsidRPr="00D36619">
              <w:rPr>
                <w:rFonts w:ascii="Times New Roman" w:hAnsi="Times New Roman" w:cs="Times New Roman"/>
                <w:sz w:val="24"/>
                <w:szCs w:val="24"/>
              </w:rPr>
              <w:t>Civil War.</w:t>
            </w:r>
          </w:p>
          <w:p w14:paraId="15EED634" w14:textId="306FE308" w:rsidR="008442D9" w:rsidRPr="00D36619" w:rsidRDefault="00861F98" w:rsidP="006C1A64">
            <w:pPr>
              <w:pStyle w:val="ListParagraph"/>
              <w:numPr>
                <w:ilvl w:val="0"/>
                <w:numId w:val="102"/>
              </w:numPr>
              <w:rPr>
                <w:rFonts w:ascii="Times New Roman" w:hAnsi="Times New Roman" w:cs="Times New Roman"/>
                <w:sz w:val="24"/>
                <w:szCs w:val="24"/>
                <w:lang w:val="en-UG"/>
              </w:rPr>
            </w:pPr>
            <w:r w:rsidRPr="00D36619">
              <w:rPr>
                <w:rFonts w:ascii="Times New Roman" w:hAnsi="Times New Roman" w:cs="Times New Roman"/>
                <w:sz w:val="24"/>
                <w:szCs w:val="24"/>
              </w:rPr>
              <w:t xml:space="preserve">Evaluates the impact of </w:t>
            </w:r>
            <w:r w:rsidR="003A46A3" w:rsidRPr="00D36619">
              <w:rPr>
                <w:rFonts w:ascii="Times New Roman" w:hAnsi="Times New Roman" w:cs="Times New Roman"/>
                <w:sz w:val="24"/>
                <w:szCs w:val="24"/>
              </w:rPr>
              <w:t>the 1990</w:t>
            </w:r>
            <w:r w:rsidR="008442D9" w:rsidRPr="00D36619">
              <w:rPr>
                <w:rFonts w:ascii="Times New Roman" w:hAnsi="Times New Roman" w:cs="Times New Roman"/>
                <w:sz w:val="24"/>
                <w:szCs w:val="24"/>
                <w:lang w:val="en-UG" w:eastAsia="en-UG"/>
              </w:rPr>
              <w:t xml:space="preserve">–1994 </w:t>
            </w:r>
            <w:r w:rsidR="008442D9" w:rsidRPr="00D36619">
              <w:rPr>
                <w:rFonts w:ascii="Times New Roman" w:hAnsi="Times New Roman" w:cs="Times New Roman"/>
                <w:sz w:val="24"/>
                <w:szCs w:val="24"/>
              </w:rPr>
              <w:t>Rwandan Civil War.</w:t>
            </w:r>
          </w:p>
          <w:p w14:paraId="0406371A" w14:textId="76A29845" w:rsidR="003274E9" w:rsidRPr="00D36619" w:rsidRDefault="00861F98" w:rsidP="006C1A64">
            <w:pPr>
              <w:pStyle w:val="ListParagraph"/>
              <w:numPr>
                <w:ilvl w:val="0"/>
                <w:numId w:val="102"/>
              </w:numPr>
              <w:rPr>
                <w:rFonts w:ascii="Times New Roman" w:hAnsi="Times New Roman" w:cs="Times New Roman"/>
                <w:sz w:val="24"/>
                <w:szCs w:val="24"/>
              </w:rPr>
            </w:pPr>
            <w:r w:rsidRPr="00D36619">
              <w:rPr>
                <w:rFonts w:ascii="Times New Roman" w:hAnsi="Times New Roman" w:cs="Times New Roman"/>
                <w:sz w:val="24"/>
                <w:szCs w:val="24"/>
              </w:rPr>
              <w:t xml:space="preserve">Analyses how Rwanda’s recovery </w:t>
            </w:r>
            <w:r w:rsidR="008442D9" w:rsidRPr="00D36619">
              <w:rPr>
                <w:rFonts w:ascii="Times New Roman" w:hAnsi="Times New Roman" w:cs="Times New Roman"/>
                <w:sz w:val="24"/>
                <w:szCs w:val="24"/>
              </w:rPr>
              <w:t>shows</w:t>
            </w:r>
            <w:r w:rsidRPr="00D36619">
              <w:rPr>
                <w:rFonts w:ascii="Times New Roman" w:hAnsi="Times New Roman" w:cs="Times New Roman"/>
                <w:sz w:val="24"/>
                <w:szCs w:val="24"/>
              </w:rPr>
              <w:t xml:space="preserve"> the importance of peace-building, inclusiveness, and unity in diverse societies.</w:t>
            </w:r>
          </w:p>
        </w:tc>
        <w:tc>
          <w:tcPr>
            <w:tcW w:w="1249" w:type="dxa"/>
          </w:tcPr>
          <w:p w14:paraId="7D7C9916"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5E0C39C1" w14:textId="77777777" w:rsidTr="00CF0721">
        <w:trPr>
          <w:gridAfter w:val="1"/>
          <w:wAfter w:w="27" w:type="dxa"/>
        </w:trPr>
        <w:tc>
          <w:tcPr>
            <w:tcW w:w="1698" w:type="dxa"/>
            <w:vMerge/>
          </w:tcPr>
          <w:p w14:paraId="07E877B5" w14:textId="77777777" w:rsidR="003274E9" w:rsidRPr="00D36619" w:rsidRDefault="003274E9" w:rsidP="003274E9">
            <w:pPr>
              <w:rPr>
                <w:rFonts w:ascii="Times New Roman" w:hAnsi="Times New Roman" w:cs="Times New Roman"/>
                <w:sz w:val="24"/>
                <w:szCs w:val="24"/>
              </w:rPr>
            </w:pPr>
          </w:p>
        </w:tc>
        <w:tc>
          <w:tcPr>
            <w:tcW w:w="2835" w:type="dxa"/>
          </w:tcPr>
          <w:p w14:paraId="7C44FD11" w14:textId="4AA8111F"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analyse the causes and consequences of the 1960–64 Katanga Secession </w:t>
            </w:r>
            <w:r w:rsidRPr="00D36619">
              <w:rPr>
                <w:rFonts w:ascii="Times New Roman" w:hAnsi="Times New Roman" w:cs="Times New Roman"/>
                <w:sz w:val="24"/>
                <w:szCs w:val="24"/>
                <w:lang w:val="en-US"/>
              </w:rPr>
              <w:t xml:space="preserve">to understand our own </w:t>
            </w:r>
            <w:r w:rsidR="003A46A3" w:rsidRPr="00D36619">
              <w:rPr>
                <w:rFonts w:ascii="Times New Roman" w:hAnsi="Times New Roman" w:cs="Times New Roman"/>
                <w:sz w:val="24"/>
                <w:szCs w:val="24"/>
                <w:lang w:val="en-US"/>
              </w:rPr>
              <w:t>resource-sharing-related</w:t>
            </w:r>
            <w:r w:rsidRPr="00D36619">
              <w:rPr>
                <w:rFonts w:ascii="Times New Roman" w:hAnsi="Times New Roman" w:cs="Times New Roman"/>
                <w:sz w:val="24"/>
                <w:szCs w:val="24"/>
                <w:lang w:val="en-US"/>
              </w:rPr>
              <w:t xml:space="preserve"> challenges.</w:t>
            </w:r>
            <w:r w:rsidRPr="00D36619">
              <w:rPr>
                <w:rFonts w:ascii="Times New Roman" w:hAnsi="Times New Roman" w:cs="Times New Roman"/>
                <w:sz w:val="24"/>
                <w:szCs w:val="24"/>
              </w:rPr>
              <w:t xml:space="preserve"> (gs, v, a)</w:t>
            </w:r>
          </w:p>
        </w:tc>
        <w:tc>
          <w:tcPr>
            <w:tcW w:w="4354" w:type="dxa"/>
          </w:tcPr>
          <w:p w14:paraId="1966D273" w14:textId="37E83F09" w:rsidR="008442D9" w:rsidRPr="00D36619" w:rsidRDefault="008442D9" w:rsidP="006C1A64">
            <w:pPr>
              <w:pStyle w:val="ListParagraph"/>
              <w:numPr>
                <w:ilvl w:val="0"/>
                <w:numId w:val="10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 the causes of the 1960–1964 Katanga Secession in the Democratic Republic of Congo.</w:t>
            </w:r>
          </w:p>
          <w:p w14:paraId="303551A6" w14:textId="4F65864B" w:rsidR="008442D9" w:rsidRPr="00D36619" w:rsidRDefault="008442D9" w:rsidP="006C1A64">
            <w:pPr>
              <w:pStyle w:val="ListParagraph"/>
              <w:numPr>
                <w:ilvl w:val="0"/>
                <w:numId w:val="10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Assess the consequences of </w:t>
            </w:r>
            <w:r w:rsidR="003A46A3" w:rsidRPr="00D36619">
              <w:rPr>
                <w:rFonts w:ascii="Times New Roman" w:hAnsi="Times New Roman" w:cs="Times New Roman"/>
                <w:sz w:val="24"/>
                <w:szCs w:val="24"/>
                <w:lang w:val="en-UG" w:eastAsia="en-UG"/>
              </w:rPr>
              <w:t xml:space="preserve">the </w:t>
            </w:r>
            <w:r w:rsidRPr="00D36619">
              <w:rPr>
                <w:rFonts w:ascii="Times New Roman" w:hAnsi="Times New Roman" w:cs="Times New Roman"/>
                <w:sz w:val="24"/>
                <w:szCs w:val="24"/>
                <w:lang w:val="en-UG" w:eastAsia="en-UG"/>
              </w:rPr>
              <w:t>1960–1964 Katanga Secession in the Democratic Republic of Congo.</w:t>
            </w:r>
          </w:p>
          <w:p w14:paraId="4AB74C20" w14:textId="0FCC0AEF" w:rsidR="003274E9" w:rsidRPr="00D36619" w:rsidRDefault="008442D9" w:rsidP="006C1A64">
            <w:pPr>
              <w:pStyle w:val="ListParagraph"/>
              <w:numPr>
                <w:ilvl w:val="0"/>
                <w:numId w:val="10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how the Katanga experience provides lessons for addressing resource-sharing-related challenges in contemporary societies.</w:t>
            </w:r>
          </w:p>
        </w:tc>
        <w:tc>
          <w:tcPr>
            <w:tcW w:w="4151" w:type="dxa"/>
          </w:tcPr>
          <w:p w14:paraId="13EC1B30" w14:textId="3B24639B" w:rsidR="008442D9" w:rsidRPr="00D36619" w:rsidRDefault="008442D9" w:rsidP="006C1A64">
            <w:pPr>
              <w:pStyle w:val="ListParagraph"/>
              <w:numPr>
                <w:ilvl w:val="0"/>
                <w:numId w:val="104"/>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factors that led to the 1960–1964 Katanga Secession.</w:t>
            </w:r>
          </w:p>
          <w:p w14:paraId="17B7A161" w14:textId="28A2D1C8" w:rsidR="008442D9" w:rsidRPr="00D36619" w:rsidRDefault="008442D9" w:rsidP="006C1A64">
            <w:pPr>
              <w:pStyle w:val="ListParagraph"/>
              <w:numPr>
                <w:ilvl w:val="0"/>
                <w:numId w:val="10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Evaluates the consequences of the 1960–1964 Katanga Secession in the Democratic Republic of Congo.</w:t>
            </w:r>
          </w:p>
          <w:p w14:paraId="7F528103" w14:textId="33D119B0" w:rsidR="008442D9" w:rsidRPr="00D36619" w:rsidRDefault="008442D9" w:rsidP="006C1A64">
            <w:pPr>
              <w:pStyle w:val="ListParagraph"/>
              <w:numPr>
                <w:ilvl w:val="0"/>
                <w:numId w:val="104"/>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how the conflict illustrates the importance of equitable resource distribution and inclusive governance.</w:t>
            </w:r>
          </w:p>
          <w:p w14:paraId="5A96B6C1" w14:textId="0C402585" w:rsidR="003274E9" w:rsidRPr="00D36619" w:rsidRDefault="003274E9" w:rsidP="008442D9">
            <w:pPr>
              <w:rPr>
                <w:rFonts w:ascii="Times New Roman" w:hAnsi="Times New Roman" w:cs="Times New Roman"/>
                <w:bCs/>
                <w:sz w:val="24"/>
                <w:szCs w:val="24"/>
              </w:rPr>
            </w:pPr>
          </w:p>
        </w:tc>
        <w:tc>
          <w:tcPr>
            <w:tcW w:w="1249" w:type="dxa"/>
          </w:tcPr>
          <w:p w14:paraId="62EDF63C"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1E960C6A" w14:textId="77777777" w:rsidTr="00CF0721">
        <w:trPr>
          <w:gridAfter w:val="1"/>
          <w:wAfter w:w="27" w:type="dxa"/>
        </w:trPr>
        <w:tc>
          <w:tcPr>
            <w:tcW w:w="1698" w:type="dxa"/>
            <w:vMerge/>
          </w:tcPr>
          <w:p w14:paraId="161098C7" w14:textId="77777777" w:rsidR="003274E9" w:rsidRPr="00D36619" w:rsidRDefault="003274E9" w:rsidP="003274E9">
            <w:pPr>
              <w:rPr>
                <w:rFonts w:ascii="Times New Roman" w:hAnsi="Times New Roman" w:cs="Times New Roman"/>
                <w:sz w:val="24"/>
                <w:szCs w:val="24"/>
              </w:rPr>
            </w:pPr>
          </w:p>
        </w:tc>
        <w:tc>
          <w:tcPr>
            <w:tcW w:w="2835" w:type="dxa"/>
          </w:tcPr>
          <w:p w14:paraId="15C1C0D8"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Evaluate the causes and the consequences of the Biafran Civil War of 1970 in Nigeria to strengthen the peace-building initiatives among the African states. </w:t>
            </w:r>
          </w:p>
        </w:tc>
        <w:tc>
          <w:tcPr>
            <w:tcW w:w="4354" w:type="dxa"/>
          </w:tcPr>
          <w:p w14:paraId="2FF27348" w14:textId="15C645A5" w:rsidR="008442D9" w:rsidRPr="00D36619" w:rsidRDefault="008442D9" w:rsidP="006C1A64">
            <w:pPr>
              <w:pStyle w:val="ListParagraph"/>
              <w:numPr>
                <w:ilvl w:val="0"/>
                <w:numId w:val="105"/>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Evaluate the causes of the Biafran Civil War of 1970 in Nigeria.</w:t>
            </w:r>
          </w:p>
          <w:p w14:paraId="033D5319" w14:textId="37FC3858" w:rsidR="008442D9" w:rsidRPr="00D36619" w:rsidRDefault="008442D9" w:rsidP="006C1A64">
            <w:pPr>
              <w:pStyle w:val="ListParagraph"/>
              <w:numPr>
                <w:ilvl w:val="0"/>
                <w:numId w:val="105"/>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Analyse the consequences of the Biafran Civil </w:t>
            </w:r>
            <w:r w:rsidRPr="00D36619">
              <w:rPr>
                <w:rFonts w:ascii="Times New Roman" w:hAnsi="Times New Roman" w:cs="Times New Roman"/>
                <w:sz w:val="24"/>
                <w:szCs w:val="24"/>
                <w:lang w:eastAsia="en-UG"/>
              </w:rPr>
              <w:t>W</w:t>
            </w:r>
            <w:r w:rsidRPr="00D36619">
              <w:rPr>
                <w:rFonts w:ascii="Times New Roman" w:hAnsi="Times New Roman" w:cs="Times New Roman"/>
                <w:sz w:val="24"/>
                <w:szCs w:val="24"/>
                <w:lang w:val="en-UG" w:eastAsia="en-UG"/>
              </w:rPr>
              <w:t>ar on Nigeria.</w:t>
            </w:r>
          </w:p>
          <w:p w14:paraId="7F9A66E3" w14:textId="7285F39C" w:rsidR="003274E9" w:rsidRPr="00D36619" w:rsidRDefault="008442D9" w:rsidP="006C1A64">
            <w:pPr>
              <w:pStyle w:val="ListParagraph"/>
              <w:numPr>
                <w:ilvl w:val="0"/>
                <w:numId w:val="105"/>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Assess how the lessons from the Biafran Civil War can guide peace-building initiatives across African states.</w:t>
            </w:r>
          </w:p>
        </w:tc>
        <w:tc>
          <w:tcPr>
            <w:tcW w:w="4151" w:type="dxa"/>
          </w:tcPr>
          <w:p w14:paraId="2E7CFFD5" w14:textId="6572989A" w:rsidR="008442D9" w:rsidRPr="00D36619" w:rsidRDefault="00B31EB2" w:rsidP="006C1A64">
            <w:pPr>
              <w:pStyle w:val="ListParagraph"/>
              <w:numPr>
                <w:ilvl w:val="0"/>
                <w:numId w:val="106"/>
              </w:numPr>
              <w:rPr>
                <w:rFonts w:ascii="Times New Roman" w:hAnsi="Times New Roman" w:cs="Times New Roman"/>
                <w:sz w:val="24"/>
                <w:szCs w:val="24"/>
                <w:lang w:val="en-UG" w:eastAsia="en-UG"/>
              </w:rPr>
            </w:pPr>
            <w:r w:rsidRPr="00D36619">
              <w:rPr>
                <w:rFonts w:ascii="Times New Roman" w:hAnsi="Times New Roman" w:cs="Times New Roman"/>
                <w:sz w:val="24"/>
                <w:szCs w:val="24"/>
                <w:lang w:eastAsia="en-UG"/>
              </w:rPr>
              <w:t>Examines the</w:t>
            </w:r>
            <w:r w:rsidR="008442D9" w:rsidRPr="00D36619">
              <w:rPr>
                <w:rFonts w:ascii="Times New Roman" w:hAnsi="Times New Roman" w:cs="Times New Roman"/>
                <w:sz w:val="24"/>
                <w:szCs w:val="24"/>
                <w:lang w:val="en-UG" w:eastAsia="en-UG"/>
              </w:rPr>
              <w:t xml:space="preserve"> causes of the </w:t>
            </w:r>
            <w:r w:rsidRPr="00D36619">
              <w:rPr>
                <w:rFonts w:ascii="Times New Roman" w:hAnsi="Times New Roman" w:cs="Times New Roman"/>
                <w:sz w:val="24"/>
                <w:szCs w:val="24"/>
                <w:lang w:eastAsia="en-UG"/>
              </w:rPr>
              <w:t xml:space="preserve">1970 </w:t>
            </w:r>
            <w:r w:rsidR="008442D9" w:rsidRPr="00D36619">
              <w:rPr>
                <w:rFonts w:ascii="Times New Roman" w:hAnsi="Times New Roman" w:cs="Times New Roman"/>
                <w:sz w:val="24"/>
                <w:szCs w:val="24"/>
                <w:lang w:val="en-UG" w:eastAsia="en-UG"/>
              </w:rPr>
              <w:t>Biafran Civil War.</w:t>
            </w:r>
          </w:p>
          <w:p w14:paraId="0C6F495A" w14:textId="00C3EE15" w:rsidR="008442D9" w:rsidRPr="00D36619" w:rsidRDefault="008442D9" w:rsidP="006C1A64">
            <w:pPr>
              <w:pStyle w:val="ListParagraph"/>
              <w:numPr>
                <w:ilvl w:val="0"/>
                <w:numId w:val="10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Evaluates the effects of the </w:t>
            </w:r>
            <w:r w:rsidR="00B31EB2" w:rsidRPr="00D36619">
              <w:rPr>
                <w:rFonts w:ascii="Times New Roman" w:hAnsi="Times New Roman" w:cs="Times New Roman"/>
                <w:sz w:val="24"/>
                <w:szCs w:val="24"/>
                <w:lang w:val="en-UG" w:eastAsia="en-UG"/>
              </w:rPr>
              <w:t>Biafran Civil War</w:t>
            </w:r>
            <w:r w:rsidRPr="00D36619">
              <w:rPr>
                <w:rFonts w:ascii="Times New Roman" w:hAnsi="Times New Roman" w:cs="Times New Roman"/>
                <w:sz w:val="24"/>
                <w:szCs w:val="24"/>
                <w:lang w:val="en-UG" w:eastAsia="en-UG"/>
              </w:rPr>
              <w:t xml:space="preserve"> on Nigeria.</w:t>
            </w:r>
          </w:p>
          <w:p w14:paraId="0929B939" w14:textId="770FF0BF" w:rsidR="003274E9" w:rsidRPr="00D36619" w:rsidRDefault="008442D9" w:rsidP="006C1A64">
            <w:pPr>
              <w:pStyle w:val="ListParagraph"/>
              <w:numPr>
                <w:ilvl w:val="0"/>
                <w:numId w:val="10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how Nigeria’s experience demonstrates the need for inclusion and peaceful conflict resolution in Africa.</w:t>
            </w:r>
          </w:p>
        </w:tc>
        <w:tc>
          <w:tcPr>
            <w:tcW w:w="1249" w:type="dxa"/>
          </w:tcPr>
          <w:p w14:paraId="20B36E2A"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6F397BBF" w14:textId="77777777" w:rsidTr="00CF0721">
        <w:trPr>
          <w:gridAfter w:val="1"/>
          <w:wAfter w:w="27" w:type="dxa"/>
        </w:trPr>
        <w:tc>
          <w:tcPr>
            <w:tcW w:w="1698" w:type="dxa"/>
            <w:vMerge/>
          </w:tcPr>
          <w:p w14:paraId="7D66F919" w14:textId="3A41CC79" w:rsidR="003274E9" w:rsidRPr="00D36619" w:rsidRDefault="003274E9" w:rsidP="003274E9">
            <w:pPr>
              <w:rPr>
                <w:rFonts w:ascii="Times New Roman" w:hAnsi="Times New Roman" w:cs="Times New Roman"/>
                <w:sz w:val="24"/>
                <w:szCs w:val="24"/>
              </w:rPr>
            </w:pPr>
          </w:p>
        </w:tc>
        <w:tc>
          <w:tcPr>
            <w:tcW w:w="2835" w:type="dxa"/>
          </w:tcPr>
          <w:p w14:paraId="726F35EE" w14:textId="20C2906A"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Describe the process </w:t>
            </w:r>
            <w:r w:rsidRPr="00D36619">
              <w:rPr>
                <w:rFonts w:ascii="Times New Roman" w:hAnsi="Times New Roman" w:cs="Times New Roman"/>
                <w:sz w:val="24"/>
                <w:szCs w:val="24"/>
                <w:lang w:val="en-US"/>
              </w:rPr>
              <w:t>involved in the unification of</w:t>
            </w:r>
            <w:r w:rsidRPr="00D36619">
              <w:rPr>
                <w:rFonts w:ascii="Times New Roman" w:hAnsi="Times New Roman" w:cs="Times New Roman"/>
                <w:sz w:val="24"/>
                <w:szCs w:val="24"/>
              </w:rPr>
              <w:t xml:space="preserve"> Italy </w:t>
            </w:r>
            <w:r w:rsidRPr="00D36619">
              <w:rPr>
                <w:rFonts w:ascii="Times New Roman" w:hAnsi="Times New Roman" w:cs="Times New Roman"/>
                <w:sz w:val="24"/>
                <w:szCs w:val="24"/>
                <w:lang w:val="en-US"/>
              </w:rPr>
              <w:t>by</w:t>
            </w:r>
            <w:r w:rsidRPr="00D36619">
              <w:rPr>
                <w:rFonts w:ascii="Times New Roman" w:hAnsi="Times New Roman" w:cs="Times New Roman"/>
                <w:sz w:val="24"/>
                <w:szCs w:val="24"/>
              </w:rPr>
              <w:t xml:space="preserve"> 1870 </w:t>
            </w:r>
            <w:r w:rsidRPr="00D36619">
              <w:rPr>
                <w:rFonts w:ascii="Times New Roman" w:hAnsi="Times New Roman" w:cs="Times New Roman"/>
                <w:sz w:val="24"/>
                <w:szCs w:val="24"/>
                <w:lang w:val="en-US"/>
              </w:rPr>
              <w:t>to understand its</w:t>
            </w:r>
            <w:r w:rsidRPr="00D36619">
              <w:rPr>
                <w:rFonts w:ascii="Times New Roman" w:hAnsi="Times New Roman" w:cs="Times New Roman"/>
                <w:sz w:val="24"/>
                <w:szCs w:val="24"/>
              </w:rPr>
              <w:t xml:space="preserve"> relevance to contemporary movements for national unity and independence in Africa. (gs, v, a) </w:t>
            </w:r>
          </w:p>
        </w:tc>
        <w:tc>
          <w:tcPr>
            <w:tcW w:w="4354" w:type="dxa"/>
          </w:tcPr>
          <w:p w14:paraId="704B89B2" w14:textId="22DC4344" w:rsidR="00B31EB2" w:rsidRPr="00D36619" w:rsidRDefault="00B31EB2" w:rsidP="006C1A64">
            <w:pPr>
              <w:pStyle w:val="ListParagraph"/>
              <w:numPr>
                <w:ilvl w:val="0"/>
                <w:numId w:val="107"/>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 the stages and key events in the process of Italian unification by 1870.</w:t>
            </w:r>
          </w:p>
          <w:p w14:paraId="67658731" w14:textId="31897899" w:rsidR="005A2203" w:rsidRPr="00D36619" w:rsidRDefault="00B31EB2" w:rsidP="006C1A64">
            <w:pPr>
              <w:pStyle w:val="ListParagraph"/>
              <w:numPr>
                <w:ilvl w:val="0"/>
                <w:numId w:val="107"/>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Examine the roles of major figures and movements in achieving </w:t>
            </w:r>
            <w:r w:rsidR="005A2203" w:rsidRPr="00D36619">
              <w:rPr>
                <w:rFonts w:ascii="Times New Roman" w:hAnsi="Times New Roman" w:cs="Times New Roman"/>
                <w:sz w:val="24"/>
                <w:szCs w:val="24"/>
                <w:lang w:eastAsia="en-UG"/>
              </w:rPr>
              <w:t>the unification</w:t>
            </w:r>
            <w:r w:rsidR="00CF0721" w:rsidRPr="00D36619">
              <w:rPr>
                <w:rFonts w:ascii="Times New Roman" w:hAnsi="Times New Roman" w:cs="Times New Roman"/>
                <w:sz w:val="24"/>
                <w:szCs w:val="24"/>
                <w:lang w:eastAsia="en-UG"/>
              </w:rPr>
              <w:t xml:space="preserve"> of Italy</w:t>
            </w:r>
            <w:r w:rsidRPr="00D36619">
              <w:rPr>
                <w:rFonts w:ascii="Times New Roman" w:hAnsi="Times New Roman" w:cs="Times New Roman"/>
                <w:sz w:val="24"/>
                <w:szCs w:val="24"/>
                <w:lang w:val="en-UG" w:eastAsia="en-UG"/>
              </w:rPr>
              <w:t>.</w:t>
            </w:r>
          </w:p>
          <w:p w14:paraId="6BE7110C" w14:textId="05173C00" w:rsidR="003274E9" w:rsidRPr="00D36619" w:rsidRDefault="00B31EB2" w:rsidP="006C1A64">
            <w:pPr>
              <w:pStyle w:val="ListParagraph"/>
              <w:numPr>
                <w:ilvl w:val="0"/>
                <w:numId w:val="107"/>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Assess the relevance of the Italian unification experience to contemporary African movements for unity and independence.</w:t>
            </w:r>
          </w:p>
        </w:tc>
        <w:tc>
          <w:tcPr>
            <w:tcW w:w="4151" w:type="dxa"/>
          </w:tcPr>
          <w:p w14:paraId="463CE3BF" w14:textId="77777777" w:rsidR="005A2203" w:rsidRPr="00D36619" w:rsidRDefault="005A2203" w:rsidP="006C1A64">
            <w:pPr>
              <w:pStyle w:val="ListParagraph"/>
              <w:numPr>
                <w:ilvl w:val="0"/>
                <w:numId w:val="108"/>
              </w:numPr>
              <w:rPr>
                <w:rFonts w:ascii="Times New Roman" w:hAnsi="Times New Roman" w:cs="Times New Roman"/>
                <w:sz w:val="24"/>
                <w:szCs w:val="24"/>
                <w:lang w:val="en-UG" w:eastAsia="en-UG"/>
              </w:rPr>
            </w:pPr>
            <w:r w:rsidRPr="00D36619">
              <w:rPr>
                <w:rFonts w:ascii="Times New Roman" w:hAnsi="Times New Roman" w:cs="Times New Roman"/>
                <w:sz w:val="24"/>
                <w:szCs w:val="24"/>
                <w:lang w:eastAsia="en-UG"/>
              </w:rPr>
              <w:t>Describes</w:t>
            </w:r>
            <w:r w:rsidRPr="00D36619">
              <w:rPr>
                <w:rFonts w:ascii="Times New Roman" w:hAnsi="Times New Roman" w:cs="Times New Roman"/>
                <w:sz w:val="24"/>
                <w:szCs w:val="24"/>
                <w:lang w:val="en-UG" w:eastAsia="en-UG"/>
              </w:rPr>
              <w:t xml:space="preserve"> the main events</w:t>
            </w:r>
            <w:r w:rsidRPr="00D36619">
              <w:rPr>
                <w:rFonts w:ascii="Times New Roman" w:hAnsi="Times New Roman" w:cs="Times New Roman"/>
                <w:sz w:val="24"/>
                <w:szCs w:val="24"/>
                <w:lang w:eastAsia="en-UG"/>
              </w:rPr>
              <w:t xml:space="preserve"> and stages </w:t>
            </w:r>
            <w:r w:rsidRPr="00D36619">
              <w:rPr>
                <w:rFonts w:ascii="Times New Roman" w:hAnsi="Times New Roman" w:cs="Times New Roman"/>
                <w:sz w:val="24"/>
                <w:szCs w:val="24"/>
                <w:lang w:val="en-UG" w:eastAsia="en-UG"/>
              </w:rPr>
              <w:t>that led to the unification of Italy</w:t>
            </w:r>
            <w:r w:rsidRPr="00D36619">
              <w:rPr>
                <w:rFonts w:ascii="Times New Roman" w:hAnsi="Times New Roman" w:cs="Times New Roman"/>
                <w:sz w:val="24"/>
                <w:szCs w:val="24"/>
                <w:lang w:eastAsia="en-UG"/>
              </w:rPr>
              <w:t xml:space="preserve"> by 1870</w:t>
            </w:r>
            <w:r w:rsidRPr="00D36619">
              <w:rPr>
                <w:rFonts w:ascii="Times New Roman" w:hAnsi="Times New Roman" w:cs="Times New Roman"/>
                <w:sz w:val="24"/>
                <w:szCs w:val="24"/>
                <w:lang w:val="en-UG" w:eastAsia="en-UG"/>
              </w:rPr>
              <w:t>.</w:t>
            </w:r>
          </w:p>
          <w:p w14:paraId="21BB2EA0" w14:textId="5BE04827" w:rsidR="005A2203" w:rsidRPr="00D36619" w:rsidRDefault="005A2203" w:rsidP="006C1A64">
            <w:pPr>
              <w:pStyle w:val="ListParagraph"/>
              <w:numPr>
                <w:ilvl w:val="0"/>
                <w:numId w:val="108"/>
              </w:numPr>
              <w:rPr>
                <w:rFonts w:ascii="Times New Roman" w:hAnsi="Times New Roman" w:cs="Times New Roman"/>
                <w:sz w:val="24"/>
                <w:szCs w:val="24"/>
                <w:lang w:val="en-UG" w:eastAsia="en-UG"/>
              </w:rPr>
            </w:pPr>
            <w:r w:rsidRPr="00D36619">
              <w:rPr>
                <w:rFonts w:ascii="Times New Roman" w:hAnsi="Times New Roman" w:cs="Times New Roman"/>
                <w:sz w:val="24"/>
                <w:szCs w:val="24"/>
                <w:lang w:eastAsia="en-UG"/>
              </w:rPr>
              <w:t>Analyses</w:t>
            </w:r>
            <w:r w:rsidRPr="00D36619">
              <w:rPr>
                <w:rFonts w:ascii="Times New Roman" w:hAnsi="Times New Roman" w:cs="Times New Roman"/>
                <w:sz w:val="24"/>
                <w:szCs w:val="24"/>
                <w:lang w:val="en-UG" w:eastAsia="en-UG"/>
              </w:rPr>
              <w:t xml:space="preserve"> the contributions of leaders such as Cavour, Garibaldi, and Victor Emmanuel II to the unification process.</w:t>
            </w:r>
          </w:p>
          <w:p w14:paraId="1256C908" w14:textId="535BA99A" w:rsidR="003274E9" w:rsidRPr="00D36619" w:rsidRDefault="005A2203" w:rsidP="006C1A64">
            <w:pPr>
              <w:pStyle w:val="ListParagraph"/>
              <w:numPr>
                <w:ilvl w:val="0"/>
                <w:numId w:val="108"/>
              </w:numPr>
              <w:rPr>
                <w:rFonts w:ascii="Times New Roman" w:hAnsi="Times New Roman" w:cs="Times New Roman"/>
                <w:sz w:val="24"/>
                <w:szCs w:val="24"/>
                <w:lang w:val="en-UG" w:eastAsia="en-UG"/>
              </w:rPr>
            </w:pPr>
            <w:r w:rsidRPr="00D36619">
              <w:rPr>
                <w:rFonts w:ascii="Times New Roman" w:hAnsi="Times New Roman" w:cs="Times New Roman"/>
                <w:sz w:val="24"/>
                <w:szCs w:val="24"/>
                <w:lang w:eastAsia="en-UG"/>
              </w:rPr>
              <w:t>Examine</w:t>
            </w:r>
            <w:r w:rsidRPr="00D36619">
              <w:rPr>
                <w:rFonts w:ascii="Times New Roman" w:hAnsi="Times New Roman" w:cs="Times New Roman"/>
                <w:sz w:val="24"/>
                <w:szCs w:val="24"/>
                <w:lang w:val="en-UG" w:eastAsia="en-UG"/>
              </w:rPr>
              <w:t xml:space="preserve"> how the Italian </w:t>
            </w:r>
            <w:r w:rsidRPr="00D36619">
              <w:rPr>
                <w:rFonts w:ascii="Times New Roman" w:hAnsi="Times New Roman" w:cs="Times New Roman"/>
                <w:sz w:val="24"/>
                <w:szCs w:val="24"/>
                <w:lang w:eastAsia="en-UG"/>
              </w:rPr>
              <w:t xml:space="preserve">unification </w:t>
            </w:r>
            <w:r w:rsidRPr="00D36619">
              <w:rPr>
                <w:rFonts w:ascii="Times New Roman" w:hAnsi="Times New Roman" w:cs="Times New Roman"/>
                <w:sz w:val="24"/>
                <w:szCs w:val="24"/>
                <w:lang w:val="en-UG" w:eastAsia="en-UG"/>
              </w:rPr>
              <w:t xml:space="preserve">offers lessons for </w:t>
            </w:r>
            <w:r w:rsidR="002A1872" w:rsidRPr="00D36619">
              <w:rPr>
                <w:rFonts w:ascii="Times New Roman" w:hAnsi="Times New Roman" w:cs="Times New Roman"/>
                <w:sz w:val="24"/>
                <w:szCs w:val="24"/>
                <w:lang w:eastAsia="en-UG"/>
              </w:rPr>
              <w:t>the</w:t>
            </w:r>
            <w:r w:rsidRPr="00D36619">
              <w:rPr>
                <w:rFonts w:ascii="Times New Roman" w:hAnsi="Times New Roman" w:cs="Times New Roman"/>
                <w:sz w:val="24"/>
                <w:szCs w:val="24"/>
                <w:lang w:val="en-UG" w:eastAsia="en-UG"/>
              </w:rPr>
              <w:t xml:space="preserve"> pursuit of self-determination</w:t>
            </w:r>
            <w:r w:rsidR="002A1872" w:rsidRPr="00D36619">
              <w:rPr>
                <w:rFonts w:ascii="Times New Roman" w:hAnsi="Times New Roman" w:cs="Times New Roman"/>
                <w:sz w:val="24"/>
                <w:szCs w:val="24"/>
                <w:lang w:eastAsia="en-UG"/>
              </w:rPr>
              <w:t xml:space="preserve"> in Africa</w:t>
            </w:r>
            <w:r w:rsidRPr="00D36619">
              <w:rPr>
                <w:rFonts w:ascii="Times New Roman" w:hAnsi="Times New Roman" w:cs="Times New Roman"/>
                <w:sz w:val="24"/>
                <w:szCs w:val="24"/>
                <w:lang w:val="en-UG" w:eastAsia="en-UG"/>
              </w:rPr>
              <w:t>.</w:t>
            </w:r>
          </w:p>
        </w:tc>
        <w:tc>
          <w:tcPr>
            <w:tcW w:w="1249" w:type="dxa"/>
          </w:tcPr>
          <w:p w14:paraId="266AEE02"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54350653" w14:textId="77777777" w:rsidTr="00CF0721">
        <w:trPr>
          <w:gridAfter w:val="1"/>
          <w:wAfter w:w="27" w:type="dxa"/>
        </w:trPr>
        <w:tc>
          <w:tcPr>
            <w:tcW w:w="1698" w:type="dxa"/>
            <w:vMerge/>
          </w:tcPr>
          <w:p w14:paraId="0B4D30FF" w14:textId="77777777" w:rsidR="003274E9" w:rsidRPr="00D36619" w:rsidRDefault="003274E9" w:rsidP="003274E9">
            <w:pPr>
              <w:rPr>
                <w:rFonts w:ascii="Times New Roman" w:hAnsi="Times New Roman" w:cs="Times New Roman"/>
                <w:sz w:val="24"/>
                <w:szCs w:val="24"/>
              </w:rPr>
            </w:pPr>
          </w:p>
        </w:tc>
        <w:tc>
          <w:tcPr>
            <w:tcW w:w="2835" w:type="dxa"/>
          </w:tcPr>
          <w:p w14:paraId="2B5D5B9D"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analyse the process</w:t>
            </w:r>
            <w:r w:rsidRPr="00D36619">
              <w:rPr>
                <w:rFonts w:ascii="Times New Roman" w:hAnsi="Times New Roman" w:cs="Times New Roman"/>
                <w:sz w:val="24"/>
                <w:szCs w:val="24"/>
                <w:lang w:val="en-US"/>
              </w:rPr>
              <w:t xml:space="preserve"> involved in the unification of </w:t>
            </w:r>
            <w:r w:rsidRPr="00D36619">
              <w:rPr>
                <w:rFonts w:ascii="Times New Roman" w:hAnsi="Times New Roman" w:cs="Times New Roman"/>
                <w:sz w:val="24"/>
                <w:szCs w:val="24"/>
              </w:rPr>
              <w:t>Germany</w:t>
            </w:r>
            <w:r w:rsidRPr="00D36619">
              <w:rPr>
                <w:rFonts w:ascii="Times New Roman" w:hAnsi="Times New Roman" w:cs="Times New Roman"/>
                <w:sz w:val="24"/>
                <w:szCs w:val="24"/>
                <w:lang w:val="en-US"/>
              </w:rPr>
              <w:t xml:space="preserve"> by</w:t>
            </w:r>
            <w:r w:rsidRPr="00D36619">
              <w:rPr>
                <w:rFonts w:ascii="Times New Roman" w:hAnsi="Times New Roman" w:cs="Times New Roman"/>
                <w:sz w:val="24"/>
                <w:szCs w:val="24"/>
              </w:rPr>
              <w:t xml:space="preserve"> 1871 </w:t>
            </w:r>
            <w:r w:rsidRPr="00D36619">
              <w:rPr>
                <w:rFonts w:ascii="Times New Roman" w:hAnsi="Times New Roman" w:cs="Times New Roman"/>
                <w:sz w:val="24"/>
                <w:szCs w:val="24"/>
                <w:lang w:val="en-US"/>
              </w:rPr>
              <w:t xml:space="preserve">to </w:t>
            </w:r>
            <w:r w:rsidRPr="00D36619">
              <w:rPr>
                <w:rFonts w:ascii="Times New Roman" w:hAnsi="Times New Roman" w:cs="Times New Roman"/>
                <w:sz w:val="24"/>
                <w:szCs w:val="24"/>
                <w:lang w:val="en-US"/>
              </w:rPr>
              <w:lastRenderedPageBreak/>
              <w:t>understand its</w:t>
            </w:r>
            <w:r w:rsidRPr="00D36619">
              <w:rPr>
                <w:rFonts w:ascii="Times New Roman" w:hAnsi="Times New Roman" w:cs="Times New Roman"/>
                <w:sz w:val="24"/>
                <w:szCs w:val="24"/>
              </w:rPr>
              <w:t xml:space="preserve"> relevance to contemporary movements for national unity and independence in Africa. (gs, v, a)</w:t>
            </w:r>
          </w:p>
        </w:tc>
        <w:tc>
          <w:tcPr>
            <w:tcW w:w="4354" w:type="dxa"/>
          </w:tcPr>
          <w:p w14:paraId="16BCB630" w14:textId="476F37CC" w:rsidR="005A2203" w:rsidRPr="00D36619" w:rsidRDefault="005A2203" w:rsidP="006C1A64">
            <w:pPr>
              <w:pStyle w:val="ListParagraph"/>
              <w:numPr>
                <w:ilvl w:val="0"/>
                <w:numId w:val="10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Analyse the stages and events that led to the unification of Germany by 1871.</w:t>
            </w:r>
          </w:p>
          <w:p w14:paraId="60A61442" w14:textId="4317AF74" w:rsidR="005A2203" w:rsidRPr="00D36619" w:rsidRDefault="005A2203" w:rsidP="006C1A64">
            <w:pPr>
              <w:pStyle w:val="ListParagraph"/>
              <w:numPr>
                <w:ilvl w:val="0"/>
                <w:numId w:val="10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Examine the roles played by key leaders in the unification process.</w:t>
            </w:r>
          </w:p>
          <w:p w14:paraId="4BD873AB" w14:textId="3895F3D0" w:rsidR="003274E9" w:rsidRPr="00D36619" w:rsidRDefault="005A2203" w:rsidP="006C1A64">
            <w:pPr>
              <w:pStyle w:val="ListParagraph"/>
              <w:numPr>
                <w:ilvl w:val="0"/>
                <w:numId w:val="10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Assess the relevance of the German unification to </w:t>
            </w:r>
            <w:r w:rsidR="00CF0721" w:rsidRPr="00D36619">
              <w:rPr>
                <w:rFonts w:ascii="Times New Roman" w:hAnsi="Times New Roman" w:cs="Times New Roman"/>
                <w:sz w:val="24"/>
                <w:szCs w:val="24"/>
                <w:lang w:eastAsia="en-UG"/>
              </w:rPr>
              <w:t>Africa’s search for nationhood</w:t>
            </w:r>
            <w:r w:rsidR="002A1872" w:rsidRPr="00D36619">
              <w:rPr>
                <w:rFonts w:ascii="Times New Roman" w:hAnsi="Times New Roman" w:cs="Times New Roman"/>
                <w:sz w:val="24"/>
                <w:szCs w:val="24"/>
                <w:lang w:eastAsia="en-UG"/>
              </w:rPr>
              <w:t xml:space="preserve"> and independence</w:t>
            </w:r>
            <w:r w:rsidR="00CF0721" w:rsidRPr="00D36619">
              <w:rPr>
                <w:rFonts w:ascii="Times New Roman" w:hAnsi="Times New Roman" w:cs="Times New Roman"/>
                <w:sz w:val="24"/>
                <w:szCs w:val="24"/>
                <w:lang w:eastAsia="en-UG"/>
              </w:rPr>
              <w:t xml:space="preserve">. </w:t>
            </w:r>
          </w:p>
        </w:tc>
        <w:tc>
          <w:tcPr>
            <w:tcW w:w="4151" w:type="dxa"/>
          </w:tcPr>
          <w:p w14:paraId="2D69DFD5" w14:textId="41BB4F94" w:rsidR="00843D67" w:rsidRPr="00D36619" w:rsidRDefault="00843D67" w:rsidP="006C1A64">
            <w:pPr>
              <w:pStyle w:val="ListParagraph"/>
              <w:numPr>
                <w:ilvl w:val="0"/>
                <w:numId w:val="11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 xml:space="preserve">Describes the main events </w:t>
            </w:r>
            <w:r w:rsidR="00CF0721" w:rsidRPr="00D36619">
              <w:rPr>
                <w:rFonts w:ascii="Times New Roman" w:hAnsi="Times New Roman" w:cs="Times New Roman"/>
                <w:sz w:val="24"/>
                <w:szCs w:val="24"/>
                <w:lang w:eastAsia="en-UG"/>
              </w:rPr>
              <w:t>in</w:t>
            </w:r>
            <w:r w:rsidRPr="00D36619">
              <w:rPr>
                <w:rFonts w:ascii="Times New Roman" w:hAnsi="Times New Roman" w:cs="Times New Roman"/>
                <w:sz w:val="24"/>
                <w:szCs w:val="24"/>
                <w:lang w:val="en-UG" w:eastAsia="en-UG"/>
              </w:rPr>
              <w:t xml:space="preserve"> the unification of Germany</w:t>
            </w:r>
            <w:r w:rsidR="00CF0721" w:rsidRPr="00D36619">
              <w:rPr>
                <w:rFonts w:ascii="Times New Roman" w:hAnsi="Times New Roman" w:cs="Times New Roman"/>
                <w:sz w:val="24"/>
                <w:szCs w:val="24"/>
                <w:lang w:eastAsia="en-UG"/>
              </w:rPr>
              <w:t xml:space="preserve"> </w:t>
            </w:r>
            <w:r w:rsidR="00CF0721" w:rsidRPr="00D36619">
              <w:rPr>
                <w:rFonts w:ascii="Times New Roman" w:hAnsi="Times New Roman" w:cs="Times New Roman"/>
                <w:sz w:val="24"/>
                <w:szCs w:val="24"/>
                <w:lang w:val="en-UG" w:eastAsia="en-UG"/>
              </w:rPr>
              <w:t>by 1871</w:t>
            </w:r>
            <w:r w:rsidRPr="00D36619">
              <w:rPr>
                <w:rFonts w:ascii="Times New Roman" w:hAnsi="Times New Roman" w:cs="Times New Roman"/>
                <w:sz w:val="24"/>
                <w:szCs w:val="24"/>
                <w:lang w:val="en-UG" w:eastAsia="en-UG"/>
              </w:rPr>
              <w:t>.</w:t>
            </w:r>
          </w:p>
          <w:p w14:paraId="51BCCBAA" w14:textId="462F1E97" w:rsidR="00843D67" w:rsidRPr="00D36619" w:rsidRDefault="00843D67" w:rsidP="006C1A64">
            <w:pPr>
              <w:pStyle w:val="ListParagraph"/>
              <w:numPr>
                <w:ilvl w:val="0"/>
                <w:numId w:val="11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 xml:space="preserve">Explains the contributions of figures such as Otto von Bismarck </w:t>
            </w:r>
            <w:r w:rsidR="00CF0721" w:rsidRPr="00D36619">
              <w:rPr>
                <w:rFonts w:ascii="Times New Roman" w:hAnsi="Times New Roman" w:cs="Times New Roman"/>
                <w:sz w:val="24"/>
                <w:szCs w:val="24"/>
                <w:lang w:eastAsia="en-UG"/>
              </w:rPr>
              <w:t xml:space="preserve">to </w:t>
            </w:r>
            <w:r w:rsidR="00CF0721" w:rsidRPr="00D36619">
              <w:rPr>
                <w:rFonts w:ascii="Times New Roman" w:hAnsi="Times New Roman" w:cs="Times New Roman"/>
                <w:sz w:val="24"/>
                <w:szCs w:val="24"/>
                <w:lang w:val="en-UG" w:eastAsia="en-UG"/>
              </w:rPr>
              <w:t>the unification of Germany</w:t>
            </w:r>
            <w:r w:rsidRPr="00D36619">
              <w:rPr>
                <w:rFonts w:ascii="Times New Roman" w:hAnsi="Times New Roman" w:cs="Times New Roman"/>
                <w:sz w:val="24"/>
                <w:szCs w:val="24"/>
                <w:lang w:val="en-UG" w:eastAsia="en-UG"/>
              </w:rPr>
              <w:t>.</w:t>
            </w:r>
          </w:p>
          <w:p w14:paraId="76844087" w14:textId="12574C9F" w:rsidR="003274E9" w:rsidRPr="00D36619" w:rsidRDefault="00843D67" w:rsidP="006C1A64">
            <w:pPr>
              <w:pStyle w:val="ListParagraph"/>
              <w:numPr>
                <w:ilvl w:val="0"/>
                <w:numId w:val="11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Analyses how the </w:t>
            </w:r>
            <w:r w:rsidR="00CF0721" w:rsidRPr="00D36619">
              <w:rPr>
                <w:rFonts w:ascii="Times New Roman" w:hAnsi="Times New Roman" w:cs="Times New Roman"/>
                <w:sz w:val="24"/>
                <w:szCs w:val="24"/>
                <w:lang w:eastAsia="en-UG"/>
              </w:rPr>
              <w:t xml:space="preserve">unification of </w:t>
            </w:r>
            <w:r w:rsidRPr="00D36619">
              <w:rPr>
                <w:rFonts w:ascii="Times New Roman" w:hAnsi="Times New Roman" w:cs="Times New Roman"/>
                <w:sz w:val="24"/>
                <w:szCs w:val="24"/>
                <w:lang w:val="en-UG" w:eastAsia="en-UG"/>
              </w:rPr>
              <w:t>German</w:t>
            </w:r>
            <w:r w:rsidR="00CF0721" w:rsidRPr="00D36619">
              <w:rPr>
                <w:rFonts w:ascii="Times New Roman" w:hAnsi="Times New Roman" w:cs="Times New Roman"/>
                <w:sz w:val="24"/>
                <w:szCs w:val="24"/>
                <w:lang w:eastAsia="en-UG"/>
              </w:rPr>
              <w:t xml:space="preserve">y offers </w:t>
            </w:r>
            <w:r w:rsidR="00CF0721" w:rsidRPr="00D36619">
              <w:rPr>
                <w:rFonts w:ascii="Times New Roman" w:hAnsi="Times New Roman" w:cs="Times New Roman"/>
                <w:sz w:val="24"/>
                <w:szCs w:val="24"/>
                <w:lang w:val="en-UG" w:eastAsia="en-UG"/>
              </w:rPr>
              <w:t>lessons</w:t>
            </w:r>
            <w:r w:rsidRPr="00D36619">
              <w:rPr>
                <w:rFonts w:ascii="Times New Roman" w:hAnsi="Times New Roman" w:cs="Times New Roman"/>
                <w:sz w:val="24"/>
                <w:szCs w:val="24"/>
                <w:lang w:val="en-UG" w:eastAsia="en-UG"/>
              </w:rPr>
              <w:t xml:space="preserve"> </w:t>
            </w:r>
            <w:r w:rsidR="00CF0721" w:rsidRPr="00D36619">
              <w:rPr>
                <w:rFonts w:ascii="Times New Roman" w:hAnsi="Times New Roman" w:cs="Times New Roman"/>
                <w:sz w:val="24"/>
                <w:szCs w:val="24"/>
                <w:lang w:eastAsia="en-UG"/>
              </w:rPr>
              <w:t xml:space="preserve">on how </w:t>
            </w:r>
            <w:r w:rsidRPr="00D36619">
              <w:rPr>
                <w:rFonts w:ascii="Times New Roman" w:hAnsi="Times New Roman" w:cs="Times New Roman"/>
                <w:sz w:val="24"/>
                <w:szCs w:val="24"/>
                <w:lang w:val="en-UG" w:eastAsia="en-UG"/>
              </w:rPr>
              <w:t>nationhood</w:t>
            </w:r>
            <w:r w:rsidR="00CF0721" w:rsidRPr="00D36619">
              <w:rPr>
                <w:rFonts w:ascii="Times New Roman" w:hAnsi="Times New Roman" w:cs="Times New Roman"/>
                <w:sz w:val="24"/>
                <w:szCs w:val="24"/>
                <w:lang w:eastAsia="en-UG"/>
              </w:rPr>
              <w:t xml:space="preserve"> </w:t>
            </w:r>
            <w:r w:rsidR="002A1872" w:rsidRPr="00D36619">
              <w:rPr>
                <w:rFonts w:ascii="Times New Roman" w:hAnsi="Times New Roman" w:cs="Times New Roman"/>
                <w:sz w:val="24"/>
                <w:szCs w:val="24"/>
                <w:lang w:eastAsia="en-UG"/>
              </w:rPr>
              <w:t xml:space="preserve">and independence </w:t>
            </w:r>
            <w:r w:rsidR="00CF0721" w:rsidRPr="00D36619">
              <w:rPr>
                <w:rFonts w:ascii="Times New Roman" w:hAnsi="Times New Roman" w:cs="Times New Roman"/>
                <w:sz w:val="24"/>
                <w:szCs w:val="24"/>
                <w:lang w:eastAsia="en-UG"/>
              </w:rPr>
              <w:t>can be achieved in Africa</w:t>
            </w:r>
            <w:r w:rsidRPr="00D36619">
              <w:rPr>
                <w:rFonts w:ascii="Times New Roman" w:hAnsi="Times New Roman" w:cs="Times New Roman"/>
                <w:sz w:val="24"/>
                <w:szCs w:val="24"/>
                <w:lang w:val="en-UG" w:eastAsia="en-UG"/>
              </w:rPr>
              <w:t>.</w:t>
            </w:r>
          </w:p>
        </w:tc>
        <w:tc>
          <w:tcPr>
            <w:tcW w:w="1249" w:type="dxa"/>
          </w:tcPr>
          <w:p w14:paraId="4AAC6F42"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lastRenderedPageBreak/>
              <w:t>High</w:t>
            </w:r>
          </w:p>
        </w:tc>
      </w:tr>
      <w:tr w:rsidR="003274E9" w:rsidRPr="00D36619" w14:paraId="381FC187" w14:textId="77777777" w:rsidTr="00CF0721">
        <w:trPr>
          <w:gridAfter w:val="1"/>
          <w:wAfter w:w="27" w:type="dxa"/>
        </w:trPr>
        <w:tc>
          <w:tcPr>
            <w:tcW w:w="1698" w:type="dxa"/>
            <w:vMerge/>
          </w:tcPr>
          <w:p w14:paraId="114085B5" w14:textId="77777777" w:rsidR="003274E9" w:rsidRPr="00D36619" w:rsidRDefault="003274E9" w:rsidP="003274E9">
            <w:pPr>
              <w:rPr>
                <w:rFonts w:ascii="Times New Roman" w:hAnsi="Times New Roman" w:cs="Times New Roman"/>
                <w:sz w:val="24"/>
                <w:szCs w:val="24"/>
              </w:rPr>
            </w:pPr>
          </w:p>
        </w:tc>
        <w:tc>
          <w:tcPr>
            <w:tcW w:w="2835" w:type="dxa"/>
          </w:tcPr>
          <w:p w14:paraId="73562547" w14:textId="211C666E"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analyse the factors that led to the founding of Sierra Leone and Liberia </w:t>
            </w:r>
            <w:r w:rsidRPr="00D36619">
              <w:rPr>
                <w:rFonts w:ascii="Times New Roman" w:hAnsi="Times New Roman" w:cs="Times New Roman"/>
                <w:sz w:val="24"/>
                <w:szCs w:val="24"/>
                <w:lang w:val="en-US"/>
              </w:rPr>
              <w:t>to understand their contribution to the repatriation of freed slaves</w:t>
            </w:r>
            <w:r w:rsidRPr="00D36619">
              <w:rPr>
                <w:rFonts w:ascii="Times New Roman" w:hAnsi="Times New Roman" w:cs="Times New Roman"/>
                <w:sz w:val="24"/>
                <w:szCs w:val="24"/>
              </w:rPr>
              <w:t>. (gs, u, v)</w:t>
            </w:r>
          </w:p>
        </w:tc>
        <w:tc>
          <w:tcPr>
            <w:tcW w:w="4354" w:type="dxa"/>
          </w:tcPr>
          <w:p w14:paraId="23EB2741" w14:textId="1123805A" w:rsidR="002A1872" w:rsidRPr="00D36619" w:rsidRDefault="002A1872" w:rsidP="006C1A64">
            <w:pPr>
              <w:pStyle w:val="ListParagraph"/>
              <w:numPr>
                <w:ilvl w:val="0"/>
                <w:numId w:val="111"/>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Analyse the factors that led to the establishment of Sierra Leone and Liberia.</w:t>
            </w:r>
          </w:p>
          <w:p w14:paraId="0F4DB378" w14:textId="2828828D" w:rsidR="002A1872" w:rsidRPr="00D36619" w:rsidRDefault="002A1872" w:rsidP="006C1A64">
            <w:pPr>
              <w:pStyle w:val="ListParagraph"/>
              <w:numPr>
                <w:ilvl w:val="0"/>
                <w:numId w:val="111"/>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Examine the role of international organisations in their founding.</w:t>
            </w:r>
          </w:p>
          <w:p w14:paraId="108AD03F" w14:textId="040BF905" w:rsidR="003274E9" w:rsidRPr="00D36619" w:rsidRDefault="002A1872" w:rsidP="006C1A64">
            <w:pPr>
              <w:pStyle w:val="ListParagraph"/>
              <w:numPr>
                <w:ilvl w:val="0"/>
                <w:numId w:val="111"/>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Assess the contribution of Sierra Leone and Liberia to the repatriation and resettlement of freed slaves.</w:t>
            </w:r>
          </w:p>
        </w:tc>
        <w:tc>
          <w:tcPr>
            <w:tcW w:w="4151" w:type="dxa"/>
          </w:tcPr>
          <w:p w14:paraId="18A06CCD" w14:textId="6BED2366" w:rsidR="002A1872" w:rsidRPr="00D36619" w:rsidRDefault="002A1872" w:rsidP="006C1A64">
            <w:pPr>
              <w:pStyle w:val="ListParagraph"/>
              <w:numPr>
                <w:ilvl w:val="0"/>
                <w:numId w:val="112"/>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Describes the </w:t>
            </w:r>
            <w:r w:rsidR="00A86410" w:rsidRPr="00D36619">
              <w:rPr>
                <w:rFonts w:ascii="Times New Roman" w:hAnsi="Times New Roman" w:cs="Times New Roman"/>
                <w:sz w:val="24"/>
                <w:szCs w:val="24"/>
                <w:lang w:eastAsia="en-UG"/>
              </w:rPr>
              <w:t>factors</w:t>
            </w:r>
            <w:r w:rsidRPr="00D36619">
              <w:rPr>
                <w:rFonts w:ascii="Times New Roman" w:hAnsi="Times New Roman" w:cs="Times New Roman"/>
                <w:sz w:val="24"/>
                <w:szCs w:val="24"/>
                <w:lang w:val="en-UG" w:eastAsia="en-UG"/>
              </w:rPr>
              <w:t xml:space="preserve"> that prompted the founding of these states.</w:t>
            </w:r>
          </w:p>
          <w:p w14:paraId="26719625" w14:textId="6F20FC1A" w:rsidR="00A86410" w:rsidRPr="00D36619" w:rsidRDefault="00A86410" w:rsidP="006C1A64">
            <w:pPr>
              <w:pStyle w:val="ListParagraph"/>
              <w:numPr>
                <w:ilvl w:val="0"/>
                <w:numId w:val="112"/>
              </w:numPr>
              <w:rPr>
                <w:rFonts w:ascii="Times New Roman" w:hAnsi="Times New Roman" w:cs="Times New Roman"/>
                <w:sz w:val="24"/>
                <w:szCs w:val="24"/>
                <w:lang w:val="en-UG" w:eastAsia="en-UG"/>
              </w:rPr>
            </w:pPr>
            <w:r w:rsidRPr="00D36619">
              <w:rPr>
                <w:rFonts w:ascii="Times New Roman" w:hAnsi="Times New Roman" w:cs="Times New Roman"/>
                <w:sz w:val="24"/>
                <w:szCs w:val="24"/>
                <w:lang w:eastAsia="en-UG"/>
              </w:rPr>
              <w:t>analyse</w:t>
            </w:r>
            <w:r w:rsidR="002A1872" w:rsidRPr="00D36619">
              <w:rPr>
                <w:rFonts w:ascii="Times New Roman" w:hAnsi="Times New Roman" w:cs="Times New Roman"/>
                <w:sz w:val="24"/>
                <w:szCs w:val="24"/>
                <w:lang w:val="en-UG" w:eastAsia="en-UG"/>
              </w:rPr>
              <w:t xml:space="preserve">s the involvement of groups such as the British and American </w:t>
            </w:r>
            <w:r w:rsidRPr="00D36619">
              <w:rPr>
                <w:rFonts w:ascii="Times New Roman" w:hAnsi="Times New Roman" w:cs="Times New Roman"/>
                <w:sz w:val="24"/>
                <w:szCs w:val="24"/>
                <w:lang w:val="en-UG" w:eastAsia="en-UG"/>
              </w:rPr>
              <w:t>Colonisation</w:t>
            </w:r>
            <w:r w:rsidR="002A1872" w:rsidRPr="00D36619">
              <w:rPr>
                <w:rFonts w:ascii="Times New Roman" w:hAnsi="Times New Roman" w:cs="Times New Roman"/>
                <w:sz w:val="24"/>
                <w:szCs w:val="24"/>
                <w:lang w:val="en-UG" w:eastAsia="en-UG"/>
              </w:rPr>
              <w:t xml:space="preserve"> Societies in the establishment of the settlements.</w:t>
            </w:r>
          </w:p>
          <w:p w14:paraId="50363AE3" w14:textId="56C7A8F2" w:rsidR="003274E9" w:rsidRPr="00D36619" w:rsidRDefault="00A86410" w:rsidP="006C1A64">
            <w:pPr>
              <w:pStyle w:val="ListParagraph"/>
              <w:numPr>
                <w:ilvl w:val="0"/>
                <w:numId w:val="112"/>
              </w:numPr>
              <w:rPr>
                <w:rFonts w:ascii="Times New Roman" w:hAnsi="Times New Roman" w:cs="Times New Roman"/>
                <w:sz w:val="24"/>
                <w:szCs w:val="24"/>
                <w:lang w:val="en-UG" w:eastAsia="en-UG"/>
              </w:rPr>
            </w:pPr>
            <w:r w:rsidRPr="00D36619">
              <w:rPr>
                <w:rFonts w:ascii="Times New Roman" w:hAnsi="Times New Roman" w:cs="Times New Roman"/>
                <w:sz w:val="24"/>
                <w:szCs w:val="24"/>
                <w:lang w:eastAsia="en-UG"/>
              </w:rPr>
              <w:t>Examines</w:t>
            </w:r>
            <w:r w:rsidR="002A1872" w:rsidRPr="00D36619">
              <w:rPr>
                <w:rFonts w:ascii="Times New Roman" w:hAnsi="Times New Roman" w:cs="Times New Roman"/>
                <w:sz w:val="24"/>
                <w:szCs w:val="24"/>
                <w:lang w:val="en-UG" w:eastAsia="en-UG"/>
              </w:rPr>
              <w:t xml:space="preserve"> how the founding of Sierra Leone and Liberia facilitated the return and integration of freed slaves into African societies.</w:t>
            </w:r>
          </w:p>
        </w:tc>
        <w:tc>
          <w:tcPr>
            <w:tcW w:w="1249" w:type="dxa"/>
          </w:tcPr>
          <w:p w14:paraId="4B7DE750"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0B8031ED" w14:textId="77777777" w:rsidTr="00CF0721">
        <w:trPr>
          <w:gridAfter w:val="1"/>
          <w:wAfter w:w="27" w:type="dxa"/>
        </w:trPr>
        <w:tc>
          <w:tcPr>
            <w:tcW w:w="1698" w:type="dxa"/>
            <w:vMerge/>
          </w:tcPr>
          <w:p w14:paraId="35502D3D" w14:textId="77777777" w:rsidR="003274E9" w:rsidRPr="00D36619" w:rsidRDefault="003274E9" w:rsidP="003274E9">
            <w:pPr>
              <w:rPr>
                <w:rFonts w:ascii="Times New Roman" w:hAnsi="Times New Roman" w:cs="Times New Roman"/>
                <w:sz w:val="24"/>
                <w:szCs w:val="24"/>
              </w:rPr>
            </w:pPr>
          </w:p>
        </w:tc>
        <w:tc>
          <w:tcPr>
            <w:tcW w:w="2835" w:type="dxa"/>
          </w:tcPr>
          <w:p w14:paraId="5FE444CA" w14:textId="11A81351"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bCs/>
                <w:sz w:val="24"/>
                <w:szCs w:val="24"/>
              </w:rPr>
              <w:t xml:space="preserve">analyse the challenges faced in the resettlement and establishment of Sierra Leone and Liberia </w:t>
            </w:r>
            <w:r w:rsidRPr="00D36619">
              <w:rPr>
                <w:rFonts w:ascii="Times New Roman" w:hAnsi="Times New Roman" w:cs="Times New Roman"/>
                <w:bCs/>
                <w:sz w:val="24"/>
                <w:szCs w:val="24"/>
                <w:lang w:val="en-US"/>
              </w:rPr>
              <w:t xml:space="preserve">to appreciate </w:t>
            </w:r>
            <w:r w:rsidR="00F0719E" w:rsidRPr="00D36619">
              <w:rPr>
                <w:rFonts w:ascii="Times New Roman" w:hAnsi="Times New Roman" w:cs="Times New Roman"/>
                <w:bCs/>
                <w:sz w:val="24"/>
                <w:szCs w:val="24"/>
                <w:lang w:val="en-US"/>
              </w:rPr>
              <w:t xml:space="preserve">the </w:t>
            </w:r>
            <w:r w:rsidRPr="00D36619">
              <w:rPr>
                <w:rFonts w:ascii="Times New Roman" w:hAnsi="Times New Roman" w:cs="Times New Roman"/>
                <w:bCs/>
                <w:sz w:val="24"/>
                <w:szCs w:val="24"/>
                <w:lang w:val="en-US"/>
              </w:rPr>
              <w:t>problems involved in the resettlement of people</w:t>
            </w:r>
            <w:r w:rsidRPr="00D36619">
              <w:rPr>
                <w:rFonts w:ascii="Times New Roman" w:hAnsi="Times New Roman" w:cs="Times New Roman"/>
                <w:bCs/>
                <w:sz w:val="24"/>
                <w:szCs w:val="24"/>
              </w:rPr>
              <w:t>. (gs, v, a)</w:t>
            </w:r>
          </w:p>
        </w:tc>
        <w:tc>
          <w:tcPr>
            <w:tcW w:w="4354" w:type="dxa"/>
          </w:tcPr>
          <w:p w14:paraId="73F626EF" w14:textId="35DD8310" w:rsidR="00862353" w:rsidRPr="00D36619" w:rsidRDefault="00862353" w:rsidP="006C1A64">
            <w:pPr>
              <w:pStyle w:val="NormalWeb"/>
              <w:numPr>
                <w:ilvl w:val="0"/>
                <w:numId w:val="113"/>
              </w:numPr>
              <w:rPr>
                <w:lang w:val="en-UG"/>
              </w:rPr>
            </w:pPr>
            <w:r w:rsidRPr="00D36619">
              <w:t>Analyse the challenges faced in the resettlement and establishment of Sierra Leone and Liberia.</w:t>
            </w:r>
          </w:p>
          <w:p w14:paraId="454098E2" w14:textId="6DF363B1" w:rsidR="00862353" w:rsidRPr="00D36619" w:rsidRDefault="00862353" w:rsidP="006C1A64">
            <w:pPr>
              <w:pStyle w:val="NormalWeb"/>
              <w:numPr>
                <w:ilvl w:val="0"/>
                <w:numId w:val="113"/>
              </w:numPr>
            </w:pPr>
            <w:r w:rsidRPr="00D36619">
              <w:t>Examine the responses of settlers, indigenous communities, and administrators to these challenges.</w:t>
            </w:r>
          </w:p>
          <w:p w14:paraId="5A35EBE5" w14:textId="2D447231" w:rsidR="00862353" w:rsidRPr="00D36619" w:rsidRDefault="00862353" w:rsidP="006C1A64">
            <w:pPr>
              <w:pStyle w:val="NormalWeb"/>
              <w:numPr>
                <w:ilvl w:val="0"/>
                <w:numId w:val="113"/>
              </w:numPr>
            </w:pPr>
            <w:r w:rsidRPr="00D36619">
              <w:t>Assess how the experiences of Sierra Leone and Liberia demonstrate the broader problems involved in the resettlement of people</w:t>
            </w:r>
          </w:p>
          <w:p w14:paraId="2D2ACD54" w14:textId="123AC722" w:rsidR="003274E9" w:rsidRPr="00D36619" w:rsidRDefault="003274E9" w:rsidP="00862353">
            <w:pPr>
              <w:rPr>
                <w:rFonts w:ascii="Times New Roman" w:hAnsi="Times New Roman" w:cs="Times New Roman"/>
                <w:sz w:val="24"/>
                <w:szCs w:val="24"/>
                <w:lang w:val="en-UG" w:eastAsia="en-UG"/>
              </w:rPr>
            </w:pPr>
          </w:p>
        </w:tc>
        <w:tc>
          <w:tcPr>
            <w:tcW w:w="4151" w:type="dxa"/>
          </w:tcPr>
          <w:p w14:paraId="2AF592CC" w14:textId="63CB2A99" w:rsidR="00862353" w:rsidRPr="00D36619" w:rsidRDefault="00862353" w:rsidP="006C1A64">
            <w:pPr>
              <w:pStyle w:val="NormalWeb"/>
              <w:numPr>
                <w:ilvl w:val="0"/>
                <w:numId w:val="114"/>
              </w:numPr>
              <w:rPr>
                <w:lang w:val="en-UG"/>
              </w:rPr>
            </w:pPr>
            <w:r w:rsidRPr="00D36619">
              <w:t>Describes the difficulties encountered during the resettlement and establishment of Sierra Leone and Liberia.</w:t>
            </w:r>
          </w:p>
          <w:p w14:paraId="2A0D60AC" w14:textId="70470779" w:rsidR="00862353" w:rsidRPr="00D36619" w:rsidRDefault="00862353" w:rsidP="006C1A64">
            <w:pPr>
              <w:pStyle w:val="NormalWeb"/>
              <w:numPr>
                <w:ilvl w:val="0"/>
                <w:numId w:val="114"/>
              </w:numPr>
            </w:pPr>
            <w:r w:rsidRPr="00D36619">
              <w:t>Explains how settlers, local communities, and authorities addressed or attempted to manage these challenges.</w:t>
            </w:r>
          </w:p>
          <w:p w14:paraId="5C638B9A" w14:textId="58D6C17C" w:rsidR="003274E9" w:rsidRPr="00D36619" w:rsidRDefault="00862353" w:rsidP="006C1A64">
            <w:pPr>
              <w:pStyle w:val="NormalWeb"/>
              <w:numPr>
                <w:ilvl w:val="0"/>
                <w:numId w:val="114"/>
              </w:numPr>
            </w:pPr>
            <w:r w:rsidRPr="00D36619">
              <w:t>Analyses how the resettlement of Sierra Leone and Liberia shows the wider issues related to relocating and establishing new communities</w:t>
            </w:r>
          </w:p>
        </w:tc>
        <w:tc>
          <w:tcPr>
            <w:tcW w:w="1249" w:type="dxa"/>
          </w:tcPr>
          <w:p w14:paraId="71EF7C4B"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397D803E" w14:textId="77777777" w:rsidTr="00CF0721">
        <w:trPr>
          <w:gridAfter w:val="1"/>
          <w:wAfter w:w="27" w:type="dxa"/>
        </w:trPr>
        <w:tc>
          <w:tcPr>
            <w:tcW w:w="1698" w:type="dxa"/>
            <w:vMerge/>
          </w:tcPr>
          <w:p w14:paraId="3A27F44B" w14:textId="77777777" w:rsidR="003274E9" w:rsidRPr="00D36619" w:rsidRDefault="003274E9" w:rsidP="003274E9">
            <w:pPr>
              <w:rPr>
                <w:rFonts w:ascii="Times New Roman" w:hAnsi="Times New Roman" w:cs="Times New Roman"/>
                <w:sz w:val="24"/>
                <w:szCs w:val="24"/>
              </w:rPr>
            </w:pPr>
          </w:p>
        </w:tc>
        <w:tc>
          <w:tcPr>
            <w:tcW w:w="2835" w:type="dxa"/>
          </w:tcPr>
          <w:p w14:paraId="29D3B94A"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lang w:val="en-US"/>
              </w:rPr>
              <w:t xml:space="preserve">analyse the rise of Arab nationalism and its efforts towards unity to appreciate the relevance of the current Middle East issues. </w:t>
            </w:r>
            <w:r w:rsidRPr="00D36619">
              <w:rPr>
                <w:rFonts w:ascii="Times New Roman" w:hAnsi="Times New Roman" w:cs="Times New Roman"/>
                <w:sz w:val="24"/>
                <w:szCs w:val="24"/>
              </w:rPr>
              <w:t>(gs, v, a)</w:t>
            </w:r>
          </w:p>
        </w:tc>
        <w:tc>
          <w:tcPr>
            <w:tcW w:w="4354" w:type="dxa"/>
          </w:tcPr>
          <w:p w14:paraId="62B1E384" w14:textId="2FCD6425" w:rsidR="00862353" w:rsidRPr="00D36619" w:rsidRDefault="00862353" w:rsidP="006C1A64">
            <w:pPr>
              <w:pStyle w:val="NormalWeb"/>
              <w:numPr>
                <w:ilvl w:val="0"/>
                <w:numId w:val="115"/>
              </w:numPr>
              <w:rPr>
                <w:lang w:val="en-UG"/>
              </w:rPr>
            </w:pPr>
            <w:r w:rsidRPr="00D36619">
              <w:t>Analyse the factors that contributed to the rise of Arab nationalism.</w:t>
            </w:r>
          </w:p>
          <w:p w14:paraId="6B6BBF44" w14:textId="340FF189" w:rsidR="00862353" w:rsidRPr="00D36619" w:rsidRDefault="00862353" w:rsidP="006C1A64">
            <w:pPr>
              <w:pStyle w:val="NormalWeb"/>
              <w:numPr>
                <w:ilvl w:val="0"/>
                <w:numId w:val="115"/>
              </w:numPr>
              <w:rPr>
                <w:lang w:val="en-UG"/>
              </w:rPr>
            </w:pPr>
            <w:r w:rsidRPr="00D36619">
              <w:t>Examine the efforts made toward achieving Arab unity in the twentieth century.</w:t>
            </w:r>
          </w:p>
          <w:p w14:paraId="7A01098E" w14:textId="029B99A6" w:rsidR="003274E9" w:rsidRPr="00D36619" w:rsidRDefault="00862353" w:rsidP="006C1A64">
            <w:pPr>
              <w:pStyle w:val="NormalWeb"/>
              <w:numPr>
                <w:ilvl w:val="0"/>
                <w:numId w:val="115"/>
              </w:numPr>
            </w:pPr>
            <w:r w:rsidRPr="00D36619">
              <w:t>Assess how the history of Arab nationalism helps explain current Middle East issues.</w:t>
            </w:r>
          </w:p>
        </w:tc>
        <w:tc>
          <w:tcPr>
            <w:tcW w:w="4151" w:type="dxa"/>
          </w:tcPr>
          <w:p w14:paraId="718380C0" w14:textId="77777777" w:rsidR="004E45ED" w:rsidRPr="00D36619" w:rsidRDefault="004E45ED" w:rsidP="006C1A64">
            <w:pPr>
              <w:pStyle w:val="ListParagraph"/>
              <w:numPr>
                <w:ilvl w:val="0"/>
                <w:numId w:val="11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conditions that encouraged the emergence of Arab nationalism</w:t>
            </w:r>
            <w:r w:rsidRPr="00D36619">
              <w:rPr>
                <w:rFonts w:ascii="Times New Roman" w:hAnsi="Times New Roman" w:cs="Times New Roman"/>
                <w:sz w:val="24"/>
                <w:szCs w:val="24"/>
                <w:lang w:eastAsia="en-UG"/>
              </w:rPr>
              <w:t xml:space="preserve"> in the Middle East.</w:t>
            </w:r>
          </w:p>
          <w:p w14:paraId="37C83AD6" w14:textId="2B6C36EA" w:rsidR="004E45ED" w:rsidRPr="00D36619" w:rsidRDefault="004E45ED" w:rsidP="006C1A64">
            <w:pPr>
              <w:pStyle w:val="ListParagraph"/>
              <w:numPr>
                <w:ilvl w:val="0"/>
                <w:numId w:val="11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Explains the attempts at unity</w:t>
            </w:r>
            <w:r w:rsidRPr="00D36619">
              <w:rPr>
                <w:rFonts w:ascii="Times New Roman" w:hAnsi="Times New Roman" w:cs="Times New Roman"/>
                <w:sz w:val="24"/>
                <w:szCs w:val="24"/>
                <w:lang w:eastAsia="en-UG"/>
              </w:rPr>
              <w:t xml:space="preserve"> in the 20th-century Middle East.</w:t>
            </w:r>
          </w:p>
          <w:p w14:paraId="512498A7" w14:textId="1BFFE461" w:rsidR="003274E9" w:rsidRPr="00D36619" w:rsidRDefault="004E45ED" w:rsidP="006C1A64">
            <w:pPr>
              <w:pStyle w:val="ListParagraph"/>
              <w:numPr>
                <w:ilvl w:val="0"/>
                <w:numId w:val="11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Analyses how the successes and failures of Arab nationalism relate to </w:t>
            </w:r>
            <w:r w:rsidRPr="00D36619">
              <w:rPr>
                <w:rFonts w:ascii="Times New Roman" w:hAnsi="Times New Roman" w:cs="Times New Roman"/>
                <w:sz w:val="24"/>
                <w:szCs w:val="24"/>
              </w:rPr>
              <w:t xml:space="preserve">current </w:t>
            </w:r>
            <w:r w:rsidRPr="00D36619">
              <w:rPr>
                <w:rFonts w:ascii="Times New Roman" w:hAnsi="Times New Roman" w:cs="Times New Roman"/>
                <w:sz w:val="24"/>
                <w:szCs w:val="24"/>
                <w:lang w:val="en-UG" w:eastAsia="en-UG"/>
              </w:rPr>
              <w:t>issues</w:t>
            </w:r>
            <w:r w:rsidRPr="00D36619">
              <w:rPr>
                <w:rFonts w:ascii="Times New Roman" w:hAnsi="Times New Roman" w:cs="Times New Roman"/>
                <w:sz w:val="24"/>
                <w:szCs w:val="24"/>
                <w:lang w:eastAsia="en-UG"/>
              </w:rPr>
              <w:t xml:space="preserve"> in the </w:t>
            </w:r>
            <w:r w:rsidRPr="00D36619">
              <w:rPr>
                <w:rFonts w:ascii="Times New Roman" w:hAnsi="Times New Roman" w:cs="Times New Roman"/>
                <w:sz w:val="24"/>
                <w:szCs w:val="24"/>
                <w:lang w:val="en-UG" w:eastAsia="en-UG"/>
              </w:rPr>
              <w:t>Middle East</w:t>
            </w:r>
            <w:r w:rsidRPr="00D36619">
              <w:rPr>
                <w:rFonts w:ascii="Times New Roman" w:hAnsi="Times New Roman" w:cs="Times New Roman"/>
                <w:sz w:val="24"/>
                <w:szCs w:val="24"/>
                <w:lang w:eastAsia="en-UG"/>
              </w:rPr>
              <w:t xml:space="preserve">. </w:t>
            </w:r>
          </w:p>
        </w:tc>
        <w:tc>
          <w:tcPr>
            <w:tcW w:w="1249" w:type="dxa"/>
          </w:tcPr>
          <w:p w14:paraId="04011B35"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4D3D75B8" w14:textId="77777777" w:rsidTr="00CF0721">
        <w:trPr>
          <w:gridAfter w:val="1"/>
          <w:wAfter w:w="27" w:type="dxa"/>
        </w:trPr>
        <w:tc>
          <w:tcPr>
            <w:tcW w:w="1698" w:type="dxa"/>
            <w:vMerge/>
          </w:tcPr>
          <w:p w14:paraId="1EADA903" w14:textId="77777777" w:rsidR="003274E9" w:rsidRPr="00D36619" w:rsidRDefault="003274E9" w:rsidP="003274E9">
            <w:pPr>
              <w:rPr>
                <w:rFonts w:ascii="Times New Roman" w:hAnsi="Times New Roman" w:cs="Times New Roman"/>
                <w:sz w:val="24"/>
                <w:szCs w:val="24"/>
              </w:rPr>
            </w:pPr>
          </w:p>
        </w:tc>
        <w:tc>
          <w:tcPr>
            <w:tcW w:w="2835" w:type="dxa"/>
          </w:tcPr>
          <w:p w14:paraId="07398D71"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lang w:val="en-US"/>
              </w:rPr>
              <w:t xml:space="preserve">analyse the impact of the formation of the United Arab Republic (UAR) to understand the search for unity worldwide. </w:t>
            </w:r>
            <w:r w:rsidRPr="00D36619">
              <w:rPr>
                <w:rFonts w:ascii="Times New Roman" w:hAnsi="Times New Roman" w:cs="Times New Roman"/>
                <w:sz w:val="24"/>
                <w:szCs w:val="24"/>
              </w:rPr>
              <w:t>(gs, v, a)</w:t>
            </w:r>
          </w:p>
        </w:tc>
        <w:tc>
          <w:tcPr>
            <w:tcW w:w="4354" w:type="dxa"/>
          </w:tcPr>
          <w:p w14:paraId="649CBD7B" w14:textId="4FCF8642" w:rsidR="004E45ED" w:rsidRPr="00D36619" w:rsidRDefault="004E45ED" w:rsidP="006C1A64">
            <w:pPr>
              <w:pStyle w:val="ListParagraph"/>
              <w:numPr>
                <w:ilvl w:val="0"/>
                <w:numId w:val="117"/>
              </w:numPr>
              <w:rPr>
                <w:rFonts w:ascii="Times New Roman" w:hAnsi="Times New Roman" w:cs="Times New Roman"/>
                <w:sz w:val="24"/>
                <w:szCs w:val="24"/>
              </w:rPr>
            </w:pPr>
            <w:r w:rsidRPr="00D36619">
              <w:rPr>
                <w:rFonts w:ascii="Times New Roman" w:hAnsi="Times New Roman" w:cs="Times New Roman"/>
                <w:sz w:val="24"/>
                <w:szCs w:val="24"/>
              </w:rPr>
              <w:t>Analyse the circumstances that led to the formation of the United Arab Republic.</w:t>
            </w:r>
          </w:p>
          <w:p w14:paraId="6C1E11E4" w14:textId="77777777" w:rsidR="004E45ED" w:rsidRPr="00D36619" w:rsidRDefault="004E45ED" w:rsidP="006C1A64">
            <w:pPr>
              <w:pStyle w:val="ListParagraph"/>
              <w:numPr>
                <w:ilvl w:val="0"/>
                <w:numId w:val="117"/>
              </w:numPr>
              <w:rPr>
                <w:rFonts w:ascii="Times New Roman" w:hAnsi="Times New Roman" w:cs="Times New Roman"/>
                <w:sz w:val="24"/>
                <w:szCs w:val="24"/>
              </w:rPr>
            </w:pPr>
            <w:r w:rsidRPr="00D36619">
              <w:rPr>
                <w:rFonts w:ascii="Times New Roman" w:hAnsi="Times New Roman" w:cs="Times New Roman"/>
                <w:sz w:val="24"/>
                <w:szCs w:val="24"/>
              </w:rPr>
              <w:t>Examine the impact of the UAR on regional cooperation and Arab unity.</w:t>
            </w:r>
          </w:p>
          <w:p w14:paraId="09C24262" w14:textId="588F0A4D" w:rsidR="003274E9" w:rsidRPr="00D36619" w:rsidRDefault="004E45ED" w:rsidP="006C1A64">
            <w:pPr>
              <w:pStyle w:val="ListParagraph"/>
              <w:numPr>
                <w:ilvl w:val="0"/>
                <w:numId w:val="117"/>
              </w:numPr>
              <w:rPr>
                <w:rFonts w:ascii="Times New Roman" w:hAnsi="Times New Roman" w:cs="Times New Roman"/>
                <w:sz w:val="24"/>
                <w:szCs w:val="24"/>
              </w:rPr>
            </w:pPr>
            <w:r w:rsidRPr="00D36619">
              <w:rPr>
                <w:rFonts w:ascii="Times New Roman" w:hAnsi="Times New Roman" w:cs="Times New Roman"/>
                <w:sz w:val="24"/>
                <w:szCs w:val="24"/>
              </w:rPr>
              <w:t>Assess how the experience of the UAR contributes to the wider global search for unity among states and peoples.</w:t>
            </w:r>
          </w:p>
        </w:tc>
        <w:tc>
          <w:tcPr>
            <w:tcW w:w="4151" w:type="dxa"/>
          </w:tcPr>
          <w:p w14:paraId="3859E8BB" w14:textId="77777777" w:rsidR="004E45ED" w:rsidRPr="00D36619" w:rsidRDefault="004E45ED" w:rsidP="006C1A64">
            <w:pPr>
              <w:pStyle w:val="ListParagraph"/>
              <w:numPr>
                <w:ilvl w:val="0"/>
                <w:numId w:val="118"/>
              </w:numPr>
              <w:rPr>
                <w:rFonts w:ascii="Times New Roman" w:hAnsi="Times New Roman" w:cs="Times New Roman"/>
                <w:sz w:val="24"/>
                <w:szCs w:val="24"/>
              </w:rPr>
            </w:pPr>
            <w:r w:rsidRPr="00D36619">
              <w:rPr>
                <w:rFonts w:ascii="Times New Roman" w:hAnsi="Times New Roman" w:cs="Times New Roman"/>
                <w:sz w:val="24"/>
                <w:szCs w:val="24"/>
              </w:rPr>
              <w:t>Describes the factors that encouraged Egypt and Syria to form the United Arab Republic.</w:t>
            </w:r>
          </w:p>
          <w:p w14:paraId="6C421556" w14:textId="07AFE2FD" w:rsidR="004E45ED" w:rsidRPr="00D36619" w:rsidRDefault="004E45ED" w:rsidP="006C1A64">
            <w:pPr>
              <w:pStyle w:val="ListParagraph"/>
              <w:numPr>
                <w:ilvl w:val="0"/>
                <w:numId w:val="118"/>
              </w:numPr>
              <w:rPr>
                <w:rFonts w:ascii="Times New Roman" w:hAnsi="Times New Roman" w:cs="Times New Roman"/>
                <w:sz w:val="24"/>
                <w:szCs w:val="24"/>
              </w:rPr>
            </w:pPr>
            <w:r w:rsidRPr="00D36619">
              <w:rPr>
                <w:rFonts w:ascii="Times New Roman" w:hAnsi="Times New Roman" w:cs="Times New Roman"/>
                <w:sz w:val="24"/>
                <w:szCs w:val="24"/>
              </w:rPr>
              <w:t xml:space="preserve">Explains the effects of the UAR on regional cooperation and </w:t>
            </w:r>
            <w:r w:rsidR="004C2D6F" w:rsidRPr="00D36619">
              <w:rPr>
                <w:rFonts w:ascii="Times New Roman" w:hAnsi="Times New Roman" w:cs="Times New Roman"/>
                <w:sz w:val="24"/>
                <w:szCs w:val="24"/>
              </w:rPr>
              <w:t xml:space="preserve">Arab politics. </w:t>
            </w:r>
          </w:p>
          <w:p w14:paraId="2A3AEF9B" w14:textId="2D469431" w:rsidR="003274E9" w:rsidRPr="00D36619" w:rsidRDefault="004E45ED" w:rsidP="003274E9">
            <w:pPr>
              <w:pStyle w:val="ListParagraph"/>
              <w:ind w:left="360"/>
              <w:rPr>
                <w:rFonts w:ascii="Times New Roman" w:hAnsi="Times New Roman" w:cs="Times New Roman"/>
                <w:sz w:val="24"/>
                <w:szCs w:val="24"/>
              </w:rPr>
            </w:pPr>
            <w:r w:rsidRPr="00D36619">
              <w:rPr>
                <w:rFonts w:ascii="Times New Roman" w:hAnsi="Times New Roman" w:cs="Times New Roman"/>
                <w:sz w:val="24"/>
                <w:szCs w:val="24"/>
              </w:rPr>
              <w:t xml:space="preserve">Analyses how </w:t>
            </w:r>
            <w:r w:rsidR="004C2D6F" w:rsidRPr="00D36619">
              <w:rPr>
                <w:rFonts w:ascii="Times New Roman" w:hAnsi="Times New Roman" w:cs="Times New Roman"/>
                <w:sz w:val="24"/>
                <w:szCs w:val="24"/>
              </w:rPr>
              <w:t>the experience of the UAR contributes to the wider global search for unity among states and peoples</w:t>
            </w:r>
          </w:p>
        </w:tc>
        <w:tc>
          <w:tcPr>
            <w:tcW w:w="1249" w:type="dxa"/>
          </w:tcPr>
          <w:p w14:paraId="3206E2F4"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30FF4AFE" w14:textId="77777777" w:rsidTr="00CF0721">
        <w:trPr>
          <w:gridAfter w:val="1"/>
          <w:wAfter w:w="27" w:type="dxa"/>
        </w:trPr>
        <w:tc>
          <w:tcPr>
            <w:tcW w:w="1698" w:type="dxa"/>
          </w:tcPr>
          <w:p w14:paraId="49D9EDD5" w14:textId="70C2856D" w:rsidR="003274E9" w:rsidRPr="00D36619" w:rsidRDefault="003274E9" w:rsidP="003274E9">
            <w:pPr>
              <w:rPr>
                <w:rFonts w:ascii="Times New Roman" w:hAnsi="Times New Roman" w:cs="Times New Roman"/>
                <w:sz w:val="24"/>
                <w:szCs w:val="24"/>
              </w:rPr>
            </w:pPr>
          </w:p>
        </w:tc>
        <w:tc>
          <w:tcPr>
            <w:tcW w:w="2835" w:type="dxa"/>
          </w:tcPr>
          <w:p w14:paraId="4885E3FD" w14:textId="77777777" w:rsidR="003274E9" w:rsidRPr="00D36619" w:rsidRDefault="003274E9" w:rsidP="003274E9">
            <w:pPr>
              <w:rPr>
                <w:rFonts w:ascii="Times New Roman" w:hAnsi="Times New Roman" w:cs="Times New Roman"/>
                <w:sz w:val="24"/>
                <w:szCs w:val="24"/>
                <w:lang w:val="en-US"/>
              </w:rPr>
            </w:pPr>
            <w:r w:rsidRPr="00D36619">
              <w:rPr>
                <w:rFonts w:ascii="Times New Roman" w:hAnsi="Times New Roman" w:cs="Times New Roman"/>
                <w:sz w:val="24"/>
                <w:szCs w:val="24"/>
              </w:rPr>
              <w:t>examine the concepts of sovereignty and constitutionalism to understand their rights, responsibilities and their limits. (gs, v, a)</w:t>
            </w:r>
          </w:p>
        </w:tc>
        <w:tc>
          <w:tcPr>
            <w:tcW w:w="4354" w:type="dxa"/>
          </w:tcPr>
          <w:p w14:paraId="20217486" w14:textId="0FE731A9" w:rsidR="004C2D6F" w:rsidRPr="00D36619" w:rsidRDefault="004C2D6F" w:rsidP="006C1A64">
            <w:pPr>
              <w:pStyle w:val="ListParagraph"/>
              <w:numPr>
                <w:ilvl w:val="0"/>
                <w:numId w:val="118"/>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Examine the meaning and principles of sovereignty and constitutionalism.</w:t>
            </w:r>
          </w:p>
          <w:p w14:paraId="3E7FEAA8" w14:textId="3BF4DE05" w:rsidR="004C2D6F" w:rsidRPr="00D36619" w:rsidRDefault="004C2D6F" w:rsidP="006C1A64">
            <w:pPr>
              <w:pStyle w:val="ListParagraph"/>
              <w:numPr>
                <w:ilvl w:val="0"/>
                <w:numId w:val="118"/>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Analyse the rights and responsibilities that arise from sovereignty and constitutional governance.</w:t>
            </w:r>
          </w:p>
          <w:p w14:paraId="0AF196A1" w14:textId="32915D9C" w:rsidR="003274E9" w:rsidRPr="00D36619" w:rsidRDefault="004C2D6F" w:rsidP="00D73159">
            <w:pPr>
              <w:pStyle w:val="ListParagraph"/>
              <w:numPr>
                <w:ilvl w:val="0"/>
                <w:numId w:val="22"/>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Assess the limits placed on authority and power under constitutionalism.</w:t>
            </w:r>
          </w:p>
        </w:tc>
        <w:tc>
          <w:tcPr>
            <w:tcW w:w="4151" w:type="dxa"/>
          </w:tcPr>
          <w:p w14:paraId="5CD7E9FF" w14:textId="274919B9" w:rsidR="004C2D6F" w:rsidRPr="00D36619" w:rsidRDefault="004C2D6F" w:rsidP="006C1A64">
            <w:pPr>
              <w:pStyle w:val="ListParagraph"/>
              <w:numPr>
                <w:ilvl w:val="0"/>
                <w:numId w:val="11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Describes the key ideas and development of </w:t>
            </w:r>
            <w:r w:rsidRPr="00D36619">
              <w:rPr>
                <w:rFonts w:ascii="Times New Roman" w:hAnsi="Times New Roman" w:cs="Times New Roman"/>
                <w:sz w:val="24"/>
                <w:szCs w:val="24"/>
                <w:lang w:eastAsia="en-UG"/>
              </w:rPr>
              <w:t xml:space="preserve">the concepts of </w:t>
            </w:r>
            <w:r w:rsidRPr="00D36619">
              <w:rPr>
                <w:rFonts w:ascii="Times New Roman" w:hAnsi="Times New Roman" w:cs="Times New Roman"/>
                <w:sz w:val="24"/>
                <w:szCs w:val="24"/>
                <w:lang w:val="en-UG" w:eastAsia="en-UG"/>
              </w:rPr>
              <w:t>sovereignty and constitutionalism.</w:t>
            </w:r>
          </w:p>
          <w:p w14:paraId="6238B506" w14:textId="2B2177CD" w:rsidR="004C2D6F" w:rsidRPr="00D36619" w:rsidRDefault="004C2D6F" w:rsidP="006C1A64">
            <w:pPr>
              <w:pStyle w:val="ListParagraph"/>
              <w:numPr>
                <w:ilvl w:val="0"/>
                <w:numId w:val="11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Explains the rights and duties of citizens and leaders within a sovereign and constitutional system.</w:t>
            </w:r>
          </w:p>
          <w:p w14:paraId="690361F6" w14:textId="3EAA48A6" w:rsidR="003274E9" w:rsidRPr="00D36619" w:rsidRDefault="004C2D6F" w:rsidP="006C1A64">
            <w:pPr>
              <w:pStyle w:val="ListParagraph"/>
              <w:numPr>
                <w:ilvl w:val="0"/>
                <w:numId w:val="11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how constitutional limits regulate the exercise of power and protect public interest.</w:t>
            </w:r>
          </w:p>
        </w:tc>
        <w:tc>
          <w:tcPr>
            <w:tcW w:w="1249" w:type="dxa"/>
          </w:tcPr>
          <w:p w14:paraId="41D20464"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High </w:t>
            </w:r>
          </w:p>
        </w:tc>
      </w:tr>
      <w:tr w:rsidR="003274E9" w:rsidRPr="00D36619" w14:paraId="14C1CCC6" w14:textId="77777777" w:rsidTr="00CF0721">
        <w:trPr>
          <w:gridAfter w:val="1"/>
          <w:wAfter w:w="27" w:type="dxa"/>
        </w:trPr>
        <w:tc>
          <w:tcPr>
            <w:tcW w:w="1698" w:type="dxa"/>
          </w:tcPr>
          <w:p w14:paraId="4CECC3DF" w14:textId="77777777" w:rsidR="003274E9" w:rsidRPr="00D36619" w:rsidRDefault="003274E9" w:rsidP="003274E9">
            <w:pPr>
              <w:rPr>
                <w:rFonts w:ascii="Times New Roman" w:hAnsi="Times New Roman" w:cs="Times New Roman"/>
                <w:sz w:val="24"/>
                <w:szCs w:val="24"/>
              </w:rPr>
            </w:pPr>
          </w:p>
        </w:tc>
        <w:tc>
          <w:tcPr>
            <w:tcW w:w="2835" w:type="dxa"/>
          </w:tcPr>
          <w:p w14:paraId="3223146F" w14:textId="77777777" w:rsidR="003274E9" w:rsidRPr="00D36619" w:rsidRDefault="003274E9" w:rsidP="003274E9">
            <w:pPr>
              <w:rPr>
                <w:rFonts w:ascii="Times New Roman" w:hAnsi="Times New Roman" w:cs="Times New Roman"/>
                <w:sz w:val="24"/>
                <w:szCs w:val="24"/>
                <w:lang w:val="en-US"/>
              </w:rPr>
            </w:pPr>
            <w:r w:rsidRPr="00D36619">
              <w:rPr>
                <w:rFonts w:ascii="Times New Roman" w:hAnsi="Times New Roman" w:cs="Times New Roman"/>
                <w:sz w:val="24"/>
                <w:szCs w:val="24"/>
              </w:rPr>
              <w:t xml:space="preserve">explain how parliament represents the will of the people and reflects their voice in decision-making </w:t>
            </w:r>
            <w:r w:rsidRPr="00D36619">
              <w:rPr>
                <w:rFonts w:ascii="Times New Roman" w:hAnsi="Times New Roman" w:cs="Times New Roman"/>
                <w:sz w:val="24"/>
                <w:szCs w:val="24"/>
              </w:rPr>
              <w:lastRenderedPageBreak/>
              <w:t>to promote inclusive governance. (v, a)</w:t>
            </w:r>
          </w:p>
        </w:tc>
        <w:tc>
          <w:tcPr>
            <w:tcW w:w="4354" w:type="dxa"/>
          </w:tcPr>
          <w:p w14:paraId="3B310FCB" w14:textId="5C04053D" w:rsidR="004C2D6F" w:rsidRPr="00D36619" w:rsidRDefault="004C2D6F" w:rsidP="006C1A64">
            <w:pPr>
              <w:pStyle w:val="ListParagraph"/>
              <w:numPr>
                <w:ilvl w:val="0"/>
                <w:numId w:val="120"/>
              </w:numPr>
              <w:rPr>
                <w:rFonts w:ascii="Times New Roman" w:hAnsi="Times New Roman" w:cs="Times New Roman"/>
                <w:sz w:val="24"/>
                <w:szCs w:val="24"/>
              </w:rPr>
            </w:pPr>
            <w:r w:rsidRPr="00D36619">
              <w:rPr>
                <w:rFonts w:ascii="Times New Roman" w:hAnsi="Times New Roman" w:cs="Times New Roman"/>
                <w:sz w:val="24"/>
                <w:szCs w:val="24"/>
              </w:rPr>
              <w:lastRenderedPageBreak/>
              <w:t>Explain how parliament expresses the will of the people in national decision-making.</w:t>
            </w:r>
          </w:p>
          <w:p w14:paraId="6437A481" w14:textId="361A3874" w:rsidR="004C2D6F" w:rsidRPr="00D36619" w:rsidRDefault="004C2D6F" w:rsidP="006C1A64">
            <w:pPr>
              <w:pStyle w:val="ListParagraph"/>
              <w:numPr>
                <w:ilvl w:val="0"/>
                <w:numId w:val="120"/>
              </w:numPr>
              <w:rPr>
                <w:rFonts w:ascii="Times New Roman" w:hAnsi="Times New Roman" w:cs="Times New Roman"/>
                <w:sz w:val="24"/>
                <w:szCs w:val="24"/>
              </w:rPr>
            </w:pPr>
            <w:r w:rsidRPr="00D36619">
              <w:rPr>
                <w:rFonts w:ascii="Times New Roman" w:hAnsi="Times New Roman" w:cs="Times New Roman"/>
                <w:sz w:val="24"/>
                <w:szCs w:val="24"/>
              </w:rPr>
              <w:lastRenderedPageBreak/>
              <w:t>Analyse how parliamentary processes allow citizens’ voices to influence governance.</w:t>
            </w:r>
          </w:p>
          <w:p w14:paraId="2F1D9152" w14:textId="3EDC79B4" w:rsidR="003274E9" w:rsidRPr="00D36619" w:rsidRDefault="004C2D6F" w:rsidP="006C1A64">
            <w:pPr>
              <w:pStyle w:val="ListParagraph"/>
              <w:numPr>
                <w:ilvl w:val="0"/>
                <w:numId w:val="120"/>
              </w:numPr>
              <w:rPr>
                <w:rFonts w:ascii="Times New Roman" w:hAnsi="Times New Roman" w:cs="Times New Roman"/>
                <w:sz w:val="24"/>
                <w:szCs w:val="24"/>
              </w:rPr>
            </w:pPr>
            <w:r w:rsidRPr="00D36619">
              <w:rPr>
                <w:rFonts w:ascii="Times New Roman" w:hAnsi="Times New Roman" w:cs="Times New Roman"/>
                <w:sz w:val="24"/>
                <w:szCs w:val="24"/>
              </w:rPr>
              <w:t>Assess how parliamentary representation promotes inclusive and accountable government.</w:t>
            </w:r>
          </w:p>
        </w:tc>
        <w:tc>
          <w:tcPr>
            <w:tcW w:w="4151" w:type="dxa"/>
          </w:tcPr>
          <w:p w14:paraId="4D261E4F" w14:textId="47E2274F" w:rsidR="0036439E" w:rsidRPr="00D36619" w:rsidRDefault="0036439E" w:rsidP="006C1A64">
            <w:pPr>
              <w:pStyle w:val="ListParagraph"/>
              <w:numPr>
                <w:ilvl w:val="0"/>
                <w:numId w:val="121"/>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Describes how elected representatives bring citizens’ views into parliamentary decisions.</w:t>
            </w:r>
          </w:p>
          <w:p w14:paraId="04845A8B" w14:textId="77777777" w:rsidR="0036439E" w:rsidRPr="00D36619" w:rsidRDefault="0036439E" w:rsidP="006C1A64">
            <w:pPr>
              <w:pStyle w:val="ListParagraph"/>
              <w:numPr>
                <w:ilvl w:val="0"/>
                <w:numId w:val="121"/>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 xml:space="preserve">Explains </w:t>
            </w:r>
            <w:r w:rsidRPr="00D36619">
              <w:rPr>
                <w:rFonts w:ascii="Times New Roman" w:hAnsi="Times New Roman" w:cs="Times New Roman"/>
                <w:sz w:val="24"/>
                <w:szCs w:val="24"/>
              </w:rPr>
              <w:t>how parliamentary processes allow citizens’ voices to influence governance</w:t>
            </w:r>
          </w:p>
          <w:p w14:paraId="05121401" w14:textId="509BCFEB" w:rsidR="003274E9" w:rsidRPr="00D36619" w:rsidRDefault="0036439E" w:rsidP="006C1A64">
            <w:pPr>
              <w:pStyle w:val="ListParagraph"/>
              <w:numPr>
                <w:ilvl w:val="0"/>
                <w:numId w:val="121"/>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Analyses how parliamentary representation </w:t>
            </w:r>
            <w:r w:rsidRPr="00D36619">
              <w:rPr>
                <w:rFonts w:ascii="Times New Roman" w:hAnsi="Times New Roman" w:cs="Times New Roman"/>
                <w:sz w:val="24"/>
                <w:szCs w:val="24"/>
              </w:rPr>
              <w:t>promotes inclusive and accountable government</w:t>
            </w:r>
            <w:r w:rsidRPr="00D36619">
              <w:rPr>
                <w:rFonts w:ascii="Times New Roman" w:hAnsi="Times New Roman" w:cs="Times New Roman"/>
                <w:sz w:val="24"/>
                <w:szCs w:val="24"/>
                <w:lang w:val="en-UG" w:eastAsia="en-UG"/>
              </w:rPr>
              <w:t>.</w:t>
            </w:r>
          </w:p>
        </w:tc>
        <w:tc>
          <w:tcPr>
            <w:tcW w:w="1249" w:type="dxa"/>
          </w:tcPr>
          <w:p w14:paraId="21960EC8"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lastRenderedPageBreak/>
              <w:t xml:space="preserve">Moderate </w:t>
            </w:r>
          </w:p>
        </w:tc>
      </w:tr>
      <w:tr w:rsidR="003274E9" w:rsidRPr="00D36619" w14:paraId="5B2E9654" w14:textId="77777777" w:rsidTr="00CF0721">
        <w:trPr>
          <w:gridAfter w:val="1"/>
          <w:wAfter w:w="27" w:type="dxa"/>
        </w:trPr>
        <w:tc>
          <w:tcPr>
            <w:tcW w:w="1698" w:type="dxa"/>
          </w:tcPr>
          <w:p w14:paraId="69D991A8" w14:textId="22252342" w:rsidR="003274E9" w:rsidRPr="00D36619" w:rsidRDefault="003274E9" w:rsidP="003274E9">
            <w:pPr>
              <w:rPr>
                <w:rFonts w:ascii="Times New Roman" w:hAnsi="Times New Roman" w:cs="Times New Roman"/>
                <w:sz w:val="24"/>
                <w:szCs w:val="24"/>
              </w:rPr>
            </w:pPr>
          </w:p>
        </w:tc>
        <w:tc>
          <w:tcPr>
            <w:tcW w:w="2835" w:type="dxa"/>
          </w:tcPr>
          <w:p w14:paraId="5AB5D00B" w14:textId="77777777" w:rsidR="003274E9" w:rsidRPr="00D36619" w:rsidRDefault="003274E9" w:rsidP="003274E9">
            <w:pPr>
              <w:rPr>
                <w:rFonts w:ascii="Times New Roman" w:hAnsi="Times New Roman" w:cs="Times New Roman"/>
                <w:sz w:val="24"/>
                <w:szCs w:val="24"/>
                <w:lang w:val="en-US"/>
              </w:rPr>
            </w:pPr>
            <w:r w:rsidRPr="00D36619">
              <w:rPr>
                <w:rFonts w:ascii="Times New Roman" w:hAnsi="Times New Roman" w:cs="Times New Roman"/>
                <w:sz w:val="24"/>
                <w:szCs w:val="24"/>
              </w:rPr>
              <w:t>analyse the representation and respect of the rights of minority groups in parliament so as to appreciate the need to respect the rights of others. (v, a)</w:t>
            </w:r>
          </w:p>
        </w:tc>
        <w:tc>
          <w:tcPr>
            <w:tcW w:w="4354" w:type="dxa"/>
          </w:tcPr>
          <w:p w14:paraId="12A3078D" w14:textId="02415F1B" w:rsidR="00170220" w:rsidRPr="00D36619" w:rsidRDefault="00170220" w:rsidP="006C1A64">
            <w:pPr>
              <w:pStyle w:val="ListParagraph"/>
              <w:numPr>
                <w:ilvl w:val="0"/>
                <w:numId w:val="122"/>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 how minority groups are represented in parliamentary structures and processes.</w:t>
            </w:r>
          </w:p>
          <w:p w14:paraId="1365579C" w14:textId="5EE9C2CF" w:rsidR="00170220" w:rsidRPr="00D36619" w:rsidRDefault="00170220" w:rsidP="006C1A64">
            <w:pPr>
              <w:pStyle w:val="ListParagraph"/>
              <w:numPr>
                <w:ilvl w:val="0"/>
                <w:numId w:val="122"/>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how parliamentary practices protect and respect the rights of minority groups.</w:t>
            </w:r>
          </w:p>
          <w:p w14:paraId="170C031A" w14:textId="7C65D6EE" w:rsidR="003274E9" w:rsidRPr="00D36619" w:rsidRDefault="00170220" w:rsidP="006C1A64">
            <w:pPr>
              <w:pStyle w:val="ListParagraph"/>
              <w:numPr>
                <w:ilvl w:val="0"/>
                <w:numId w:val="122"/>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Assess how the treatment of minority groups in parliament promotes respect for the rights of others.</w:t>
            </w:r>
          </w:p>
        </w:tc>
        <w:tc>
          <w:tcPr>
            <w:tcW w:w="4151" w:type="dxa"/>
          </w:tcPr>
          <w:p w14:paraId="3B343A56" w14:textId="239E3345" w:rsidR="00170220" w:rsidRPr="00D36619" w:rsidRDefault="00170220" w:rsidP="006C1A64">
            <w:pPr>
              <w:pStyle w:val="ListParagraph"/>
              <w:numPr>
                <w:ilvl w:val="0"/>
                <w:numId w:val="12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mechanisms through which minority groups gain representation in parliament.</w:t>
            </w:r>
          </w:p>
          <w:p w14:paraId="5DAEBE85" w14:textId="75945143" w:rsidR="00170220" w:rsidRPr="00D36619" w:rsidRDefault="00170220" w:rsidP="006C1A64">
            <w:pPr>
              <w:pStyle w:val="ListParagraph"/>
              <w:numPr>
                <w:ilvl w:val="0"/>
                <w:numId w:val="12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Explains how parliamentary rules, debates, and committees safeguard minority rights.</w:t>
            </w:r>
          </w:p>
          <w:p w14:paraId="1A0C8CD9" w14:textId="646DB081" w:rsidR="003274E9" w:rsidRPr="00D36619" w:rsidRDefault="00170220" w:rsidP="006C1A64">
            <w:pPr>
              <w:pStyle w:val="ListParagraph"/>
              <w:numPr>
                <w:ilvl w:val="0"/>
                <w:numId w:val="12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how fair treatment of minority groups in parliament encourages respect for the rights of all members of society.</w:t>
            </w:r>
          </w:p>
        </w:tc>
        <w:tc>
          <w:tcPr>
            <w:tcW w:w="1249" w:type="dxa"/>
          </w:tcPr>
          <w:p w14:paraId="6E840E89"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High </w:t>
            </w:r>
          </w:p>
        </w:tc>
      </w:tr>
      <w:tr w:rsidR="003274E9" w:rsidRPr="00D36619" w14:paraId="4B7B5259" w14:textId="77777777" w:rsidTr="00CF0721">
        <w:trPr>
          <w:gridAfter w:val="1"/>
          <w:wAfter w:w="27" w:type="dxa"/>
        </w:trPr>
        <w:tc>
          <w:tcPr>
            <w:tcW w:w="1698" w:type="dxa"/>
          </w:tcPr>
          <w:p w14:paraId="2549F866" w14:textId="77777777" w:rsidR="003274E9" w:rsidRPr="00D36619" w:rsidRDefault="003274E9" w:rsidP="003274E9">
            <w:pPr>
              <w:rPr>
                <w:rFonts w:ascii="Times New Roman" w:hAnsi="Times New Roman" w:cs="Times New Roman"/>
                <w:sz w:val="24"/>
                <w:szCs w:val="24"/>
              </w:rPr>
            </w:pPr>
          </w:p>
        </w:tc>
        <w:tc>
          <w:tcPr>
            <w:tcW w:w="2835" w:type="dxa"/>
          </w:tcPr>
          <w:p w14:paraId="21CB1967" w14:textId="77777777" w:rsidR="003274E9" w:rsidRPr="00D36619" w:rsidRDefault="003274E9" w:rsidP="003274E9">
            <w:pPr>
              <w:rPr>
                <w:rFonts w:ascii="Times New Roman" w:hAnsi="Times New Roman" w:cs="Times New Roman"/>
                <w:sz w:val="24"/>
                <w:szCs w:val="24"/>
                <w:lang w:val="en-US"/>
              </w:rPr>
            </w:pPr>
            <w:r w:rsidRPr="00D36619">
              <w:rPr>
                <w:rFonts w:ascii="Times New Roman" w:hAnsi="Times New Roman" w:cs="Times New Roman"/>
                <w:sz w:val="24"/>
                <w:szCs w:val="24"/>
              </w:rPr>
              <w:t>analyse the role of the press and media in the constitutional development of East Africa to appreciate its role in promoting good governance. (v, a)</w:t>
            </w:r>
          </w:p>
        </w:tc>
        <w:tc>
          <w:tcPr>
            <w:tcW w:w="4354" w:type="dxa"/>
          </w:tcPr>
          <w:p w14:paraId="5FA397A4" w14:textId="0A4DC21D" w:rsidR="00170220" w:rsidRPr="00D36619" w:rsidRDefault="00170220" w:rsidP="006C1A64">
            <w:pPr>
              <w:pStyle w:val="ListParagraph"/>
              <w:numPr>
                <w:ilvl w:val="0"/>
                <w:numId w:val="124"/>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Analyse how the press and media contributed to constitutional debates and reforms in East Africa.</w:t>
            </w:r>
          </w:p>
          <w:p w14:paraId="21FD4845" w14:textId="7F3573FB" w:rsidR="00170220" w:rsidRPr="00D36619" w:rsidRDefault="00170220" w:rsidP="006C1A64">
            <w:pPr>
              <w:pStyle w:val="ListParagraph"/>
              <w:numPr>
                <w:ilvl w:val="0"/>
                <w:numId w:val="124"/>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Examine the ways in which the press and media informed citizens and encouraged participation in constitutional processes.</w:t>
            </w:r>
          </w:p>
          <w:p w14:paraId="44435391" w14:textId="6CF064B1" w:rsidR="003274E9" w:rsidRPr="00D36619" w:rsidRDefault="00170220" w:rsidP="006C1A64">
            <w:pPr>
              <w:pStyle w:val="ListParagraph"/>
              <w:numPr>
                <w:ilvl w:val="0"/>
                <w:numId w:val="124"/>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Assess how the work of the press and media supports good governance in East Africa.</w:t>
            </w:r>
          </w:p>
        </w:tc>
        <w:tc>
          <w:tcPr>
            <w:tcW w:w="4151" w:type="dxa"/>
          </w:tcPr>
          <w:p w14:paraId="1DA0F378" w14:textId="3D4F62F5" w:rsidR="00232D00" w:rsidRPr="00D36619" w:rsidRDefault="00232D00" w:rsidP="006C1A64">
            <w:pPr>
              <w:pStyle w:val="ListParagraph"/>
              <w:numPr>
                <w:ilvl w:val="0"/>
                <w:numId w:val="125"/>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involvement of newspapers, radio, and other media in shaping constitutional discussions in East Africa.</w:t>
            </w:r>
          </w:p>
          <w:p w14:paraId="42A9135E" w14:textId="369EEDAB" w:rsidR="00232D00" w:rsidRPr="00D36619" w:rsidRDefault="00232D00" w:rsidP="006C1A64">
            <w:pPr>
              <w:pStyle w:val="ListParagraph"/>
              <w:numPr>
                <w:ilvl w:val="0"/>
                <w:numId w:val="125"/>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Explains how media reporting improved public awareness of rights, reforms, and political developments.</w:t>
            </w:r>
          </w:p>
          <w:p w14:paraId="3B44EE15" w14:textId="57004C82" w:rsidR="003274E9" w:rsidRPr="00D36619" w:rsidRDefault="00232D00" w:rsidP="006C1A64">
            <w:pPr>
              <w:pStyle w:val="ListParagraph"/>
              <w:numPr>
                <w:ilvl w:val="0"/>
                <w:numId w:val="125"/>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Analyses how </w:t>
            </w:r>
            <w:r w:rsidRPr="00D36619">
              <w:rPr>
                <w:rFonts w:ascii="Times New Roman" w:eastAsia="Times New Roman" w:hAnsi="Times New Roman" w:cs="Times New Roman"/>
                <w:sz w:val="24"/>
                <w:szCs w:val="24"/>
                <w:lang w:val="en-UG" w:eastAsia="en-UG"/>
              </w:rPr>
              <w:t>press and media</w:t>
            </w:r>
            <w:r w:rsidRPr="00D36619">
              <w:rPr>
                <w:rFonts w:ascii="Times New Roman" w:eastAsia="Times New Roman" w:hAnsi="Times New Roman" w:cs="Times New Roman"/>
                <w:sz w:val="24"/>
                <w:szCs w:val="24"/>
                <w:lang w:eastAsia="en-UG"/>
              </w:rPr>
              <w:t xml:space="preserve"> </w:t>
            </w:r>
            <w:r w:rsidRPr="00D36619">
              <w:rPr>
                <w:rFonts w:ascii="Times New Roman" w:eastAsia="Times New Roman" w:hAnsi="Times New Roman" w:cs="Times New Roman"/>
                <w:sz w:val="24"/>
                <w:szCs w:val="24"/>
                <w:lang w:val="en-UG" w:eastAsia="en-UG"/>
              </w:rPr>
              <w:t>supports good governance in East Africa</w:t>
            </w:r>
          </w:p>
        </w:tc>
        <w:tc>
          <w:tcPr>
            <w:tcW w:w="1249" w:type="dxa"/>
          </w:tcPr>
          <w:p w14:paraId="5E6E6090" w14:textId="5E543F14"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 High </w:t>
            </w:r>
          </w:p>
        </w:tc>
      </w:tr>
      <w:tr w:rsidR="003274E9" w:rsidRPr="00D36619" w14:paraId="6ABB44DC" w14:textId="77777777" w:rsidTr="00CF0721">
        <w:trPr>
          <w:gridAfter w:val="1"/>
          <w:wAfter w:w="27" w:type="dxa"/>
        </w:trPr>
        <w:tc>
          <w:tcPr>
            <w:tcW w:w="1698" w:type="dxa"/>
            <w:vMerge w:val="restart"/>
          </w:tcPr>
          <w:p w14:paraId="5512F899"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Revolutions and their impact on the world </w:t>
            </w:r>
          </w:p>
        </w:tc>
        <w:tc>
          <w:tcPr>
            <w:tcW w:w="2835" w:type="dxa"/>
          </w:tcPr>
          <w:p w14:paraId="53D7DE5F" w14:textId="77777777" w:rsidR="003274E9" w:rsidRPr="00D36619" w:rsidRDefault="003274E9" w:rsidP="003274E9">
            <w:pPr>
              <w:rPr>
                <w:rFonts w:ascii="Times New Roman" w:hAnsi="Times New Roman" w:cs="Times New Roman"/>
                <w:sz w:val="24"/>
                <w:szCs w:val="24"/>
                <w:lang w:val="en-US"/>
              </w:rPr>
            </w:pPr>
            <w:r w:rsidRPr="00D36619">
              <w:rPr>
                <w:rFonts w:ascii="Times New Roman" w:eastAsia="Calibri" w:hAnsi="Times New Roman" w:cs="Times New Roman"/>
                <w:sz w:val="24"/>
                <w:szCs w:val="24"/>
              </w:rPr>
              <w:t>examine the causes of the 1789 French Revolution and identify ways to prevent similar conflicts in the future. (v, a)</w:t>
            </w:r>
          </w:p>
        </w:tc>
        <w:tc>
          <w:tcPr>
            <w:tcW w:w="4354" w:type="dxa"/>
          </w:tcPr>
          <w:p w14:paraId="2A8027EB" w14:textId="41D58212" w:rsidR="00232D00" w:rsidRPr="00D36619" w:rsidRDefault="00232D00" w:rsidP="006C1A64">
            <w:pPr>
              <w:pStyle w:val="ListParagraph"/>
              <w:numPr>
                <w:ilvl w:val="0"/>
                <w:numId w:val="12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 the political, social, and economic causes of the 1789 French Revolution.</w:t>
            </w:r>
          </w:p>
          <w:p w14:paraId="11883C4A" w14:textId="2F2F0816" w:rsidR="00232D00" w:rsidRPr="00D36619" w:rsidRDefault="00232D00" w:rsidP="006C1A64">
            <w:pPr>
              <w:pStyle w:val="ListParagraph"/>
              <w:numPr>
                <w:ilvl w:val="0"/>
                <w:numId w:val="12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Examine how tensions and grievances contributed to the outbreak of the revolution.</w:t>
            </w:r>
          </w:p>
          <w:p w14:paraId="5619734C" w14:textId="02AF61D7" w:rsidR="003274E9" w:rsidRPr="00D36619" w:rsidRDefault="00232D00" w:rsidP="006C1A64">
            <w:pPr>
              <w:pStyle w:val="ListParagraph"/>
              <w:numPr>
                <w:ilvl w:val="0"/>
                <w:numId w:val="12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Assess lessons from the French Revolution that help prevent similar conflicts in the future.</w:t>
            </w:r>
          </w:p>
        </w:tc>
        <w:tc>
          <w:tcPr>
            <w:tcW w:w="4151" w:type="dxa"/>
          </w:tcPr>
          <w:p w14:paraId="012D1F47" w14:textId="638AB97C" w:rsidR="00232D00" w:rsidRPr="00D36619" w:rsidRDefault="00232D00" w:rsidP="006C1A64">
            <w:pPr>
              <w:pStyle w:val="ListParagraph"/>
              <w:numPr>
                <w:ilvl w:val="0"/>
                <w:numId w:val="127"/>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Describes the major political, economic, and social problems that led to the 1789 French Revolution.</w:t>
            </w:r>
          </w:p>
          <w:p w14:paraId="4FD5288B" w14:textId="1EE98F5A" w:rsidR="00232D00" w:rsidRPr="00D36619" w:rsidRDefault="00232D00" w:rsidP="006C1A64">
            <w:pPr>
              <w:pStyle w:val="ListParagraph"/>
              <w:numPr>
                <w:ilvl w:val="0"/>
                <w:numId w:val="127"/>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Explains how inequality, poor leadership, and unrest contributed to rising tensions.</w:t>
            </w:r>
          </w:p>
          <w:p w14:paraId="13310F05" w14:textId="414A2974" w:rsidR="003274E9" w:rsidRPr="00D36619" w:rsidRDefault="00232D00" w:rsidP="006C1A64">
            <w:pPr>
              <w:pStyle w:val="ListParagraph"/>
              <w:numPr>
                <w:ilvl w:val="0"/>
                <w:numId w:val="127"/>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how lessons from the revolution</w:t>
            </w:r>
            <w:r w:rsidRPr="00D36619">
              <w:rPr>
                <w:rFonts w:ascii="Times New Roman" w:hAnsi="Times New Roman" w:cs="Times New Roman"/>
                <w:sz w:val="24"/>
                <w:szCs w:val="24"/>
                <w:lang w:eastAsia="en-UG"/>
              </w:rPr>
              <w:t xml:space="preserve"> </w:t>
            </w:r>
            <w:r w:rsidRPr="00D36619">
              <w:rPr>
                <w:rFonts w:ascii="Times New Roman" w:hAnsi="Times New Roman" w:cs="Times New Roman"/>
                <w:sz w:val="24"/>
                <w:szCs w:val="24"/>
                <w:lang w:val="en-UG" w:eastAsia="en-UG"/>
              </w:rPr>
              <w:t>help avoid future conflicts.</w:t>
            </w:r>
          </w:p>
        </w:tc>
        <w:tc>
          <w:tcPr>
            <w:tcW w:w="1249" w:type="dxa"/>
          </w:tcPr>
          <w:p w14:paraId="5C19F43A"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lastRenderedPageBreak/>
              <w:t>High</w:t>
            </w:r>
          </w:p>
        </w:tc>
      </w:tr>
      <w:tr w:rsidR="003274E9" w:rsidRPr="00D36619" w14:paraId="566F593E" w14:textId="77777777" w:rsidTr="00CF0721">
        <w:trPr>
          <w:gridAfter w:val="1"/>
          <w:wAfter w:w="27" w:type="dxa"/>
        </w:trPr>
        <w:tc>
          <w:tcPr>
            <w:tcW w:w="1698" w:type="dxa"/>
            <w:vMerge/>
          </w:tcPr>
          <w:p w14:paraId="2D4DAC6D" w14:textId="77777777" w:rsidR="003274E9" w:rsidRPr="00D36619" w:rsidRDefault="003274E9" w:rsidP="003274E9">
            <w:pPr>
              <w:rPr>
                <w:rFonts w:ascii="Times New Roman" w:hAnsi="Times New Roman" w:cs="Times New Roman"/>
                <w:sz w:val="24"/>
                <w:szCs w:val="24"/>
              </w:rPr>
            </w:pPr>
          </w:p>
        </w:tc>
        <w:tc>
          <w:tcPr>
            <w:tcW w:w="2835" w:type="dxa"/>
          </w:tcPr>
          <w:p w14:paraId="17DC98C8" w14:textId="77777777" w:rsidR="003274E9" w:rsidRPr="00D36619" w:rsidRDefault="003274E9" w:rsidP="003274E9">
            <w:pPr>
              <w:rPr>
                <w:rFonts w:ascii="Times New Roman" w:eastAsia="Calibri" w:hAnsi="Times New Roman" w:cs="Times New Roman"/>
                <w:sz w:val="24"/>
                <w:szCs w:val="24"/>
              </w:rPr>
            </w:pPr>
            <w:r w:rsidRPr="00D36619">
              <w:rPr>
                <w:rFonts w:ascii="Times New Roman" w:hAnsi="Times New Roman" w:cs="Times New Roman"/>
                <w:sz w:val="24"/>
                <w:szCs w:val="24"/>
              </w:rPr>
              <w:t xml:space="preserve"> Identify the major events and progression of the 1789 French Revolution to understand how historical events unfold and evolve. (</w:t>
            </w:r>
            <w:proofErr w:type="spellStart"/>
            <w:r w:rsidRPr="00D36619">
              <w:rPr>
                <w:rFonts w:ascii="Times New Roman" w:hAnsi="Times New Roman" w:cs="Times New Roman"/>
                <w:sz w:val="24"/>
                <w:szCs w:val="24"/>
              </w:rPr>
              <w:t>u,v</w:t>
            </w:r>
            <w:proofErr w:type="spellEnd"/>
            <w:r w:rsidRPr="00D36619">
              <w:rPr>
                <w:rFonts w:ascii="Times New Roman" w:hAnsi="Times New Roman" w:cs="Times New Roman"/>
                <w:sz w:val="24"/>
                <w:szCs w:val="24"/>
              </w:rPr>
              <w:t>, a)</w:t>
            </w:r>
          </w:p>
        </w:tc>
        <w:tc>
          <w:tcPr>
            <w:tcW w:w="4354" w:type="dxa"/>
          </w:tcPr>
          <w:p w14:paraId="07CE79FC" w14:textId="5091583B" w:rsidR="00055CC5" w:rsidRPr="00D36619" w:rsidRDefault="00055CC5" w:rsidP="006C1A64">
            <w:pPr>
              <w:pStyle w:val="ListParagraph"/>
              <w:numPr>
                <w:ilvl w:val="0"/>
                <w:numId w:val="127"/>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Identify the major events that shaped the progression of the 1789 French Revolution.</w:t>
            </w:r>
          </w:p>
          <w:p w14:paraId="172A6E0C" w14:textId="235D3F31" w:rsidR="00055CC5" w:rsidRPr="00D36619" w:rsidRDefault="00055CC5" w:rsidP="006C1A64">
            <w:pPr>
              <w:pStyle w:val="ListParagraph"/>
              <w:numPr>
                <w:ilvl w:val="0"/>
                <w:numId w:val="127"/>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Describe the sequence in which these events unfolded.</w:t>
            </w:r>
          </w:p>
          <w:p w14:paraId="1804DA42" w14:textId="5EE39144" w:rsidR="003274E9" w:rsidRPr="00D36619" w:rsidRDefault="00055CC5" w:rsidP="00D73159">
            <w:pPr>
              <w:pStyle w:val="ListParagraph"/>
              <w:numPr>
                <w:ilvl w:val="0"/>
                <w:numId w:val="23"/>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Examine how the progression of the revolution shows the way historical events develop and change over time.</w:t>
            </w:r>
          </w:p>
        </w:tc>
        <w:tc>
          <w:tcPr>
            <w:tcW w:w="4151" w:type="dxa"/>
          </w:tcPr>
          <w:p w14:paraId="628129A3" w14:textId="2EED2762" w:rsidR="00055CC5" w:rsidRPr="00D36619" w:rsidRDefault="00055CC5" w:rsidP="006C1A64">
            <w:pPr>
              <w:pStyle w:val="ListParagraph"/>
              <w:numPr>
                <w:ilvl w:val="0"/>
                <w:numId w:val="128"/>
              </w:numPr>
              <w:rPr>
                <w:rFonts w:ascii="Times New Roman" w:hAnsi="Times New Roman" w:cs="Times New Roman"/>
                <w:sz w:val="24"/>
                <w:szCs w:val="24"/>
                <w:lang w:val="en-UG" w:eastAsia="en-UG"/>
              </w:rPr>
            </w:pPr>
            <w:r w:rsidRPr="00D36619">
              <w:rPr>
                <w:rFonts w:ascii="Times New Roman" w:hAnsi="Times New Roman" w:cs="Times New Roman"/>
                <w:sz w:val="24"/>
                <w:szCs w:val="24"/>
                <w:lang w:eastAsia="en-UG"/>
              </w:rPr>
              <w:t>Describes</w:t>
            </w:r>
            <w:r w:rsidRPr="00D36619">
              <w:rPr>
                <w:rFonts w:ascii="Times New Roman" w:hAnsi="Times New Roman" w:cs="Times New Roman"/>
                <w:sz w:val="24"/>
                <w:szCs w:val="24"/>
                <w:lang w:val="en-UG" w:eastAsia="en-UG"/>
              </w:rPr>
              <w:t xml:space="preserve"> the key events of the revolution</w:t>
            </w:r>
            <w:r w:rsidRPr="00D36619">
              <w:rPr>
                <w:rFonts w:ascii="Times New Roman" w:hAnsi="Times New Roman" w:cs="Times New Roman"/>
                <w:sz w:val="24"/>
                <w:szCs w:val="24"/>
                <w:lang w:eastAsia="en-UG"/>
              </w:rPr>
              <w:t>.</w:t>
            </w:r>
          </w:p>
          <w:p w14:paraId="10274828" w14:textId="5B0CB530" w:rsidR="00055CC5" w:rsidRPr="00D36619" w:rsidRDefault="00055CC5" w:rsidP="006C1A64">
            <w:pPr>
              <w:pStyle w:val="ListParagraph"/>
              <w:numPr>
                <w:ilvl w:val="0"/>
                <w:numId w:val="128"/>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order in which events took place and how one led to another.</w:t>
            </w:r>
          </w:p>
          <w:p w14:paraId="180D9235" w14:textId="30832BD6" w:rsidR="003274E9" w:rsidRPr="00D36619" w:rsidRDefault="00055CC5" w:rsidP="006C1A64">
            <w:pPr>
              <w:pStyle w:val="ListParagraph"/>
              <w:numPr>
                <w:ilvl w:val="0"/>
                <w:numId w:val="128"/>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Explains how the movement from reform to radicalism shows the evolving nature of historical change.</w:t>
            </w:r>
          </w:p>
        </w:tc>
        <w:tc>
          <w:tcPr>
            <w:tcW w:w="1249" w:type="dxa"/>
          </w:tcPr>
          <w:p w14:paraId="5BAEA7FC"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5005F154" w14:textId="77777777" w:rsidTr="00CF0721">
        <w:trPr>
          <w:gridAfter w:val="1"/>
          <w:wAfter w:w="27" w:type="dxa"/>
        </w:trPr>
        <w:tc>
          <w:tcPr>
            <w:tcW w:w="1698" w:type="dxa"/>
            <w:vMerge/>
          </w:tcPr>
          <w:p w14:paraId="08BF928B" w14:textId="77777777" w:rsidR="003274E9" w:rsidRPr="00D36619" w:rsidRDefault="003274E9" w:rsidP="003274E9">
            <w:pPr>
              <w:rPr>
                <w:rStyle w:val="Emphasis"/>
                <w:rFonts w:ascii="Times New Roman" w:hAnsi="Times New Roman" w:cs="Times New Roman"/>
                <w:sz w:val="24"/>
                <w:szCs w:val="24"/>
              </w:rPr>
            </w:pPr>
          </w:p>
        </w:tc>
        <w:tc>
          <w:tcPr>
            <w:tcW w:w="2835" w:type="dxa"/>
          </w:tcPr>
          <w:p w14:paraId="38658B01" w14:textId="77777777" w:rsidR="003274E9" w:rsidRPr="00D36619" w:rsidRDefault="003274E9" w:rsidP="003274E9">
            <w:pPr>
              <w:rPr>
                <w:rFonts w:ascii="Times New Roman" w:hAnsi="Times New Roman" w:cs="Times New Roman"/>
                <w:sz w:val="24"/>
                <w:szCs w:val="24"/>
                <w:lang w:val="en-US"/>
              </w:rPr>
            </w:pPr>
            <w:r w:rsidRPr="00D36619">
              <w:rPr>
                <w:rFonts w:ascii="Times New Roman" w:eastAsia="Calibri" w:hAnsi="Times New Roman" w:cs="Times New Roman"/>
                <w:sz w:val="24"/>
                <w:szCs w:val="24"/>
              </w:rPr>
              <w:t>analyse the impact of the 1789 French Revolution on France and the world to understand how people can take charge of their own destiny. (gs, v, a)</w:t>
            </w:r>
          </w:p>
        </w:tc>
        <w:tc>
          <w:tcPr>
            <w:tcW w:w="4354" w:type="dxa"/>
          </w:tcPr>
          <w:p w14:paraId="2E49F2CB" w14:textId="0817C975" w:rsidR="00055CC5" w:rsidRPr="00D36619" w:rsidRDefault="00055CC5" w:rsidP="006C1A64">
            <w:pPr>
              <w:pStyle w:val="ListParagraph"/>
              <w:numPr>
                <w:ilvl w:val="0"/>
                <w:numId w:val="129"/>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Analyse changes brought about by the 1789 French Revolution in France.</w:t>
            </w:r>
          </w:p>
          <w:p w14:paraId="65F41D9A" w14:textId="3568D630" w:rsidR="00055CC5" w:rsidRPr="00D36619" w:rsidRDefault="00055CC5" w:rsidP="006C1A64">
            <w:pPr>
              <w:pStyle w:val="ListParagraph"/>
              <w:numPr>
                <w:ilvl w:val="0"/>
                <w:numId w:val="129"/>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Examine the influence of the revolution on global movements for rights, freedoms, and self-determination.</w:t>
            </w:r>
          </w:p>
          <w:p w14:paraId="4DAEA63A" w14:textId="768BB3F1" w:rsidR="003274E9" w:rsidRPr="00D36619" w:rsidRDefault="00055CC5" w:rsidP="006C1A64">
            <w:pPr>
              <w:pStyle w:val="ListParagraph"/>
              <w:numPr>
                <w:ilvl w:val="0"/>
                <w:numId w:val="129"/>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Assess how the revolution demonstrates the ability of people to shape their own future.</w:t>
            </w:r>
          </w:p>
        </w:tc>
        <w:tc>
          <w:tcPr>
            <w:tcW w:w="4151" w:type="dxa"/>
          </w:tcPr>
          <w:p w14:paraId="402BCB33" w14:textId="428F2C79" w:rsidR="003274E9" w:rsidRPr="00D36619" w:rsidRDefault="003274E9" w:rsidP="00D73159">
            <w:pPr>
              <w:pStyle w:val="ListParagraph"/>
              <w:numPr>
                <w:ilvl w:val="0"/>
                <w:numId w:val="24"/>
              </w:numPr>
              <w:rPr>
                <w:rFonts w:ascii="Times New Roman" w:hAnsi="Times New Roman" w:cs="Times New Roman"/>
                <w:bCs/>
                <w:sz w:val="24"/>
                <w:szCs w:val="24"/>
              </w:rPr>
            </w:pPr>
            <w:r w:rsidRPr="00D36619">
              <w:rPr>
                <w:rFonts w:ascii="Times New Roman" w:hAnsi="Times New Roman" w:cs="Times New Roman"/>
                <w:bCs/>
                <w:sz w:val="24"/>
                <w:szCs w:val="24"/>
              </w:rPr>
              <w:t>Assesses the positive and the negative impact of the 1789 French revolution.</w:t>
            </w:r>
          </w:p>
          <w:p w14:paraId="6B1F2BFB" w14:textId="25606CCD" w:rsidR="003274E9" w:rsidRPr="00D36619" w:rsidRDefault="003274E9" w:rsidP="00D73159">
            <w:pPr>
              <w:pStyle w:val="ListParagraph"/>
              <w:numPr>
                <w:ilvl w:val="0"/>
                <w:numId w:val="24"/>
              </w:numPr>
              <w:rPr>
                <w:rFonts w:ascii="Times New Roman" w:hAnsi="Times New Roman" w:cs="Times New Roman"/>
                <w:sz w:val="24"/>
                <w:szCs w:val="24"/>
              </w:rPr>
            </w:pPr>
            <w:r w:rsidRPr="00D36619">
              <w:rPr>
                <w:rFonts w:ascii="Times New Roman" w:hAnsi="Times New Roman" w:cs="Times New Roman"/>
                <w:sz w:val="24"/>
                <w:szCs w:val="24"/>
              </w:rPr>
              <w:t xml:space="preserve">Describes various strategies used by people to fight </w:t>
            </w:r>
            <w:proofErr w:type="gramStart"/>
            <w:r w:rsidRPr="00D36619">
              <w:rPr>
                <w:rFonts w:ascii="Times New Roman" w:hAnsi="Times New Roman" w:cs="Times New Roman"/>
                <w:sz w:val="24"/>
                <w:szCs w:val="24"/>
              </w:rPr>
              <w:t>for  their</w:t>
            </w:r>
            <w:proofErr w:type="gramEnd"/>
            <w:r w:rsidRPr="00D36619">
              <w:rPr>
                <w:rFonts w:ascii="Times New Roman" w:hAnsi="Times New Roman" w:cs="Times New Roman"/>
                <w:sz w:val="24"/>
                <w:szCs w:val="24"/>
              </w:rPr>
              <w:t xml:space="preserve"> rights. </w:t>
            </w:r>
          </w:p>
          <w:p w14:paraId="25E72ED3" w14:textId="6D166318" w:rsidR="003274E9" w:rsidRPr="00D36619" w:rsidRDefault="003274E9" w:rsidP="00D73159">
            <w:pPr>
              <w:pStyle w:val="ListParagraph"/>
              <w:numPr>
                <w:ilvl w:val="0"/>
                <w:numId w:val="24"/>
              </w:numPr>
              <w:rPr>
                <w:rFonts w:ascii="Times New Roman" w:hAnsi="Times New Roman" w:cs="Times New Roman"/>
                <w:sz w:val="24"/>
                <w:szCs w:val="24"/>
              </w:rPr>
            </w:pPr>
            <w:r w:rsidRPr="00D36619">
              <w:rPr>
                <w:rFonts w:ascii="Times New Roman" w:hAnsi="Times New Roman" w:cs="Times New Roman"/>
                <w:sz w:val="24"/>
                <w:szCs w:val="24"/>
              </w:rPr>
              <w:t xml:space="preserve">Plans for good outcomes and make informed decisions. </w:t>
            </w:r>
          </w:p>
          <w:p w14:paraId="5511EF22" w14:textId="3D25AE1B" w:rsidR="003274E9" w:rsidRPr="00D36619" w:rsidRDefault="003274E9" w:rsidP="00D73159">
            <w:pPr>
              <w:pStyle w:val="ListParagraph"/>
              <w:numPr>
                <w:ilvl w:val="0"/>
                <w:numId w:val="24"/>
              </w:numPr>
              <w:rPr>
                <w:rFonts w:ascii="Times New Roman" w:hAnsi="Times New Roman" w:cs="Times New Roman"/>
                <w:sz w:val="24"/>
                <w:szCs w:val="24"/>
              </w:rPr>
            </w:pPr>
            <w:proofErr w:type="spellStart"/>
            <w:r w:rsidRPr="00D36619">
              <w:rPr>
                <w:rFonts w:ascii="Times New Roman" w:hAnsi="Times New Roman" w:cs="Times New Roman"/>
                <w:sz w:val="24"/>
                <w:szCs w:val="24"/>
              </w:rPr>
              <w:t>Prioritises</w:t>
            </w:r>
            <w:proofErr w:type="spellEnd"/>
            <w:r w:rsidRPr="00D36619">
              <w:rPr>
                <w:rFonts w:ascii="Times New Roman" w:hAnsi="Times New Roman" w:cs="Times New Roman"/>
                <w:sz w:val="24"/>
                <w:szCs w:val="24"/>
              </w:rPr>
              <w:t xml:space="preserve"> respect for each other for a harmonious living. </w:t>
            </w:r>
          </w:p>
          <w:p w14:paraId="2C0FE09E" w14:textId="77777777" w:rsidR="003274E9" w:rsidRPr="00D36619" w:rsidRDefault="003274E9" w:rsidP="003274E9">
            <w:pPr>
              <w:pStyle w:val="ListParagraph"/>
              <w:ind w:left="360"/>
              <w:rPr>
                <w:rFonts w:ascii="Times New Roman" w:hAnsi="Times New Roman" w:cs="Times New Roman"/>
                <w:sz w:val="24"/>
                <w:szCs w:val="24"/>
              </w:rPr>
            </w:pPr>
          </w:p>
        </w:tc>
        <w:tc>
          <w:tcPr>
            <w:tcW w:w="1249" w:type="dxa"/>
          </w:tcPr>
          <w:p w14:paraId="7828CB23" w14:textId="77777777" w:rsidR="003274E9" w:rsidRPr="00D36619" w:rsidRDefault="003274E9" w:rsidP="003274E9">
            <w:pPr>
              <w:rPr>
                <w:rFonts w:ascii="Times New Roman" w:hAnsi="Times New Roman" w:cs="Times New Roman"/>
                <w:color w:val="FF0000"/>
                <w:sz w:val="24"/>
                <w:szCs w:val="24"/>
              </w:rPr>
            </w:pPr>
            <w:r w:rsidRPr="00D36619">
              <w:rPr>
                <w:rFonts w:ascii="Times New Roman" w:hAnsi="Times New Roman" w:cs="Times New Roman"/>
                <w:sz w:val="24"/>
                <w:szCs w:val="24"/>
              </w:rPr>
              <w:t>High</w:t>
            </w:r>
          </w:p>
        </w:tc>
      </w:tr>
      <w:tr w:rsidR="003274E9" w:rsidRPr="00D36619" w14:paraId="780BFAEB" w14:textId="77777777" w:rsidTr="00CF0721">
        <w:trPr>
          <w:gridAfter w:val="1"/>
          <w:wAfter w:w="27" w:type="dxa"/>
        </w:trPr>
        <w:tc>
          <w:tcPr>
            <w:tcW w:w="1698" w:type="dxa"/>
            <w:vMerge/>
          </w:tcPr>
          <w:p w14:paraId="0F0807D9" w14:textId="77777777" w:rsidR="003274E9" w:rsidRPr="00D36619" w:rsidRDefault="003274E9" w:rsidP="003274E9">
            <w:pPr>
              <w:rPr>
                <w:rStyle w:val="Emphasis"/>
                <w:rFonts w:ascii="Times New Roman" w:hAnsi="Times New Roman" w:cs="Times New Roman"/>
                <w:sz w:val="24"/>
                <w:szCs w:val="24"/>
              </w:rPr>
            </w:pPr>
          </w:p>
        </w:tc>
        <w:tc>
          <w:tcPr>
            <w:tcW w:w="2835" w:type="dxa"/>
          </w:tcPr>
          <w:p w14:paraId="4221CBA0" w14:textId="77777777" w:rsidR="003274E9" w:rsidRPr="00D36619" w:rsidRDefault="003274E9" w:rsidP="003274E9">
            <w:pPr>
              <w:rPr>
                <w:rFonts w:ascii="Times New Roman" w:hAnsi="Times New Roman" w:cs="Times New Roman"/>
                <w:sz w:val="24"/>
                <w:szCs w:val="24"/>
                <w:lang w:val="en-US"/>
              </w:rPr>
            </w:pPr>
            <w:r w:rsidRPr="00D36619">
              <w:rPr>
                <w:rFonts w:ascii="Times New Roman" w:eastAsia="Calibri" w:hAnsi="Times New Roman" w:cs="Times New Roman"/>
                <w:sz w:val="24"/>
                <w:szCs w:val="24"/>
              </w:rPr>
              <w:t xml:space="preserve">analyse the factors that contributed to the rise of Napoleon I of France </w:t>
            </w:r>
            <w:r w:rsidRPr="00D36619">
              <w:rPr>
                <w:rFonts w:ascii="Times New Roman" w:eastAsia="Calibri" w:hAnsi="Times New Roman" w:cs="Times New Roman"/>
                <w:sz w:val="24"/>
                <w:szCs w:val="24"/>
                <w:lang w:val="en-US"/>
              </w:rPr>
              <w:t>to appreciate how his</w:t>
            </w:r>
            <w:r w:rsidRPr="00D36619">
              <w:rPr>
                <w:rFonts w:ascii="Times New Roman" w:eastAsia="Calibri" w:hAnsi="Times New Roman" w:cs="Times New Roman"/>
                <w:sz w:val="24"/>
                <w:szCs w:val="24"/>
              </w:rPr>
              <w:t xml:space="preserve"> leadership</w:t>
            </w:r>
            <w:r w:rsidRPr="00D36619">
              <w:rPr>
                <w:rFonts w:ascii="Times New Roman" w:eastAsia="Calibri" w:hAnsi="Times New Roman" w:cs="Times New Roman"/>
                <w:sz w:val="24"/>
                <w:szCs w:val="24"/>
                <w:lang w:val="en-US"/>
              </w:rPr>
              <w:t xml:space="preserve"> was </w:t>
            </w:r>
            <w:r w:rsidRPr="00D36619">
              <w:rPr>
                <w:rFonts w:ascii="Times New Roman" w:eastAsia="Calibri" w:hAnsi="Times New Roman" w:cs="Times New Roman"/>
                <w:sz w:val="24"/>
                <w:szCs w:val="24"/>
              </w:rPr>
              <w:t>influential</w:t>
            </w:r>
            <w:r w:rsidRPr="00D36619">
              <w:rPr>
                <w:rFonts w:ascii="Times New Roman" w:eastAsia="Calibri" w:hAnsi="Times New Roman" w:cs="Times New Roman"/>
                <w:sz w:val="24"/>
                <w:szCs w:val="24"/>
                <w:lang w:val="en-US"/>
              </w:rPr>
              <w:t xml:space="preserve"> on </w:t>
            </w:r>
            <w:r w:rsidRPr="00D36619">
              <w:rPr>
                <w:rFonts w:ascii="Times New Roman" w:eastAsia="Calibri" w:hAnsi="Times New Roman" w:cs="Times New Roman"/>
                <w:sz w:val="24"/>
                <w:szCs w:val="24"/>
              </w:rPr>
              <w:t>society. (gs, a, v)</w:t>
            </w:r>
          </w:p>
        </w:tc>
        <w:tc>
          <w:tcPr>
            <w:tcW w:w="4354" w:type="dxa"/>
          </w:tcPr>
          <w:p w14:paraId="0415CB19" w14:textId="323530F8" w:rsidR="00953053" w:rsidRPr="00D36619" w:rsidRDefault="00953053" w:rsidP="006C1A64">
            <w:pPr>
              <w:pStyle w:val="ListParagraph"/>
              <w:numPr>
                <w:ilvl w:val="0"/>
                <w:numId w:val="131"/>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 the political, social, and economic changes brought about by the 1789 French Revolution in France.</w:t>
            </w:r>
          </w:p>
          <w:p w14:paraId="531D3EE5" w14:textId="00CF64A3" w:rsidR="00953053" w:rsidRPr="00D36619" w:rsidRDefault="00953053" w:rsidP="006C1A64">
            <w:pPr>
              <w:pStyle w:val="ListParagraph"/>
              <w:numPr>
                <w:ilvl w:val="0"/>
                <w:numId w:val="131"/>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the influence of the revolution on global movements for rights, freedoms, and self-determination.</w:t>
            </w:r>
          </w:p>
          <w:p w14:paraId="0C96ED28" w14:textId="1D70761B" w:rsidR="003274E9" w:rsidRPr="00D36619" w:rsidRDefault="00953053" w:rsidP="006C1A64">
            <w:pPr>
              <w:pStyle w:val="ListParagraph"/>
              <w:numPr>
                <w:ilvl w:val="0"/>
                <w:numId w:val="131"/>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Assess how the revolution demonstrates the ability of people to shape their own future.</w:t>
            </w:r>
          </w:p>
        </w:tc>
        <w:tc>
          <w:tcPr>
            <w:tcW w:w="4151" w:type="dxa"/>
          </w:tcPr>
          <w:p w14:paraId="6B6539F9" w14:textId="7F45C1FA" w:rsidR="00953053" w:rsidRPr="00D36619" w:rsidRDefault="00953053" w:rsidP="006C1A64">
            <w:pPr>
              <w:pStyle w:val="ListParagraph"/>
              <w:numPr>
                <w:ilvl w:val="0"/>
                <w:numId w:val="13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Describes changes in France after the revolution.</w:t>
            </w:r>
          </w:p>
          <w:p w14:paraId="256DE42B" w14:textId="0C3D3F5E" w:rsidR="00953053" w:rsidRPr="00D36619" w:rsidRDefault="00953053" w:rsidP="006C1A64">
            <w:pPr>
              <w:pStyle w:val="ListParagraph"/>
              <w:numPr>
                <w:ilvl w:val="0"/>
                <w:numId w:val="13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Explains how revolutionary ideas inspired reforms and independence movements in other parts of the world.</w:t>
            </w:r>
          </w:p>
          <w:p w14:paraId="09CFE4AC" w14:textId="7E6FB27C" w:rsidR="003274E9" w:rsidRPr="00D36619" w:rsidRDefault="00953053" w:rsidP="006C1A64">
            <w:pPr>
              <w:pStyle w:val="ListParagraph"/>
              <w:numPr>
                <w:ilvl w:val="0"/>
                <w:numId w:val="13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Analyses how collective action shows the power of people to transform their destiny.</w:t>
            </w:r>
          </w:p>
        </w:tc>
        <w:tc>
          <w:tcPr>
            <w:tcW w:w="1249" w:type="dxa"/>
          </w:tcPr>
          <w:p w14:paraId="07844306"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lastRenderedPageBreak/>
              <w:t>High</w:t>
            </w:r>
          </w:p>
        </w:tc>
      </w:tr>
      <w:tr w:rsidR="003274E9" w:rsidRPr="00D36619" w14:paraId="29002A2E" w14:textId="77777777" w:rsidTr="00CF0721">
        <w:trPr>
          <w:gridAfter w:val="1"/>
          <w:wAfter w:w="27" w:type="dxa"/>
        </w:trPr>
        <w:tc>
          <w:tcPr>
            <w:tcW w:w="1698" w:type="dxa"/>
            <w:vMerge/>
          </w:tcPr>
          <w:p w14:paraId="7EA5FCFB" w14:textId="02865430" w:rsidR="003274E9" w:rsidRPr="00D36619" w:rsidRDefault="003274E9" w:rsidP="003274E9">
            <w:pPr>
              <w:rPr>
                <w:rStyle w:val="Emphasis"/>
                <w:rFonts w:ascii="Times New Roman" w:hAnsi="Times New Roman" w:cs="Times New Roman"/>
                <w:sz w:val="24"/>
                <w:szCs w:val="24"/>
              </w:rPr>
            </w:pPr>
          </w:p>
        </w:tc>
        <w:tc>
          <w:tcPr>
            <w:tcW w:w="2835" w:type="dxa"/>
          </w:tcPr>
          <w:p w14:paraId="40E733E0" w14:textId="77777777" w:rsidR="003274E9" w:rsidRPr="00D36619" w:rsidRDefault="003274E9" w:rsidP="003274E9">
            <w:pPr>
              <w:rPr>
                <w:rFonts w:ascii="Times New Roman" w:hAnsi="Times New Roman" w:cs="Times New Roman"/>
                <w:sz w:val="24"/>
                <w:szCs w:val="24"/>
                <w:lang w:val="en-US"/>
              </w:rPr>
            </w:pPr>
            <w:r w:rsidRPr="00D36619">
              <w:rPr>
                <w:rFonts w:ascii="Times New Roman" w:eastAsia="Calibri" w:hAnsi="Times New Roman" w:cs="Times New Roman"/>
                <w:sz w:val="24"/>
                <w:szCs w:val="24"/>
              </w:rPr>
              <w:t>assess Napoleon Bonaparte’s policies to appreciate the lessons that modern leaders in Africa can draw from his leadership. (</w:t>
            </w:r>
            <w:proofErr w:type="spellStart"/>
            <w:r w:rsidRPr="00D36619">
              <w:rPr>
                <w:rFonts w:ascii="Times New Roman" w:eastAsia="Calibri" w:hAnsi="Times New Roman" w:cs="Times New Roman"/>
                <w:sz w:val="24"/>
                <w:szCs w:val="24"/>
              </w:rPr>
              <w:t>u,v</w:t>
            </w:r>
            <w:proofErr w:type="spellEnd"/>
            <w:r w:rsidRPr="00D36619">
              <w:rPr>
                <w:rFonts w:ascii="Times New Roman" w:eastAsia="Calibri" w:hAnsi="Times New Roman" w:cs="Times New Roman"/>
                <w:sz w:val="24"/>
                <w:szCs w:val="24"/>
              </w:rPr>
              <w:t>, a)</w:t>
            </w:r>
          </w:p>
        </w:tc>
        <w:tc>
          <w:tcPr>
            <w:tcW w:w="4354" w:type="dxa"/>
          </w:tcPr>
          <w:p w14:paraId="00BDFA9C" w14:textId="2B54D4F1" w:rsidR="003274E9" w:rsidRPr="00D36619" w:rsidRDefault="003274E9" w:rsidP="00D73159">
            <w:pPr>
              <w:pStyle w:val="ListParagraph"/>
              <w:numPr>
                <w:ilvl w:val="0"/>
                <w:numId w:val="25"/>
              </w:numPr>
              <w:rPr>
                <w:rFonts w:ascii="Times New Roman" w:hAnsi="Times New Roman" w:cs="Times New Roman"/>
                <w:sz w:val="24"/>
                <w:szCs w:val="24"/>
              </w:rPr>
            </w:pPr>
            <w:r w:rsidRPr="00D36619">
              <w:rPr>
                <w:rFonts w:ascii="Times New Roman" w:hAnsi="Times New Roman" w:cs="Times New Roman"/>
                <w:sz w:val="24"/>
                <w:szCs w:val="24"/>
              </w:rPr>
              <w:t>Examine Napoleon’s domestic policies</w:t>
            </w:r>
            <w:r w:rsidR="00953053" w:rsidRPr="00D36619">
              <w:rPr>
                <w:rFonts w:ascii="Times New Roman" w:hAnsi="Times New Roman" w:cs="Times New Roman"/>
                <w:sz w:val="24"/>
                <w:szCs w:val="24"/>
              </w:rPr>
              <w:t xml:space="preserve"> in France</w:t>
            </w:r>
            <w:r w:rsidRPr="00D36619">
              <w:rPr>
                <w:rFonts w:ascii="Times New Roman" w:hAnsi="Times New Roman" w:cs="Times New Roman"/>
                <w:sz w:val="24"/>
                <w:szCs w:val="24"/>
              </w:rPr>
              <w:t>.</w:t>
            </w:r>
          </w:p>
          <w:p w14:paraId="66F75F58" w14:textId="77777777" w:rsidR="00953053" w:rsidRPr="00D36619" w:rsidRDefault="003274E9" w:rsidP="00D73159">
            <w:pPr>
              <w:pStyle w:val="ListParagraph"/>
              <w:numPr>
                <w:ilvl w:val="0"/>
                <w:numId w:val="25"/>
              </w:numPr>
              <w:rPr>
                <w:rFonts w:ascii="Times New Roman" w:hAnsi="Times New Roman" w:cs="Times New Roman"/>
                <w:sz w:val="24"/>
                <w:szCs w:val="24"/>
              </w:rPr>
            </w:pPr>
            <w:r w:rsidRPr="00D36619">
              <w:rPr>
                <w:rFonts w:ascii="Times New Roman" w:hAnsi="Times New Roman" w:cs="Times New Roman"/>
                <w:sz w:val="24"/>
                <w:szCs w:val="24"/>
              </w:rPr>
              <w:t>Analyse Napoleon’s foreign policies.</w:t>
            </w:r>
          </w:p>
          <w:p w14:paraId="67D610E2" w14:textId="5072E9A2" w:rsidR="003274E9" w:rsidRPr="00D36619" w:rsidRDefault="004432C1" w:rsidP="00D73159">
            <w:pPr>
              <w:pStyle w:val="ListParagraph"/>
              <w:numPr>
                <w:ilvl w:val="0"/>
                <w:numId w:val="25"/>
              </w:numPr>
              <w:rPr>
                <w:rFonts w:ascii="Times New Roman" w:hAnsi="Times New Roman" w:cs="Times New Roman"/>
                <w:sz w:val="24"/>
                <w:szCs w:val="24"/>
              </w:rPr>
            </w:pPr>
            <w:r w:rsidRPr="00D36619">
              <w:rPr>
                <w:rFonts w:ascii="Times New Roman" w:eastAsia="Times New Roman" w:hAnsi="Times New Roman" w:cs="Times New Roman"/>
                <w:sz w:val="24"/>
                <w:szCs w:val="24"/>
                <w:lang w:eastAsia="en-UG"/>
              </w:rPr>
              <w:t>Analyse</w:t>
            </w:r>
            <w:r w:rsidR="00953053" w:rsidRPr="00D36619">
              <w:rPr>
                <w:rFonts w:ascii="Times New Roman" w:eastAsia="Times New Roman" w:hAnsi="Times New Roman" w:cs="Times New Roman"/>
                <w:sz w:val="24"/>
                <w:szCs w:val="24"/>
                <w:lang w:val="en-UG" w:eastAsia="en-UG"/>
              </w:rPr>
              <w:t xml:space="preserve"> lessons from Napoleon’s policies that modern African leaders can apply today.</w:t>
            </w:r>
          </w:p>
        </w:tc>
        <w:tc>
          <w:tcPr>
            <w:tcW w:w="4151" w:type="dxa"/>
          </w:tcPr>
          <w:p w14:paraId="3476DDAC" w14:textId="5E459BE0" w:rsidR="00953053" w:rsidRPr="00D36619" w:rsidRDefault="00953053" w:rsidP="00D73159">
            <w:pPr>
              <w:pStyle w:val="ListParagraph"/>
              <w:numPr>
                <w:ilvl w:val="0"/>
                <w:numId w:val="26"/>
              </w:numPr>
              <w:rPr>
                <w:rFonts w:ascii="Times New Roman" w:hAnsi="Times New Roman" w:cs="Times New Roman"/>
                <w:sz w:val="24"/>
                <w:szCs w:val="24"/>
              </w:rPr>
            </w:pPr>
            <w:r w:rsidRPr="00D36619">
              <w:rPr>
                <w:rFonts w:ascii="Times New Roman" w:hAnsi="Times New Roman" w:cs="Times New Roman"/>
                <w:sz w:val="24"/>
                <w:szCs w:val="24"/>
              </w:rPr>
              <w:t>Examines Napoleon’s domestic policies in France.</w:t>
            </w:r>
          </w:p>
          <w:p w14:paraId="4F22F16A" w14:textId="5D39E65F" w:rsidR="00953053" w:rsidRPr="00D36619" w:rsidRDefault="00953053" w:rsidP="00D73159">
            <w:pPr>
              <w:pStyle w:val="ListParagraph"/>
              <w:numPr>
                <w:ilvl w:val="0"/>
                <w:numId w:val="26"/>
              </w:numPr>
              <w:spacing w:after="160" w:line="259" w:lineRule="auto"/>
              <w:rPr>
                <w:rFonts w:ascii="Times New Roman" w:hAnsi="Times New Roman" w:cs="Times New Roman"/>
                <w:sz w:val="24"/>
                <w:szCs w:val="24"/>
              </w:rPr>
            </w:pPr>
            <w:r w:rsidRPr="00D36619">
              <w:rPr>
                <w:rFonts w:ascii="Times New Roman" w:hAnsi="Times New Roman" w:cs="Times New Roman"/>
                <w:sz w:val="24"/>
                <w:szCs w:val="24"/>
              </w:rPr>
              <w:t>Analyse Napoleon’s foreign policies</w:t>
            </w:r>
            <w:r w:rsidR="004432C1" w:rsidRPr="00D36619">
              <w:rPr>
                <w:rFonts w:ascii="Times New Roman" w:hAnsi="Times New Roman" w:cs="Times New Roman"/>
                <w:sz w:val="24"/>
                <w:szCs w:val="24"/>
              </w:rPr>
              <w:t xml:space="preserve"> and hoe they affected Europe</w:t>
            </w:r>
            <w:r w:rsidRPr="00D36619">
              <w:rPr>
                <w:rFonts w:ascii="Times New Roman" w:hAnsi="Times New Roman" w:cs="Times New Roman"/>
                <w:sz w:val="24"/>
                <w:szCs w:val="24"/>
              </w:rPr>
              <w:t>.</w:t>
            </w:r>
          </w:p>
          <w:p w14:paraId="5B9C307B" w14:textId="66FB57C9" w:rsidR="003274E9" w:rsidRPr="00D36619" w:rsidRDefault="00953053" w:rsidP="00D73159">
            <w:pPr>
              <w:pStyle w:val="ListParagraph"/>
              <w:numPr>
                <w:ilvl w:val="0"/>
                <w:numId w:val="26"/>
              </w:numPr>
              <w:rPr>
                <w:rFonts w:ascii="Times New Roman" w:hAnsi="Times New Roman" w:cs="Times New Roman"/>
                <w:sz w:val="24"/>
                <w:szCs w:val="24"/>
              </w:rPr>
            </w:pPr>
            <w:proofErr w:type="spellStart"/>
            <w:r w:rsidRPr="00D36619">
              <w:rPr>
                <w:rFonts w:ascii="Times New Roman" w:eastAsia="Times New Roman" w:hAnsi="Times New Roman" w:cs="Times New Roman"/>
                <w:sz w:val="24"/>
                <w:szCs w:val="24"/>
                <w:lang w:eastAsia="en-UG"/>
              </w:rPr>
              <w:t>Analayse</w:t>
            </w:r>
            <w:proofErr w:type="spellEnd"/>
            <w:r w:rsidRPr="00D36619">
              <w:rPr>
                <w:rFonts w:ascii="Times New Roman" w:eastAsia="Times New Roman" w:hAnsi="Times New Roman" w:cs="Times New Roman"/>
                <w:sz w:val="24"/>
                <w:szCs w:val="24"/>
                <w:lang w:val="en-UG" w:eastAsia="en-UG"/>
              </w:rPr>
              <w:t xml:space="preserve"> lessons from Napoleon’s policies that modern African leaders can apply today</w:t>
            </w:r>
          </w:p>
        </w:tc>
        <w:tc>
          <w:tcPr>
            <w:tcW w:w="1249" w:type="dxa"/>
          </w:tcPr>
          <w:p w14:paraId="11FCC437"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5D9672FE" w14:textId="77777777" w:rsidTr="00CF0721">
        <w:trPr>
          <w:gridAfter w:val="1"/>
          <w:wAfter w:w="27" w:type="dxa"/>
        </w:trPr>
        <w:tc>
          <w:tcPr>
            <w:tcW w:w="1698" w:type="dxa"/>
            <w:vMerge/>
          </w:tcPr>
          <w:p w14:paraId="065EE308" w14:textId="77777777" w:rsidR="003274E9" w:rsidRPr="00D36619" w:rsidRDefault="003274E9" w:rsidP="003274E9">
            <w:pPr>
              <w:rPr>
                <w:rStyle w:val="Emphasis"/>
                <w:rFonts w:ascii="Times New Roman" w:hAnsi="Times New Roman" w:cs="Times New Roman"/>
                <w:sz w:val="24"/>
                <w:szCs w:val="24"/>
              </w:rPr>
            </w:pPr>
          </w:p>
        </w:tc>
        <w:tc>
          <w:tcPr>
            <w:tcW w:w="2835" w:type="dxa"/>
          </w:tcPr>
          <w:p w14:paraId="013865DA" w14:textId="77777777" w:rsidR="003274E9" w:rsidRPr="00D36619" w:rsidRDefault="003274E9" w:rsidP="003274E9">
            <w:pPr>
              <w:rPr>
                <w:rFonts w:ascii="Times New Roman" w:hAnsi="Times New Roman" w:cs="Times New Roman"/>
                <w:sz w:val="24"/>
                <w:szCs w:val="24"/>
                <w:lang w:val="en-US"/>
              </w:rPr>
            </w:pPr>
            <w:r w:rsidRPr="00D36619">
              <w:rPr>
                <w:rFonts w:ascii="Times New Roman" w:eastAsia="Calibri" w:hAnsi="Times New Roman" w:cs="Times New Roman"/>
                <w:sz w:val="24"/>
                <w:szCs w:val="24"/>
              </w:rPr>
              <w:t>evaluate the factors leading to the end of the Napoleonic era in 1815 and their implications for ending</w:t>
            </w:r>
            <w:r w:rsidRPr="00D36619">
              <w:rPr>
                <w:rFonts w:ascii="Times New Roman" w:hAnsi="Times New Roman" w:cs="Times New Roman"/>
                <w:sz w:val="24"/>
                <w:szCs w:val="24"/>
              </w:rPr>
              <w:t xml:space="preserve"> aggressive regimes in modern times. (gs, v, a)</w:t>
            </w:r>
          </w:p>
        </w:tc>
        <w:tc>
          <w:tcPr>
            <w:tcW w:w="4354" w:type="dxa"/>
          </w:tcPr>
          <w:p w14:paraId="501A6A9F" w14:textId="77777777" w:rsidR="004432C1" w:rsidRPr="00D36619" w:rsidRDefault="003274E9" w:rsidP="00D73159">
            <w:pPr>
              <w:pStyle w:val="ListParagraph"/>
              <w:numPr>
                <w:ilvl w:val="0"/>
                <w:numId w:val="27"/>
              </w:numPr>
              <w:rPr>
                <w:rFonts w:ascii="Times New Roman" w:hAnsi="Times New Roman" w:cs="Times New Roman"/>
                <w:sz w:val="24"/>
                <w:szCs w:val="24"/>
              </w:rPr>
            </w:pPr>
            <w:r w:rsidRPr="00D36619">
              <w:rPr>
                <w:rFonts w:ascii="Times New Roman" w:hAnsi="Times New Roman" w:cs="Times New Roman"/>
                <w:sz w:val="24"/>
                <w:szCs w:val="24"/>
              </w:rPr>
              <w:t xml:space="preserve">Analyse the factors that led to downfall of Napoleon I </w:t>
            </w:r>
            <w:r w:rsidR="004432C1" w:rsidRPr="004432C1">
              <w:rPr>
                <w:rFonts w:ascii="Times New Roman" w:eastAsia="Times New Roman" w:hAnsi="Times New Roman" w:cs="Times New Roman"/>
                <w:sz w:val="24"/>
                <w:szCs w:val="24"/>
                <w:lang w:val="en-UG" w:eastAsia="en-UG"/>
              </w:rPr>
              <w:t>in 1815.</w:t>
            </w:r>
          </w:p>
          <w:p w14:paraId="16D4FEEA" w14:textId="77777777" w:rsidR="004432C1" w:rsidRPr="00D36619" w:rsidRDefault="004432C1" w:rsidP="00D73159">
            <w:pPr>
              <w:pStyle w:val="ListParagraph"/>
              <w:numPr>
                <w:ilvl w:val="0"/>
                <w:numId w:val="27"/>
              </w:numPr>
              <w:rPr>
                <w:rFonts w:ascii="Times New Roman" w:hAnsi="Times New Roman" w:cs="Times New Roman"/>
                <w:sz w:val="24"/>
                <w:szCs w:val="24"/>
              </w:rPr>
            </w:pPr>
            <w:r w:rsidRPr="00D36619">
              <w:rPr>
                <w:rFonts w:ascii="Times New Roman" w:eastAsia="Times New Roman" w:hAnsi="Times New Roman" w:cs="Times New Roman"/>
                <w:sz w:val="24"/>
                <w:szCs w:val="24"/>
                <w:lang w:val="en-UG" w:eastAsia="en-UG"/>
              </w:rPr>
              <w:t>Analyse how opposition from European powers contributed to Napoleon’s downfall</w:t>
            </w:r>
            <w:r w:rsidRPr="00D36619">
              <w:rPr>
                <w:rFonts w:ascii="Times New Roman" w:eastAsia="Times New Roman" w:hAnsi="Times New Roman" w:cs="Times New Roman"/>
                <w:sz w:val="24"/>
                <w:szCs w:val="24"/>
                <w:lang w:eastAsia="en-UG"/>
              </w:rPr>
              <w:t>.</w:t>
            </w:r>
          </w:p>
          <w:p w14:paraId="4DFE5C98" w14:textId="6AF30107" w:rsidR="004432C1" w:rsidRPr="00D36619" w:rsidRDefault="004432C1" w:rsidP="00D73159">
            <w:pPr>
              <w:pStyle w:val="ListParagraph"/>
              <w:numPr>
                <w:ilvl w:val="0"/>
                <w:numId w:val="27"/>
              </w:numPr>
              <w:rPr>
                <w:rFonts w:ascii="Times New Roman" w:hAnsi="Times New Roman" w:cs="Times New Roman"/>
                <w:sz w:val="24"/>
                <w:szCs w:val="24"/>
              </w:rPr>
            </w:pPr>
            <w:r w:rsidRPr="00D36619">
              <w:rPr>
                <w:rFonts w:ascii="Times New Roman" w:eastAsia="Times New Roman" w:hAnsi="Times New Roman" w:cs="Times New Roman"/>
                <w:sz w:val="24"/>
                <w:szCs w:val="24"/>
                <w:lang w:val="en-UG" w:eastAsia="en-UG"/>
              </w:rPr>
              <w:t xml:space="preserve">Assess how the end of the Napoleonic era offers lessons for addressing </w:t>
            </w:r>
            <w:r w:rsidR="00A63EA7" w:rsidRPr="00D36619">
              <w:rPr>
                <w:rFonts w:ascii="Times New Roman" w:eastAsia="Times New Roman" w:hAnsi="Times New Roman" w:cs="Times New Roman"/>
                <w:sz w:val="24"/>
                <w:szCs w:val="24"/>
                <w:lang w:eastAsia="en-UG"/>
              </w:rPr>
              <w:t>oppressive</w:t>
            </w:r>
            <w:r w:rsidRPr="00D36619">
              <w:rPr>
                <w:rFonts w:ascii="Times New Roman" w:eastAsia="Times New Roman" w:hAnsi="Times New Roman" w:cs="Times New Roman"/>
                <w:sz w:val="24"/>
                <w:szCs w:val="24"/>
                <w:lang w:val="en-UG" w:eastAsia="en-UG"/>
              </w:rPr>
              <w:t xml:space="preserve"> regimes in the modern world.</w:t>
            </w:r>
          </w:p>
          <w:p w14:paraId="64DFDDCE" w14:textId="77777777" w:rsidR="003274E9" w:rsidRPr="00D36619" w:rsidRDefault="003274E9" w:rsidP="00A63EA7">
            <w:pPr>
              <w:rPr>
                <w:rFonts w:ascii="Times New Roman" w:hAnsi="Times New Roman" w:cs="Times New Roman"/>
                <w:sz w:val="24"/>
                <w:szCs w:val="24"/>
              </w:rPr>
            </w:pPr>
          </w:p>
        </w:tc>
        <w:tc>
          <w:tcPr>
            <w:tcW w:w="4151" w:type="dxa"/>
          </w:tcPr>
          <w:p w14:paraId="54F7FAC6" w14:textId="77777777" w:rsidR="00A63EA7" w:rsidRPr="00D36619" w:rsidRDefault="003274E9" w:rsidP="006C1A64">
            <w:pPr>
              <w:pStyle w:val="ListParagraph"/>
              <w:numPr>
                <w:ilvl w:val="0"/>
                <w:numId w:val="132"/>
              </w:numPr>
              <w:rPr>
                <w:rFonts w:ascii="Times New Roman" w:hAnsi="Times New Roman" w:cs="Times New Roman"/>
                <w:sz w:val="24"/>
                <w:szCs w:val="24"/>
              </w:rPr>
            </w:pPr>
            <w:r w:rsidRPr="00D36619">
              <w:rPr>
                <w:rFonts w:ascii="Times New Roman" w:hAnsi="Times New Roman" w:cs="Times New Roman"/>
                <w:sz w:val="24"/>
                <w:szCs w:val="24"/>
              </w:rPr>
              <w:t xml:space="preserve">Examines the internal and external factors for the downfall of Napoleon I by 1815. </w:t>
            </w:r>
          </w:p>
          <w:p w14:paraId="5B7BC18F" w14:textId="1557A583" w:rsidR="00A63EA7" w:rsidRPr="00D36619" w:rsidRDefault="00A63EA7" w:rsidP="006C1A64">
            <w:pPr>
              <w:pStyle w:val="ListParagraph"/>
              <w:numPr>
                <w:ilvl w:val="0"/>
                <w:numId w:val="132"/>
              </w:numPr>
              <w:rPr>
                <w:rFonts w:ascii="Times New Roman" w:hAnsi="Times New Roman" w:cs="Times New Roman"/>
                <w:sz w:val="24"/>
                <w:szCs w:val="24"/>
              </w:rPr>
            </w:pPr>
            <w:r w:rsidRPr="00D36619">
              <w:rPr>
                <w:rFonts w:ascii="Times New Roman" w:eastAsia="Times New Roman" w:hAnsi="Times New Roman" w:cs="Times New Roman"/>
                <w:sz w:val="24"/>
                <w:szCs w:val="24"/>
                <w:lang w:val="en-UG" w:eastAsia="en-UG"/>
              </w:rPr>
              <w:t>Explains how the actions of coalitions and alliances weakened Napoleon’s hold on power</w:t>
            </w:r>
            <w:r w:rsidRPr="00D36619">
              <w:rPr>
                <w:rFonts w:ascii="Times New Roman" w:eastAsia="Times New Roman" w:hAnsi="Times New Roman" w:cs="Times New Roman"/>
                <w:sz w:val="24"/>
                <w:szCs w:val="24"/>
                <w:lang w:eastAsia="en-UG"/>
              </w:rPr>
              <w:t>.</w:t>
            </w:r>
          </w:p>
          <w:p w14:paraId="3DF081B6" w14:textId="2562C582" w:rsidR="003274E9" w:rsidRPr="00D36619" w:rsidRDefault="00A63EA7" w:rsidP="006C1A64">
            <w:pPr>
              <w:pStyle w:val="ListParagraph"/>
              <w:numPr>
                <w:ilvl w:val="0"/>
                <w:numId w:val="132"/>
              </w:numPr>
              <w:rPr>
                <w:rFonts w:ascii="Times New Roman" w:hAnsi="Times New Roman" w:cs="Times New Roman"/>
                <w:sz w:val="24"/>
                <w:szCs w:val="24"/>
              </w:rPr>
            </w:pPr>
            <w:r w:rsidRPr="00D36619">
              <w:rPr>
                <w:rFonts w:ascii="Times New Roman" w:eastAsia="Times New Roman" w:hAnsi="Times New Roman" w:cs="Times New Roman"/>
                <w:sz w:val="24"/>
                <w:szCs w:val="24"/>
                <w:lang w:val="en-UG" w:eastAsia="en-UG"/>
              </w:rPr>
              <w:t xml:space="preserve">Analyses how the strategies used to contain and end Napoleon’s rule help guide modern responses to </w:t>
            </w:r>
            <w:r w:rsidRPr="00D36619">
              <w:rPr>
                <w:rFonts w:ascii="Times New Roman" w:eastAsia="Times New Roman" w:hAnsi="Times New Roman" w:cs="Times New Roman"/>
                <w:sz w:val="24"/>
                <w:szCs w:val="24"/>
                <w:lang w:eastAsia="en-UG"/>
              </w:rPr>
              <w:t>oppressive</w:t>
            </w:r>
            <w:r w:rsidRPr="00D36619">
              <w:rPr>
                <w:rFonts w:ascii="Times New Roman" w:eastAsia="Times New Roman" w:hAnsi="Times New Roman" w:cs="Times New Roman"/>
                <w:sz w:val="24"/>
                <w:szCs w:val="24"/>
                <w:lang w:val="en-UG" w:eastAsia="en-UG"/>
              </w:rPr>
              <w:t xml:space="preserve"> leadership.</w:t>
            </w:r>
          </w:p>
        </w:tc>
        <w:tc>
          <w:tcPr>
            <w:tcW w:w="1249" w:type="dxa"/>
          </w:tcPr>
          <w:p w14:paraId="4EACFDEE"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5CD33651" w14:textId="77777777" w:rsidTr="00CF0721">
        <w:trPr>
          <w:gridAfter w:val="1"/>
          <w:wAfter w:w="27" w:type="dxa"/>
        </w:trPr>
        <w:tc>
          <w:tcPr>
            <w:tcW w:w="1698" w:type="dxa"/>
            <w:vMerge/>
          </w:tcPr>
          <w:p w14:paraId="6FC66AD0" w14:textId="77777777" w:rsidR="003274E9" w:rsidRPr="00D36619" w:rsidRDefault="003274E9" w:rsidP="003274E9">
            <w:pPr>
              <w:rPr>
                <w:rStyle w:val="Emphasis"/>
                <w:rFonts w:ascii="Times New Roman" w:hAnsi="Times New Roman" w:cs="Times New Roman"/>
                <w:sz w:val="24"/>
                <w:szCs w:val="24"/>
              </w:rPr>
            </w:pPr>
          </w:p>
        </w:tc>
        <w:tc>
          <w:tcPr>
            <w:tcW w:w="2835" w:type="dxa"/>
          </w:tcPr>
          <w:p w14:paraId="29FCA706" w14:textId="77777777" w:rsidR="003274E9" w:rsidRPr="00D36619" w:rsidRDefault="003274E9" w:rsidP="003274E9">
            <w:pPr>
              <w:rPr>
                <w:rFonts w:ascii="Times New Roman" w:hAnsi="Times New Roman" w:cs="Times New Roman"/>
                <w:sz w:val="24"/>
                <w:szCs w:val="24"/>
                <w:lang w:val="en-US"/>
              </w:rPr>
            </w:pPr>
            <w:r w:rsidRPr="00D36619">
              <w:rPr>
                <w:rFonts w:ascii="Times New Roman" w:hAnsi="Times New Roman" w:cs="Times New Roman"/>
                <w:sz w:val="24"/>
                <w:szCs w:val="24"/>
              </w:rPr>
              <w:t xml:space="preserve">assess </w:t>
            </w:r>
            <w:r w:rsidRPr="00D36619">
              <w:rPr>
                <w:rFonts w:ascii="Times New Roman" w:hAnsi="Times New Roman" w:cs="Times New Roman"/>
                <w:sz w:val="24"/>
                <w:szCs w:val="24"/>
                <w:lang w:val="en-US"/>
              </w:rPr>
              <w:t xml:space="preserve">the role </w:t>
            </w:r>
            <w:r w:rsidRPr="00D36619">
              <w:rPr>
                <w:rFonts w:ascii="Times New Roman" w:hAnsi="Times New Roman" w:cs="Times New Roman"/>
                <w:sz w:val="24"/>
                <w:szCs w:val="24"/>
              </w:rPr>
              <w:t xml:space="preserve">of the </w:t>
            </w:r>
            <w:r w:rsidRPr="00D36619">
              <w:rPr>
                <w:rFonts w:ascii="Times New Roman" w:hAnsi="Times New Roman" w:cs="Times New Roman"/>
                <w:bCs/>
                <w:sz w:val="24"/>
                <w:szCs w:val="24"/>
              </w:rPr>
              <w:t>1814–1815</w:t>
            </w:r>
            <w:r w:rsidRPr="00D36619">
              <w:rPr>
                <w:rFonts w:ascii="Times New Roman" w:hAnsi="Times New Roman" w:cs="Times New Roman"/>
                <w:bCs/>
                <w:sz w:val="24"/>
                <w:szCs w:val="24"/>
                <w:lang w:val="en-US"/>
              </w:rPr>
              <w:t xml:space="preserve"> </w:t>
            </w:r>
            <w:r w:rsidRPr="00D36619">
              <w:rPr>
                <w:rFonts w:ascii="Times New Roman" w:hAnsi="Times New Roman" w:cs="Times New Roman"/>
                <w:sz w:val="24"/>
                <w:szCs w:val="24"/>
              </w:rPr>
              <w:t>Vienna Settlement / the Congress System</w:t>
            </w:r>
            <w:r w:rsidRPr="00D36619">
              <w:rPr>
                <w:rFonts w:ascii="Times New Roman" w:hAnsi="Times New Roman" w:cs="Times New Roman"/>
                <w:sz w:val="24"/>
                <w:szCs w:val="24"/>
                <w:lang w:val="en-US"/>
              </w:rPr>
              <w:t xml:space="preserve"> on</w:t>
            </w:r>
            <w:r w:rsidRPr="00D36619">
              <w:rPr>
                <w:rFonts w:ascii="Times New Roman" w:hAnsi="Times New Roman" w:cs="Times New Roman"/>
                <w:sz w:val="24"/>
                <w:szCs w:val="24"/>
              </w:rPr>
              <w:t xml:space="preserve"> diplomatic efforts </w:t>
            </w:r>
            <w:proofErr w:type="spellStart"/>
            <w:r w:rsidRPr="00D36619">
              <w:rPr>
                <w:rFonts w:ascii="Times New Roman" w:hAnsi="Times New Roman" w:cs="Times New Roman"/>
                <w:sz w:val="24"/>
                <w:szCs w:val="24"/>
                <w:lang w:val="en-US"/>
              </w:rPr>
              <w:t>i</w:t>
            </w:r>
            <w:proofErr w:type="spellEnd"/>
            <w:r w:rsidRPr="00D36619">
              <w:rPr>
                <w:rFonts w:ascii="Times New Roman" w:hAnsi="Times New Roman" w:cs="Times New Roman"/>
                <w:sz w:val="24"/>
                <w:szCs w:val="24"/>
              </w:rPr>
              <w:t xml:space="preserve">n Europe </w:t>
            </w:r>
            <w:r w:rsidRPr="00D36619">
              <w:rPr>
                <w:rFonts w:ascii="Times New Roman" w:hAnsi="Times New Roman" w:cs="Times New Roman"/>
                <w:sz w:val="24"/>
                <w:szCs w:val="24"/>
                <w:lang w:val="en-US"/>
              </w:rPr>
              <w:t>to appreciate</w:t>
            </w:r>
            <w:r w:rsidRPr="00D36619">
              <w:rPr>
                <w:rFonts w:ascii="Times New Roman" w:hAnsi="Times New Roman" w:cs="Times New Roman"/>
                <w:sz w:val="24"/>
                <w:szCs w:val="24"/>
              </w:rPr>
              <w:t xml:space="preserve"> the contribution of collective </w:t>
            </w:r>
            <w:r w:rsidRPr="00D36619">
              <w:rPr>
                <w:rFonts w:ascii="Times New Roman" w:hAnsi="Times New Roman" w:cs="Times New Roman"/>
                <w:sz w:val="24"/>
                <w:szCs w:val="24"/>
                <w:lang w:val="en-US"/>
              </w:rPr>
              <w:t>efforts after</w:t>
            </w:r>
            <w:r w:rsidRPr="00D36619">
              <w:rPr>
                <w:rFonts w:ascii="Times New Roman" w:hAnsi="Times New Roman" w:cs="Times New Roman"/>
                <w:sz w:val="24"/>
                <w:szCs w:val="24"/>
              </w:rPr>
              <w:t xml:space="preserve"> periods of conflict. (gs, v)</w:t>
            </w:r>
          </w:p>
          <w:p w14:paraId="5CA05596" w14:textId="77777777" w:rsidR="003274E9" w:rsidRPr="00D36619" w:rsidRDefault="003274E9" w:rsidP="003274E9">
            <w:pPr>
              <w:rPr>
                <w:rFonts w:ascii="Times New Roman" w:hAnsi="Times New Roman" w:cs="Times New Roman"/>
                <w:sz w:val="24"/>
                <w:szCs w:val="24"/>
                <w:lang w:val="en-US"/>
              </w:rPr>
            </w:pPr>
          </w:p>
          <w:p w14:paraId="0E00557B" w14:textId="77777777" w:rsidR="003274E9" w:rsidRPr="00D36619" w:rsidRDefault="003274E9" w:rsidP="003274E9">
            <w:pPr>
              <w:rPr>
                <w:rFonts w:ascii="Times New Roman" w:hAnsi="Times New Roman" w:cs="Times New Roman"/>
                <w:sz w:val="24"/>
                <w:szCs w:val="24"/>
                <w:lang w:val="en-US"/>
              </w:rPr>
            </w:pPr>
          </w:p>
          <w:p w14:paraId="3DDBF812" w14:textId="77777777" w:rsidR="003274E9" w:rsidRPr="00D36619" w:rsidRDefault="003274E9" w:rsidP="003274E9">
            <w:pPr>
              <w:rPr>
                <w:rFonts w:ascii="Times New Roman" w:hAnsi="Times New Roman" w:cs="Times New Roman"/>
                <w:sz w:val="24"/>
                <w:szCs w:val="24"/>
                <w:lang w:val="en-US"/>
              </w:rPr>
            </w:pPr>
          </w:p>
          <w:p w14:paraId="3AC8A0B5" w14:textId="77777777" w:rsidR="003274E9" w:rsidRPr="00D36619" w:rsidRDefault="003274E9" w:rsidP="003274E9">
            <w:pPr>
              <w:rPr>
                <w:rFonts w:ascii="Times New Roman" w:hAnsi="Times New Roman" w:cs="Times New Roman"/>
                <w:sz w:val="24"/>
                <w:szCs w:val="24"/>
                <w:lang w:val="en-US"/>
              </w:rPr>
            </w:pPr>
          </w:p>
          <w:p w14:paraId="3DCA153F" w14:textId="77777777" w:rsidR="003274E9" w:rsidRPr="00D36619" w:rsidRDefault="003274E9" w:rsidP="003274E9">
            <w:pPr>
              <w:ind w:firstLine="720"/>
              <w:rPr>
                <w:rFonts w:ascii="Times New Roman" w:hAnsi="Times New Roman" w:cs="Times New Roman"/>
                <w:sz w:val="24"/>
                <w:szCs w:val="24"/>
                <w:lang w:val="en-US"/>
              </w:rPr>
            </w:pPr>
          </w:p>
        </w:tc>
        <w:tc>
          <w:tcPr>
            <w:tcW w:w="4354" w:type="dxa"/>
          </w:tcPr>
          <w:p w14:paraId="4E3636FF" w14:textId="09F66203" w:rsidR="001C7660" w:rsidRPr="00D36619" w:rsidRDefault="001C7660" w:rsidP="006C1A64">
            <w:pPr>
              <w:pStyle w:val="ListParagraph"/>
              <w:numPr>
                <w:ilvl w:val="0"/>
                <w:numId w:val="13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 xml:space="preserve">Assess the </w:t>
            </w:r>
            <w:r w:rsidRPr="00D36619">
              <w:rPr>
                <w:rFonts w:ascii="Times New Roman" w:hAnsi="Times New Roman" w:cs="Times New Roman"/>
                <w:sz w:val="24"/>
                <w:szCs w:val="24"/>
                <w:lang w:eastAsia="en-UG"/>
              </w:rPr>
              <w:t>objectives</w:t>
            </w:r>
            <w:r w:rsidRPr="00D36619">
              <w:rPr>
                <w:rFonts w:ascii="Times New Roman" w:hAnsi="Times New Roman" w:cs="Times New Roman"/>
                <w:sz w:val="24"/>
                <w:szCs w:val="24"/>
                <w:lang w:val="en-UG" w:eastAsia="en-UG"/>
              </w:rPr>
              <w:t xml:space="preserve"> of the Vienna Settlement and the Congress System in Europe.</w:t>
            </w:r>
          </w:p>
          <w:p w14:paraId="10E8AD6E" w14:textId="339EF98E" w:rsidR="001C7660" w:rsidRPr="00D36619" w:rsidRDefault="001C7660" w:rsidP="006C1A64">
            <w:pPr>
              <w:pStyle w:val="ListParagraph"/>
              <w:numPr>
                <w:ilvl w:val="0"/>
                <w:numId w:val="13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Analyse how the Vienna Settlement and the Congress System </w:t>
            </w:r>
            <w:r w:rsidRPr="00D36619">
              <w:rPr>
                <w:rFonts w:ascii="Times New Roman" w:hAnsi="Times New Roman" w:cs="Times New Roman"/>
                <w:sz w:val="24"/>
                <w:szCs w:val="24"/>
                <w:lang w:eastAsia="en-UG"/>
              </w:rPr>
              <w:t>affected Europe</w:t>
            </w:r>
            <w:r w:rsidRPr="00D36619">
              <w:rPr>
                <w:rFonts w:ascii="Times New Roman" w:hAnsi="Times New Roman" w:cs="Times New Roman"/>
                <w:sz w:val="24"/>
                <w:szCs w:val="24"/>
                <w:lang w:val="en-UG" w:eastAsia="en-UG"/>
              </w:rPr>
              <w:t xml:space="preserve"> after the Napoleonic wars.</w:t>
            </w:r>
          </w:p>
          <w:p w14:paraId="19D32006" w14:textId="66012F51" w:rsidR="001C7660" w:rsidRPr="00D36619" w:rsidRDefault="001C7660" w:rsidP="006C1A64">
            <w:pPr>
              <w:pStyle w:val="ListParagraph"/>
              <w:numPr>
                <w:ilvl w:val="0"/>
                <w:numId w:val="13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how the Congress System helped maintain stability in Europe.</w:t>
            </w:r>
          </w:p>
          <w:p w14:paraId="5CC08023" w14:textId="7E15CD9C" w:rsidR="003274E9" w:rsidRPr="00D36619" w:rsidRDefault="003274E9" w:rsidP="006C1A64">
            <w:pPr>
              <w:pStyle w:val="ListParagraph"/>
              <w:numPr>
                <w:ilvl w:val="0"/>
                <w:numId w:val="133"/>
              </w:numPr>
              <w:rPr>
                <w:rFonts w:ascii="Times New Roman" w:hAnsi="Times New Roman" w:cs="Times New Roman"/>
                <w:sz w:val="24"/>
                <w:szCs w:val="24"/>
                <w:lang w:val="en-UG" w:eastAsia="en-UG"/>
              </w:rPr>
            </w:pPr>
            <w:r w:rsidRPr="00D36619">
              <w:rPr>
                <w:rFonts w:ascii="Times New Roman" w:hAnsi="Times New Roman" w:cs="Times New Roman"/>
                <w:sz w:val="24"/>
                <w:szCs w:val="24"/>
              </w:rPr>
              <w:t>Examine the role of key personalities in the restoration of peace in Europe</w:t>
            </w:r>
          </w:p>
        </w:tc>
        <w:tc>
          <w:tcPr>
            <w:tcW w:w="4151" w:type="dxa"/>
          </w:tcPr>
          <w:p w14:paraId="60009B79" w14:textId="1D3EFC72" w:rsidR="003274E9" w:rsidRPr="00D36619" w:rsidRDefault="001C7660" w:rsidP="006C1A64">
            <w:pPr>
              <w:pStyle w:val="ListParagraph"/>
              <w:numPr>
                <w:ilvl w:val="0"/>
                <w:numId w:val="134"/>
              </w:numPr>
              <w:rPr>
                <w:rFonts w:ascii="Times New Roman" w:hAnsi="Times New Roman" w:cs="Times New Roman"/>
                <w:sz w:val="24"/>
                <w:szCs w:val="24"/>
              </w:rPr>
            </w:pPr>
            <w:r w:rsidRPr="00D36619">
              <w:rPr>
                <w:rFonts w:ascii="Times New Roman" w:hAnsi="Times New Roman" w:cs="Times New Roman"/>
                <w:sz w:val="24"/>
                <w:szCs w:val="24"/>
              </w:rPr>
              <w:t>Assesses</w:t>
            </w:r>
            <w:r w:rsidR="003274E9" w:rsidRPr="00D36619">
              <w:rPr>
                <w:rFonts w:ascii="Times New Roman" w:hAnsi="Times New Roman" w:cs="Times New Roman"/>
                <w:sz w:val="24"/>
                <w:szCs w:val="24"/>
              </w:rPr>
              <w:t xml:space="preserve"> the conditions in Europe that led to the calling of the Vienna Congress</w:t>
            </w:r>
            <w:r w:rsidR="00AA6043" w:rsidRPr="00D36619">
              <w:rPr>
                <w:rFonts w:ascii="Times New Roman" w:hAnsi="Times New Roman" w:cs="Times New Roman"/>
                <w:sz w:val="24"/>
                <w:szCs w:val="24"/>
              </w:rPr>
              <w:t xml:space="preserve"> in Europe</w:t>
            </w:r>
          </w:p>
          <w:p w14:paraId="60C85B30" w14:textId="77777777" w:rsidR="001C7660" w:rsidRPr="00D36619" w:rsidRDefault="003274E9" w:rsidP="006C1A64">
            <w:pPr>
              <w:pStyle w:val="ListParagraph"/>
              <w:numPr>
                <w:ilvl w:val="0"/>
                <w:numId w:val="134"/>
              </w:numPr>
              <w:rPr>
                <w:rFonts w:ascii="Times New Roman" w:hAnsi="Times New Roman" w:cs="Times New Roman"/>
                <w:sz w:val="24"/>
                <w:szCs w:val="24"/>
              </w:rPr>
            </w:pPr>
            <w:r w:rsidRPr="00D36619">
              <w:rPr>
                <w:rFonts w:ascii="Times New Roman" w:hAnsi="Times New Roman" w:cs="Times New Roman"/>
                <w:sz w:val="24"/>
                <w:szCs w:val="24"/>
              </w:rPr>
              <w:t xml:space="preserve">Assesses the achievements of the Vienna settlement </w:t>
            </w:r>
            <w:r w:rsidR="001C7660" w:rsidRPr="00D36619">
              <w:rPr>
                <w:rFonts w:ascii="Times New Roman" w:hAnsi="Times New Roman" w:cs="Times New Roman"/>
                <w:sz w:val="24"/>
                <w:szCs w:val="24"/>
              </w:rPr>
              <w:t xml:space="preserve">and </w:t>
            </w:r>
            <w:r w:rsidRPr="00D36619">
              <w:rPr>
                <w:rFonts w:ascii="Times New Roman" w:hAnsi="Times New Roman" w:cs="Times New Roman"/>
                <w:sz w:val="24"/>
                <w:szCs w:val="24"/>
              </w:rPr>
              <w:t>Congress system of 1814–1815</w:t>
            </w:r>
          </w:p>
          <w:p w14:paraId="40A787D8" w14:textId="476A46C8" w:rsidR="003274E9" w:rsidRPr="00D36619" w:rsidRDefault="001C7660" w:rsidP="006C1A64">
            <w:pPr>
              <w:pStyle w:val="ListParagraph"/>
              <w:numPr>
                <w:ilvl w:val="0"/>
                <w:numId w:val="134"/>
              </w:numPr>
              <w:rPr>
                <w:rFonts w:ascii="Times New Roman" w:hAnsi="Times New Roman" w:cs="Times New Roman"/>
                <w:sz w:val="24"/>
                <w:szCs w:val="24"/>
              </w:rPr>
            </w:pPr>
            <w:r w:rsidRPr="00D36619">
              <w:rPr>
                <w:rFonts w:ascii="Times New Roman" w:hAnsi="Times New Roman" w:cs="Times New Roman"/>
                <w:sz w:val="24"/>
                <w:szCs w:val="24"/>
              </w:rPr>
              <w:t>Examines</w:t>
            </w:r>
            <w:r w:rsidR="003274E9" w:rsidRPr="00D36619">
              <w:rPr>
                <w:rFonts w:ascii="Times New Roman" w:hAnsi="Times New Roman" w:cs="Times New Roman"/>
                <w:sz w:val="24"/>
                <w:szCs w:val="24"/>
              </w:rPr>
              <w:t xml:space="preserve"> the role of key personalities in the restoration of peace in Europe</w:t>
            </w:r>
          </w:p>
        </w:tc>
        <w:tc>
          <w:tcPr>
            <w:tcW w:w="1249" w:type="dxa"/>
          </w:tcPr>
          <w:p w14:paraId="7613488D"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5030F831" w14:textId="77777777" w:rsidTr="00CF0721">
        <w:trPr>
          <w:gridAfter w:val="1"/>
          <w:wAfter w:w="27" w:type="dxa"/>
        </w:trPr>
        <w:tc>
          <w:tcPr>
            <w:tcW w:w="1698" w:type="dxa"/>
            <w:vMerge/>
          </w:tcPr>
          <w:p w14:paraId="2DD7AD40" w14:textId="77777777" w:rsidR="003274E9" w:rsidRPr="00D36619" w:rsidRDefault="003274E9" w:rsidP="003274E9">
            <w:pPr>
              <w:rPr>
                <w:rStyle w:val="Emphasis"/>
                <w:rFonts w:ascii="Times New Roman" w:hAnsi="Times New Roman" w:cs="Times New Roman"/>
                <w:sz w:val="24"/>
                <w:szCs w:val="24"/>
              </w:rPr>
            </w:pPr>
          </w:p>
        </w:tc>
        <w:tc>
          <w:tcPr>
            <w:tcW w:w="2835" w:type="dxa"/>
          </w:tcPr>
          <w:p w14:paraId="461E3256" w14:textId="77777777" w:rsidR="003274E9" w:rsidRPr="00D36619" w:rsidRDefault="003274E9" w:rsidP="003274E9">
            <w:pPr>
              <w:rPr>
                <w:rFonts w:ascii="Times New Roman" w:hAnsi="Times New Roman" w:cs="Times New Roman"/>
                <w:sz w:val="24"/>
                <w:szCs w:val="24"/>
                <w:lang w:val="en-US"/>
              </w:rPr>
            </w:pPr>
            <w:r w:rsidRPr="00D36619">
              <w:rPr>
                <w:rFonts w:ascii="Times New Roman" w:eastAsia="Calibri" w:hAnsi="Times New Roman" w:cs="Times New Roman"/>
                <w:sz w:val="24"/>
                <w:szCs w:val="24"/>
              </w:rPr>
              <w:t xml:space="preserve">analyse the </w:t>
            </w:r>
            <w:r w:rsidRPr="00D36619">
              <w:rPr>
                <w:rFonts w:ascii="Times New Roman" w:eastAsia="Calibri" w:hAnsi="Times New Roman" w:cs="Times New Roman"/>
                <w:sz w:val="24"/>
                <w:szCs w:val="24"/>
                <w:lang w:val="en-US"/>
              </w:rPr>
              <w:t xml:space="preserve">role of </w:t>
            </w:r>
            <w:r w:rsidRPr="00D36619">
              <w:rPr>
                <w:rFonts w:ascii="Times New Roman" w:eastAsia="Calibri" w:hAnsi="Times New Roman" w:cs="Times New Roman"/>
                <w:sz w:val="24"/>
                <w:szCs w:val="24"/>
              </w:rPr>
              <w:t>18</w:t>
            </w:r>
            <w:r w:rsidRPr="00D36619">
              <w:rPr>
                <w:rFonts w:ascii="Times New Roman" w:eastAsia="Calibri" w:hAnsi="Times New Roman" w:cs="Times New Roman"/>
                <w:sz w:val="24"/>
                <w:szCs w:val="24"/>
                <w:lang w:val="en-US"/>
              </w:rPr>
              <w:t>48</w:t>
            </w:r>
            <w:r w:rsidRPr="00D36619">
              <w:rPr>
                <w:rFonts w:ascii="Times New Roman" w:eastAsia="Calibri" w:hAnsi="Times New Roman" w:cs="Times New Roman"/>
                <w:sz w:val="24"/>
                <w:szCs w:val="24"/>
              </w:rPr>
              <w:t xml:space="preserve"> revolutions </w:t>
            </w:r>
            <w:r w:rsidRPr="00D36619">
              <w:rPr>
                <w:rFonts w:ascii="Times New Roman" w:eastAsia="Calibri" w:hAnsi="Times New Roman" w:cs="Times New Roman"/>
                <w:sz w:val="24"/>
                <w:szCs w:val="24"/>
                <w:lang w:val="en-US"/>
              </w:rPr>
              <w:t>in the 19th century political order in Europe to understand some of the current political movements and changes in the world</w:t>
            </w:r>
            <w:r w:rsidRPr="00D36619">
              <w:rPr>
                <w:rFonts w:ascii="Times New Roman" w:eastAsia="Calibri" w:hAnsi="Times New Roman" w:cs="Times New Roman"/>
                <w:sz w:val="24"/>
                <w:szCs w:val="24"/>
              </w:rPr>
              <w:t>. (v, a)</w:t>
            </w:r>
          </w:p>
        </w:tc>
        <w:tc>
          <w:tcPr>
            <w:tcW w:w="4354" w:type="dxa"/>
          </w:tcPr>
          <w:p w14:paraId="521BB37A" w14:textId="4DB7DF68" w:rsidR="00AA6043" w:rsidRPr="00D36619" w:rsidRDefault="00AA6043" w:rsidP="006C1A64">
            <w:pPr>
              <w:pStyle w:val="ListParagraph"/>
              <w:numPr>
                <w:ilvl w:val="0"/>
                <w:numId w:val="13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 the causes of the 1848 revolutions across Europe.</w:t>
            </w:r>
          </w:p>
          <w:p w14:paraId="0BC14257" w14:textId="22027AB7" w:rsidR="00AA6043" w:rsidRPr="00D36619" w:rsidRDefault="00AA6043" w:rsidP="006C1A64">
            <w:pPr>
              <w:pStyle w:val="ListParagraph"/>
              <w:numPr>
                <w:ilvl w:val="0"/>
                <w:numId w:val="13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how the 1848 revolutions challenged the nineteenth-century political order.</w:t>
            </w:r>
          </w:p>
          <w:p w14:paraId="2CF2F3C4" w14:textId="257061B4" w:rsidR="003274E9" w:rsidRPr="00D36619" w:rsidRDefault="00AA6043" w:rsidP="006C1A64">
            <w:pPr>
              <w:pStyle w:val="ListParagraph"/>
              <w:numPr>
                <w:ilvl w:val="0"/>
                <w:numId w:val="13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Assess how the experience of the 1848 revolutions helps explain present-day political movements and demands for change.</w:t>
            </w:r>
          </w:p>
        </w:tc>
        <w:tc>
          <w:tcPr>
            <w:tcW w:w="4151" w:type="dxa"/>
          </w:tcPr>
          <w:p w14:paraId="1D8B3A09" w14:textId="0BE30A81" w:rsidR="00850FE0" w:rsidRPr="00D36619" w:rsidRDefault="00850FE0" w:rsidP="006C1A64">
            <w:pPr>
              <w:pStyle w:val="ListParagraph"/>
              <w:numPr>
                <w:ilvl w:val="0"/>
                <w:numId w:val="135"/>
              </w:numPr>
              <w:rPr>
                <w:rFonts w:ascii="Times New Roman" w:hAnsi="Times New Roman" w:cs="Times New Roman"/>
                <w:sz w:val="24"/>
                <w:szCs w:val="24"/>
                <w:lang w:val="en-UG" w:eastAsia="en-UG"/>
              </w:rPr>
            </w:pPr>
            <w:r w:rsidRPr="00D36619">
              <w:rPr>
                <w:rFonts w:ascii="Times New Roman" w:hAnsi="Times New Roman" w:cs="Times New Roman"/>
                <w:sz w:val="24"/>
                <w:szCs w:val="24"/>
                <w:lang w:eastAsia="en-UG"/>
              </w:rPr>
              <w:t>Examines</w:t>
            </w:r>
            <w:r w:rsidRPr="00D36619">
              <w:rPr>
                <w:rFonts w:ascii="Times New Roman" w:hAnsi="Times New Roman" w:cs="Times New Roman"/>
                <w:sz w:val="24"/>
                <w:szCs w:val="24"/>
                <w:lang w:val="en-UG" w:eastAsia="en-UG"/>
              </w:rPr>
              <w:t xml:space="preserve"> the causes of the 1848 revolutions across Europe.</w:t>
            </w:r>
          </w:p>
          <w:p w14:paraId="013E21BF" w14:textId="3583F2E5" w:rsidR="00850FE0" w:rsidRPr="00D36619" w:rsidRDefault="00850FE0" w:rsidP="006C1A64">
            <w:pPr>
              <w:pStyle w:val="ListParagraph"/>
              <w:numPr>
                <w:ilvl w:val="0"/>
                <w:numId w:val="135"/>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Explains how the revolutions influenced </w:t>
            </w:r>
            <w:r w:rsidRPr="00D36619">
              <w:rPr>
                <w:rFonts w:ascii="Times New Roman" w:hAnsi="Times New Roman" w:cs="Times New Roman"/>
                <w:sz w:val="24"/>
                <w:szCs w:val="24"/>
                <w:lang w:eastAsia="en-UG"/>
              </w:rPr>
              <w:t>politics</w:t>
            </w:r>
            <w:r w:rsidRPr="00D36619">
              <w:rPr>
                <w:rFonts w:ascii="Times New Roman" w:hAnsi="Times New Roman" w:cs="Times New Roman"/>
                <w:sz w:val="24"/>
                <w:szCs w:val="24"/>
                <w:lang w:val="en-UG" w:eastAsia="en-UG"/>
              </w:rPr>
              <w:t xml:space="preserve"> in nineteenth-century Europe.</w:t>
            </w:r>
          </w:p>
          <w:p w14:paraId="1F566816" w14:textId="6850417F" w:rsidR="003274E9" w:rsidRPr="00D36619" w:rsidRDefault="00850FE0" w:rsidP="006C1A64">
            <w:pPr>
              <w:pStyle w:val="ListParagraph"/>
              <w:numPr>
                <w:ilvl w:val="0"/>
                <w:numId w:val="135"/>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Analyses how </w:t>
            </w:r>
            <w:r w:rsidRPr="00D36619">
              <w:rPr>
                <w:rFonts w:ascii="Times New Roman" w:hAnsi="Times New Roman" w:cs="Times New Roman"/>
                <w:sz w:val="24"/>
                <w:szCs w:val="24"/>
                <w:lang w:eastAsia="en-UG"/>
              </w:rPr>
              <w:t xml:space="preserve">issues that led to </w:t>
            </w:r>
            <w:r w:rsidRPr="00D36619">
              <w:rPr>
                <w:rFonts w:ascii="Times New Roman" w:hAnsi="Times New Roman" w:cs="Times New Roman"/>
                <w:sz w:val="24"/>
                <w:szCs w:val="24"/>
                <w:lang w:val="en-UG" w:eastAsia="en-UG"/>
              </w:rPr>
              <w:t xml:space="preserve">  1848</w:t>
            </w:r>
            <w:r w:rsidRPr="00D36619">
              <w:rPr>
                <w:rFonts w:ascii="Times New Roman" w:hAnsi="Times New Roman" w:cs="Times New Roman"/>
                <w:sz w:val="24"/>
                <w:szCs w:val="24"/>
                <w:lang w:eastAsia="en-UG"/>
              </w:rPr>
              <w:t xml:space="preserve"> revolutions in Europe </w:t>
            </w:r>
            <w:r w:rsidRPr="00D36619">
              <w:rPr>
                <w:rFonts w:ascii="Times New Roman" w:hAnsi="Times New Roman" w:cs="Times New Roman"/>
                <w:sz w:val="24"/>
                <w:szCs w:val="24"/>
                <w:lang w:val="en-UG" w:eastAsia="en-UG"/>
              </w:rPr>
              <w:t>relate to contemporary political movements.</w:t>
            </w:r>
          </w:p>
        </w:tc>
        <w:tc>
          <w:tcPr>
            <w:tcW w:w="1249" w:type="dxa"/>
          </w:tcPr>
          <w:p w14:paraId="50E3DA0D"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0A7F650F" w14:textId="77777777" w:rsidTr="00CF0721">
        <w:trPr>
          <w:gridAfter w:val="1"/>
          <w:wAfter w:w="27" w:type="dxa"/>
        </w:trPr>
        <w:tc>
          <w:tcPr>
            <w:tcW w:w="1698" w:type="dxa"/>
            <w:vMerge/>
          </w:tcPr>
          <w:p w14:paraId="01AE56FB" w14:textId="77777777" w:rsidR="003274E9" w:rsidRPr="00D36619" w:rsidRDefault="003274E9" w:rsidP="003274E9">
            <w:pPr>
              <w:rPr>
                <w:rStyle w:val="Emphasis"/>
                <w:rFonts w:ascii="Times New Roman" w:hAnsi="Times New Roman" w:cs="Times New Roman"/>
                <w:sz w:val="24"/>
                <w:szCs w:val="24"/>
              </w:rPr>
            </w:pPr>
          </w:p>
        </w:tc>
        <w:tc>
          <w:tcPr>
            <w:tcW w:w="2835" w:type="dxa"/>
          </w:tcPr>
          <w:p w14:paraId="184B933C" w14:textId="77777777" w:rsidR="003274E9" w:rsidRPr="00D36619" w:rsidRDefault="003274E9" w:rsidP="003274E9">
            <w:pPr>
              <w:rPr>
                <w:rFonts w:ascii="Times New Roman" w:hAnsi="Times New Roman" w:cs="Times New Roman"/>
                <w:sz w:val="24"/>
                <w:szCs w:val="24"/>
                <w:lang w:val="en-US"/>
              </w:rPr>
            </w:pPr>
            <w:r w:rsidRPr="00D36619">
              <w:rPr>
                <w:rFonts w:ascii="Times New Roman" w:hAnsi="Times New Roman" w:cs="Times New Roman"/>
                <w:sz w:val="24"/>
                <w:szCs w:val="24"/>
              </w:rPr>
              <w:t>analyse the factors</w:t>
            </w:r>
            <w:r w:rsidRPr="00D36619">
              <w:rPr>
                <w:rFonts w:ascii="Times New Roman" w:hAnsi="Times New Roman" w:cs="Times New Roman"/>
                <w:sz w:val="24"/>
                <w:szCs w:val="24"/>
                <w:lang w:val="en-US"/>
              </w:rPr>
              <w:t xml:space="preserve"> behind</w:t>
            </w:r>
            <w:r w:rsidRPr="00D36619">
              <w:rPr>
                <w:rFonts w:ascii="Times New Roman" w:hAnsi="Times New Roman" w:cs="Times New Roman"/>
                <w:sz w:val="24"/>
                <w:szCs w:val="24"/>
              </w:rPr>
              <w:t xml:space="preserve"> the rise of the Ottoman Empire and its impact on Europe</w:t>
            </w:r>
            <w:r w:rsidRPr="00D36619">
              <w:rPr>
                <w:rFonts w:ascii="Times New Roman" w:hAnsi="Times New Roman" w:cs="Times New Roman"/>
                <w:sz w:val="24"/>
                <w:szCs w:val="24"/>
                <w:lang w:val="en-US"/>
              </w:rPr>
              <w:t xml:space="preserve"> to</w:t>
            </w:r>
            <w:r w:rsidRPr="00D36619">
              <w:rPr>
                <w:rFonts w:ascii="Times New Roman" w:hAnsi="Times New Roman" w:cs="Times New Roman"/>
                <w:sz w:val="24"/>
                <w:szCs w:val="24"/>
              </w:rPr>
              <w:t xml:space="preserve"> </w:t>
            </w:r>
            <w:r w:rsidRPr="00D36619">
              <w:rPr>
                <w:rFonts w:ascii="Times New Roman" w:hAnsi="Times New Roman" w:cs="Times New Roman"/>
                <w:sz w:val="24"/>
                <w:szCs w:val="24"/>
                <w:lang w:val="en-US"/>
              </w:rPr>
              <w:t xml:space="preserve">understand the </w:t>
            </w:r>
            <w:r w:rsidRPr="00D36619">
              <w:rPr>
                <w:rFonts w:ascii="Times New Roman" w:hAnsi="Times New Roman" w:cs="Times New Roman"/>
                <w:sz w:val="24"/>
                <w:szCs w:val="24"/>
              </w:rPr>
              <w:t>challenges related to state formation and consolidation. (k, gs, v, a)</w:t>
            </w:r>
          </w:p>
        </w:tc>
        <w:tc>
          <w:tcPr>
            <w:tcW w:w="4354" w:type="dxa"/>
          </w:tcPr>
          <w:p w14:paraId="22A448CF" w14:textId="45D45D0D" w:rsidR="00850FE0" w:rsidRPr="00D36619" w:rsidRDefault="00850FE0" w:rsidP="006C1A64">
            <w:pPr>
              <w:pStyle w:val="ListParagraph"/>
              <w:numPr>
                <w:ilvl w:val="0"/>
                <w:numId w:val="137"/>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Analyse the factors that contributed to the rise of the Ottoman Empire.</w:t>
            </w:r>
          </w:p>
          <w:p w14:paraId="1389E732" w14:textId="17D0F1AE" w:rsidR="00850FE0" w:rsidRPr="00D36619" w:rsidRDefault="00850FE0" w:rsidP="006C1A64">
            <w:pPr>
              <w:pStyle w:val="ListParagraph"/>
              <w:numPr>
                <w:ilvl w:val="0"/>
                <w:numId w:val="137"/>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Examine the impact of the Ottoman Empire on Europe.</w:t>
            </w:r>
          </w:p>
          <w:p w14:paraId="2C773345" w14:textId="0BB3EAF8" w:rsidR="00850FE0" w:rsidRPr="00D36619" w:rsidRDefault="00850FE0" w:rsidP="006C1A64">
            <w:pPr>
              <w:pStyle w:val="ListParagraph"/>
              <w:numPr>
                <w:ilvl w:val="0"/>
                <w:numId w:val="137"/>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Assess how the Ottoman experience illustrates the challenges of state formation and consolidation.</w:t>
            </w:r>
          </w:p>
          <w:p w14:paraId="6CD34300" w14:textId="4B44DDC5" w:rsidR="003274E9" w:rsidRPr="00D36619" w:rsidRDefault="003274E9" w:rsidP="00850FE0">
            <w:pPr>
              <w:ind w:left="360"/>
              <w:rPr>
                <w:rFonts w:ascii="Times New Roman" w:hAnsi="Times New Roman" w:cs="Times New Roman"/>
                <w:sz w:val="24"/>
                <w:szCs w:val="24"/>
              </w:rPr>
            </w:pPr>
          </w:p>
        </w:tc>
        <w:tc>
          <w:tcPr>
            <w:tcW w:w="4151" w:type="dxa"/>
          </w:tcPr>
          <w:p w14:paraId="181D4EF8" w14:textId="6BAA6E12" w:rsidR="00850FE0" w:rsidRPr="00D36619" w:rsidRDefault="00850FE0" w:rsidP="006C1A64">
            <w:pPr>
              <w:pStyle w:val="ListParagraph"/>
              <w:numPr>
                <w:ilvl w:val="0"/>
                <w:numId w:val="138"/>
              </w:numPr>
              <w:rPr>
                <w:rFonts w:ascii="Times New Roman" w:hAnsi="Times New Roman" w:cs="Times New Roman"/>
                <w:sz w:val="24"/>
                <w:szCs w:val="24"/>
                <w:lang w:val="en-UG" w:eastAsia="en-UG"/>
              </w:rPr>
            </w:pPr>
            <w:r w:rsidRPr="00D36619">
              <w:rPr>
                <w:rFonts w:ascii="Times New Roman" w:hAnsi="Times New Roman" w:cs="Times New Roman"/>
                <w:sz w:val="24"/>
                <w:szCs w:val="24"/>
                <w:lang w:eastAsia="en-UG"/>
              </w:rPr>
              <w:t>Examine</w:t>
            </w:r>
            <w:r w:rsidRPr="00D36619">
              <w:rPr>
                <w:rFonts w:ascii="Times New Roman" w:hAnsi="Times New Roman" w:cs="Times New Roman"/>
                <w:sz w:val="24"/>
                <w:szCs w:val="24"/>
                <w:lang w:val="en-UG" w:eastAsia="en-UG"/>
              </w:rPr>
              <w:t>s the factors that contributed to the rise of the Ottoman Empire.</w:t>
            </w:r>
          </w:p>
          <w:p w14:paraId="0CC4AE88" w14:textId="77777777" w:rsidR="00850FE0" w:rsidRPr="00D36619" w:rsidRDefault="00850FE0" w:rsidP="006C1A64">
            <w:pPr>
              <w:pStyle w:val="ListParagraph"/>
              <w:numPr>
                <w:ilvl w:val="0"/>
                <w:numId w:val="138"/>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Explains the impact of the Ottoman Empire on Europe</w:t>
            </w:r>
          </w:p>
          <w:p w14:paraId="0F99BC8F" w14:textId="7C314BD2" w:rsidR="003274E9" w:rsidRPr="00D36619" w:rsidRDefault="00850FE0" w:rsidP="006C1A64">
            <w:pPr>
              <w:pStyle w:val="ListParagraph"/>
              <w:numPr>
                <w:ilvl w:val="0"/>
                <w:numId w:val="138"/>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Analyses how the </w:t>
            </w:r>
            <w:r w:rsidR="008A2FB9" w:rsidRPr="00D36619">
              <w:rPr>
                <w:rFonts w:ascii="Times New Roman" w:hAnsi="Times New Roman" w:cs="Times New Roman"/>
                <w:sz w:val="24"/>
                <w:szCs w:val="24"/>
                <w:lang w:eastAsia="en-UG"/>
              </w:rPr>
              <w:t xml:space="preserve">rise </w:t>
            </w:r>
            <w:r w:rsidRPr="00D36619">
              <w:rPr>
                <w:rFonts w:ascii="Times New Roman" w:hAnsi="Times New Roman" w:cs="Times New Roman"/>
                <w:sz w:val="24"/>
                <w:szCs w:val="24"/>
                <w:lang w:val="en-UG" w:eastAsia="en-UG"/>
              </w:rPr>
              <w:t xml:space="preserve">of the Ottoman Empire </w:t>
            </w:r>
            <w:r w:rsidR="008A2FB9" w:rsidRPr="00D36619">
              <w:rPr>
                <w:rFonts w:ascii="Times New Roman" w:hAnsi="Times New Roman" w:cs="Times New Roman"/>
                <w:sz w:val="24"/>
                <w:szCs w:val="24"/>
                <w:lang w:val="en-UG" w:eastAsia="en-UG"/>
              </w:rPr>
              <w:t>shows</w:t>
            </w:r>
            <w:r w:rsidRPr="00D36619">
              <w:rPr>
                <w:rFonts w:ascii="Times New Roman" w:hAnsi="Times New Roman" w:cs="Times New Roman"/>
                <w:sz w:val="24"/>
                <w:szCs w:val="24"/>
                <w:lang w:val="en-UG" w:eastAsia="en-UG"/>
              </w:rPr>
              <w:t xml:space="preserve"> the difficulties of uniting diverse peoples</w:t>
            </w:r>
            <w:r w:rsidR="008A2FB9" w:rsidRPr="00D36619">
              <w:rPr>
                <w:rFonts w:ascii="Times New Roman" w:hAnsi="Times New Roman" w:cs="Times New Roman"/>
                <w:sz w:val="24"/>
                <w:szCs w:val="24"/>
                <w:lang w:eastAsia="en-UG"/>
              </w:rPr>
              <w:t>.</w:t>
            </w:r>
          </w:p>
        </w:tc>
        <w:tc>
          <w:tcPr>
            <w:tcW w:w="1249" w:type="dxa"/>
          </w:tcPr>
          <w:p w14:paraId="17E36AA8"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574C1FE7" w14:textId="77777777" w:rsidTr="00CF0721">
        <w:trPr>
          <w:gridAfter w:val="1"/>
          <w:wAfter w:w="27" w:type="dxa"/>
        </w:trPr>
        <w:tc>
          <w:tcPr>
            <w:tcW w:w="1698" w:type="dxa"/>
            <w:vMerge/>
          </w:tcPr>
          <w:p w14:paraId="5454A280" w14:textId="77777777" w:rsidR="003274E9" w:rsidRPr="00D36619" w:rsidRDefault="003274E9" w:rsidP="003274E9">
            <w:pPr>
              <w:rPr>
                <w:rStyle w:val="Emphasis"/>
                <w:rFonts w:ascii="Times New Roman" w:hAnsi="Times New Roman" w:cs="Times New Roman"/>
                <w:sz w:val="24"/>
                <w:szCs w:val="24"/>
              </w:rPr>
            </w:pPr>
          </w:p>
        </w:tc>
        <w:tc>
          <w:tcPr>
            <w:tcW w:w="2835" w:type="dxa"/>
          </w:tcPr>
          <w:p w14:paraId="4DEAEF3A" w14:textId="77777777" w:rsidR="003274E9" w:rsidRPr="00D36619" w:rsidRDefault="003274E9" w:rsidP="003274E9">
            <w:pPr>
              <w:rPr>
                <w:rFonts w:ascii="Times New Roman" w:hAnsi="Times New Roman" w:cs="Times New Roman"/>
                <w:sz w:val="24"/>
                <w:szCs w:val="24"/>
                <w:lang w:val="en-US"/>
              </w:rPr>
            </w:pPr>
            <w:r w:rsidRPr="00D36619">
              <w:rPr>
                <w:rFonts w:ascii="Times New Roman" w:hAnsi="Times New Roman" w:cs="Times New Roman"/>
                <w:sz w:val="24"/>
                <w:szCs w:val="24"/>
                <w:lang w:val="en-US"/>
              </w:rPr>
              <w:t>examine the challenges posed by</w:t>
            </w:r>
            <w:r w:rsidRPr="00D36619">
              <w:rPr>
                <w:rFonts w:ascii="Times New Roman" w:hAnsi="Times New Roman" w:cs="Times New Roman"/>
                <w:sz w:val="24"/>
                <w:szCs w:val="24"/>
              </w:rPr>
              <w:t xml:space="preserve"> the 1831–1841 Syrian Question on Europe </w:t>
            </w:r>
            <w:r w:rsidRPr="00D36619">
              <w:rPr>
                <w:rFonts w:ascii="Times New Roman" w:hAnsi="Times New Roman" w:cs="Times New Roman"/>
                <w:sz w:val="24"/>
                <w:szCs w:val="24"/>
                <w:lang w:val="en-US"/>
              </w:rPr>
              <w:t>to understand how conflicting foreign interests can hinder the building of peaceful nations.</w:t>
            </w:r>
            <w:r w:rsidRPr="00D36619">
              <w:rPr>
                <w:rFonts w:ascii="Times New Roman" w:hAnsi="Times New Roman" w:cs="Times New Roman"/>
                <w:sz w:val="24"/>
                <w:szCs w:val="24"/>
              </w:rPr>
              <w:t xml:space="preserve"> (v, a)</w:t>
            </w:r>
          </w:p>
        </w:tc>
        <w:tc>
          <w:tcPr>
            <w:tcW w:w="4354" w:type="dxa"/>
          </w:tcPr>
          <w:p w14:paraId="0FF5A17C" w14:textId="3ED488C5" w:rsidR="0054256A" w:rsidRPr="00D36619" w:rsidRDefault="0054256A" w:rsidP="006C1A64">
            <w:pPr>
              <w:pStyle w:val="ListParagraph"/>
              <w:numPr>
                <w:ilvl w:val="0"/>
                <w:numId w:val="13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 the causes and main issues involved in the 1831–1841 Syrian Question in Europe.</w:t>
            </w:r>
          </w:p>
          <w:p w14:paraId="5D40C60C" w14:textId="30821211" w:rsidR="0054256A" w:rsidRPr="00D36619" w:rsidRDefault="0054256A" w:rsidP="006C1A64">
            <w:pPr>
              <w:pStyle w:val="ListParagraph"/>
              <w:numPr>
                <w:ilvl w:val="0"/>
                <w:numId w:val="13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how conflicting foreign interests shaped the course and outcomes of the Syrian Question.</w:t>
            </w:r>
          </w:p>
          <w:p w14:paraId="18FA9673" w14:textId="56BFF2C0" w:rsidR="0054256A" w:rsidRPr="00D36619" w:rsidRDefault="0054256A" w:rsidP="006C1A64">
            <w:pPr>
              <w:pStyle w:val="ListParagraph"/>
              <w:numPr>
                <w:ilvl w:val="0"/>
                <w:numId w:val="13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Assess how the Syrian Question illustrates the difficulties of building peaceful nations in the presence of competing external powers.</w:t>
            </w:r>
          </w:p>
          <w:p w14:paraId="3CCDED4F" w14:textId="6944D03D" w:rsidR="003274E9" w:rsidRPr="00D36619" w:rsidRDefault="003274E9" w:rsidP="0054256A">
            <w:pPr>
              <w:pStyle w:val="ListParagraph"/>
              <w:rPr>
                <w:rFonts w:ascii="Times New Roman" w:hAnsi="Times New Roman" w:cs="Times New Roman"/>
                <w:sz w:val="24"/>
                <w:szCs w:val="24"/>
              </w:rPr>
            </w:pPr>
          </w:p>
        </w:tc>
        <w:tc>
          <w:tcPr>
            <w:tcW w:w="4151" w:type="dxa"/>
          </w:tcPr>
          <w:p w14:paraId="4997C7F4" w14:textId="77777777" w:rsidR="0054256A" w:rsidRPr="00D36619" w:rsidRDefault="0054256A" w:rsidP="006C1A64">
            <w:pPr>
              <w:pStyle w:val="ListParagraph"/>
              <w:numPr>
                <w:ilvl w:val="0"/>
                <w:numId w:val="14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Describes the disputes that created the Syrian Question </w:t>
            </w:r>
          </w:p>
          <w:p w14:paraId="526A7B30" w14:textId="2D419FAF" w:rsidR="0054256A" w:rsidRPr="00D36619" w:rsidRDefault="0054256A" w:rsidP="006C1A64">
            <w:pPr>
              <w:pStyle w:val="ListParagraph"/>
              <w:numPr>
                <w:ilvl w:val="0"/>
                <w:numId w:val="14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Explains how European powers pursued competing interests that intensified tensions and prolonged instability.</w:t>
            </w:r>
          </w:p>
          <w:p w14:paraId="5527A4C9" w14:textId="783AC027" w:rsidR="003274E9" w:rsidRPr="00D36619" w:rsidRDefault="0054256A" w:rsidP="006C1A64">
            <w:pPr>
              <w:pStyle w:val="ListParagraph"/>
              <w:numPr>
                <w:ilvl w:val="0"/>
                <w:numId w:val="14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how the involvement of rival foreign powers demonstrates the challenges of achieving peace and stability in contested regions</w:t>
            </w:r>
            <w:r w:rsidRPr="00D36619">
              <w:rPr>
                <w:rFonts w:ascii="Times New Roman" w:hAnsi="Times New Roman" w:cs="Times New Roman"/>
                <w:sz w:val="24"/>
                <w:szCs w:val="24"/>
                <w:lang w:eastAsia="en-UG"/>
              </w:rPr>
              <w:t>.</w:t>
            </w:r>
          </w:p>
        </w:tc>
        <w:tc>
          <w:tcPr>
            <w:tcW w:w="1249" w:type="dxa"/>
          </w:tcPr>
          <w:p w14:paraId="6CE99027"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4091A4C9" w14:textId="77777777" w:rsidTr="00CF0721">
        <w:trPr>
          <w:gridAfter w:val="1"/>
          <w:wAfter w:w="27" w:type="dxa"/>
        </w:trPr>
        <w:tc>
          <w:tcPr>
            <w:tcW w:w="1698" w:type="dxa"/>
            <w:vMerge/>
          </w:tcPr>
          <w:p w14:paraId="1E70C4F3" w14:textId="77777777" w:rsidR="003274E9" w:rsidRPr="00D36619" w:rsidRDefault="003274E9" w:rsidP="003274E9">
            <w:pPr>
              <w:rPr>
                <w:rStyle w:val="Emphasis"/>
                <w:rFonts w:ascii="Times New Roman" w:hAnsi="Times New Roman" w:cs="Times New Roman"/>
                <w:sz w:val="24"/>
                <w:szCs w:val="24"/>
              </w:rPr>
            </w:pPr>
          </w:p>
        </w:tc>
        <w:tc>
          <w:tcPr>
            <w:tcW w:w="2835" w:type="dxa"/>
          </w:tcPr>
          <w:p w14:paraId="6740648F" w14:textId="77777777" w:rsidR="003274E9" w:rsidRPr="00D36619" w:rsidRDefault="003274E9" w:rsidP="003274E9">
            <w:pPr>
              <w:rPr>
                <w:rFonts w:ascii="Times New Roman" w:hAnsi="Times New Roman" w:cs="Times New Roman"/>
                <w:sz w:val="24"/>
                <w:szCs w:val="24"/>
                <w:lang w:val="en-US"/>
              </w:rPr>
            </w:pPr>
            <w:r w:rsidRPr="00D36619">
              <w:rPr>
                <w:rFonts w:ascii="Times New Roman" w:hAnsi="Times New Roman" w:cs="Times New Roman"/>
                <w:sz w:val="24"/>
                <w:szCs w:val="24"/>
              </w:rPr>
              <w:t>analyse the</w:t>
            </w:r>
            <w:r w:rsidRPr="00D36619">
              <w:rPr>
                <w:rFonts w:ascii="Times New Roman" w:hAnsi="Times New Roman" w:cs="Times New Roman"/>
                <w:sz w:val="24"/>
                <w:szCs w:val="24"/>
                <w:lang w:val="en-US"/>
              </w:rPr>
              <w:t xml:space="preserve"> causes</w:t>
            </w:r>
            <w:r w:rsidRPr="00D36619">
              <w:rPr>
                <w:rFonts w:ascii="Times New Roman" w:hAnsi="Times New Roman" w:cs="Times New Roman"/>
                <w:sz w:val="24"/>
                <w:szCs w:val="24"/>
              </w:rPr>
              <w:t xml:space="preserve"> of the 1854–1856 Crimean War and its impact on Europe</w:t>
            </w:r>
            <w:r w:rsidRPr="00D36619">
              <w:rPr>
                <w:rFonts w:ascii="Times New Roman" w:hAnsi="Times New Roman" w:cs="Times New Roman"/>
                <w:sz w:val="24"/>
                <w:szCs w:val="24"/>
                <w:lang w:val="en-US"/>
              </w:rPr>
              <w:t xml:space="preserve"> to understand</w:t>
            </w:r>
            <w:r w:rsidRPr="00D36619">
              <w:rPr>
                <w:rFonts w:ascii="Times New Roman" w:hAnsi="Times New Roman" w:cs="Times New Roman"/>
                <w:sz w:val="24"/>
                <w:szCs w:val="24"/>
              </w:rPr>
              <w:t xml:space="preserve"> the current geopolitical conflicts and alliances in the world. (v, a)</w:t>
            </w:r>
          </w:p>
        </w:tc>
        <w:tc>
          <w:tcPr>
            <w:tcW w:w="4354" w:type="dxa"/>
          </w:tcPr>
          <w:p w14:paraId="2C5EAA53" w14:textId="25C173AE" w:rsidR="003274E9" w:rsidRPr="00D36619" w:rsidRDefault="003274E9" w:rsidP="00D73159">
            <w:pPr>
              <w:pStyle w:val="ListParagraph"/>
              <w:numPr>
                <w:ilvl w:val="0"/>
                <w:numId w:val="28"/>
              </w:numPr>
              <w:rPr>
                <w:rFonts w:ascii="Times New Roman" w:hAnsi="Times New Roman" w:cs="Times New Roman"/>
                <w:sz w:val="24"/>
                <w:szCs w:val="24"/>
              </w:rPr>
            </w:pPr>
            <w:r w:rsidRPr="00D36619">
              <w:rPr>
                <w:rFonts w:ascii="Times New Roman" w:hAnsi="Times New Roman" w:cs="Times New Roman"/>
                <w:sz w:val="24"/>
                <w:szCs w:val="24"/>
              </w:rPr>
              <w:t xml:space="preserve">Analyse the causes of the Crimean war on the continent of Europe. </w:t>
            </w:r>
          </w:p>
          <w:p w14:paraId="46B90CF7" w14:textId="67AA59B1" w:rsidR="003274E9" w:rsidRPr="00D36619" w:rsidRDefault="003274E9" w:rsidP="00D73159">
            <w:pPr>
              <w:pStyle w:val="ListParagraph"/>
              <w:numPr>
                <w:ilvl w:val="0"/>
                <w:numId w:val="28"/>
              </w:numPr>
              <w:rPr>
                <w:rFonts w:ascii="Times New Roman" w:hAnsi="Times New Roman" w:cs="Times New Roman"/>
                <w:sz w:val="24"/>
                <w:szCs w:val="24"/>
              </w:rPr>
            </w:pPr>
            <w:r w:rsidRPr="00D36619">
              <w:rPr>
                <w:rFonts w:ascii="Times New Roman" w:hAnsi="Times New Roman" w:cs="Times New Roman"/>
                <w:sz w:val="24"/>
                <w:szCs w:val="24"/>
              </w:rPr>
              <w:t>Examine the impact of the Crimean War on Europe.</w:t>
            </w:r>
          </w:p>
          <w:p w14:paraId="7D0EDDE1" w14:textId="0D71A6B9" w:rsidR="003274E9" w:rsidRPr="00D36619" w:rsidRDefault="003274E9" w:rsidP="00D73159">
            <w:pPr>
              <w:pStyle w:val="ListParagraph"/>
              <w:numPr>
                <w:ilvl w:val="0"/>
                <w:numId w:val="28"/>
              </w:numPr>
              <w:rPr>
                <w:rFonts w:ascii="Times New Roman" w:hAnsi="Times New Roman" w:cs="Times New Roman"/>
                <w:sz w:val="24"/>
                <w:szCs w:val="24"/>
              </w:rPr>
            </w:pPr>
            <w:r w:rsidRPr="00D36619">
              <w:rPr>
                <w:rFonts w:ascii="Times New Roman" w:hAnsi="Times New Roman" w:cs="Times New Roman"/>
                <w:sz w:val="24"/>
                <w:szCs w:val="24"/>
              </w:rPr>
              <w:t>Appraise how the Crimean war helps us to understand the current geopolitical conflicts and alliances in the world.</w:t>
            </w:r>
          </w:p>
        </w:tc>
        <w:tc>
          <w:tcPr>
            <w:tcW w:w="4151" w:type="dxa"/>
          </w:tcPr>
          <w:p w14:paraId="3E62FA33" w14:textId="34C3EA4B" w:rsidR="003274E9" w:rsidRPr="00D36619" w:rsidRDefault="003274E9" w:rsidP="00D73159">
            <w:pPr>
              <w:pStyle w:val="ListParagraph"/>
              <w:numPr>
                <w:ilvl w:val="0"/>
                <w:numId w:val="29"/>
              </w:numPr>
              <w:rPr>
                <w:rFonts w:ascii="Times New Roman" w:hAnsi="Times New Roman" w:cs="Times New Roman"/>
                <w:bCs/>
                <w:sz w:val="24"/>
                <w:szCs w:val="24"/>
              </w:rPr>
            </w:pPr>
            <w:r w:rsidRPr="00D36619">
              <w:rPr>
                <w:rFonts w:ascii="Times New Roman" w:hAnsi="Times New Roman" w:cs="Times New Roman"/>
                <w:bCs/>
                <w:sz w:val="24"/>
                <w:szCs w:val="24"/>
              </w:rPr>
              <w:t xml:space="preserve"> Examines the causes of the </w:t>
            </w:r>
            <w:r w:rsidR="0054256A" w:rsidRPr="00D36619">
              <w:rPr>
                <w:rFonts w:ascii="Times New Roman" w:hAnsi="Times New Roman" w:cs="Times New Roman"/>
                <w:sz w:val="24"/>
                <w:szCs w:val="24"/>
              </w:rPr>
              <w:t xml:space="preserve">1854–1856 </w:t>
            </w:r>
            <w:r w:rsidRPr="00D36619">
              <w:rPr>
                <w:rFonts w:ascii="Times New Roman" w:hAnsi="Times New Roman" w:cs="Times New Roman"/>
                <w:bCs/>
                <w:sz w:val="24"/>
                <w:szCs w:val="24"/>
              </w:rPr>
              <w:t>Crimean War.</w:t>
            </w:r>
          </w:p>
          <w:p w14:paraId="76253AEF" w14:textId="4430AA7B" w:rsidR="003274E9" w:rsidRPr="00D36619" w:rsidRDefault="003274E9" w:rsidP="00D73159">
            <w:pPr>
              <w:pStyle w:val="ListParagraph"/>
              <w:numPr>
                <w:ilvl w:val="0"/>
                <w:numId w:val="29"/>
              </w:numPr>
              <w:rPr>
                <w:rFonts w:ascii="Times New Roman" w:hAnsi="Times New Roman" w:cs="Times New Roman"/>
                <w:bCs/>
                <w:sz w:val="24"/>
                <w:szCs w:val="24"/>
              </w:rPr>
            </w:pPr>
            <w:r w:rsidRPr="00D36619">
              <w:rPr>
                <w:rFonts w:ascii="Times New Roman" w:hAnsi="Times New Roman" w:cs="Times New Roman"/>
                <w:bCs/>
                <w:sz w:val="24"/>
                <w:szCs w:val="24"/>
              </w:rPr>
              <w:t>Assesses the consequences of the Crimean war on European powers.</w:t>
            </w:r>
          </w:p>
          <w:p w14:paraId="41E9A372" w14:textId="79EA95C5" w:rsidR="003274E9" w:rsidRPr="00D36619" w:rsidRDefault="0054256A" w:rsidP="00D73159">
            <w:pPr>
              <w:pStyle w:val="ListParagraph"/>
              <w:numPr>
                <w:ilvl w:val="0"/>
                <w:numId w:val="29"/>
              </w:numPr>
              <w:rPr>
                <w:rFonts w:ascii="Times New Roman" w:hAnsi="Times New Roman" w:cs="Times New Roman"/>
                <w:bCs/>
                <w:sz w:val="24"/>
                <w:szCs w:val="24"/>
              </w:rPr>
            </w:pPr>
            <w:r w:rsidRPr="00D36619">
              <w:rPr>
                <w:rFonts w:ascii="Times New Roman" w:hAnsi="Times New Roman" w:cs="Times New Roman"/>
                <w:bCs/>
                <w:sz w:val="24"/>
                <w:szCs w:val="24"/>
              </w:rPr>
              <w:t>Analyses how</w:t>
            </w:r>
            <w:r w:rsidR="003274E9" w:rsidRPr="00D36619">
              <w:rPr>
                <w:rFonts w:ascii="Times New Roman" w:hAnsi="Times New Roman" w:cs="Times New Roman"/>
                <w:bCs/>
                <w:sz w:val="24"/>
                <w:szCs w:val="24"/>
              </w:rPr>
              <w:t xml:space="preserve"> the Crimean war helps us to understand the current geopolitical conflicts and alliances in the world.</w:t>
            </w:r>
          </w:p>
        </w:tc>
        <w:tc>
          <w:tcPr>
            <w:tcW w:w="1249" w:type="dxa"/>
          </w:tcPr>
          <w:p w14:paraId="3B3021E8"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Moderate </w:t>
            </w:r>
          </w:p>
        </w:tc>
      </w:tr>
      <w:tr w:rsidR="003274E9" w:rsidRPr="00D36619" w14:paraId="24728100" w14:textId="77777777" w:rsidTr="00CF0721">
        <w:trPr>
          <w:gridAfter w:val="1"/>
          <w:wAfter w:w="27" w:type="dxa"/>
        </w:trPr>
        <w:tc>
          <w:tcPr>
            <w:tcW w:w="1698" w:type="dxa"/>
            <w:vMerge/>
          </w:tcPr>
          <w:p w14:paraId="2E6B9540" w14:textId="65957861" w:rsidR="003274E9" w:rsidRPr="00D36619" w:rsidRDefault="003274E9" w:rsidP="003274E9">
            <w:pPr>
              <w:rPr>
                <w:rStyle w:val="Emphasis"/>
                <w:rFonts w:ascii="Times New Roman" w:hAnsi="Times New Roman" w:cs="Times New Roman"/>
                <w:sz w:val="24"/>
                <w:szCs w:val="24"/>
              </w:rPr>
            </w:pPr>
          </w:p>
        </w:tc>
        <w:tc>
          <w:tcPr>
            <w:tcW w:w="2835" w:type="dxa"/>
          </w:tcPr>
          <w:p w14:paraId="7049971B" w14:textId="77777777" w:rsidR="003274E9" w:rsidRPr="00D36619" w:rsidRDefault="003274E9" w:rsidP="003274E9">
            <w:pPr>
              <w:rPr>
                <w:rFonts w:ascii="Times New Roman" w:hAnsi="Times New Roman" w:cs="Times New Roman"/>
                <w:sz w:val="24"/>
                <w:szCs w:val="24"/>
                <w:lang w:val="en-US"/>
              </w:rPr>
            </w:pPr>
            <w:r w:rsidRPr="00D36619">
              <w:rPr>
                <w:rFonts w:ascii="Times New Roman" w:hAnsi="Times New Roman" w:cs="Times New Roman"/>
                <w:sz w:val="24"/>
                <w:szCs w:val="24"/>
              </w:rPr>
              <w:t>assess the impact of the 1878 Congress of Berlin on settling European disputes and its relevance to modern diplomatic resolutions in Africa. (v, a)</w:t>
            </w:r>
          </w:p>
        </w:tc>
        <w:tc>
          <w:tcPr>
            <w:tcW w:w="4354" w:type="dxa"/>
          </w:tcPr>
          <w:p w14:paraId="1E3BFA37" w14:textId="77777777" w:rsidR="00D82180" w:rsidRPr="00D36619" w:rsidRDefault="0054256A" w:rsidP="006C1A64">
            <w:pPr>
              <w:pStyle w:val="ListParagraph"/>
              <w:numPr>
                <w:ilvl w:val="0"/>
                <w:numId w:val="141"/>
              </w:numPr>
              <w:rPr>
                <w:rFonts w:ascii="Times New Roman" w:hAnsi="Times New Roman" w:cs="Times New Roman"/>
                <w:bCs/>
                <w:sz w:val="24"/>
                <w:szCs w:val="24"/>
              </w:rPr>
            </w:pPr>
            <w:r w:rsidRPr="00D36619">
              <w:rPr>
                <w:rFonts w:ascii="Times New Roman" w:eastAsia="Times New Roman" w:hAnsi="Times New Roman" w:cs="Times New Roman"/>
                <w:sz w:val="24"/>
                <w:szCs w:val="24"/>
                <w:lang w:val="en-UG" w:eastAsia="en-UG"/>
              </w:rPr>
              <w:t>Assess how the 1878 Congress of Berlin addressed European territorial and political disputes.</w:t>
            </w:r>
          </w:p>
          <w:p w14:paraId="1CAE5163" w14:textId="7246E532" w:rsidR="00D82180" w:rsidRPr="00D36619" w:rsidRDefault="0054256A" w:rsidP="006C1A64">
            <w:pPr>
              <w:pStyle w:val="ListParagraph"/>
              <w:numPr>
                <w:ilvl w:val="0"/>
                <w:numId w:val="141"/>
              </w:numPr>
              <w:rPr>
                <w:rFonts w:ascii="Times New Roman" w:hAnsi="Times New Roman" w:cs="Times New Roman"/>
                <w:bCs/>
                <w:sz w:val="24"/>
                <w:szCs w:val="24"/>
              </w:rPr>
            </w:pPr>
            <w:r w:rsidRPr="00D36619">
              <w:rPr>
                <w:rFonts w:ascii="Times New Roman" w:eastAsia="Times New Roman" w:hAnsi="Times New Roman" w:cs="Times New Roman"/>
                <w:sz w:val="24"/>
                <w:szCs w:val="24"/>
                <w:lang w:val="en-UG" w:eastAsia="en-UG"/>
              </w:rPr>
              <w:t xml:space="preserve">Analyse the </w:t>
            </w:r>
            <w:r w:rsidR="00D82180" w:rsidRPr="00D36619">
              <w:rPr>
                <w:rFonts w:ascii="Times New Roman" w:eastAsia="Times New Roman" w:hAnsi="Times New Roman" w:cs="Times New Roman"/>
                <w:sz w:val="24"/>
                <w:szCs w:val="24"/>
                <w:lang w:eastAsia="en-UG"/>
              </w:rPr>
              <w:t xml:space="preserve">impact </w:t>
            </w:r>
            <w:r w:rsidRPr="00D36619">
              <w:rPr>
                <w:rFonts w:ascii="Times New Roman" w:eastAsia="Times New Roman" w:hAnsi="Times New Roman" w:cs="Times New Roman"/>
                <w:sz w:val="24"/>
                <w:szCs w:val="24"/>
                <w:lang w:val="en-UG" w:eastAsia="en-UG"/>
              </w:rPr>
              <w:t xml:space="preserve">of the </w:t>
            </w:r>
            <w:r w:rsidR="00D82180" w:rsidRPr="00D36619">
              <w:rPr>
                <w:rFonts w:ascii="Times New Roman" w:eastAsia="Times New Roman" w:hAnsi="Times New Roman" w:cs="Times New Roman"/>
                <w:sz w:val="24"/>
                <w:szCs w:val="24"/>
                <w:lang w:val="en-UG" w:eastAsia="en-UG"/>
              </w:rPr>
              <w:t>1878 Congress of Berlin and</w:t>
            </w:r>
            <w:r w:rsidRPr="00D36619">
              <w:rPr>
                <w:rFonts w:ascii="Times New Roman" w:eastAsia="Times New Roman" w:hAnsi="Times New Roman" w:cs="Times New Roman"/>
                <w:sz w:val="24"/>
                <w:szCs w:val="24"/>
                <w:lang w:val="en-UG" w:eastAsia="en-UG"/>
              </w:rPr>
              <w:t xml:space="preserve"> how </w:t>
            </w:r>
            <w:r w:rsidR="00D82180" w:rsidRPr="00D36619">
              <w:rPr>
                <w:rFonts w:ascii="Times New Roman" w:eastAsia="Times New Roman" w:hAnsi="Times New Roman" w:cs="Times New Roman"/>
                <w:sz w:val="24"/>
                <w:szCs w:val="24"/>
                <w:lang w:eastAsia="en-UG"/>
              </w:rPr>
              <w:t>it</w:t>
            </w:r>
            <w:r w:rsidRPr="00D36619">
              <w:rPr>
                <w:rFonts w:ascii="Times New Roman" w:eastAsia="Times New Roman" w:hAnsi="Times New Roman" w:cs="Times New Roman"/>
                <w:sz w:val="24"/>
                <w:szCs w:val="24"/>
                <w:lang w:val="en-UG" w:eastAsia="en-UG"/>
              </w:rPr>
              <w:t xml:space="preserve"> shaped relations among European powers.</w:t>
            </w:r>
          </w:p>
          <w:p w14:paraId="7172EB3B" w14:textId="70E50001" w:rsidR="003274E9" w:rsidRPr="00D36619" w:rsidRDefault="0054256A" w:rsidP="006C1A64">
            <w:pPr>
              <w:pStyle w:val="ListParagraph"/>
              <w:numPr>
                <w:ilvl w:val="0"/>
                <w:numId w:val="141"/>
              </w:numPr>
              <w:rPr>
                <w:rFonts w:ascii="Times New Roman" w:hAnsi="Times New Roman" w:cs="Times New Roman"/>
                <w:bCs/>
                <w:sz w:val="24"/>
                <w:szCs w:val="24"/>
              </w:rPr>
            </w:pPr>
            <w:r w:rsidRPr="00D36619">
              <w:rPr>
                <w:rFonts w:ascii="Times New Roman" w:eastAsia="Times New Roman" w:hAnsi="Times New Roman" w:cs="Times New Roman"/>
                <w:sz w:val="24"/>
                <w:szCs w:val="24"/>
                <w:lang w:val="en-UG" w:eastAsia="en-UG"/>
              </w:rPr>
              <w:t>Examine how the Congress of Berlin provides lessons for diplomatic conflict resolution in Africa today.</w:t>
            </w:r>
          </w:p>
        </w:tc>
        <w:tc>
          <w:tcPr>
            <w:tcW w:w="4151" w:type="dxa"/>
          </w:tcPr>
          <w:p w14:paraId="7926B6AD" w14:textId="705A7D66" w:rsidR="00D82180" w:rsidRPr="00D36619" w:rsidRDefault="00D82180" w:rsidP="006C1A64">
            <w:pPr>
              <w:pStyle w:val="ListParagraph"/>
              <w:numPr>
                <w:ilvl w:val="0"/>
                <w:numId w:val="142"/>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 xml:space="preserve">Describes </w:t>
            </w:r>
            <w:r w:rsidRPr="00D36619">
              <w:rPr>
                <w:rFonts w:ascii="Times New Roman" w:eastAsia="Times New Roman" w:hAnsi="Times New Roman" w:cs="Times New Roman"/>
                <w:sz w:val="24"/>
                <w:szCs w:val="24"/>
                <w:lang w:eastAsia="en-UG"/>
              </w:rPr>
              <w:t xml:space="preserve">how </w:t>
            </w:r>
            <w:r w:rsidRPr="00D36619">
              <w:rPr>
                <w:rFonts w:ascii="Times New Roman" w:eastAsia="Times New Roman" w:hAnsi="Times New Roman" w:cs="Times New Roman"/>
                <w:sz w:val="24"/>
                <w:szCs w:val="24"/>
                <w:lang w:val="en-UG" w:eastAsia="en-UG"/>
              </w:rPr>
              <w:t xml:space="preserve">the 1878 Congress of Berlin </w:t>
            </w:r>
            <w:r w:rsidRPr="00D36619">
              <w:rPr>
                <w:rFonts w:ascii="Times New Roman" w:eastAsia="Times New Roman" w:hAnsi="Times New Roman" w:cs="Times New Roman"/>
                <w:sz w:val="24"/>
                <w:szCs w:val="24"/>
                <w:lang w:eastAsia="en-UG"/>
              </w:rPr>
              <w:t>helped</w:t>
            </w:r>
            <w:r w:rsidRPr="00D36619">
              <w:rPr>
                <w:rFonts w:ascii="Times New Roman" w:eastAsia="Times New Roman" w:hAnsi="Times New Roman" w:cs="Times New Roman"/>
                <w:sz w:val="24"/>
                <w:szCs w:val="24"/>
                <w:lang w:val="en-UG" w:eastAsia="en-UG"/>
              </w:rPr>
              <w:t xml:space="preserve"> settling European disputes.</w:t>
            </w:r>
          </w:p>
          <w:p w14:paraId="1D7C4D54" w14:textId="1724C859" w:rsidR="00D82180" w:rsidRPr="00D36619" w:rsidRDefault="00D82180" w:rsidP="006C1A64">
            <w:pPr>
              <w:pStyle w:val="ListParagraph"/>
              <w:numPr>
                <w:ilvl w:val="0"/>
                <w:numId w:val="142"/>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hAnsi="Times New Roman" w:cs="Times New Roman"/>
                <w:bCs/>
                <w:sz w:val="24"/>
                <w:szCs w:val="24"/>
              </w:rPr>
              <w:t>Examines</w:t>
            </w:r>
            <w:r w:rsidRPr="00D36619">
              <w:rPr>
                <w:rFonts w:ascii="Times New Roman" w:hAnsi="Times New Roman" w:cs="Times New Roman"/>
                <w:sz w:val="24"/>
                <w:szCs w:val="24"/>
              </w:rPr>
              <w:t xml:space="preserve"> the impact of the 1878 Congress of Berlin on the politics of Europe. </w:t>
            </w:r>
          </w:p>
          <w:p w14:paraId="4D4AE1C7" w14:textId="6150563D" w:rsidR="003274E9" w:rsidRPr="00D36619" w:rsidRDefault="00D82180" w:rsidP="00D73159">
            <w:pPr>
              <w:pStyle w:val="ListParagraph"/>
              <w:numPr>
                <w:ilvl w:val="0"/>
                <w:numId w:val="30"/>
              </w:numPr>
              <w:rPr>
                <w:rFonts w:ascii="Times New Roman" w:hAnsi="Times New Roman" w:cs="Times New Roman"/>
                <w:bCs/>
                <w:sz w:val="24"/>
                <w:szCs w:val="24"/>
              </w:rPr>
            </w:pPr>
            <w:r w:rsidRPr="00D36619">
              <w:rPr>
                <w:rFonts w:ascii="Times New Roman" w:eastAsia="Times New Roman" w:hAnsi="Times New Roman" w:cs="Times New Roman"/>
                <w:sz w:val="24"/>
                <w:szCs w:val="24"/>
                <w:lang w:val="en-UG" w:eastAsia="en-UG"/>
              </w:rPr>
              <w:t>Analyses how the Congress provides lessons for diplomatic conflict resolution in Africa today.</w:t>
            </w:r>
          </w:p>
        </w:tc>
        <w:tc>
          <w:tcPr>
            <w:tcW w:w="1249" w:type="dxa"/>
          </w:tcPr>
          <w:p w14:paraId="4CC45EB7"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High </w:t>
            </w:r>
          </w:p>
        </w:tc>
      </w:tr>
      <w:tr w:rsidR="003274E9" w:rsidRPr="00D36619" w14:paraId="5F6F0D93" w14:textId="77777777" w:rsidTr="00CF0721">
        <w:trPr>
          <w:gridAfter w:val="1"/>
          <w:wAfter w:w="27" w:type="dxa"/>
        </w:trPr>
        <w:tc>
          <w:tcPr>
            <w:tcW w:w="1698" w:type="dxa"/>
            <w:vMerge/>
          </w:tcPr>
          <w:p w14:paraId="57CBB3C4" w14:textId="77777777" w:rsidR="003274E9" w:rsidRPr="00D36619" w:rsidRDefault="003274E9" w:rsidP="003274E9">
            <w:pPr>
              <w:rPr>
                <w:rStyle w:val="Emphasis"/>
                <w:rFonts w:ascii="Times New Roman" w:hAnsi="Times New Roman" w:cs="Times New Roman"/>
                <w:sz w:val="24"/>
                <w:szCs w:val="24"/>
              </w:rPr>
            </w:pPr>
          </w:p>
        </w:tc>
        <w:tc>
          <w:tcPr>
            <w:tcW w:w="2835" w:type="dxa"/>
          </w:tcPr>
          <w:p w14:paraId="3CBC4D15" w14:textId="77777777" w:rsidR="003274E9" w:rsidRPr="00D36619" w:rsidRDefault="003274E9" w:rsidP="003274E9">
            <w:pPr>
              <w:rPr>
                <w:rFonts w:ascii="Times New Roman" w:hAnsi="Times New Roman" w:cs="Times New Roman"/>
                <w:sz w:val="24"/>
                <w:szCs w:val="24"/>
                <w:lang w:val="en-US"/>
              </w:rPr>
            </w:pPr>
            <w:r w:rsidRPr="00D36619">
              <w:rPr>
                <w:rFonts w:ascii="Times New Roman" w:hAnsi="Times New Roman" w:cs="Times New Roman"/>
                <w:sz w:val="24"/>
                <w:szCs w:val="24"/>
              </w:rPr>
              <w:t>evaluate the</w:t>
            </w:r>
            <w:r w:rsidRPr="00D36619">
              <w:rPr>
                <w:rFonts w:ascii="Times New Roman" w:hAnsi="Times New Roman" w:cs="Times New Roman"/>
                <w:sz w:val="24"/>
                <w:szCs w:val="24"/>
                <w:lang w:val="en-US"/>
              </w:rPr>
              <w:t xml:space="preserve"> impact of the </w:t>
            </w:r>
            <w:r w:rsidRPr="00D36619">
              <w:rPr>
                <w:rFonts w:ascii="Times New Roman" w:hAnsi="Times New Roman" w:cs="Times New Roman"/>
                <w:sz w:val="24"/>
                <w:szCs w:val="24"/>
              </w:rPr>
              <w:t xml:space="preserve">1908–1913 Balkan Crisis </w:t>
            </w:r>
            <w:r w:rsidRPr="00D36619">
              <w:rPr>
                <w:rFonts w:ascii="Times New Roman" w:hAnsi="Times New Roman" w:cs="Times New Roman"/>
                <w:sz w:val="24"/>
                <w:szCs w:val="24"/>
                <w:lang w:val="en-US"/>
              </w:rPr>
              <w:t>o</w:t>
            </w:r>
            <w:r w:rsidRPr="00D36619">
              <w:rPr>
                <w:rFonts w:ascii="Times New Roman" w:hAnsi="Times New Roman" w:cs="Times New Roman"/>
                <w:sz w:val="24"/>
                <w:szCs w:val="24"/>
              </w:rPr>
              <w:t xml:space="preserve">n Europe </w:t>
            </w:r>
            <w:r w:rsidRPr="00D36619">
              <w:rPr>
                <w:rFonts w:ascii="Times New Roman" w:hAnsi="Times New Roman" w:cs="Times New Roman"/>
                <w:sz w:val="24"/>
                <w:szCs w:val="24"/>
                <w:lang w:val="en-US"/>
              </w:rPr>
              <w:t>to appreciate the need for unity, patriotism and nationalism.</w:t>
            </w:r>
            <w:r w:rsidRPr="00D36619">
              <w:rPr>
                <w:rFonts w:ascii="Times New Roman" w:hAnsi="Times New Roman" w:cs="Times New Roman"/>
                <w:sz w:val="24"/>
                <w:szCs w:val="24"/>
              </w:rPr>
              <w:t xml:space="preserve"> (v, a)</w:t>
            </w:r>
          </w:p>
        </w:tc>
        <w:tc>
          <w:tcPr>
            <w:tcW w:w="4354" w:type="dxa"/>
          </w:tcPr>
          <w:p w14:paraId="76B4EB18" w14:textId="5B957C69" w:rsidR="00D27F8A" w:rsidRPr="00D36619" w:rsidRDefault="00D27F8A" w:rsidP="006C1A64">
            <w:pPr>
              <w:pStyle w:val="ListParagraph"/>
              <w:numPr>
                <w:ilvl w:val="0"/>
                <w:numId w:val="14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Evaluate the tensions that shaped the 1908–1913 Balkan Crisis in Europe.</w:t>
            </w:r>
          </w:p>
          <w:p w14:paraId="15ABE0C5" w14:textId="4A42DFB5" w:rsidR="00D27F8A" w:rsidRPr="00D36619" w:rsidRDefault="00D27F8A" w:rsidP="006C1A64">
            <w:pPr>
              <w:pStyle w:val="ListParagraph"/>
              <w:numPr>
                <w:ilvl w:val="0"/>
                <w:numId w:val="14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 how the crisis affected relations among European states and contributed to  instability.</w:t>
            </w:r>
          </w:p>
          <w:p w14:paraId="1C9CA7FB" w14:textId="29CDCF45" w:rsidR="003274E9" w:rsidRPr="00D36619" w:rsidRDefault="00D27F8A" w:rsidP="006C1A64">
            <w:pPr>
              <w:pStyle w:val="ListParagraph"/>
              <w:numPr>
                <w:ilvl w:val="0"/>
                <w:numId w:val="14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Assess how the Balkan Crisis demonstrates the importance of </w:t>
            </w:r>
            <w:r w:rsidR="00AB0B4F" w:rsidRPr="00D36619">
              <w:rPr>
                <w:rFonts w:ascii="Times New Roman" w:hAnsi="Times New Roman" w:cs="Times New Roman"/>
                <w:sz w:val="24"/>
                <w:szCs w:val="24"/>
                <w:lang w:val="en-UG" w:eastAsia="en-UG"/>
              </w:rPr>
              <w:t>national cohesion</w:t>
            </w:r>
            <w:r w:rsidRPr="00D36619">
              <w:rPr>
                <w:rFonts w:ascii="Times New Roman" w:hAnsi="Times New Roman" w:cs="Times New Roman"/>
                <w:sz w:val="24"/>
                <w:szCs w:val="24"/>
                <w:lang w:val="en-UG" w:eastAsia="en-UG"/>
              </w:rPr>
              <w:t>.</w:t>
            </w:r>
            <w:r w:rsidR="003274E9" w:rsidRPr="00D36619">
              <w:rPr>
                <w:rFonts w:ascii="Times New Roman" w:hAnsi="Times New Roman" w:cs="Times New Roman"/>
                <w:sz w:val="24"/>
                <w:szCs w:val="24"/>
              </w:rPr>
              <w:t xml:space="preserve"> </w:t>
            </w:r>
          </w:p>
        </w:tc>
        <w:tc>
          <w:tcPr>
            <w:tcW w:w="4151" w:type="dxa"/>
          </w:tcPr>
          <w:p w14:paraId="4040FBAF" w14:textId="7458467D" w:rsidR="00BD165D" w:rsidRPr="00D36619" w:rsidRDefault="00BD165D" w:rsidP="006C1A64">
            <w:pPr>
              <w:pStyle w:val="ListParagraph"/>
              <w:numPr>
                <w:ilvl w:val="0"/>
                <w:numId w:val="144"/>
              </w:numPr>
              <w:rPr>
                <w:rFonts w:ascii="Times New Roman" w:hAnsi="Times New Roman" w:cs="Times New Roman"/>
                <w:sz w:val="24"/>
                <w:szCs w:val="24"/>
              </w:rPr>
            </w:pPr>
            <w:r w:rsidRPr="00D36619">
              <w:rPr>
                <w:rFonts w:ascii="Times New Roman" w:hAnsi="Times New Roman" w:cs="Times New Roman"/>
                <w:sz w:val="24"/>
                <w:szCs w:val="24"/>
                <w:lang w:val="en-UG" w:eastAsia="en-UG"/>
              </w:rPr>
              <w:t>Describes the events and disputes that triggered and sustained the 1908–1913 Balkan Crisis</w:t>
            </w:r>
          </w:p>
          <w:p w14:paraId="360B7CB1" w14:textId="77777777" w:rsidR="00AB0B4F" w:rsidRPr="00D36619" w:rsidRDefault="003274E9" w:rsidP="006C1A64">
            <w:pPr>
              <w:pStyle w:val="ListParagraph"/>
              <w:numPr>
                <w:ilvl w:val="0"/>
                <w:numId w:val="144"/>
              </w:numPr>
              <w:rPr>
                <w:rFonts w:ascii="Times New Roman" w:hAnsi="Times New Roman" w:cs="Times New Roman"/>
                <w:sz w:val="24"/>
                <w:szCs w:val="24"/>
              </w:rPr>
            </w:pPr>
            <w:r w:rsidRPr="00D36619">
              <w:rPr>
                <w:rFonts w:ascii="Times New Roman" w:hAnsi="Times New Roman" w:cs="Times New Roman"/>
                <w:sz w:val="24"/>
                <w:szCs w:val="24"/>
              </w:rPr>
              <w:t xml:space="preserve">Assesses the </w:t>
            </w:r>
            <w:r w:rsidR="00BD165D" w:rsidRPr="00D36619">
              <w:rPr>
                <w:rFonts w:ascii="Times New Roman" w:hAnsi="Times New Roman" w:cs="Times New Roman"/>
                <w:sz w:val="24"/>
                <w:szCs w:val="24"/>
              </w:rPr>
              <w:t>impact</w:t>
            </w:r>
            <w:r w:rsidRPr="00D36619">
              <w:rPr>
                <w:rFonts w:ascii="Times New Roman" w:hAnsi="Times New Roman" w:cs="Times New Roman"/>
                <w:sz w:val="24"/>
                <w:szCs w:val="24"/>
              </w:rPr>
              <w:t xml:space="preserve"> of the 1908–1913 Balkan Crisis on Europe.</w:t>
            </w:r>
          </w:p>
          <w:p w14:paraId="1B9F669F" w14:textId="33E781F1" w:rsidR="00BD165D" w:rsidRPr="00D36619" w:rsidRDefault="00BD165D" w:rsidP="006C1A64">
            <w:pPr>
              <w:pStyle w:val="ListParagraph"/>
              <w:numPr>
                <w:ilvl w:val="0"/>
                <w:numId w:val="144"/>
              </w:numPr>
              <w:rPr>
                <w:rFonts w:ascii="Times New Roman" w:hAnsi="Times New Roman" w:cs="Times New Roman"/>
                <w:sz w:val="24"/>
                <w:szCs w:val="24"/>
              </w:rPr>
            </w:pPr>
            <w:r w:rsidRPr="00D36619">
              <w:rPr>
                <w:rFonts w:ascii="Times New Roman" w:hAnsi="Times New Roman" w:cs="Times New Roman"/>
                <w:sz w:val="24"/>
                <w:szCs w:val="24"/>
                <w:lang w:val="en-UG" w:eastAsia="en-UG"/>
              </w:rPr>
              <w:t>Analyses how the crisis highlights the value of national cohesion.</w:t>
            </w:r>
          </w:p>
        </w:tc>
        <w:tc>
          <w:tcPr>
            <w:tcW w:w="1249" w:type="dxa"/>
          </w:tcPr>
          <w:p w14:paraId="4D30AD24"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6BF1FB4E" w14:textId="77777777" w:rsidTr="00CF0721">
        <w:trPr>
          <w:gridAfter w:val="1"/>
          <w:wAfter w:w="27" w:type="dxa"/>
        </w:trPr>
        <w:tc>
          <w:tcPr>
            <w:tcW w:w="1698" w:type="dxa"/>
            <w:vMerge/>
          </w:tcPr>
          <w:p w14:paraId="4268B5E4" w14:textId="46E6C82E" w:rsidR="003274E9" w:rsidRPr="00D36619" w:rsidRDefault="003274E9" w:rsidP="003274E9">
            <w:pPr>
              <w:rPr>
                <w:rStyle w:val="Emphasis"/>
                <w:rFonts w:ascii="Times New Roman" w:hAnsi="Times New Roman" w:cs="Times New Roman"/>
                <w:sz w:val="24"/>
                <w:szCs w:val="24"/>
              </w:rPr>
            </w:pPr>
          </w:p>
        </w:tc>
        <w:tc>
          <w:tcPr>
            <w:tcW w:w="2835" w:type="dxa"/>
          </w:tcPr>
          <w:p w14:paraId="4616BE79" w14:textId="77777777" w:rsidR="003274E9" w:rsidRPr="00D36619" w:rsidRDefault="003274E9" w:rsidP="003274E9">
            <w:pPr>
              <w:rPr>
                <w:rFonts w:ascii="Times New Roman" w:hAnsi="Times New Roman" w:cs="Times New Roman"/>
                <w:sz w:val="24"/>
                <w:szCs w:val="24"/>
                <w:lang w:val="en-US"/>
              </w:rPr>
            </w:pPr>
            <w:r w:rsidRPr="00D36619">
              <w:rPr>
                <w:rFonts w:ascii="Times New Roman" w:hAnsi="Times New Roman" w:cs="Times New Roman"/>
                <w:sz w:val="24"/>
                <w:szCs w:val="24"/>
              </w:rPr>
              <w:t xml:space="preserve">a) </w:t>
            </w:r>
            <w:r w:rsidRPr="00D36619">
              <w:rPr>
                <w:rFonts w:ascii="Times New Roman" w:hAnsi="Times New Roman" w:cs="Times New Roman"/>
                <w:sz w:val="24"/>
                <w:szCs w:val="24"/>
                <w:lang w:val="en-US"/>
              </w:rPr>
              <w:t xml:space="preserve">examine the causes and outcomes of the 1917 Bolshevik Russian Revolution to understand its impact on global politics. </w:t>
            </w:r>
            <w:r w:rsidRPr="00D36619">
              <w:rPr>
                <w:rFonts w:ascii="Times New Roman" w:hAnsi="Times New Roman" w:cs="Times New Roman"/>
                <w:sz w:val="24"/>
                <w:szCs w:val="24"/>
              </w:rPr>
              <w:t>(u, gs, v)</w:t>
            </w:r>
          </w:p>
        </w:tc>
        <w:tc>
          <w:tcPr>
            <w:tcW w:w="4354" w:type="dxa"/>
          </w:tcPr>
          <w:p w14:paraId="71960F35" w14:textId="7D39DA56" w:rsidR="003274E9" w:rsidRPr="00D36619" w:rsidRDefault="003274E9" w:rsidP="00D73159">
            <w:pPr>
              <w:pStyle w:val="ListParagraph"/>
              <w:numPr>
                <w:ilvl w:val="0"/>
                <w:numId w:val="31"/>
              </w:numPr>
              <w:rPr>
                <w:rFonts w:ascii="Times New Roman" w:hAnsi="Times New Roman" w:cs="Times New Roman"/>
                <w:sz w:val="24"/>
                <w:szCs w:val="24"/>
              </w:rPr>
            </w:pPr>
            <w:r w:rsidRPr="00D36619">
              <w:rPr>
                <w:rFonts w:ascii="Times New Roman" w:hAnsi="Times New Roman" w:cs="Times New Roman"/>
                <w:sz w:val="24"/>
                <w:szCs w:val="24"/>
              </w:rPr>
              <w:t xml:space="preserve">Discuss the causes of 1917 Bolshevik Revolution </w:t>
            </w:r>
          </w:p>
          <w:p w14:paraId="24D249A2" w14:textId="3FA615B7" w:rsidR="003274E9" w:rsidRPr="00D36619" w:rsidRDefault="003274E9" w:rsidP="00D73159">
            <w:pPr>
              <w:pStyle w:val="ListParagraph"/>
              <w:numPr>
                <w:ilvl w:val="0"/>
                <w:numId w:val="31"/>
              </w:numPr>
              <w:rPr>
                <w:rFonts w:ascii="Times New Roman" w:hAnsi="Times New Roman" w:cs="Times New Roman"/>
                <w:sz w:val="24"/>
                <w:szCs w:val="24"/>
              </w:rPr>
            </w:pPr>
            <w:r w:rsidRPr="00D36619">
              <w:rPr>
                <w:rFonts w:ascii="Times New Roman" w:hAnsi="Times New Roman" w:cs="Times New Roman"/>
                <w:sz w:val="24"/>
                <w:szCs w:val="24"/>
              </w:rPr>
              <w:t xml:space="preserve">Examine the effects 1917 Bolshevik /Russian Revolution on global politics. </w:t>
            </w:r>
          </w:p>
          <w:p w14:paraId="325F9C8D" w14:textId="7747EFBD" w:rsidR="003274E9" w:rsidRPr="00D36619" w:rsidRDefault="003274E9" w:rsidP="00D73159">
            <w:pPr>
              <w:pStyle w:val="ListParagraph"/>
              <w:numPr>
                <w:ilvl w:val="0"/>
                <w:numId w:val="31"/>
              </w:numPr>
              <w:rPr>
                <w:rFonts w:ascii="Times New Roman" w:hAnsi="Times New Roman" w:cs="Times New Roman"/>
                <w:sz w:val="24"/>
                <w:szCs w:val="24"/>
              </w:rPr>
            </w:pPr>
            <w:r w:rsidRPr="00D36619">
              <w:rPr>
                <w:rFonts w:ascii="Times New Roman" w:hAnsi="Times New Roman" w:cs="Times New Roman"/>
                <w:sz w:val="24"/>
                <w:szCs w:val="24"/>
              </w:rPr>
              <w:lastRenderedPageBreak/>
              <w:t xml:space="preserve">Develop national consciousness and patriotism </w:t>
            </w:r>
          </w:p>
          <w:p w14:paraId="190598C1" w14:textId="1DD0354B" w:rsidR="003274E9" w:rsidRPr="00D36619" w:rsidRDefault="003274E9" w:rsidP="003274E9">
            <w:pPr>
              <w:ind w:left="360"/>
              <w:rPr>
                <w:rFonts w:ascii="Times New Roman" w:hAnsi="Times New Roman" w:cs="Times New Roman"/>
                <w:sz w:val="24"/>
                <w:szCs w:val="24"/>
              </w:rPr>
            </w:pPr>
          </w:p>
        </w:tc>
        <w:tc>
          <w:tcPr>
            <w:tcW w:w="4151" w:type="dxa"/>
          </w:tcPr>
          <w:p w14:paraId="06C1DB30" w14:textId="770BE563" w:rsidR="003274E9" w:rsidRPr="00D36619" w:rsidRDefault="003274E9" w:rsidP="00D73159">
            <w:pPr>
              <w:pStyle w:val="ListParagraph"/>
              <w:numPr>
                <w:ilvl w:val="0"/>
                <w:numId w:val="32"/>
              </w:numPr>
              <w:rPr>
                <w:rFonts w:ascii="Times New Roman" w:hAnsi="Times New Roman" w:cs="Times New Roman"/>
                <w:bCs/>
                <w:sz w:val="24"/>
                <w:szCs w:val="24"/>
              </w:rPr>
            </w:pPr>
            <w:r w:rsidRPr="00D36619">
              <w:rPr>
                <w:rFonts w:ascii="Times New Roman" w:hAnsi="Times New Roman" w:cs="Times New Roman"/>
                <w:bCs/>
                <w:sz w:val="24"/>
                <w:szCs w:val="24"/>
              </w:rPr>
              <w:lastRenderedPageBreak/>
              <w:t>Explains the causes (political, economic, social, and military) leading to the Russian revolution of 1917.</w:t>
            </w:r>
          </w:p>
          <w:p w14:paraId="56028752" w14:textId="5700B279" w:rsidR="003274E9" w:rsidRPr="00D36619" w:rsidRDefault="003274E9" w:rsidP="00D73159">
            <w:pPr>
              <w:pStyle w:val="ListParagraph"/>
              <w:numPr>
                <w:ilvl w:val="0"/>
                <w:numId w:val="32"/>
              </w:numPr>
              <w:rPr>
                <w:rFonts w:ascii="Times New Roman" w:hAnsi="Times New Roman" w:cs="Times New Roman"/>
                <w:bCs/>
                <w:sz w:val="24"/>
                <w:szCs w:val="24"/>
              </w:rPr>
            </w:pPr>
            <w:r w:rsidRPr="00D36619">
              <w:rPr>
                <w:rFonts w:ascii="Times New Roman" w:hAnsi="Times New Roman" w:cs="Times New Roman"/>
                <w:bCs/>
                <w:sz w:val="24"/>
                <w:szCs w:val="24"/>
              </w:rPr>
              <w:lastRenderedPageBreak/>
              <w:t>Describes how the Russian revolution influenced political ideologies worldwide.</w:t>
            </w:r>
          </w:p>
          <w:p w14:paraId="4C287348" w14:textId="794B2DDE" w:rsidR="003274E9" w:rsidRPr="00D36619" w:rsidRDefault="003274E9" w:rsidP="00D73159">
            <w:pPr>
              <w:pStyle w:val="ListParagraph"/>
              <w:numPr>
                <w:ilvl w:val="0"/>
                <w:numId w:val="32"/>
              </w:numPr>
              <w:rPr>
                <w:rFonts w:ascii="Times New Roman" w:hAnsi="Times New Roman" w:cs="Times New Roman"/>
                <w:sz w:val="24"/>
                <w:szCs w:val="24"/>
              </w:rPr>
            </w:pPr>
            <w:r w:rsidRPr="00D36619">
              <w:rPr>
                <w:rFonts w:ascii="Times New Roman" w:hAnsi="Times New Roman" w:cs="Times New Roman"/>
                <w:sz w:val="24"/>
                <w:szCs w:val="24"/>
              </w:rPr>
              <w:t xml:space="preserve">Supports the need for  national consciousness and patriotism </w:t>
            </w:r>
          </w:p>
        </w:tc>
        <w:tc>
          <w:tcPr>
            <w:tcW w:w="1249" w:type="dxa"/>
          </w:tcPr>
          <w:p w14:paraId="46DB73B0"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lastRenderedPageBreak/>
              <w:t>High</w:t>
            </w:r>
          </w:p>
        </w:tc>
      </w:tr>
      <w:tr w:rsidR="003274E9" w:rsidRPr="00D36619" w14:paraId="56702679" w14:textId="77777777" w:rsidTr="00E459B7">
        <w:tc>
          <w:tcPr>
            <w:tcW w:w="1698" w:type="dxa"/>
            <w:vMerge w:val="restart"/>
          </w:tcPr>
          <w:p w14:paraId="3D42CD68" w14:textId="77777777" w:rsidR="003274E9" w:rsidRPr="00D36619" w:rsidRDefault="003274E9" w:rsidP="003274E9">
            <w:pPr>
              <w:rPr>
                <w:rStyle w:val="Emphasis"/>
                <w:rFonts w:ascii="Times New Roman" w:hAnsi="Times New Roman" w:cs="Times New Roman"/>
                <w:i w:val="0"/>
                <w:iCs w:val="0"/>
                <w:sz w:val="24"/>
                <w:szCs w:val="24"/>
              </w:rPr>
            </w:pPr>
            <w:r w:rsidRPr="00D36619">
              <w:rPr>
                <w:rFonts w:ascii="Times New Roman" w:hAnsi="Times New Roman" w:cs="Times New Roman"/>
                <w:sz w:val="24"/>
                <w:szCs w:val="24"/>
              </w:rPr>
              <w:t xml:space="preserve">Global politics and ideologies </w:t>
            </w:r>
          </w:p>
        </w:tc>
        <w:tc>
          <w:tcPr>
            <w:tcW w:w="2835" w:type="dxa"/>
          </w:tcPr>
          <w:p w14:paraId="46CEE22D"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Analyse Nyerere’s Ujamaa policy / Kenyatta’s Harambee policy to appreciate its contribution to the rural development initiative, unity, and patriotism. (gs, v, a)</w:t>
            </w:r>
          </w:p>
        </w:tc>
        <w:tc>
          <w:tcPr>
            <w:tcW w:w="4354" w:type="dxa"/>
          </w:tcPr>
          <w:p w14:paraId="47794E78" w14:textId="77777777" w:rsidR="00E459B7" w:rsidRPr="00D36619" w:rsidRDefault="00E459B7" w:rsidP="006C1A64">
            <w:pPr>
              <w:pStyle w:val="ListParagraph"/>
              <w:numPr>
                <w:ilvl w:val="0"/>
                <w:numId w:val="145"/>
              </w:numPr>
              <w:rPr>
                <w:rFonts w:ascii="Times New Roman" w:hAnsi="Times New Roman" w:cs="Times New Roman"/>
                <w:sz w:val="24"/>
                <w:szCs w:val="24"/>
              </w:rPr>
            </w:pPr>
            <w:r w:rsidRPr="00D36619">
              <w:rPr>
                <w:rFonts w:ascii="Times New Roman" w:eastAsia="Times New Roman" w:hAnsi="Times New Roman" w:cs="Times New Roman"/>
                <w:sz w:val="24"/>
                <w:szCs w:val="24"/>
                <w:lang w:val="en-UG" w:eastAsia="en-UG"/>
              </w:rPr>
              <w:t xml:space="preserve">Analyse the </w:t>
            </w:r>
            <w:r w:rsidRPr="00D36619">
              <w:rPr>
                <w:rFonts w:ascii="Times New Roman" w:eastAsia="Times New Roman" w:hAnsi="Times New Roman" w:cs="Times New Roman"/>
                <w:sz w:val="24"/>
                <w:szCs w:val="24"/>
                <w:lang w:eastAsia="en-UG"/>
              </w:rPr>
              <w:t>objectives</w:t>
            </w:r>
            <w:r w:rsidRPr="00D36619">
              <w:rPr>
                <w:rFonts w:ascii="Times New Roman" w:eastAsia="Times New Roman" w:hAnsi="Times New Roman" w:cs="Times New Roman"/>
                <w:sz w:val="24"/>
                <w:szCs w:val="24"/>
                <w:lang w:val="en-UG" w:eastAsia="en-UG"/>
              </w:rPr>
              <w:t xml:space="preserve"> of Ujamaa or Harambee in promoting rural development.</w:t>
            </w:r>
          </w:p>
          <w:p w14:paraId="53FE4681" w14:textId="77777777" w:rsidR="00E459B7" w:rsidRPr="00D36619" w:rsidRDefault="00E459B7" w:rsidP="006C1A64">
            <w:pPr>
              <w:pStyle w:val="ListParagraph"/>
              <w:numPr>
                <w:ilvl w:val="0"/>
                <w:numId w:val="145"/>
              </w:numPr>
              <w:rPr>
                <w:rFonts w:ascii="Times New Roman" w:hAnsi="Times New Roman" w:cs="Times New Roman"/>
                <w:sz w:val="24"/>
                <w:szCs w:val="24"/>
              </w:rPr>
            </w:pPr>
            <w:r w:rsidRPr="00D36619">
              <w:rPr>
                <w:rFonts w:ascii="Times New Roman" w:hAnsi="Times New Roman" w:cs="Times New Roman"/>
                <w:sz w:val="24"/>
                <w:szCs w:val="24"/>
              </w:rPr>
              <w:t xml:space="preserve">Assess the contribution of Ujamaa /Harambe policy to the rural development initiative, unity, and patriotism. </w:t>
            </w:r>
          </w:p>
          <w:p w14:paraId="32DE0BE4" w14:textId="2E3B33B5" w:rsidR="003274E9" w:rsidRPr="00D36619" w:rsidRDefault="00E459B7" w:rsidP="006C1A64">
            <w:pPr>
              <w:pStyle w:val="ListParagraph"/>
              <w:numPr>
                <w:ilvl w:val="0"/>
                <w:numId w:val="145"/>
              </w:numPr>
              <w:rPr>
                <w:rFonts w:ascii="Times New Roman" w:hAnsi="Times New Roman" w:cs="Times New Roman"/>
                <w:sz w:val="24"/>
                <w:szCs w:val="24"/>
              </w:rPr>
            </w:pPr>
            <w:r w:rsidRPr="00D36619">
              <w:rPr>
                <w:rFonts w:ascii="Times New Roman" w:eastAsia="Times New Roman" w:hAnsi="Times New Roman" w:cs="Times New Roman"/>
                <w:sz w:val="24"/>
                <w:szCs w:val="24"/>
                <w:lang w:val="en-UG" w:eastAsia="en-UG"/>
              </w:rPr>
              <w:t xml:space="preserve">Assess how </w:t>
            </w:r>
            <w:r w:rsidRPr="00D36619">
              <w:rPr>
                <w:rFonts w:ascii="Times New Roman" w:eastAsia="Times New Roman" w:hAnsi="Times New Roman" w:cs="Times New Roman"/>
                <w:sz w:val="24"/>
                <w:szCs w:val="24"/>
                <w:lang w:eastAsia="en-UG"/>
              </w:rPr>
              <w:t xml:space="preserve">Ujamaa or Harambee </w:t>
            </w:r>
            <w:r w:rsidRPr="00D36619">
              <w:rPr>
                <w:rFonts w:ascii="Times New Roman" w:eastAsia="Times New Roman" w:hAnsi="Times New Roman" w:cs="Times New Roman"/>
                <w:sz w:val="24"/>
                <w:szCs w:val="24"/>
                <w:lang w:val="en-UG" w:eastAsia="en-UG"/>
              </w:rPr>
              <w:t xml:space="preserve">policy strengthened </w:t>
            </w:r>
            <w:r w:rsidRPr="00D36619">
              <w:rPr>
                <w:rFonts w:ascii="Times New Roman" w:hAnsi="Times New Roman" w:cs="Times New Roman"/>
                <w:sz w:val="24"/>
                <w:szCs w:val="24"/>
              </w:rPr>
              <w:t>rural development initiative, unity, and patriotism</w:t>
            </w:r>
          </w:p>
        </w:tc>
        <w:tc>
          <w:tcPr>
            <w:tcW w:w="4151" w:type="dxa"/>
          </w:tcPr>
          <w:p w14:paraId="269CAE74" w14:textId="3FE9F465" w:rsidR="00E459B7" w:rsidRPr="00D36619" w:rsidRDefault="00E459B7" w:rsidP="006C1A64">
            <w:pPr>
              <w:pStyle w:val="ListParagraph"/>
              <w:numPr>
                <w:ilvl w:val="0"/>
                <w:numId w:val="14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Describes </w:t>
            </w:r>
            <w:r w:rsidR="00ED2E67" w:rsidRPr="00D36619">
              <w:rPr>
                <w:rFonts w:ascii="Times New Roman" w:hAnsi="Times New Roman" w:cs="Times New Roman"/>
                <w:sz w:val="24"/>
                <w:szCs w:val="24"/>
                <w:lang w:val="en-UG" w:eastAsia="en-UG"/>
              </w:rPr>
              <w:t xml:space="preserve">the </w:t>
            </w:r>
            <w:r w:rsidR="00ED2E67" w:rsidRPr="00D36619">
              <w:rPr>
                <w:rFonts w:ascii="Times New Roman" w:hAnsi="Times New Roman" w:cs="Times New Roman"/>
                <w:sz w:val="24"/>
                <w:szCs w:val="24"/>
                <w:lang w:eastAsia="en-UG"/>
              </w:rPr>
              <w:t>objectives</w:t>
            </w:r>
            <w:r w:rsidRPr="00D36619">
              <w:rPr>
                <w:rFonts w:ascii="Times New Roman" w:hAnsi="Times New Roman" w:cs="Times New Roman"/>
                <w:sz w:val="24"/>
                <w:szCs w:val="24"/>
                <w:lang w:val="en-UG" w:eastAsia="en-UG"/>
              </w:rPr>
              <w:t xml:space="preserve"> of Ujamaa or Harambee </w:t>
            </w:r>
            <w:r w:rsidR="00ED2E67" w:rsidRPr="00D36619">
              <w:rPr>
                <w:rFonts w:ascii="Times New Roman" w:hAnsi="Times New Roman" w:cs="Times New Roman"/>
                <w:sz w:val="24"/>
                <w:szCs w:val="24"/>
                <w:lang w:eastAsia="en-UG"/>
              </w:rPr>
              <w:t xml:space="preserve">policy </w:t>
            </w:r>
            <w:r w:rsidRPr="00D36619">
              <w:rPr>
                <w:rFonts w:ascii="Times New Roman" w:hAnsi="Times New Roman" w:cs="Times New Roman"/>
                <w:sz w:val="24"/>
                <w:szCs w:val="24"/>
                <w:lang w:val="en-UG" w:eastAsia="en-UG"/>
              </w:rPr>
              <w:t>in improving rural communities.</w:t>
            </w:r>
          </w:p>
          <w:p w14:paraId="256D2F63" w14:textId="2D2D374B" w:rsidR="00ED2E67" w:rsidRPr="00D36619" w:rsidRDefault="00ED2E67" w:rsidP="006C1A64">
            <w:pPr>
              <w:pStyle w:val="ListParagraph"/>
              <w:numPr>
                <w:ilvl w:val="0"/>
                <w:numId w:val="146"/>
              </w:numPr>
              <w:rPr>
                <w:rFonts w:ascii="Times New Roman" w:hAnsi="Times New Roman" w:cs="Times New Roman"/>
                <w:sz w:val="24"/>
                <w:szCs w:val="24"/>
              </w:rPr>
            </w:pPr>
            <w:r w:rsidRPr="00D36619">
              <w:rPr>
                <w:rFonts w:ascii="Times New Roman" w:hAnsi="Times New Roman" w:cs="Times New Roman"/>
                <w:sz w:val="24"/>
                <w:szCs w:val="24"/>
              </w:rPr>
              <w:t xml:space="preserve">Assesses the contribution of Ujamaa /Harambe policy to the rural development initiative, unity, and patriotism. </w:t>
            </w:r>
          </w:p>
          <w:p w14:paraId="419EE967" w14:textId="5CEEDAFA" w:rsidR="003274E9" w:rsidRPr="00D36619" w:rsidRDefault="00E459B7" w:rsidP="006C1A64">
            <w:pPr>
              <w:pStyle w:val="ListParagraph"/>
              <w:numPr>
                <w:ilvl w:val="0"/>
                <w:numId w:val="14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Analyses how the </w:t>
            </w:r>
            <w:r w:rsidRPr="00D36619">
              <w:rPr>
                <w:rFonts w:ascii="Times New Roman" w:hAnsi="Times New Roman" w:cs="Times New Roman"/>
                <w:sz w:val="24"/>
                <w:szCs w:val="24"/>
                <w:lang w:eastAsia="en-UG"/>
              </w:rPr>
              <w:t xml:space="preserve">Ujamaa or Harambee </w:t>
            </w:r>
            <w:r w:rsidRPr="00D36619">
              <w:rPr>
                <w:rFonts w:ascii="Times New Roman" w:hAnsi="Times New Roman" w:cs="Times New Roman"/>
                <w:sz w:val="24"/>
                <w:szCs w:val="24"/>
                <w:lang w:val="en-UG" w:eastAsia="en-UG"/>
              </w:rPr>
              <w:t xml:space="preserve">policy </w:t>
            </w:r>
            <w:r w:rsidRPr="00D36619">
              <w:rPr>
                <w:rFonts w:ascii="Times New Roman" w:hAnsi="Times New Roman" w:cs="Times New Roman"/>
                <w:sz w:val="24"/>
                <w:szCs w:val="24"/>
                <w:lang w:eastAsia="en-UG"/>
              </w:rPr>
              <w:t xml:space="preserve">strengthened </w:t>
            </w:r>
            <w:r w:rsidRPr="00D36619">
              <w:rPr>
                <w:rFonts w:ascii="Times New Roman" w:hAnsi="Times New Roman" w:cs="Times New Roman"/>
                <w:sz w:val="24"/>
                <w:szCs w:val="24"/>
              </w:rPr>
              <w:t xml:space="preserve">rural development </w:t>
            </w:r>
            <w:r w:rsidR="00ED2E67" w:rsidRPr="00D36619">
              <w:rPr>
                <w:rFonts w:ascii="Times New Roman" w:hAnsi="Times New Roman" w:cs="Times New Roman"/>
                <w:sz w:val="24"/>
                <w:szCs w:val="24"/>
              </w:rPr>
              <w:t>initiatives</w:t>
            </w:r>
            <w:r w:rsidRPr="00D36619">
              <w:rPr>
                <w:rFonts w:ascii="Times New Roman" w:hAnsi="Times New Roman" w:cs="Times New Roman"/>
                <w:sz w:val="24"/>
                <w:szCs w:val="24"/>
              </w:rPr>
              <w:t>, unity, and patriotism</w:t>
            </w:r>
          </w:p>
        </w:tc>
        <w:tc>
          <w:tcPr>
            <w:tcW w:w="1276" w:type="dxa"/>
            <w:gridSpan w:val="2"/>
          </w:tcPr>
          <w:p w14:paraId="086CF142"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60E462AE" w14:textId="77777777" w:rsidTr="00E459B7">
        <w:tc>
          <w:tcPr>
            <w:tcW w:w="1698" w:type="dxa"/>
            <w:vMerge/>
          </w:tcPr>
          <w:p w14:paraId="2780E453" w14:textId="3901BE79" w:rsidR="003274E9" w:rsidRPr="00D36619" w:rsidRDefault="003274E9" w:rsidP="003274E9">
            <w:pPr>
              <w:rPr>
                <w:rFonts w:ascii="Times New Roman" w:hAnsi="Times New Roman" w:cs="Times New Roman"/>
                <w:sz w:val="24"/>
                <w:szCs w:val="24"/>
              </w:rPr>
            </w:pPr>
          </w:p>
        </w:tc>
        <w:tc>
          <w:tcPr>
            <w:tcW w:w="2835" w:type="dxa"/>
          </w:tcPr>
          <w:p w14:paraId="16C3FB01"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examine the activities of Asians in post-colonial East Africa to appreciate the value of inclusivity as well as their contribution to the development of East Africa. (gs, v, a)</w:t>
            </w:r>
          </w:p>
        </w:tc>
        <w:tc>
          <w:tcPr>
            <w:tcW w:w="4354" w:type="dxa"/>
          </w:tcPr>
          <w:p w14:paraId="520E878F" w14:textId="77777777" w:rsidR="00084D93" w:rsidRPr="00D36619" w:rsidRDefault="003274E9" w:rsidP="006C1A64">
            <w:pPr>
              <w:pStyle w:val="ListParagraph"/>
              <w:numPr>
                <w:ilvl w:val="0"/>
                <w:numId w:val="34"/>
              </w:numPr>
              <w:rPr>
                <w:rFonts w:ascii="Times New Roman" w:hAnsi="Times New Roman" w:cs="Times New Roman"/>
                <w:sz w:val="24"/>
                <w:szCs w:val="24"/>
              </w:rPr>
            </w:pPr>
            <w:r w:rsidRPr="00D36619">
              <w:rPr>
                <w:rFonts w:ascii="Times New Roman" w:hAnsi="Times New Roman" w:cs="Times New Roman"/>
                <w:sz w:val="24"/>
                <w:szCs w:val="24"/>
              </w:rPr>
              <w:t xml:space="preserve">Examine the activities </w:t>
            </w:r>
            <w:r w:rsidR="00084D93" w:rsidRPr="00D36619">
              <w:rPr>
                <w:rFonts w:ascii="Times New Roman" w:hAnsi="Times New Roman" w:cs="Times New Roman"/>
                <w:sz w:val="24"/>
                <w:szCs w:val="24"/>
              </w:rPr>
              <w:t xml:space="preserve">of Asians </w:t>
            </w:r>
            <w:r w:rsidRPr="00D36619">
              <w:rPr>
                <w:rFonts w:ascii="Times New Roman" w:hAnsi="Times New Roman" w:cs="Times New Roman"/>
                <w:sz w:val="24"/>
                <w:szCs w:val="24"/>
              </w:rPr>
              <w:t xml:space="preserve">in post-colonial East Africa. </w:t>
            </w:r>
          </w:p>
          <w:p w14:paraId="1470482F" w14:textId="03048B45" w:rsidR="00084D93" w:rsidRPr="00D36619" w:rsidRDefault="00084D93" w:rsidP="006C1A64">
            <w:pPr>
              <w:pStyle w:val="ListParagraph"/>
              <w:numPr>
                <w:ilvl w:val="0"/>
                <w:numId w:val="34"/>
              </w:numPr>
              <w:rPr>
                <w:rFonts w:ascii="Times New Roman" w:hAnsi="Times New Roman" w:cs="Times New Roman"/>
                <w:sz w:val="24"/>
                <w:szCs w:val="24"/>
              </w:rPr>
            </w:pPr>
            <w:r w:rsidRPr="00D36619">
              <w:rPr>
                <w:rFonts w:ascii="Times New Roman" w:eastAsia="Times New Roman" w:hAnsi="Times New Roman" w:cs="Times New Roman"/>
                <w:sz w:val="24"/>
                <w:szCs w:val="24"/>
                <w:lang w:val="en-UG" w:eastAsia="en-UG"/>
              </w:rPr>
              <w:t xml:space="preserve">Analyse </w:t>
            </w:r>
            <w:r w:rsidRPr="00D36619">
              <w:rPr>
                <w:rFonts w:ascii="Times New Roman" w:eastAsia="Times New Roman" w:hAnsi="Times New Roman" w:cs="Times New Roman"/>
                <w:sz w:val="24"/>
                <w:szCs w:val="24"/>
                <w:lang w:eastAsia="en-UG"/>
              </w:rPr>
              <w:t xml:space="preserve">the contribution of </w:t>
            </w:r>
            <w:r w:rsidRPr="00D36619">
              <w:rPr>
                <w:rFonts w:ascii="Times New Roman" w:eastAsia="Times New Roman" w:hAnsi="Times New Roman" w:cs="Times New Roman"/>
                <w:sz w:val="24"/>
                <w:szCs w:val="24"/>
                <w:lang w:val="en-UG" w:eastAsia="en-UG"/>
              </w:rPr>
              <w:t xml:space="preserve">Asian communities </w:t>
            </w:r>
            <w:r w:rsidRPr="00D36619">
              <w:rPr>
                <w:rFonts w:ascii="Times New Roman" w:eastAsia="Times New Roman" w:hAnsi="Times New Roman" w:cs="Times New Roman"/>
                <w:sz w:val="24"/>
                <w:szCs w:val="24"/>
                <w:lang w:eastAsia="en-UG"/>
              </w:rPr>
              <w:t xml:space="preserve">to the socio-economic development of </w:t>
            </w:r>
            <w:r w:rsidRPr="00D36619">
              <w:rPr>
                <w:rFonts w:ascii="Times New Roman" w:hAnsi="Times New Roman" w:cs="Times New Roman"/>
                <w:sz w:val="24"/>
                <w:szCs w:val="24"/>
              </w:rPr>
              <w:t>East Africa after independence</w:t>
            </w:r>
          </w:p>
          <w:p w14:paraId="219707A1" w14:textId="50DD26BC" w:rsidR="003274E9" w:rsidRPr="00D36619" w:rsidRDefault="00084D93" w:rsidP="006C1A64">
            <w:pPr>
              <w:pStyle w:val="ListParagraph"/>
              <w:numPr>
                <w:ilvl w:val="0"/>
                <w:numId w:val="34"/>
              </w:numPr>
              <w:rPr>
                <w:rFonts w:ascii="Times New Roman" w:hAnsi="Times New Roman" w:cs="Times New Roman"/>
                <w:sz w:val="24"/>
                <w:szCs w:val="24"/>
              </w:rPr>
            </w:pPr>
            <w:r w:rsidRPr="00D36619">
              <w:rPr>
                <w:rFonts w:ascii="Times New Roman" w:eastAsia="Times New Roman" w:hAnsi="Times New Roman" w:cs="Times New Roman"/>
                <w:sz w:val="24"/>
                <w:szCs w:val="24"/>
                <w:lang w:val="en-UG" w:eastAsia="en-UG"/>
              </w:rPr>
              <w:t xml:space="preserve">Assess how Asian </w:t>
            </w:r>
            <w:r w:rsidRPr="00D36619">
              <w:rPr>
                <w:rFonts w:ascii="Times New Roman" w:eastAsia="Times New Roman" w:hAnsi="Times New Roman" w:cs="Times New Roman"/>
                <w:sz w:val="24"/>
                <w:szCs w:val="24"/>
                <w:lang w:eastAsia="en-UG"/>
              </w:rPr>
              <w:t xml:space="preserve">activities </w:t>
            </w:r>
            <w:r w:rsidRPr="00D36619">
              <w:rPr>
                <w:rFonts w:ascii="Times New Roman" w:eastAsia="Times New Roman" w:hAnsi="Times New Roman" w:cs="Times New Roman"/>
                <w:sz w:val="24"/>
                <w:szCs w:val="24"/>
                <w:lang w:val="en-UG" w:eastAsia="en-UG"/>
              </w:rPr>
              <w:t xml:space="preserve">in </w:t>
            </w:r>
            <w:r w:rsidRPr="00D36619">
              <w:rPr>
                <w:rFonts w:ascii="Times New Roman" w:eastAsia="Times New Roman" w:hAnsi="Times New Roman" w:cs="Times New Roman"/>
                <w:sz w:val="24"/>
                <w:szCs w:val="24"/>
                <w:lang w:eastAsia="en-UG"/>
              </w:rPr>
              <w:t xml:space="preserve">post-colonial </w:t>
            </w:r>
            <w:r w:rsidRPr="00D36619">
              <w:rPr>
                <w:rFonts w:ascii="Times New Roman" w:eastAsia="Times New Roman" w:hAnsi="Times New Roman" w:cs="Times New Roman"/>
                <w:sz w:val="24"/>
                <w:szCs w:val="24"/>
                <w:lang w:val="en-UG" w:eastAsia="en-UG"/>
              </w:rPr>
              <w:t>East Africa help people understand the need for inclusivity.</w:t>
            </w:r>
          </w:p>
        </w:tc>
        <w:tc>
          <w:tcPr>
            <w:tcW w:w="4151" w:type="dxa"/>
          </w:tcPr>
          <w:p w14:paraId="3A0C6E53" w14:textId="2D5A2B35" w:rsidR="003274E9" w:rsidRPr="00D36619" w:rsidRDefault="00084D93" w:rsidP="006C1A64">
            <w:pPr>
              <w:pStyle w:val="ListParagraph"/>
              <w:numPr>
                <w:ilvl w:val="0"/>
                <w:numId w:val="35"/>
              </w:numPr>
              <w:rPr>
                <w:rFonts w:ascii="Times New Roman" w:hAnsi="Times New Roman" w:cs="Times New Roman"/>
                <w:sz w:val="24"/>
                <w:szCs w:val="24"/>
              </w:rPr>
            </w:pPr>
            <w:r w:rsidRPr="00D36619">
              <w:rPr>
                <w:rFonts w:ascii="Times New Roman" w:hAnsi="Times New Roman" w:cs="Times New Roman"/>
                <w:sz w:val="24"/>
                <w:szCs w:val="24"/>
              </w:rPr>
              <w:t>Describes</w:t>
            </w:r>
            <w:r w:rsidR="003274E9" w:rsidRPr="00D36619">
              <w:rPr>
                <w:rFonts w:ascii="Times New Roman" w:hAnsi="Times New Roman" w:cs="Times New Roman"/>
                <w:sz w:val="24"/>
                <w:szCs w:val="24"/>
              </w:rPr>
              <w:t xml:space="preserve"> the Asian activities in post-colonial East Africa. </w:t>
            </w:r>
          </w:p>
          <w:p w14:paraId="07534366" w14:textId="1DD32E0D" w:rsidR="003274E9" w:rsidRPr="00D36619" w:rsidRDefault="003274E9" w:rsidP="006C1A64">
            <w:pPr>
              <w:pStyle w:val="ListParagraph"/>
              <w:numPr>
                <w:ilvl w:val="0"/>
                <w:numId w:val="35"/>
              </w:numPr>
              <w:rPr>
                <w:rFonts w:ascii="Times New Roman" w:hAnsi="Times New Roman" w:cs="Times New Roman"/>
                <w:sz w:val="24"/>
                <w:szCs w:val="24"/>
              </w:rPr>
            </w:pPr>
            <w:r w:rsidRPr="00D36619">
              <w:rPr>
                <w:rFonts w:ascii="Times New Roman" w:hAnsi="Times New Roman" w:cs="Times New Roman"/>
                <w:sz w:val="24"/>
                <w:szCs w:val="24"/>
              </w:rPr>
              <w:t xml:space="preserve">Assesses the contribution of Asian activities </w:t>
            </w:r>
            <w:r w:rsidR="00084D93" w:rsidRPr="00D36619">
              <w:rPr>
                <w:rFonts w:ascii="Times New Roman" w:eastAsia="Times New Roman" w:hAnsi="Times New Roman" w:cs="Times New Roman"/>
                <w:sz w:val="24"/>
                <w:szCs w:val="24"/>
                <w:lang w:eastAsia="en-UG"/>
              </w:rPr>
              <w:t xml:space="preserve">to the socio-economic development of </w:t>
            </w:r>
            <w:r w:rsidR="00084D93" w:rsidRPr="00D36619">
              <w:rPr>
                <w:rFonts w:ascii="Times New Roman" w:hAnsi="Times New Roman" w:cs="Times New Roman"/>
                <w:sz w:val="24"/>
                <w:szCs w:val="24"/>
              </w:rPr>
              <w:t>East Africa after independence</w:t>
            </w:r>
          </w:p>
          <w:p w14:paraId="483999CF" w14:textId="1CFDBAE0" w:rsidR="003274E9" w:rsidRPr="00D36619" w:rsidRDefault="00084D93" w:rsidP="006C1A64">
            <w:pPr>
              <w:pStyle w:val="ListParagraph"/>
              <w:numPr>
                <w:ilvl w:val="0"/>
                <w:numId w:val="35"/>
              </w:numPr>
              <w:rPr>
                <w:rFonts w:ascii="Times New Roman" w:hAnsi="Times New Roman" w:cs="Times New Roman"/>
                <w:sz w:val="24"/>
                <w:szCs w:val="24"/>
              </w:rPr>
            </w:pPr>
            <w:r w:rsidRPr="00D36619">
              <w:rPr>
                <w:rFonts w:ascii="Times New Roman" w:eastAsia="Times New Roman" w:hAnsi="Times New Roman" w:cs="Times New Roman"/>
                <w:sz w:val="24"/>
                <w:szCs w:val="24"/>
                <w:lang w:val="en-UG" w:eastAsia="en-UG"/>
              </w:rPr>
              <w:t>A</w:t>
            </w:r>
            <w:proofErr w:type="spellStart"/>
            <w:r w:rsidRPr="00D36619">
              <w:rPr>
                <w:rFonts w:ascii="Times New Roman" w:eastAsia="Times New Roman" w:hAnsi="Times New Roman" w:cs="Times New Roman"/>
                <w:sz w:val="24"/>
                <w:szCs w:val="24"/>
                <w:lang w:eastAsia="en-UG"/>
              </w:rPr>
              <w:t>nalyses</w:t>
            </w:r>
            <w:proofErr w:type="spellEnd"/>
            <w:r w:rsidRPr="00D36619">
              <w:rPr>
                <w:rFonts w:ascii="Times New Roman" w:eastAsia="Times New Roman" w:hAnsi="Times New Roman" w:cs="Times New Roman"/>
                <w:sz w:val="24"/>
                <w:szCs w:val="24"/>
                <w:lang w:eastAsia="en-UG"/>
              </w:rPr>
              <w:t xml:space="preserve"> </w:t>
            </w:r>
            <w:r w:rsidRPr="00D36619">
              <w:rPr>
                <w:rFonts w:ascii="Times New Roman" w:eastAsia="Times New Roman" w:hAnsi="Times New Roman" w:cs="Times New Roman"/>
                <w:sz w:val="24"/>
                <w:szCs w:val="24"/>
                <w:lang w:val="en-UG" w:eastAsia="en-UG"/>
              </w:rPr>
              <w:t xml:space="preserve">how Asian </w:t>
            </w:r>
            <w:r w:rsidRPr="00D36619">
              <w:rPr>
                <w:rFonts w:ascii="Times New Roman" w:eastAsia="Times New Roman" w:hAnsi="Times New Roman" w:cs="Times New Roman"/>
                <w:sz w:val="24"/>
                <w:szCs w:val="24"/>
                <w:lang w:eastAsia="en-UG"/>
              </w:rPr>
              <w:t xml:space="preserve">activities </w:t>
            </w:r>
            <w:r w:rsidRPr="00D36619">
              <w:rPr>
                <w:rFonts w:ascii="Times New Roman" w:eastAsia="Times New Roman" w:hAnsi="Times New Roman" w:cs="Times New Roman"/>
                <w:sz w:val="24"/>
                <w:szCs w:val="24"/>
                <w:lang w:val="en-UG" w:eastAsia="en-UG"/>
              </w:rPr>
              <w:t xml:space="preserve">in </w:t>
            </w:r>
            <w:r w:rsidRPr="00D36619">
              <w:rPr>
                <w:rFonts w:ascii="Times New Roman" w:eastAsia="Times New Roman" w:hAnsi="Times New Roman" w:cs="Times New Roman"/>
                <w:sz w:val="24"/>
                <w:szCs w:val="24"/>
                <w:lang w:eastAsia="en-UG"/>
              </w:rPr>
              <w:t xml:space="preserve">post-colonial </w:t>
            </w:r>
            <w:r w:rsidRPr="00D36619">
              <w:rPr>
                <w:rFonts w:ascii="Times New Roman" w:eastAsia="Times New Roman" w:hAnsi="Times New Roman" w:cs="Times New Roman"/>
                <w:sz w:val="24"/>
                <w:szCs w:val="24"/>
                <w:lang w:val="en-UG" w:eastAsia="en-UG"/>
              </w:rPr>
              <w:t>East Africa help</w:t>
            </w:r>
            <w:r w:rsidR="00847A57" w:rsidRPr="00D36619">
              <w:rPr>
                <w:rFonts w:ascii="Times New Roman" w:eastAsia="Times New Roman" w:hAnsi="Times New Roman" w:cs="Times New Roman"/>
                <w:sz w:val="24"/>
                <w:szCs w:val="24"/>
                <w:lang w:eastAsia="en-UG"/>
              </w:rPr>
              <w:t>ed</w:t>
            </w:r>
            <w:r w:rsidRPr="00D36619">
              <w:rPr>
                <w:rFonts w:ascii="Times New Roman" w:eastAsia="Times New Roman" w:hAnsi="Times New Roman" w:cs="Times New Roman"/>
                <w:sz w:val="24"/>
                <w:szCs w:val="24"/>
                <w:lang w:val="en-UG" w:eastAsia="en-UG"/>
              </w:rPr>
              <w:t xml:space="preserve"> people understand the need for inclusivity</w:t>
            </w:r>
          </w:p>
        </w:tc>
        <w:tc>
          <w:tcPr>
            <w:tcW w:w="1276" w:type="dxa"/>
            <w:gridSpan w:val="2"/>
          </w:tcPr>
          <w:p w14:paraId="64CE7ED3"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1CA7E99A" w14:textId="77777777" w:rsidTr="00E459B7">
        <w:tc>
          <w:tcPr>
            <w:tcW w:w="1698" w:type="dxa"/>
            <w:vMerge/>
          </w:tcPr>
          <w:p w14:paraId="34AA9AFB" w14:textId="77777777" w:rsidR="003274E9" w:rsidRPr="00D36619" w:rsidRDefault="003274E9" w:rsidP="003274E9">
            <w:pPr>
              <w:rPr>
                <w:rFonts w:ascii="Times New Roman" w:hAnsi="Times New Roman" w:cs="Times New Roman"/>
                <w:sz w:val="24"/>
                <w:szCs w:val="24"/>
              </w:rPr>
            </w:pPr>
          </w:p>
        </w:tc>
        <w:tc>
          <w:tcPr>
            <w:tcW w:w="2835" w:type="dxa"/>
          </w:tcPr>
          <w:p w14:paraId="10086CFF"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lang w:val="en-US"/>
              </w:rPr>
              <w:t xml:space="preserve">analyse the causes and results of the 1914–1918 World War I and its relevance to contemporary conflict prevention and </w:t>
            </w:r>
            <w:r w:rsidRPr="00D36619">
              <w:rPr>
                <w:rFonts w:ascii="Times New Roman" w:hAnsi="Times New Roman" w:cs="Times New Roman"/>
                <w:sz w:val="24"/>
                <w:szCs w:val="24"/>
                <w:lang w:val="en-US"/>
              </w:rPr>
              <w:lastRenderedPageBreak/>
              <w:t xml:space="preserve">international relations. </w:t>
            </w:r>
            <w:r w:rsidRPr="00D36619">
              <w:rPr>
                <w:rFonts w:ascii="Times New Roman" w:hAnsi="Times New Roman" w:cs="Times New Roman"/>
                <w:sz w:val="24"/>
                <w:szCs w:val="24"/>
              </w:rPr>
              <w:t>(gs, v, a)</w:t>
            </w:r>
          </w:p>
        </w:tc>
        <w:tc>
          <w:tcPr>
            <w:tcW w:w="4354" w:type="dxa"/>
          </w:tcPr>
          <w:p w14:paraId="7DC309AD" w14:textId="20AE91AA" w:rsidR="00084D93" w:rsidRPr="00D36619" w:rsidRDefault="003274E9" w:rsidP="006C1A64">
            <w:pPr>
              <w:pStyle w:val="ListParagraph"/>
              <w:numPr>
                <w:ilvl w:val="0"/>
                <w:numId w:val="148"/>
              </w:numPr>
              <w:rPr>
                <w:rFonts w:ascii="Times New Roman" w:hAnsi="Times New Roman" w:cs="Times New Roman"/>
                <w:sz w:val="24"/>
                <w:szCs w:val="24"/>
              </w:rPr>
            </w:pPr>
            <w:r w:rsidRPr="00D36619">
              <w:rPr>
                <w:rFonts w:ascii="Times New Roman" w:hAnsi="Times New Roman" w:cs="Times New Roman"/>
                <w:sz w:val="24"/>
                <w:szCs w:val="24"/>
              </w:rPr>
              <w:lastRenderedPageBreak/>
              <w:t xml:space="preserve">Analyse the causes of </w:t>
            </w:r>
            <w:r w:rsidR="00084D93" w:rsidRPr="00D36619">
              <w:rPr>
                <w:rFonts w:ascii="Times New Roman" w:hAnsi="Times New Roman" w:cs="Times New Roman"/>
                <w:sz w:val="24"/>
                <w:szCs w:val="24"/>
              </w:rPr>
              <w:t xml:space="preserve">the 1914–1918 </w:t>
            </w:r>
          </w:p>
          <w:p w14:paraId="73EC9CE8" w14:textId="77777777" w:rsidR="00084D93" w:rsidRPr="00D36619" w:rsidRDefault="00084D93" w:rsidP="006C1A64">
            <w:pPr>
              <w:pStyle w:val="ListParagraph"/>
              <w:numPr>
                <w:ilvl w:val="0"/>
                <w:numId w:val="148"/>
              </w:numPr>
              <w:rPr>
                <w:rFonts w:ascii="Times New Roman" w:hAnsi="Times New Roman" w:cs="Times New Roman"/>
                <w:sz w:val="24"/>
                <w:szCs w:val="24"/>
              </w:rPr>
            </w:pPr>
            <w:r w:rsidRPr="00D36619">
              <w:rPr>
                <w:rFonts w:ascii="Times New Roman" w:hAnsi="Times New Roman" w:cs="Times New Roman"/>
                <w:sz w:val="24"/>
                <w:szCs w:val="24"/>
              </w:rPr>
              <w:t xml:space="preserve">World War I </w:t>
            </w:r>
          </w:p>
          <w:p w14:paraId="0AC152A9" w14:textId="77777777" w:rsidR="008509CF" w:rsidRPr="00D36619" w:rsidRDefault="003274E9" w:rsidP="006C1A64">
            <w:pPr>
              <w:pStyle w:val="ListParagraph"/>
              <w:numPr>
                <w:ilvl w:val="0"/>
                <w:numId w:val="148"/>
              </w:numPr>
              <w:rPr>
                <w:rFonts w:ascii="Times New Roman" w:hAnsi="Times New Roman" w:cs="Times New Roman"/>
                <w:sz w:val="24"/>
                <w:szCs w:val="24"/>
              </w:rPr>
            </w:pPr>
            <w:r w:rsidRPr="00D36619">
              <w:rPr>
                <w:rFonts w:ascii="Times New Roman" w:hAnsi="Times New Roman" w:cs="Times New Roman"/>
                <w:sz w:val="24"/>
                <w:szCs w:val="24"/>
              </w:rPr>
              <w:t xml:space="preserve">Assess the </w:t>
            </w:r>
            <w:r w:rsidR="00084D93" w:rsidRPr="00D36619">
              <w:rPr>
                <w:rFonts w:ascii="Times New Roman" w:hAnsi="Times New Roman" w:cs="Times New Roman"/>
                <w:sz w:val="24"/>
                <w:szCs w:val="24"/>
              </w:rPr>
              <w:t xml:space="preserve">results </w:t>
            </w:r>
            <w:r w:rsidRPr="00D36619">
              <w:rPr>
                <w:rFonts w:ascii="Times New Roman" w:hAnsi="Times New Roman" w:cs="Times New Roman"/>
                <w:sz w:val="24"/>
                <w:szCs w:val="24"/>
              </w:rPr>
              <w:t xml:space="preserve">of </w:t>
            </w:r>
            <w:r w:rsidR="00084D93" w:rsidRPr="00D36619">
              <w:rPr>
                <w:rFonts w:ascii="Times New Roman" w:hAnsi="Times New Roman" w:cs="Times New Roman"/>
                <w:sz w:val="24"/>
                <w:szCs w:val="24"/>
              </w:rPr>
              <w:t xml:space="preserve">the </w:t>
            </w:r>
            <w:r w:rsidRPr="00D36619">
              <w:rPr>
                <w:rFonts w:ascii="Times New Roman" w:hAnsi="Times New Roman" w:cs="Times New Roman"/>
                <w:sz w:val="24"/>
                <w:szCs w:val="24"/>
              </w:rPr>
              <w:t>1914</w:t>
            </w:r>
            <w:r w:rsidR="00084D93" w:rsidRPr="00D36619">
              <w:rPr>
                <w:rFonts w:ascii="Times New Roman" w:hAnsi="Times New Roman" w:cs="Times New Roman"/>
                <w:sz w:val="24"/>
                <w:szCs w:val="24"/>
              </w:rPr>
              <w:t>-</w:t>
            </w:r>
            <w:r w:rsidRPr="00D36619">
              <w:rPr>
                <w:rFonts w:ascii="Times New Roman" w:hAnsi="Times New Roman" w:cs="Times New Roman"/>
                <w:sz w:val="24"/>
                <w:szCs w:val="24"/>
              </w:rPr>
              <w:t xml:space="preserve">1918 World War I  </w:t>
            </w:r>
          </w:p>
          <w:p w14:paraId="47885179" w14:textId="085837D1" w:rsidR="003274E9" w:rsidRPr="00D36619" w:rsidRDefault="003274E9" w:rsidP="006C1A64">
            <w:pPr>
              <w:pStyle w:val="ListParagraph"/>
              <w:numPr>
                <w:ilvl w:val="0"/>
                <w:numId w:val="148"/>
              </w:numPr>
              <w:rPr>
                <w:rFonts w:ascii="Times New Roman" w:hAnsi="Times New Roman" w:cs="Times New Roman"/>
                <w:sz w:val="24"/>
                <w:szCs w:val="24"/>
              </w:rPr>
            </w:pPr>
            <w:r w:rsidRPr="00D36619">
              <w:rPr>
                <w:rFonts w:ascii="Times New Roman" w:hAnsi="Times New Roman" w:cs="Times New Roman"/>
                <w:sz w:val="24"/>
                <w:szCs w:val="24"/>
              </w:rPr>
              <w:lastRenderedPageBreak/>
              <w:t>Examine the relevance of World War I in contemporary conflict prevention and international relations.</w:t>
            </w:r>
          </w:p>
        </w:tc>
        <w:tc>
          <w:tcPr>
            <w:tcW w:w="4151" w:type="dxa"/>
          </w:tcPr>
          <w:p w14:paraId="1F9DC418" w14:textId="66152B10" w:rsidR="00084D93" w:rsidRPr="00D36619" w:rsidRDefault="003274E9" w:rsidP="006C1A64">
            <w:pPr>
              <w:pStyle w:val="ListParagraph"/>
              <w:numPr>
                <w:ilvl w:val="0"/>
                <w:numId w:val="147"/>
              </w:numPr>
              <w:rPr>
                <w:rFonts w:ascii="Times New Roman" w:hAnsi="Times New Roman" w:cs="Times New Roman"/>
                <w:sz w:val="24"/>
                <w:szCs w:val="24"/>
              </w:rPr>
            </w:pPr>
            <w:r w:rsidRPr="00D36619">
              <w:rPr>
                <w:rFonts w:ascii="Times New Roman" w:hAnsi="Times New Roman" w:cs="Times New Roman"/>
                <w:bCs/>
                <w:sz w:val="24"/>
                <w:szCs w:val="24"/>
              </w:rPr>
              <w:lastRenderedPageBreak/>
              <w:t xml:space="preserve">Examines the causes of </w:t>
            </w:r>
            <w:r w:rsidR="00084D93" w:rsidRPr="00D36619">
              <w:rPr>
                <w:rFonts w:ascii="Times New Roman" w:hAnsi="Times New Roman" w:cs="Times New Roman"/>
                <w:sz w:val="24"/>
                <w:szCs w:val="24"/>
              </w:rPr>
              <w:t xml:space="preserve">the 1914–1918 World War I </w:t>
            </w:r>
          </w:p>
          <w:p w14:paraId="6AE44BD9" w14:textId="5F100807" w:rsidR="003274E9" w:rsidRPr="00D36619" w:rsidRDefault="003274E9" w:rsidP="006C1A64">
            <w:pPr>
              <w:pStyle w:val="ListParagraph"/>
              <w:numPr>
                <w:ilvl w:val="0"/>
                <w:numId w:val="147"/>
              </w:numPr>
              <w:rPr>
                <w:rFonts w:ascii="Times New Roman" w:hAnsi="Times New Roman" w:cs="Times New Roman"/>
                <w:sz w:val="24"/>
                <w:szCs w:val="24"/>
              </w:rPr>
            </w:pPr>
            <w:r w:rsidRPr="00D36619">
              <w:rPr>
                <w:rFonts w:ascii="Times New Roman" w:hAnsi="Times New Roman" w:cs="Times New Roman"/>
                <w:sz w:val="24"/>
                <w:szCs w:val="24"/>
              </w:rPr>
              <w:t xml:space="preserve">Assesses the results of </w:t>
            </w:r>
            <w:r w:rsidR="008509CF" w:rsidRPr="00D36619">
              <w:rPr>
                <w:rFonts w:ascii="Times New Roman" w:hAnsi="Times New Roman" w:cs="Times New Roman"/>
                <w:sz w:val="24"/>
                <w:szCs w:val="24"/>
              </w:rPr>
              <w:t xml:space="preserve">the </w:t>
            </w:r>
            <w:r w:rsidRPr="00D36619">
              <w:rPr>
                <w:rFonts w:ascii="Times New Roman" w:hAnsi="Times New Roman" w:cs="Times New Roman"/>
                <w:sz w:val="24"/>
                <w:szCs w:val="24"/>
              </w:rPr>
              <w:t xml:space="preserve">1914–1918 World War I. </w:t>
            </w:r>
          </w:p>
          <w:p w14:paraId="2A0D3DC7" w14:textId="6CA2ECF8" w:rsidR="003274E9" w:rsidRPr="00D36619" w:rsidRDefault="003274E9" w:rsidP="006C1A64">
            <w:pPr>
              <w:pStyle w:val="ListParagraph"/>
              <w:numPr>
                <w:ilvl w:val="0"/>
                <w:numId w:val="147"/>
              </w:numPr>
              <w:rPr>
                <w:rFonts w:ascii="Times New Roman" w:hAnsi="Times New Roman" w:cs="Times New Roman"/>
                <w:bCs/>
                <w:sz w:val="24"/>
                <w:szCs w:val="24"/>
              </w:rPr>
            </w:pPr>
            <w:r w:rsidRPr="00D36619">
              <w:rPr>
                <w:rFonts w:ascii="Times New Roman" w:hAnsi="Times New Roman" w:cs="Times New Roman"/>
                <w:bCs/>
                <w:sz w:val="24"/>
                <w:szCs w:val="24"/>
              </w:rPr>
              <w:lastRenderedPageBreak/>
              <w:t>Examines the relevance of World War I in contemporary conflict prevention and international relations.</w:t>
            </w:r>
          </w:p>
        </w:tc>
        <w:tc>
          <w:tcPr>
            <w:tcW w:w="1276" w:type="dxa"/>
            <w:gridSpan w:val="2"/>
          </w:tcPr>
          <w:p w14:paraId="5907D5F4"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lastRenderedPageBreak/>
              <w:t>High</w:t>
            </w:r>
          </w:p>
        </w:tc>
      </w:tr>
      <w:tr w:rsidR="003274E9" w:rsidRPr="00D36619" w14:paraId="7773C800" w14:textId="77777777" w:rsidTr="00E459B7">
        <w:tc>
          <w:tcPr>
            <w:tcW w:w="1698" w:type="dxa"/>
            <w:vMerge/>
          </w:tcPr>
          <w:p w14:paraId="70B98B5D" w14:textId="77777777" w:rsidR="003274E9" w:rsidRPr="00D36619" w:rsidRDefault="003274E9" w:rsidP="003274E9">
            <w:pPr>
              <w:rPr>
                <w:rFonts w:ascii="Times New Roman" w:hAnsi="Times New Roman" w:cs="Times New Roman"/>
                <w:sz w:val="24"/>
                <w:szCs w:val="24"/>
              </w:rPr>
            </w:pPr>
          </w:p>
        </w:tc>
        <w:tc>
          <w:tcPr>
            <w:tcW w:w="2835" w:type="dxa"/>
          </w:tcPr>
          <w:p w14:paraId="1924677F"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lang w:val="en-US"/>
              </w:rPr>
              <w:t xml:space="preserve">evaluate the role of the Versailles Peace Treaty of 1919 to understand its impact on Europe and international diplomacy. </w:t>
            </w:r>
            <w:r w:rsidRPr="00D36619">
              <w:rPr>
                <w:rFonts w:ascii="Times New Roman" w:hAnsi="Times New Roman" w:cs="Times New Roman"/>
                <w:sz w:val="24"/>
                <w:szCs w:val="24"/>
              </w:rPr>
              <w:t>(gs, v, a)</w:t>
            </w:r>
          </w:p>
        </w:tc>
        <w:tc>
          <w:tcPr>
            <w:tcW w:w="4354" w:type="dxa"/>
          </w:tcPr>
          <w:p w14:paraId="21AD20C1" w14:textId="2E114E9E" w:rsidR="008509CF" w:rsidRPr="00D36619" w:rsidRDefault="008509CF" w:rsidP="006C1A64">
            <w:pPr>
              <w:pStyle w:val="ListParagraph"/>
              <w:numPr>
                <w:ilvl w:val="0"/>
                <w:numId w:val="14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Evaluate the aims and terms of the Versailles Peace Treaty of 1919.</w:t>
            </w:r>
          </w:p>
          <w:p w14:paraId="09CE5C24" w14:textId="7836674E" w:rsidR="008509CF" w:rsidRPr="00D36619" w:rsidRDefault="008509CF" w:rsidP="006C1A64">
            <w:pPr>
              <w:pStyle w:val="ListParagraph"/>
              <w:numPr>
                <w:ilvl w:val="0"/>
                <w:numId w:val="14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Analyse the effects of the treaty on </w:t>
            </w:r>
            <w:r w:rsidRPr="00D36619">
              <w:rPr>
                <w:rFonts w:ascii="Times New Roman" w:hAnsi="Times New Roman" w:cs="Times New Roman"/>
                <w:sz w:val="24"/>
                <w:szCs w:val="24"/>
                <w:lang w:eastAsia="en-UG"/>
              </w:rPr>
              <w:t>Europe</w:t>
            </w:r>
            <w:r w:rsidRPr="00D36619">
              <w:rPr>
                <w:rFonts w:ascii="Times New Roman" w:hAnsi="Times New Roman" w:cs="Times New Roman"/>
                <w:sz w:val="24"/>
                <w:szCs w:val="24"/>
                <w:lang w:val="en-UG" w:eastAsia="en-UG"/>
              </w:rPr>
              <w:t>.</w:t>
            </w:r>
          </w:p>
          <w:p w14:paraId="513D35F4" w14:textId="2F7239CA" w:rsidR="003274E9" w:rsidRPr="00D36619" w:rsidRDefault="008509CF" w:rsidP="006C1A64">
            <w:pPr>
              <w:pStyle w:val="ListParagraph"/>
              <w:numPr>
                <w:ilvl w:val="0"/>
                <w:numId w:val="14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Assess how the treaty influenced the development of international diplomacy after 1919.</w:t>
            </w:r>
          </w:p>
        </w:tc>
        <w:tc>
          <w:tcPr>
            <w:tcW w:w="4151" w:type="dxa"/>
          </w:tcPr>
          <w:p w14:paraId="20C8AE1C" w14:textId="77777777" w:rsidR="008509CF" w:rsidRPr="00D36619" w:rsidRDefault="008509CF" w:rsidP="006C1A64">
            <w:pPr>
              <w:pStyle w:val="ListParagraph"/>
              <w:numPr>
                <w:ilvl w:val="0"/>
                <w:numId w:val="15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Describes the aims and terms of the Versailles Peace Treaty of 1919. </w:t>
            </w:r>
          </w:p>
          <w:p w14:paraId="522C966F" w14:textId="1B6C320C" w:rsidR="008509CF" w:rsidRPr="00D36619" w:rsidRDefault="008509CF" w:rsidP="006C1A64">
            <w:pPr>
              <w:pStyle w:val="ListParagraph"/>
              <w:numPr>
                <w:ilvl w:val="0"/>
                <w:numId w:val="15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Explains the effects of the treaty on </w:t>
            </w:r>
            <w:r w:rsidRPr="00D36619">
              <w:rPr>
                <w:rFonts w:ascii="Times New Roman" w:hAnsi="Times New Roman" w:cs="Times New Roman"/>
                <w:sz w:val="24"/>
                <w:szCs w:val="24"/>
                <w:lang w:eastAsia="en-UG"/>
              </w:rPr>
              <w:t>Europe</w:t>
            </w:r>
            <w:r w:rsidRPr="00D36619">
              <w:rPr>
                <w:rFonts w:ascii="Times New Roman" w:hAnsi="Times New Roman" w:cs="Times New Roman"/>
                <w:sz w:val="24"/>
                <w:szCs w:val="24"/>
                <w:lang w:val="en-UG" w:eastAsia="en-UG"/>
              </w:rPr>
              <w:t>.</w:t>
            </w:r>
          </w:p>
          <w:p w14:paraId="699F4A11" w14:textId="2A51FD20" w:rsidR="003274E9" w:rsidRPr="00D36619" w:rsidRDefault="008509CF" w:rsidP="006C1A64">
            <w:pPr>
              <w:pStyle w:val="ListParagraph"/>
              <w:numPr>
                <w:ilvl w:val="0"/>
                <w:numId w:val="15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Analyses how the treaty encouraged new approaches to </w:t>
            </w:r>
            <w:r w:rsidRPr="00D36619">
              <w:rPr>
                <w:rFonts w:ascii="Times New Roman" w:hAnsi="Times New Roman" w:cs="Times New Roman"/>
                <w:sz w:val="24"/>
                <w:szCs w:val="24"/>
                <w:lang w:eastAsia="en-UG"/>
              </w:rPr>
              <w:t xml:space="preserve">international </w:t>
            </w:r>
            <w:r w:rsidRPr="00D36619">
              <w:rPr>
                <w:rFonts w:ascii="Times New Roman" w:hAnsi="Times New Roman" w:cs="Times New Roman"/>
                <w:sz w:val="24"/>
                <w:szCs w:val="24"/>
                <w:lang w:val="en-UG" w:eastAsia="en-UG"/>
              </w:rPr>
              <w:t>diplomacy</w:t>
            </w:r>
            <w:r w:rsidRPr="00D36619">
              <w:rPr>
                <w:rFonts w:ascii="Times New Roman" w:hAnsi="Times New Roman" w:cs="Times New Roman"/>
                <w:sz w:val="24"/>
                <w:szCs w:val="24"/>
                <w:lang w:eastAsia="en-UG"/>
              </w:rPr>
              <w:t>.</w:t>
            </w:r>
          </w:p>
        </w:tc>
        <w:tc>
          <w:tcPr>
            <w:tcW w:w="1276" w:type="dxa"/>
            <w:gridSpan w:val="2"/>
          </w:tcPr>
          <w:p w14:paraId="1EE94E76"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59D91655" w14:textId="77777777" w:rsidTr="00E459B7">
        <w:tc>
          <w:tcPr>
            <w:tcW w:w="1698" w:type="dxa"/>
            <w:vMerge/>
          </w:tcPr>
          <w:p w14:paraId="2FCC9E9D" w14:textId="77777777" w:rsidR="003274E9" w:rsidRPr="00D36619" w:rsidRDefault="003274E9" w:rsidP="003274E9">
            <w:pPr>
              <w:rPr>
                <w:rFonts w:ascii="Times New Roman" w:hAnsi="Times New Roman" w:cs="Times New Roman"/>
                <w:sz w:val="24"/>
                <w:szCs w:val="24"/>
              </w:rPr>
            </w:pPr>
          </w:p>
        </w:tc>
        <w:tc>
          <w:tcPr>
            <w:tcW w:w="2835" w:type="dxa"/>
          </w:tcPr>
          <w:p w14:paraId="57EDB531"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lang w:val="en-US"/>
              </w:rPr>
              <w:t xml:space="preserve">analyse the role of the 1920–1939 League of Nations in maintaining world peace to promote the workings of international diplomacy. </w:t>
            </w:r>
            <w:r w:rsidRPr="00D36619">
              <w:rPr>
                <w:rFonts w:ascii="Times New Roman" w:hAnsi="Times New Roman" w:cs="Times New Roman"/>
                <w:sz w:val="24"/>
                <w:szCs w:val="24"/>
              </w:rPr>
              <w:t>(gs, v, a)</w:t>
            </w:r>
          </w:p>
        </w:tc>
        <w:tc>
          <w:tcPr>
            <w:tcW w:w="4354" w:type="dxa"/>
          </w:tcPr>
          <w:p w14:paraId="7C218FF6" w14:textId="726C6A3B" w:rsidR="008509CF" w:rsidRPr="00D36619" w:rsidRDefault="008509CF" w:rsidP="006C1A64">
            <w:pPr>
              <w:pStyle w:val="ListParagraph"/>
              <w:numPr>
                <w:ilvl w:val="0"/>
                <w:numId w:val="151"/>
              </w:numPr>
              <w:ind w:left="360"/>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 the role of the 1920–1939 League of Nations in maintaining world peace.</w:t>
            </w:r>
          </w:p>
          <w:p w14:paraId="2E9CC721" w14:textId="1BB013A6" w:rsidR="008509CF" w:rsidRPr="00D36619" w:rsidRDefault="008509CF" w:rsidP="006C1A64">
            <w:pPr>
              <w:pStyle w:val="ListParagraph"/>
              <w:numPr>
                <w:ilvl w:val="0"/>
                <w:numId w:val="151"/>
              </w:numPr>
              <w:ind w:left="360"/>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how the League of Nations operated as an international diplomatic body.</w:t>
            </w:r>
          </w:p>
          <w:p w14:paraId="0E5D33EF" w14:textId="0A7A856E" w:rsidR="003274E9" w:rsidRPr="00D36619" w:rsidRDefault="008509CF" w:rsidP="006C1A64">
            <w:pPr>
              <w:pStyle w:val="ListParagraph"/>
              <w:numPr>
                <w:ilvl w:val="0"/>
                <w:numId w:val="151"/>
              </w:numPr>
              <w:ind w:left="360"/>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Assess how the League’s experience promotes the workings of international diplomacy today.</w:t>
            </w:r>
          </w:p>
        </w:tc>
        <w:tc>
          <w:tcPr>
            <w:tcW w:w="4151" w:type="dxa"/>
          </w:tcPr>
          <w:p w14:paraId="18E44F5D" w14:textId="77777777" w:rsidR="00847A57" w:rsidRPr="00D36619" w:rsidRDefault="008509CF" w:rsidP="006C1A64">
            <w:pPr>
              <w:pStyle w:val="ListParagraph"/>
              <w:numPr>
                <w:ilvl w:val="0"/>
                <w:numId w:val="152"/>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aims</w:t>
            </w:r>
            <w:r w:rsidR="00847A57" w:rsidRPr="00D36619">
              <w:rPr>
                <w:rFonts w:ascii="Times New Roman" w:hAnsi="Times New Roman" w:cs="Times New Roman"/>
                <w:sz w:val="24"/>
                <w:szCs w:val="24"/>
                <w:lang w:eastAsia="en-UG"/>
              </w:rPr>
              <w:t xml:space="preserve"> and </w:t>
            </w:r>
            <w:r w:rsidRPr="00D36619">
              <w:rPr>
                <w:rFonts w:ascii="Times New Roman" w:hAnsi="Times New Roman" w:cs="Times New Roman"/>
                <w:sz w:val="24"/>
                <w:szCs w:val="24"/>
                <w:lang w:val="en-UG" w:eastAsia="en-UG"/>
              </w:rPr>
              <w:t xml:space="preserve">structure, and functions of the League </w:t>
            </w:r>
          </w:p>
          <w:p w14:paraId="70D32E3F" w14:textId="418E55D7" w:rsidR="008509CF" w:rsidRPr="00D36619" w:rsidRDefault="00847A57" w:rsidP="006C1A64">
            <w:pPr>
              <w:pStyle w:val="ListParagraph"/>
              <w:numPr>
                <w:ilvl w:val="0"/>
                <w:numId w:val="152"/>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Analyse the role </w:t>
            </w:r>
            <w:r w:rsidR="008509CF" w:rsidRPr="00D36619">
              <w:rPr>
                <w:rFonts w:ascii="Times New Roman" w:hAnsi="Times New Roman" w:cs="Times New Roman"/>
                <w:sz w:val="24"/>
                <w:szCs w:val="24"/>
                <w:lang w:val="en-UG" w:eastAsia="en-UG"/>
              </w:rPr>
              <w:t xml:space="preserve">of </w:t>
            </w:r>
            <w:r w:rsidRPr="00D36619">
              <w:rPr>
                <w:rFonts w:ascii="Times New Roman" w:hAnsi="Times New Roman" w:cs="Times New Roman"/>
                <w:sz w:val="24"/>
                <w:szCs w:val="24"/>
                <w:lang w:eastAsia="en-UG"/>
              </w:rPr>
              <w:t xml:space="preserve">the League of </w:t>
            </w:r>
            <w:r w:rsidR="008509CF" w:rsidRPr="00D36619">
              <w:rPr>
                <w:rFonts w:ascii="Times New Roman" w:hAnsi="Times New Roman" w:cs="Times New Roman"/>
                <w:sz w:val="24"/>
                <w:szCs w:val="24"/>
                <w:lang w:val="en-UG" w:eastAsia="en-UG"/>
              </w:rPr>
              <w:t xml:space="preserve">Nations in maintaining </w:t>
            </w:r>
            <w:r w:rsidRPr="00D36619">
              <w:rPr>
                <w:rFonts w:ascii="Times New Roman" w:hAnsi="Times New Roman" w:cs="Times New Roman"/>
                <w:sz w:val="24"/>
                <w:szCs w:val="24"/>
                <w:lang w:eastAsia="en-UG"/>
              </w:rPr>
              <w:t xml:space="preserve">World </w:t>
            </w:r>
            <w:r w:rsidR="008509CF" w:rsidRPr="00D36619">
              <w:rPr>
                <w:rFonts w:ascii="Times New Roman" w:hAnsi="Times New Roman" w:cs="Times New Roman"/>
                <w:sz w:val="24"/>
                <w:szCs w:val="24"/>
                <w:lang w:val="en-UG" w:eastAsia="en-UG"/>
              </w:rPr>
              <w:t>peace from 1920 to 1939.</w:t>
            </w:r>
          </w:p>
          <w:p w14:paraId="61CC1AA2" w14:textId="77DD4D75" w:rsidR="003274E9" w:rsidRPr="00D36619" w:rsidRDefault="008509CF" w:rsidP="006C1A64">
            <w:pPr>
              <w:pStyle w:val="ListParagraph"/>
              <w:numPr>
                <w:ilvl w:val="0"/>
                <w:numId w:val="152"/>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how the strengths and limitations of the League offer lessons for modern international diplomacy.</w:t>
            </w:r>
          </w:p>
        </w:tc>
        <w:tc>
          <w:tcPr>
            <w:tcW w:w="1276" w:type="dxa"/>
            <w:gridSpan w:val="2"/>
          </w:tcPr>
          <w:p w14:paraId="6E26996E"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1B658BC7" w14:textId="77777777" w:rsidTr="00E459B7">
        <w:tc>
          <w:tcPr>
            <w:tcW w:w="1698" w:type="dxa"/>
            <w:vMerge/>
          </w:tcPr>
          <w:p w14:paraId="783AA101" w14:textId="77777777" w:rsidR="003274E9" w:rsidRPr="00D36619" w:rsidRDefault="003274E9" w:rsidP="003274E9">
            <w:pPr>
              <w:rPr>
                <w:rFonts w:ascii="Times New Roman" w:hAnsi="Times New Roman" w:cs="Times New Roman"/>
                <w:sz w:val="24"/>
                <w:szCs w:val="24"/>
              </w:rPr>
            </w:pPr>
          </w:p>
        </w:tc>
        <w:tc>
          <w:tcPr>
            <w:tcW w:w="2835" w:type="dxa"/>
          </w:tcPr>
          <w:p w14:paraId="7C3F934E" w14:textId="5478756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lang w:val="en-US"/>
              </w:rPr>
              <w:t xml:space="preserve">Evaluate the causes and impact of the 1929–1935 World Economic Depression to understand how bad economic policies can result in economic crises. </w:t>
            </w:r>
            <w:r w:rsidRPr="00D36619">
              <w:rPr>
                <w:rFonts w:ascii="Times New Roman" w:hAnsi="Times New Roman" w:cs="Times New Roman"/>
                <w:sz w:val="24"/>
                <w:szCs w:val="24"/>
              </w:rPr>
              <w:t xml:space="preserve">(gs, v, </w:t>
            </w:r>
          </w:p>
        </w:tc>
        <w:tc>
          <w:tcPr>
            <w:tcW w:w="4354" w:type="dxa"/>
          </w:tcPr>
          <w:p w14:paraId="2E02FF90" w14:textId="37959AFD" w:rsidR="003274E9" w:rsidRPr="00D36619" w:rsidRDefault="003274E9" w:rsidP="006C1A64">
            <w:pPr>
              <w:pStyle w:val="ListParagraph"/>
              <w:numPr>
                <w:ilvl w:val="0"/>
                <w:numId w:val="153"/>
              </w:numPr>
              <w:rPr>
                <w:rFonts w:ascii="Times New Roman" w:hAnsi="Times New Roman" w:cs="Times New Roman"/>
                <w:sz w:val="24"/>
                <w:szCs w:val="24"/>
              </w:rPr>
            </w:pPr>
            <w:r w:rsidRPr="00D36619">
              <w:rPr>
                <w:rFonts w:ascii="Times New Roman" w:hAnsi="Times New Roman" w:cs="Times New Roman"/>
                <w:sz w:val="24"/>
                <w:szCs w:val="24"/>
              </w:rPr>
              <w:t xml:space="preserve">Analyse the causes of the 1929-1935 World </w:t>
            </w:r>
            <w:r w:rsidR="00847A57" w:rsidRPr="00D36619">
              <w:rPr>
                <w:rFonts w:ascii="Times New Roman" w:hAnsi="Times New Roman" w:cs="Times New Roman"/>
                <w:sz w:val="24"/>
                <w:szCs w:val="24"/>
              </w:rPr>
              <w:t>Economic</w:t>
            </w:r>
            <w:r w:rsidRPr="00D36619">
              <w:rPr>
                <w:rFonts w:ascii="Times New Roman" w:hAnsi="Times New Roman" w:cs="Times New Roman"/>
                <w:sz w:val="24"/>
                <w:szCs w:val="24"/>
              </w:rPr>
              <w:t xml:space="preserve"> Depression.</w:t>
            </w:r>
          </w:p>
          <w:p w14:paraId="41C653FA" w14:textId="77777777" w:rsidR="003274E9" w:rsidRPr="00D36619" w:rsidRDefault="003274E9" w:rsidP="006C1A64">
            <w:pPr>
              <w:pStyle w:val="ListParagraph"/>
              <w:numPr>
                <w:ilvl w:val="0"/>
                <w:numId w:val="153"/>
              </w:numPr>
              <w:rPr>
                <w:rFonts w:ascii="Times New Roman" w:hAnsi="Times New Roman" w:cs="Times New Roman"/>
                <w:sz w:val="24"/>
                <w:szCs w:val="24"/>
              </w:rPr>
            </w:pPr>
            <w:r w:rsidRPr="00D36619">
              <w:rPr>
                <w:rFonts w:ascii="Times New Roman" w:hAnsi="Times New Roman" w:cs="Times New Roman"/>
                <w:sz w:val="24"/>
                <w:szCs w:val="24"/>
              </w:rPr>
              <w:t>Assess the effects of the World Economic Depression.</w:t>
            </w:r>
          </w:p>
          <w:p w14:paraId="44130444" w14:textId="76C9B19B" w:rsidR="003274E9" w:rsidRPr="00D36619" w:rsidRDefault="003274E9" w:rsidP="006C1A64">
            <w:pPr>
              <w:pStyle w:val="ListParagraph"/>
              <w:numPr>
                <w:ilvl w:val="0"/>
                <w:numId w:val="153"/>
              </w:numPr>
              <w:rPr>
                <w:rFonts w:ascii="Times New Roman" w:hAnsi="Times New Roman" w:cs="Times New Roman"/>
                <w:sz w:val="24"/>
                <w:szCs w:val="24"/>
              </w:rPr>
            </w:pPr>
            <w:r w:rsidRPr="00D36619">
              <w:rPr>
                <w:rFonts w:ascii="Times New Roman" w:hAnsi="Times New Roman" w:cs="Times New Roman"/>
                <w:sz w:val="24"/>
                <w:szCs w:val="24"/>
              </w:rPr>
              <w:t xml:space="preserve">Evaluate the economic depression of 1929-1935 </w:t>
            </w:r>
            <w:r w:rsidR="00847A57" w:rsidRPr="00D36619">
              <w:rPr>
                <w:rFonts w:ascii="Times New Roman" w:hAnsi="Times New Roman" w:cs="Times New Roman"/>
                <w:sz w:val="24"/>
                <w:szCs w:val="24"/>
              </w:rPr>
              <w:t xml:space="preserve">helps </w:t>
            </w:r>
            <w:r w:rsidRPr="00D36619">
              <w:rPr>
                <w:rFonts w:ascii="Times New Roman" w:hAnsi="Times New Roman" w:cs="Times New Roman"/>
                <w:sz w:val="24"/>
                <w:szCs w:val="24"/>
              </w:rPr>
              <w:t xml:space="preserve">to understand how bad economic policies can result in economic crises.  </w:t>
            </w:r>
          </w:p>
          <w:p w14:paraId="4FD2267C" w14:textId="32AF8B7C" w:rsidR="003274E9" w:rsidRPr="00D36619" w:rsidRDefault="003274E9" w:rsidP="00847A57">
            <w:pPr>
              <w:ind w:left="360"/>
              <w:rPr>
                <w:rFonts w:ascii="Times New Roman" w:hAnsi="Times New Roman" w:cs="Times New Roman"/>
                <w:sz w:val="24"/>
                <w:szCs w:val="24"/>
              </w:rPr>
            </w:pPr>
          </w:p>
        </w:tc>
        <w:tc>
          <w:tcPr>
            <w:tcW w:w="4151" w:type="dxa"/>
          </w:tcPr>
          <w:p w14:paraId="4C1B4D12" w14:textId="5A03182A" w:rsidR="003274E9" w:rsidRPr="00D36619" w:rsidRDefault="003274E9" w:rsidP="006C1A64">
            <w:pPr>
              <w:pStyle w:val="ListParagraph"/>
              <w:numPr>
                <w:ilvl w:val="0"/>
                <w:numId w:val="154"/>
              </w:numPr>
              <w:rPr>
                <w:rFonts w:ascii="Times New Roman" w:hAnsi="Times New Roman" w:cs="Times New Roman"/>
                <w:sz w:val="24"/>
                <w:szCs w:val="24"/>
              </w:rPr>
            </w:pPr>
            <w:r w:rsidRPr="00D36619">
              <w:rPr>
                <w:rFonts w:ascii="Times New Roman" w:hAnsi="Times New Roman" w:cs="Times New Roman"/>
                <w:sz w:val="24"/>
                <w:szCs w:val="24"/>
              </w:rPr>
              <w:t xml:space="preserve">Examines the causes of the 1929-1935 World </w:t>
            </w:r>
            <w:r w:rsidR="00847A57" w:rsidRPr="00D36619">
              <w:rPr>
                <w:rFonts w:ascii="Times New Roman" w:hAnsi="Times New Roman" w:cs="Times New Roman"/>
                <w:sz w:val="24"/>
                <w:szCs w:val="24"/>
              </w:rPr>
              <w:t>Economic</w:t>
            </w:r>
            <w:r w:rsidRPr="00D36619">
              <w:rPr>
                <w:rFonts w:ascii="Times New Roman" w:hAnsi="Times New Roman" w:cs="Times New Roman"/>
                <w:sz w:val="24"/>
                <w:szCs w:val="24"/>
              </w:rPr>
              <w:t xml:space="preserve"> Depression </w:t>
            </w:r>
          </w:p>
          <w:p w14:paraId="4D29476A" w14:textId="43A586E6" w:rsidR="00847A57" w:rsidRPr="00D36619" w:rsidRDefault="003274E9" w:rsidP="006C1A64">
            <w:pPr>
              <w:pStyle w:val="ListParagraph"/>
              <w:numPr>
                <w:ilvl w:val="0"/>
                <w:numId w:val="154"/>
              </w:numPr>
              <w:rPr>
                <w:rFonts w:ascii="Times New Roman" w:hAnsi="Times New Roman" w:cs="Times New Roman"/>
                <w:bCs/>
                <w:sz w:val="24"/>
                <w:szCs w:val="24"/>
              </w:rPr>
            </w:pPr>
            <w:r w:rsidRPr="00D36619">
              <w:rPr>
                <w:rFonts w:ascii="Times New Roman" w:hAnsi="Times New Roman" w:cs="Times New Roman"/>
                <w:bCs/>
                <w:sz w:val="24"/>
                <w:szCs w:val="24"/>
              </w:rPr>
              <w:t xml:space="preserve">Examines the results of </w:t>
            </w:r>
            <w:r w:rsidR="00847A57" w:rsidRPr="00D36619">
              <w:rPr>
                <w:rFonts w:ascii="Times New Roman" w:hAnsi="Times New Roman" w:cs="Times New Roman"/>
                <w:bCs/>
                <w:sz w:val="24"/>
                <w:szCs w:val="24"/>
              </w:rPr>
              <w:t xml:space="preserve">the </w:t>
            </w:r>
            <w:r w:rsidR="00847A57" w:rsidRPr="00D36619">
              <w:rPr>
                <w:rFonts w:ascii="Times New Roman" w:hAnsi="Times New Roman" w:cs="Times New Roman"/>
                <w:sz w:val="24"/>
                <w:szCs w:val="24"/>
              </w:rPr>
              <w:t>1929-1935 World Economic Depression</w:t>
            </w:r>
          </w:p>
          <w:p w14:paraId="25A610BA" w14:textId="49DCCC33" w:rsidR="003274E9" w:rsidRPr="00D36619" w:rsidRDefault="003274E9" w:rsidP="006C1A64">
            <w:pPr>
              <w:pStyle w:val="ListParagraph"/>
              <w:numPr>
                <w:ilvl w:val="0"/>
                <w:numId w:val="154"/>
              </w:numPr>
              <w:rPr>
                <w:rFonts w:ascii="Times New Roman" w:hAnsi="Times New Roman" w:cs="Times New Roman"/>
                <w:bCs/>
                <w:sz w:val="24"/>
                <w:szCs w:val="24"/>
              </w:rPr>
            </w:pPr>
            <w:r w:rsidRPr="00D36619">
              <w:rPr>
                <w:rFonts w:ascii="Times New Roman" w:hAnsi="Times New Roman" w:cs="Times New Roman"/>
                <w:bCs/>
                <w:sz w:val="24"/>
                <w:szCs w:val="24"/>
              </w:rPr>
              <w:t xml:space="preserve">Analyses </w:t>
            </w:r>
            <w:r w:rsidR="00847A57" w:rsidRPr="00D36619">
              <w:rPr>
                <w:rFonts w:ascii="Times New Roman" w:hAnsi="Times New Roman" w:cs="Times New Roman"/>
                <w:bCs/>
                <w:sz w:val="24"/>
                <w:szCs w:val="24"/>
              </w:rPr>
              <w:t xml:space="preserve">how </w:t>
            </w:r>
            <w:r w:rsidRPr="00D36619">
              <w:rPr>
                <w:rFonts w:ascii="Times New Roman" w:hAnsi="Times New Roman" w:cs="Times New Roman"/>
                <w:bCs/>
                <w:sz w:val="24"/>
                <w:szCs w:val="24"/>
              </w:rPr>
              <w:t xml:space="preserve">the </w:t>
            </w:r>
            <w:r w:rsidR="00847A57" w:rsidRPr="00D36619">
              <w:rPr>
                <w:rFonts w:ascii="Times New Roman" w:hAnsi="Times New Roman" w:cs="Times New Roman"/>
                <w:sz w:val="24"/>
                <w:szCs w:val="24"/>
              </w:rPr>
              <w:t xml:space="preserve">1929-1935 World Economic Depression helps </w:t>
            </w:r>
            <w:r w:rsidRPr="00D36619">
              <w:rPr>
                <w:rFonts w:ascii="Times New Roman" w:hAnsi="Times New Roman" w:cs="Times New Roman"/>
                <w:bCs/>
                <w:sz w:val="24"/>
                <w:szCs w:val="24"/>
              </w:rPr>
              <w:t xml:space="preserve">to understand how bad economic policies can result in economic crises.  </w:t>
            </w:r>
          </w:p>
        </w:tc>
        <w:tc>
          <w:tcPr>
            <w:tcW w:w="1276" w:type="dxa"/>
            <w:gridSpan w:val="2"/>
          </w:tcPr>
          <w:p w14:paraId="6EDC7AF2"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7CE31AB6" w14:textId="77777777" w:rsidTr="00E459B7">
        <w:tc>
          <w:tcPr>
            <w:tcW w:w="1698" w:type="dxa"/>
            <w:vMerge/>
          </w:tcPr>
          <w:p w14:paraId="21B0207F" w14:textId="77777777" w:rsidR="003274E9" w:rsidRPr="00D36619" w:rsidRDefault="003274E9" w:rsidP="003274E9">
            <w:pPr>
              <w:rPr>
                <w:rFonts w:ascii="Times New Roman" w:hAnsi="Times New Roman" w:cs="Times New Roman"/>
                <w:sz w:val="24"/>
                <w:szCs w:val="24"/>
              </w:rPr>
            </w:pPr>
          </w:p>
        </w:tc>
        <w:tc>
          <w:tcPr>
            <w:tcW w:w="2835" w:type="dxa"/>
          </w:tcPr>
          <w:p w14:paraId="7CDB5B62"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lang w:val="en-US"/>
              </w:rPr>
              <w:t xml:space="preserve">analyse the rise of Nazism in Germany (1933–45) and its impact on Europe to understand its influence on world order. </w:t>
            </w:r>
            <w:r w:rsidRPr="00D36619">
              <w:rPr>
                <w:rFonts w:ascii="Times New Roman" w:hAnsi="Times New Roman" w:cs="Times New Roman"/>
                <w:sz w:val="24"/>
                <w:szCs w:val="24"/>
              </w:rPr>
              <w:t>(gs, v, a)</w:t>
            </w:r>
          </w:p>
        </w:tc>
        <w:tc>
          <w:tcPr>
            <w:tcW w:w="4354" w:type="dxa"/>
          </w:tcPr>
          <w:p w14:paraId="064DC819" w14:textId="53E7E9D3" w:rsidR="003274E9" w:rsidRPr="00D36619" w:rsidRDefault="003274E9" w:rsidP="006C1A64">
            <w:pPr>
              <w:pStyle w:val="ListParagraph"/>
              <w:numPr>
                <w:ilvl w:val="0"/>
                <w:numId w:val="156"/>
              </w:numPr>
              <w:rPr>
                <w:rFonts w:ascii="Times New Roman" w:hAnsi="Times New Roman" w:cs="Times New Roman"/>
                <w:sz w:val="24"/>
                <w:szCs w:val="24"/>
              </w:rPr>
            </w:pPr>
            <w:r w:rsidRPr="00D36619">
              <w:rPr>
                <w:rFonts w:ascii="Times New Roman" w:hAnsi="Times New Roman" w:cs="Times New Roman"/>
                <w:sz w:val="24"/>
                <w:szCs w:val="24"/>
              </w:rPr>
              <w:t xml:space="preserve">Examine the factors that led to </w:t>
            </w:r>
            <w:r w:rsidR="00847A57" w:rsidRPr="00D36619">
              <w:rPr>
                <w:rFonts w:ascii="Times New Roman" w:hAnsi="Times New Roman" w:cs="Times New Roman"/>
                <w:sz w:val="24"/>
                <w:szCs w:val="24"/>
              </w:rPr>
              <w:t xml:space="preserve">the </w:t>
            </w:r>
            <w:r w:rsidRPr="00D36619">
              <w:rPr>
                <w:rFonts w:ascii="Times New Roman" w:hAnsi="Times New Roman" w:cs="Times New Roman"/>
                <w:sz w:val="24"/>
                <w:szCs w:val="24"/>
              </w:rPr>
              <w:t>rise of Nazism in Germany</w:t>
            </w:r>
            <w:r w:rsidR="00847A57" w:rsidRPr="00D36619">
              <w:rPr>
                <w:rFonts w:ascii="Times New Roman" w:hAnsi="Times New Roman" w:cs="Times New Roman"/>
                <w:sz w:val="24"/>
                <w:szCs w:val="24"/>
              </w:rPr>
              <w:t xml:space="preserve"> between 1933 and 1945.</w:t>
            </w:r>
          </w:p>
          <w:p w14:paraId="7102268B" w14:textId="4C3565E1" w:rsidR="003274E9" w:rsidRPr="00D36619" w:rsidRDefault="003274E9" w:rsidP="006C1A64">
            <w:pPr>
              <w:pStyle w:val="ListParagraph"/>
              <w:numPr>
                <w:ilvl w:val="0"/>
                <w:numId w:val="156"/>
              </w:numPr>
              <w:rPr>
                <w:rFonts w:ascii="Times New Roman" w:hAnsi="Times New Roman" w:cs="Times New Roman"/>
                <w:sz w:val="24"/>
                <w:szCs w:val="24"/>
              </w:rPr>
            </w:pPr>
            <w:r w:rsidRPr="00D36619">
              <w:rPr>
                <w:rFonts w:ascii="Times New Roman" w:hAnsi="Times New Roman" w:cs="Times New Roman"/>
                <w:sz w:val="24"/>
                <w:szCs w:val="24"/>
              </w:rPr>
              <w:t xml:space="preserve">Examine the effects of Nazism on the people of Germany and the rest of the world. </w:t>
            </w:r>
          </w:p>
          <w:p w14:paraId="25CA28CF" w14:textId="37CD491D" w:rsidR="003274E9" w:rsidRPr="00D36619" w:rsidRDefault="00847A57" w:rsidP="006C1A64">
            <w:pPr>
              <w:pStyle w:val="ListParagraph"/>
              <w:numPr>
                <w:ilvl w:val="0"/>
                <w:numId w:val="156"/>
              </w:numPr>
              <w:rPr>
                <w:rFonts w:ascii="Times New Roman" w:hAnsi="Times New Roman" w:cs="Times New Roman"/>
                <w:sz w:val="24"/>
                <w:szCs w:val="24"/>
              </w:rPr>
            </w:pPr>
            <w:r w:rsidRPr="00D36619">
              <w:rPr>
                <w:rFonts w:ascii="Times New Roman" w:hAnsi="Times New Roman" w:cs="Times New Roman"/>
                <w:sz w:val="24"/>
                <w:szCs w:val="24"/>
              </w:rPr>
              <w:t>Assess how the rise and actions of Nazism influenced the shaping of the modern world order.</w:t>
            </w:r>
          </w:p>
        </w:tc>
        <w:tc>
          <w:tcPr>
            <w:tcW w:w="4151" w:type="dxa"/>
          </w:tcPr>
          <w:p w14:paraId="578C58A7" w14:textId="7D2659D8" w:rsidR="003274E9" w:rsidRPr="00D36619" w:rsidRDefault="003274E9" w:rsidP="006C1A64">
            <w:pPr>
              <w:pStyle w:val="ListParagraph"/>
              <w:numPr>
                <w:ilvl w:val="0"/>
                <w:numId w:val="155"/>
              </w:numPr>
              <w:rPr>
                <w:rFonts w:ascii="Times New Roman" w:hAnsi="Times New Roman" w:cs="Times New Roman"/>
                <w:bCs/>
                <w:sz w:val="24"/>
                <w:szCs w:val="24"/>
              </w:rPr>
            </w:pPr>
            <w:r w:rsidRPr="00D36619">
              <w:rPr>
                <w:rFonts w:ascii="Times New Roman" w:hAnsi="Times New Roman" w:cs="Times New Roman"/>
                <w:sz w:val="24"/>
                <w:szCs w:val="24"/>
              </w:rPr>
              <w:t xml:space="preserve">Traces </w:t>
            </w:r>
            <w:r w:rsidR="00847A57" w:rsidRPr="00D36619">
              <w:rPr>
                <w:rFonts w:ascii="Times New Roman" w:hAnsi="Times New Roman" w:cs="Times New Roman"/>
                <w:sz w:val="24"/>
                <w:szCs w:val="24"/>
              </w:rPr>
              <w:t>the background</w:t>
            </w:r>
            <w:r w:rsidRPr="00D36619">
              <w:rPr>
                <w:rFonts w:ascii="Times New Roman" w:hAnsi="Times New Roman" w:cs="Times New Roman"/>
                <w:sz w:val="24"/>
                <w:szCs w:val="24"/>
              </w:rPr>
              <w:t xml:space="preserve"> </w:t>
            </w:r>
            <w:r w:rsidR="00847A57" w:rsidRPr="00D36619">
              <w:rPr>
                <w:rFonts w:ascii="Times New Roman" w:hAnsi="Times New Roman" w:cs="Times New Roman"/>
                <w:sz w:val="24"/>
                <w:szCs w:val="24"/>
              </w:rPr>
              <w:t xml:space="preserve">of </w:t>
            </w:r>
            <w:r w:rsidRPr="00D36619">
              <w:rPr>
                <w:rFonts w:ascii="Times New Roman" w:hAnsi="Times New Roman" w:cs="Times New Roman"/>
                <w:sz w:val="24"/>
                <w:szCs w:val="24"/>
              </w:rPr>
              <w:t>Nazism in Germany</w:t>
            </w:r>
          </w:p>
          <w:p w14:paraId="43519D6B" w14:textId="6FBCB8D3" w:rsidR="00972907" w:rsidRPr="00D36619" w:rsidRDefault="00972907" w:rsidP="006C1A64">
            <w:pPr>
              <w:pStyle w:val="ListParagraph"/>
              <w:numPr>
                <w:ilvl w:val="0"/>
                <w:numId w:val="155"/>
              </w:numPr>
              <w:rPr>
                <w:rFonts w:ascii="Times New Roman" w:hAnsi="Times New Roman" w:cs="Times New Roman"/>
                <w:sz w:val="24"/>
                <w:szCs w:val="24"/>
              </w:rPr>
            </w:pPr>
            <w:r w:rsidRPr="00D36619">
              <w:rPr>
                <w:rFonts w:ascii="Times New Roman" w:hAnsi="Times New Roman" w:cs="Times New Roman"/>
                <w:sz w:val="24"/>
                <w:szCs w:val="24"/>
              </w:rPr>
              <w:t>Analyses the factors that led to the rise of Nazism in Germany between 1933 and 1945.</w:t>
            </w:r>
          </w:p>
          <w:p w14:paraId="3E31D523" w14:textId="23B49E02" w:rsidR="003274E9" w:rsidRPr="00D36619" w:rsidRDefault="003274E9" w:rsidP="006C1A64">
            <w:pPr>
              <w:pStyle w:val="ListParagraph"/>
              <w:numPr>
                <w:ilvl w:val="0"/>
                <w:numId w:val="155"/>
              </w:numPr>
              <w:rPr>
                <w:rFonts w:ascii="Times New Roman" w:hAnsi="Times New Roman" w:cs="Times New Roman"/>
                <w:bCs/>
                <w:sz w:val="24"/>
                <w:szCs w:val="24"/>
              </w:rPr>
            </w:pPr>
            <w:r w:rsidRPr="00D36619">
              <w:rPr>
                <w:rFonts w:ascii="Times New Roman" w:hAnsi="Times New Roman" w:cs="Times New Roman"/>
                <w:sz w:val="24"/>
                <w:szCs w:val="24"/>
              </w:rPr>
              <w:t>Assesses the results of Nazism on the people of Germany and the rest of the world.</w:t>
            </w:r>
          </w:p>
          <w:p w14:paraId="7507ED03" w14:textId="423512D0" w:rsidR="003274E9" w:rsidRPr="00D36619" w:rsidRDefault="00847A57" w:rsidP="006C1A64">
            <w:pPr>
              <w:pStyle w:val="ListParagraph"/>
              <w:numPr>
                <w:ilvl w:val="0"/>
                <w:numId w:val="155"/>
              </w:numPr>
              <w:rPr>
                <w:rFonts w:ascii="Times New Roman" w:hAnsi="Times New Roman" w:cs="Times New Roman"/>
                <w:sz w:val="24"/>
                <w:szCs w:val="24"/>
              </w:rPr>
            </w:pPr>
            <w:r w:rsidRPr="00D36619">
              <w:rPr>
                <w:rFonts w:ascii="Times New Roman" w:hAnsi="Times New Roman" w:cs="Times New Roman"/>
                <w:sz w:val="24"/>
                <w:szCs w:val="24"/>
              </w:rPr>
              <w:t>Analyses how the effects of Nazism helped shape the present international order.</w:t>
            </w:r>
          </w:p>
        </w:tc>
        <w:tc>
          <w:tcPr>
            <w:tcW w:w="1276" w:type="dxa"/>
            <w:gridSpan w:val="2"/>
          </w:tcPr>
          <w:p w14:paraId="4C1C833A"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Moderate </w:t>
            </w:r>
          </w:p>
        </w:tc>
      </w:tr>
      <w:tr w:rsidR="003274E9" w:rsidRPr="00D36619" w14:paraId="4D1E306A" w14:textId="77777777" w:rsidTr="00E459B7">
        <w:tc>
          <w:tcPr>
            <w:tcW w:w="1698" w:type="dxa"/>
            <w:vMerge/>
          </w:tcPr>
          <w:p w14:paraId="2F84C5BC" w14:textId="77777777" w:rsidR="003274E9" w:rsidRPr="00D36619" w:rsidRDefault="003274E9" w:rsidP="003274E9">
            <w:pPr>
              <w:rPr>
                <w:rFonts w:ascii="Times New Roman" w:hAnsi="Times New Roman" w:cs="Times New Roman"/>
                <w:sz w:val="24"/>
                <w:szCs w:val="24"/>
              </w:rPr>
            </w:pPr>
          </w:p>
        </w:tc>
        <w:tc>
          <w:tcPr>
            <w:tcW w:w="2835" w:type="dxa"/>
          </w:tcPr>
          <w:p w14:paraId="13A27C77"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lang w:val="en-US"/>
              </w:rPr>
              <w:t xml:space="preserve">analyse the rise of fascism in Italy from 1922–45 and its impact on Europe to understand its influence on world order. </w:t>
            </w:r>
            <w:r w:rsidRPr="00D36619">
              <w:rPr>
                <w:rFonts w:ascii="Times New Roman" w:hAnsi="Times New Roman" w:cs="Times New Roman"/>
                <w:sz w:val="24"/>
                <w:szCs w:val="24"/>
              </w:rPr>
              <w:t>(gs, v, a)</w:t>
            </w:r>
          </w:p>
          <w:p w14:paraId="5B8D996D" w14:textId="77777777" w:rsidR="003274E9" w:rsidRPr="00D36619" w:rsidRDefault="003274E9" w:rsidP="003274E9">
            <w:pPr>
              <w:rPr>
                <w:rFonts w:ascii="Times New Roman" w:hAnsi="Times New Roman" w:cs="Times New Roman"/>
                <w:sz w:val="24"/>
                <w:szCs w:val="24"/>
              </w:rPr>
            </w:pPr>
          </w:p>
          <w:p w14:paraId="6243CD47" w14:textId="77777777" w:rsidR="003274E9" w:rsidRPr="00D36619" w:rsidRDefault="003274E9" w:rsidP="003274E9">
            <w:pPr>
              <w:rPr>
                <w:rFonts w:ascii="Times New Roman" w:hAnsi="Times New Roman" w:cs="Times New Roman"/>
                <w:sz w:val="24"/>
                <w:szCs w:val="24"/>
              </w:rPr>
            </w:pPr>
          </w:p>
          <w:p w14:paraId="5E26FF19" w14:textId="77777777" w:rsidR="003274E9" w:rsidRPr="00D36619" w:rsidRDefault="003274E9" w:rsidP="003274E9">
            <w:pPr>
              <w:jc w:val="right"/>
              <w:rPr>
                <w:rFonts w:ascii="Times New Roman" w:hAnsi="Times New Roman" w:cs="Times New Roman"/>
                <w:sz w:val="24"/>
                <w:szCs w:val="24"/>
              </w:rPr>
            </w:pPr>
          </w:p>
        </w:tc>
        <w:tc>
          <w:tcPr>
            <w:tcW w:w="4354" w:type="dxa"/>
          </w:tcPr>
          <w:p w14:paraId="67F026CF" w14:textId="77777777" w:rsidR="00847A57" w:rsidRPr="00D36619" w:rsidRDefault="003274E9" w:rsidP="006C1A64">
            <w:pPr>
              <w:pStyle w:val="ListParagraph"/>
              <w:numPr>
                <w:ilvl w:val="0"/>
                <w:numId w:val="156"/>
              </w:numPr>
              <w:rPr>
                <w:rFonts w:ascii="Times New Roman" w:hAnsi="Times New Roman" w:cs="Times New Roman"/>
                <w:sz w:val="24"/>
                <w:szCs w:val="24"/>
              </w:rPr>
            </w:pPr>
            <w:r w:rsidRPr="00D36619">
              <w:rPr>
                <w:rFonts w:ascii="Times New Roman" w:hAnsi="Times New Roman" w:cs="Times New Roman"/>
                <w:sz w:val="24"/>
                <w:szCs w:val="24"/>
              </w:rPr>
              <w:t xml:space="preserve">Examine the factors for the rise of Fascism in </w:t>
            </w:r>
            <w:r w:rsidR="00847A57" w:rsidRPr="00D36619">
              <w:rPr>
                <w:rFonts w:ascii="Times New Roman" w:hAnsi="Times New Roman" w:cs="Times New Roman"/>
                <w:sz w:val="24"/>
                <w:szCs w:val="24"/>
              </w:rPr>
              <w:t>Italy between 1922 and 1945.</w:t>
            </w:r>
          </w:p>
          <w:p w14:paraId="607489B6" w14:textId="0BB048FF" w:rsidR="003274E9" w:rsidRPr="00D36619" w:rsidRDefault="003274E9" w:rsidP="006C1A64">
            <w:pPr>
              <w:pStyle w:val="ListParagraph"/>
              <w:numPr>
                <w:ilvl w:val="0"/>
                <w:numId w:val="156"/>
              </w:numPr>
              <w:rPr>
                <w:rFonts w:ascii="Times New Roman" w:hAnsi="Times New Roman" w:cs="Times New Roman"/>
                <w:sz w:val="24"/>
                <w:szCs w:val="24"/>
              </w:rPr>
            </w:pPr>
            <w:r w:rsidRPr="00D36619">
              <w:rPr>
                <w:rFonts w:ascii="Times New Roman" w:hAnsi="Times New Roman" w:cs="Times New Roman"/>
                <w:sz w:val="24"/>
                <w:szCs w:val="24"/>
              </w:rPr>
              <w:t>Examine the impact of Fascism on the people of Italy to understand its influence on world order</w:t>
            </w:r>
            <w:r w:rsidR="00972907" w:rsidRPr="00D36619">
              <w:rPr>
                <w:rFonts w:ascii="Times New Roman" w:hAnsi="Times New Roman" w:cs="Times New Roman"/>
                <w:sz w:val="24"/>
                <w:szCs w:val="24"/>
              </w:rPr>
              <w:t>.</w:t>
            </w:r>
          </w:p>
          <w:p w14:paraId="5DCCC968" w14:textId="79A0B636" w:rsidR="003274E9" w:rsidRPr="00D36619" w:rsidRDefault="00972907" w:rsidP="006C1A64">
            <w:pPr>
              <w:pStyle w:val="ListParagraph"/>
              <w:numPr>
                <w:ilvl w:val="0"/>
                <w:numId w:val="156"/>
              </w:numPr>
              <w:rPr>
                <w:rFonts w:ascii="Times New Roman" w:hAnsi="Times New Roman" w:cs="Times New Roman"/>
                <w:sz w:val="24"/>
                <w:szCs w:val="24"/>
              </w:rPr>
            </w:pPr>
            <w:r w:rsidRPr="00D36619">
              <w:rPr>
                <w:rFonts w:ascii="Times New Roman" w:hAnsi="Times New Roman" w:cs="Times New Roman"/>
                <w:sz w:val="24"/>
                <w:szCs w:val="24"/>
              </w:rPr>
              <w:t>Assess how the rise and actions of Fascism influenced the shaping of the modern world order.</w:t>
            </w:r>
          </w:p>
        </w:tc>
        <w:tc>
          <w:tcPr>
            <w:tcW w:w="4151" w:type="dxa"/>
          </w:tcPr>
          <w:p w14:paraId="0961F515" w14:textId="311BEFDD" w:rsidR="00972907" w:rsidRPr="00D36619" w:rsidRDefault="00972907" w:rsidP="006C1A64">
            <w:pPr>
              <w:pStyle w:val="ListParagraph"/>
              <w:numPr>
                <w:ilvl w:val="0"/>
                <w:numId w:val="155"/>
              </w:numPr>
              <w:rPr>
                <w:rFonts w:ascii="Times New Roman" w:hAnsi="Times New Roman" w:cs="Times New Roman"/>
                <w:bCs/>
                <w:sz w:val="24"/>
                <w:szCs w:val="24"/>
              </w:rPr>
            </w:pPr>
            <w:r w:rsidRPr="00D36619">
              <w:rPr>
                <w:rFonts w:ascii="Times New Roman" w:hAnsi="Times New Roman" w:cs="Times New Roman"/>
                <w:sz w:val="24"/>
                <w:szCs w:val="24"/>
              </w:rPr>
              <w:t>Traces the background of Fascism in Italy</w:t>
            </w:r>
          </w:p>
          <w:p w14:paraId="17CDCD3A" w14:textId="291D673E" w:rsidR="00972907" w:rsidRPr="00D36619" w:rsidRDefault="00972907" w:rsidP="006C1A64">
            <w:pPr>
              <w:pStyle w:val="ListParagraph"/>
              <w:numPr>
                <w:ilvl w:val="0"/>
                <w:numId w:val="155"/>
              </w:numPr>
              <w:spacing w:after="160" w:line="259" w:lineRule="auto"/>
              <w:rPr>
                <w:rFonts w:ascii="Times New Roman" w:hAnsi="Times New Roman" w:cs="Times New Roman"/>
                <w:sz w:val="24"/>
                <w:szCs w:val="24"/>
              </w:rPr>
            </w:pPr>
            <w:r w:rsidRPr="00D36619">
              <w:rPr>
                <w:rFonts w:ascii="Times New Roman" w:hAnsi="Times New Roman" w:cs="Times New Roman"/>
                <w:sz w:val="24"/>
                <w:szCs w:val="24"/>
              </w:rPr>
              <w:t>Analyses the factors for the rise of Fascism in Italy between 1922 and 1945.</w:t>
            </w:r>
          </w:p>
          <w:p w14:paraId="0E03DF6E" w14:textId="3FDDC8C3" w:rsidR="00972907" w:rsidRPr="00D36619" w:rsidRDefault="00972907" w:rsidP="006C1A64">
            <w:pPr>
              <w:pStyle w:val="ListParagraph"/>
              <w:numPr>
                <w:ilvl w:val="0"/>
                <w:numId w:val="155"/>
              </w:numPr>
              <w:rPr>
                <w:rFonts w:ascii="Times New Roman" w:hAnsi="Times New Roman" w:cs="Times New Roman"/>
                <w:bCs/>
                <w:sz w:val="24"/>
                <w:szCs w:val="24"/>
              </w:rPr>
            </w:pPr>
            <w:r w:rsidRPr="00D36619">
              <w:rPr>
                <w:rFonts w:ascii="Times New Roman" w:hAnsi="Times New Roman" w:cs="Times New Roman"/>
                <w:sz w:val="24"/>
                <w:szCs w:val="24"/>
              </w:rPr>
              <w:t>Assesses the impact of Fascism on the people of Italy and the rest of the world.</w:t>
            </w:r>
          </w:p>
          <w:p w14:paraId="455C83C7" w14:textId="41DF5329" w:rsidR="003274E9" w:rsidRPr="00D36619" w:rsidRDefault="00972907" w:rsidP="006C1A64">
            <w:pPr>
              <w:pStyle w:val="ListParagraph"/>
              <w:numPr>
                <w:ilvl w:val="0"/>
                <w:numId w:val="155"/>
              </w:numPr>
              <w:rPr>
                <w:rFonts w:ascii="Times New Roman" w:hAnsi="Times New Roman" w:cs="Times New Roman"/>
                <w:sz w:val="24"/>
                <w:szCs w:val="24"/>
              </w:rPr>
            </w:pPr>
            <w:r w:rsidRPr="00D36619">
              <w:rPr>
                <w:rFonts w:ascii="Times New Roman" w:hAnsi="Times New Roman" w:cs="Times New Roman"/>
                <w:sz w:val="24"/>
                <w:szCs w:val="24"/>
              </w:rPr>
              <w:t>Analyses how the effects of fascism helped shape the present international order.</w:t>
            </w:r>
          </w:p>
        </w:tc>
        <w:tc>
          <w:tcPr>
            <w:tcW w:w="1276" w:type="dxa"/>
            <w:gridSpan w:val="2"/>
          </w:tcPr>
          <w:p w14:paraId="09383A38"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Moderate </w:t>
            </w:r>
          </w:p>
        </w:tc>
      </w:tr>
      <w:tr w:rsidR="003274E9" w:rsidRPr="00D36619" w14:paraId="524AA20E" w14:textId="77777777" w:rsidTr="00E459B7">
        <w:tc>
          <w:tcPr>
            <w:tcW w:w="1698" w:type="dxa"/>
            <w:vMerge/>
          </w:tcPr>
          <w:p w14:paraId="1A342395" w14:textId="77777777" w:rsidR="003274E9" w:rsidRPr="00D36619" w:rsidRDefault="003274E9" w:rsidP="003274E9">
            <w:pPr>
              <w:rPr>
                <w:rFonts w:ascii="Times New Roman" w:hAnsi="Times New Roman" w:cs="Times New Roman"/>
                <w:sz w:val="24"/>
                <w:szCs w:val="24"/>
              </w:rPr>
            </w:pPr>
          </w:p>
        </w:tc>
        <w:tc>
          <w:tcPr>
            <w:tcW w:w="2835" w:type="dxa"/>
          </w:tcPr>
          <w:p w14:paraId="5D45D322"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lang w:val="en-US"/>
              </w:rPr>
              <w:t>examine</w:t>
            </w:r>
            <w:r w:rsidRPr="00D36619">
              <w:rPr>
                <w:rFonts w:ascii="Times New Roman" w:hAnsi="Times New Roman" w:cs="Times New Roman"/>
                <w:sz w:val="24"/>
                <w:szCs w:val="24"/>
              </w:rPr>
              <w:t xml:space="preserve"> the causes and results of the 1939–1945 World War</w:t>
            </w:r>
            <w:r w:rsidRPr="00D36619">
              <w:rPr>
                <w:rFonts w:ascii="Times New Roman" w:hAnsi="Times New Roman" w:cs="Times New Roman"/>
                <w:sz w:val="24"/>
                <w:szCs w:val="24"/>
                <w:lang w:val="en-US"/>
              </w:rPr>
              <w:t xml:space="preserve"> II</w:t>
            </w:r>
            <w:r w:rsidRPr="00D36619">
              <w:rPr>
                <w:rFonts w:ascii="Times New Roman" w:hAnsi="Times New Roman" w:cs="Times New Roman"/>
                <w:sz w:val="24"/>
                <w:szCs w:val="24"/>
              </w:rPr>
              <w:t xml:space="preserve"> </w:t>
            </w:r>
            <w:r w:rsidRPr="00D36619">
              <w:rPr>
                <w:rFonts w:ascii="Times New Roman" w:hAnsi="Times New Roman" w:cs="Times New Roman"/>
                <w:sz w:val="24"/>
                <w:szCs w:val="24"/>
                <w:lang w:val="en-US"/>
              </w:rPr>
              <w:t>and</w:t>
            </w:r>
            <w:r w:rsidRPr="00D36619">
              <w:rPr>
                <w:rFonts w:ascii="Times New Roman" w:hAnsi="Times New Roman" w:cs="Times New Roman"/>
                <w:sz w:val="24"/>
                <w:szCs w:val="24"/>
              </w:rPr>
              <w:t xml:space="preserve"> its relevance to contemporary conflict prevention and international relations. (gs, v, a)</w:t>
            </w:r>
          </w:p>
        </w:tc>
        <w:tc>
          <w:tcPr>
            <w:tcW w:w="4354" w:type="dxa"/>
          </w:tcPr>
          <w:p w14:paraId="3AEC2940" w14:textId="38A95805" w:rsidR="00972907" w:rsidRPr="00D36619" w:rsidRDefault="00972907" w:rsidP="006C1A64">
            <w:pPr>
              <w:pStyle w:val="ListParagraph"/>
              <w:numPr>
                <w:ilvl w:val="0"/>
                <w:numId w:val="157"/>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the causes of the 1939–1945 World War II.</w:t>
            </w:r>
          </w:p>
          <w:p w14:paraId="10F75139" w14:textId="6098E2C8" w:rsidR="00972907" w:rsidRPr="00D36619" w:rsidRDefault="00972907" w:rsidP="006C1A64">
            <w:pPr>
              <w:pStyle w:val="ListParagraph"/>
              <w:numPr>
                <w:ilvl w:val="0"/>
                <w:numId w:val="157"/>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 the results of the 1939–1945 World War II.</w:t>
            </w:r>
          </w:p>
          <w:p w14:paraId="7AF3AA6E" w14:textId="0B6B40AB" w:rsidR="00972907" w:rsidRPr="00D36619" w:rsidRDefault="00972907" w:rsidP="006C1A64">
            <w:pPr>
              <w:pStyle w:val="ListParagraph"/>
              <w:numPr>
                <w:ilvl w:val="0"/>
                <w:numId w:val="157"/>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Assess the relevance of the war to contemporary conflict prevention and international relations.</w:t>
            </w:r>
          </w:p>
          <w:p w14:paraId="54B4DADD" w14:textId="7BAD4E88" w:rsidR="003274E9" w:rsidRPr="00D36619" w:rsidRDefault="003274E9" w:rsidP="00972907">
            <w:pPr>
              <w:rPr>
                <w:rFonts w:ascii="Times New Roman" w:hAnsi="Times New Roman" w:cs="Times New Roman"/>
                <w:sz w:val="24"/>
                <w:szCs w:val="24"/>
                <w:lang w:val="en-UG" w:eastAsia="en-UG"/>
              </w:rPr>
            </w:pPr>
          </w:p>
        </w:tc>
        <w:tc>
          <w:tcPr>
            <w:tcW w:w="4151" w:type="dxa"/>
          </w:tcPr>
          <w:p w14:paraId="61DF1AE2" w14:textId="19D556B9" w:rsidR="00972907" w:rsidRPr="00D36619" w:rsidRDefault="00972907" w:rsidP="006C1A64">
            <w:pPr>
              <w:pStyle w:val="ListParagraph"/>
              <w:numPr>
                <w:ilvl w:val="0"/>
                <w:numId w:val="158"/>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causes that led to the outbreak of the 1939–1945 World War II.</w:t>
            </w:r>
          </w:p>
          <w:p w14:paraId="47172B70" w14:textId="7C1A945B" w:rsidR="00972907" w:rsidRPr="00D36619" w:rsidRDefault="00972907" w:rsidP="006C1A64">
            <w:pPr>
              <w:pStyle w:val="ListParagraph"/>
              <w:numPr>
                <w:ilvl w:val="0"/>
                <w:numId w:val="158"/>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Explains the results that followed the 1939–1945 World War II.</w:t>
            </w:r>
          </w:p>
          <w:p w14:paraId="402BBCF7" w14:textId="36FE815A" w:rsidR="003274E9" w:rsidRPr="00D36619" w:rsidRDefault="00972907" w:rsidP="006C1A64">
            <w:pPr>
              <w:pStyle w:val="ListParagraph"/>
              <w:numPr>
                <w:ilvl w:val="0"/>
                <w:numId w:val="158"/>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Examines the relevance of the war for contemporary conflict prevention and international relations.</w:t>
            </w:r>
          </w:p>
        </w:tc>
        <w:tc>
          <w:tcPr>
            <w:tcW w:w="1276" w:type="dxa"/>
            <w:gridSpan w:val="2"/>
          </w:tcPr>
          <w:p w14:paraId="68FD2393"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1F1BE508" w14:textId="77777777" w:rsidTr="00E459B7">
        <w:tc>
          <w:tcPr>
            <w:tcW w:w="1698" w:type="dxa"/>
            <w:vMerge/>
          </w:tcPr>
          <w:p w14:paraId="1437E342" w14:textId="77777777" w:rsidR="003274E9" w:rsidRPr="00D36619" w:rsidRDefault="003274E9" w:rsidP="003274E9">
            <w:pPr>
              <w:rPr>
                <w:rFonts w:ascii="Times New Roman" w:hAnsi="Times New Roman" w:cs="Times New Roman"/>
                <w:sz w:val="24"/>
                <w:szCs w:val="24"/>
              </w:rPr>
            </w:pPr>
          </w:p>
        </w:tc>
        <w:tc>
          <w:tcPr>
            <w:tcW w:w="2835" w:type="dxa"/>
          </w:tcPr>
          <w:p w14:paraId="3F160B3B"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analyse </w:t>
            </w:r>
            <w:r w:rsidRPr="00D36619">
              <w:rPr>
                <w:rFonts w:ascii="Times New Roman" w:hAnsi="Times New Roman" w:cs="Times New Roman"/>
                <w:sz w:val="24"/>
                <w:szCs w:val="24"/>
                <w:lang w:val="en-US"/>
              </w:rPr>
              <w:t xml:space="preserve">the role of the </w:t>
            </w:r>
            <w:r w:rsidRPr="00D36619">
              <w:rPr>
                <w:rFonts w:ascii="Times New Roman" w:hAnsi="Times New Roman" w:cs="Times New Roman"/>
                <w:sz w:val="24"/>
                <w:szCs w:val="24"/>
              </w:rPr>
              <w:t xml:space="preserve">United Nations Organisation since 1945 </w:t>
            </w:r>
            <w:r w:rsidRPr="00D36619">
              <w:rPr>
                <w:rFonts w:ascii="Times New Roman" w:hAnsi="Times New Roman" w:cs="Times New Roman"/>
                <w:sz w:val="24"/>
                <w:szCs w:val="24"/>
                <w:lang w:val="en-US"/>
              </w:rPr>
              <w:t>to understand its</w:t>
            </w:r>
            <w:r w:rsidRPr="00D36619">
              <w:rPr>
                <w:rFonts w:ascii="Times New Roman" w:hAnsi="Times New Roman" w:cs="Times New Roman"/>
                <w:sz w:val="24"/>
                <w:szCs w:val="24"/>
              </w:rPr>
              <w:t xml:space="preserve"> effectiveness in promoting global peace, security and cooperation. (gs, v, a)</w:t>
            </w:r>
          </w:p>
        </w:tc>
        <w:tc>
          <w:tcPr>
            <w:tcW w:w="4354" w:type="dxa"/>
          </w:tcPr>
          <w:p w14:paraId="61FA81A9" w14:textId="403AC157" w:rsidR="00934303" w:rsidRPr="00D36619" w:rsidRDefault="00934303" w:rsidP="006C1A64">
            <w:pPr>
              <w:pStyle w:val="ListParagraph"/>
              <w:numPr>
                <w:ilvl w:val="0"/>
                <w:numId w:val="15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 the role of the United Nations Organisation since 1945 in promoting global peace.</w:t>
            </w:r>
          </w:p>
          <w:p w14:paraId="624D1878" w14:textId="079204FE" w:rsidR="00934303" w:rsidRPr="00D36619" w:rsidRDefault="00934303" w:rsidP="006C1A64">
            <w:pPr>
              <w:pStyle w:val="ListParagraph"/>
              <w:numPr>
                <w:ilvl w:val="0"/>
                <w:numId w:val="15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the role of the United Nations in maintaining global security since 1945.</w:t>
            </w:r>
          </w:p>
          <w:p w14:paraId="150F496C" w14:textId="2028CF79" w:rsidR="003274E9" w:rsidRPr="00D36619" w:rsidRDefault="00934303" w:rsidP="006C1A64">
            <w:pPr>
              <w:pStyle w:val="ListParagraph"/>
              <w:numPr>
                <w:ilvl w:val="0"/>
                <w:numId w:val="15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Assess the contribution of the United Nations to global cooperation since 1945.</w:t>
            </w:r>
          </w:p>
        </w:tc>
        <w:tc>
          <w:tcPr>
            <w:tcW w:w="4151" w:type="dxa"/>
          </w:tcPr>
          <w:p w14:paraId="19EAE3EC" w14:textId="2FE46082" w:rsidR="00934303" w:rsidRPr="00D36619" w:rsidRDefault="00934303" w:rsidP="006C1A64">
            <w:pPr>
              <w:pStyle w:val="ListParagraph"/>
              <w:numPr>
                <w:ilvl w:val="0"/>
                <w:numId w:val="16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role the United Nations has played in promoting global peace since 1945.</w:t>
            </w:r>
          </w:p>
          <w:p w14:paraId="6336A009" w14:textId="47398434" w:rsidR="00934303" w:rsidRPr="00D36619" w:rsidRDefault="00934303" w:rsidP="006C1A64">
            <w:pPr>
              <w:pStyle w:val="ListParagraph"/>
              <w:numPr>
                <w:ilvl w:val="0"/>
                <w:numId w:val="16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Explains how the United Nations has worked to maintain global security since 1945.</w:t>
            </w:r>
          </w:p>
          <w:p w14:paraId="0B46DD7A" w14:textId="7B91474C" w:rsidR="003274E9" w:rsidRPr="00D36619" w:rsidRDefault="00934303" w:rsidP="006C1A64">
            <w:pPr>
              <w:pStyle w:val="ListParagraph"/>
              <w:numPr>
                <w:ilvl w:val="0"/>
                <w:numId w:val="16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the contribution the United Nations has made to global cooperation since 1945.</w:t>
            </w:r>
          </w:p>
        </w:tc>
        <w:tc>
          <w:tcPr>
            <w:tcW w:w="1276" w:type="dxa"/>
            <w:gridSpan w:val="2"/>
          </w:tcPr>
          <w:p w14:paraId="38AB4FA9"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High</w:t>
            </w:r>
          </w:p>
        </w:tc>
      </w:tr>
      <w:tr w:rsidR="003274E9" w:rsidRPr="00D36619" w14:paraId="05B14994" w14:textId="77777777" w:rsidTr="00E459B7">
        <w:tc>
          <w:tcPr>
            <w:tcW w:w="1698" w:type="dxa"/>
            <w:vMerge/>
          </w:tcPr>
          <w:p w14:paraId="0C2E2732" w14:textId="77777777" w:rsidR="003274E9" w:rsidRPr="00D36619" w:rsidRDefault="003274E9" w:rsidP="003274E9">
            <w:pPr>
              <w:rPr>
                <w:rFonts w:ascii="Times New Roman" w:hAnsi="Times New Roman" w:cs="Times New Roman"/>
                <w:sz w:val="24"/>
                <w:szCs w:val="24"/>
              </w:rPr>
            </w:pPr>
          </w:p>
        </w:tc>
        <w:tc>
          <w:tcPr>
            <w:tcW w:w="2835" w:type="dxa"/>
          </w:tcPr>
          <w:p w14:paraId="61A260FC"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evaluate the ideological </w:t>
            </w:r>
            <w:r w:rsidRPr="00D36619">
              <w:rPr>
                <w:rFonts w:ascii="Times New Roman" w:hAnsi="Times New Roman" w:cs="Times New Roman"/>
                <w:sz w:val="24"/>
                <w:szCs w:val="24"/>
                <w:lang w:val="en-US"/>
              </w:rPr>
              <w:t>tensions</w:t>
            </w:r>
            <w:r w:rsidRPr="00D36619">
              <w:rPr>
                <w:rFonts w:ascii="Times New Roman" w:hAnsi="Times New Roman" w:cs="Times New Roman"/>
                <w:sz w:val="24"/>
                <w:szCs w:val="24"/>
              </w:rPr>
              <w:t xml:space="preserve"> of </w:t>
            </w:r>
            <w:r w:rsidRPr="00D36619">
              <w:rPr>
                <w:rFonts w:ascii="Times New Roman" w:hAnsi="Times New Roman" w:cs="Times New Roman"/>
                <w:sz w:val="24"/>
                <w:szCs w:val="24"/>
                <w:lang w:val="en-US"/>
              </w:rPr>
              <w:t>the “</w:t>
            </w:r>
            <w:r w:rsidRPr="00D36619">
              <w:rPr>
                <w:rFonts w:ascii="Times New Roman" w:hAnsi="Times New Roman" w:cs="Times New Roman"/>
                <w:sz w:val="24"/>
                <w:szCs w:val="24"/>
              </w:rPr>
              <w:t>Cold War</w:t>
            </w:r>
            <w:r w:rsidRPr="00D36619">
              <w:rPr>
                <w:rFonts w:ascii="Times New Roman" w:hAnsi="Times New Roman" w:cs="Times New Roman"/>
                <w:sz w:val="24"/>
                <w:szCs w:val="24"/>
                <w:lang w:val="en-US"/>
              </w:rPr>
              <w:t>”</w:t>
            </w:r>
            <w:r w:rsidRPr="00D36619">
              <w:rPr>
                <w:rFonts w:ascii="Times New Roman" w:hAnsi="Times New Roman" w:cs="Times New Roman"/>
                <w:sz w:val="24"/>
                <w:szCs w:val="24"/>
              </w:rPr>
              <w:t xml:space="preserve"> p</w:t>
            </w:r>
            <w:proofErr w:type="spellStart"/>
            <w:r w:rsidRPr="00D36619">
              <w:rPr>
                <w:rFonts w:ascii="Times New Roman" w:hAnsi="Times New Roman" w:cs="Times New Roman"/>
                <w:sz w:val="24"/>
                <w:szCs w:val="24"/>
                <w:lang w:val="en-US"/>
              </w:rPr>
              <w:t>eriod</w:t>
            </w:r>
            <w:proofErr w:type="spellEnd"/>
            <w:r w:rsidRPr="00D36619">
              <w:rPr>
                <w:rFonts w:ascii="Times New Roman" w:hAnsi="Times New Roman" w:cs="Times New Roman"/>
                <w:sz w:val="24"/>
                <w:szCs w:val="24"/>
                <w:lang w:val="en-US"/>
              </w:rPr>
              <w:t xml:space="preserve"> to understand </w:t>
            </w:r>
            <w:r w:rsidRPr="00D36619">
              <w:rPr>
                <w:rFonts w:ascii="Times New Roman" w:hAnsi="Times New Roman" w:cs="Times New Roman"/>
                <w:sz w:val="24"/>
                <w:szCs w:val="24"/>
              </w:rPr>
              <w:t>their impact on global alliances. (gs, v, a)</w:t>
            </w:r>
          </w:p>
        </w:tc>
        <w:tc>
          <w:tcPr>
            <w:tcW w:w="4354" w:type="dxa"/>
          </w:tcPr>
          <w:p w14:paraId="74DA27A1" w14:textId="540BEE0D" w:rsidR="00934303" w:rsidRPr="00D36619" w:rsidRDefault="00934303" w:rsidP="006C1A64">
            <w:pPr>
              <w:pStyle w:val="ListParagraph"/>
              <w:numPr>
                <w:ilvl w:val="0"/>
                <w:numId w:val="161"/>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Evaluate the ideological tensions that shaped the Cold War period.</w:t>
            </w:r>
          </w:p>
          <w:p w14:paraId="702F544E" w14:textId="42859371" w:rsidR="00934303" w:rsidRPr="00D36619" w:rsidRDefault="00934303" w:rsidP="006C1A64">
            <w:pPr>
              <w:pStyle w:val="ListParagraph"/>
              <w:numPr>
                <w:ilvl w:val="0"/>
                <w:numId w:val="161"/>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 how these ideological tensions influenced the formation of global alliances.</w:t>
            </w:r>
          </w:p>
          <w:p w14:paraId="62C22840" w14:textId="748034FE" w:rsidR="00934303" w:rsidRPr="00D36619" w:rsidRDefault="00934303" w:rsidP="006C1A64">
            <w:pPr>
              <w:pStyle w:val="ListParagraph"/>
              <w:numPr>
                <w:ilvl w:val="0"/>
                <w:numId w:val="161"/>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the impact of Cold War rivalry on international relations.</w:t>
            </w:r>
          </w:p>
          <w:p w14:paraId="53DADD38" w14:textId="22C18363" w:rsidR="003274E9" w:rsidRPr="00D36619" w:rsidRDefault="003274E9" w:rsidP="00934303">
            <w:pPr>
              <w:pStyle w:val="ListParagraph"/>
              <w:rPr>
                <w:rFonts w:ascii="Times New Roman" w:hAnsi="Times New Roman" w:cs="Times New Roman"/>
                <w:sz w:val="24"/>
                <w:szCs w:val="24"/>
              </w:rPr>
            </w:pPr>
          </w:p>
        </w:tc>
        <w:tc>
          <w:tcPr>
            <w:tcW w:w="4151" w:type="dxa"/>
          </w:tcPr>
          <w:p w14:paraId="7A14C28C" w14:textId="296E47B7" w:rsidR="00934303" w:rsidRPr="00D36619" w:rsidRDefault="00934303" w:rsidP="006C1A64">
            <w:pPr>
              <w:pStyle w:val="ListParagraph"/>
              <w:numPr>
                <w:ilvl w:val="0"/>
                <w:numId w:val="162"/>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ideological tensions that defined the Cold War period.</w:t>
            </w:r>
          </w:p>
          <w:p w14:paraId="0F1268AA" w14:textId="5045ECB1" w:rsidR="00934303" w:rsidRPr="00D36619" w:rsidRDefault="00934303" w:rsidP="006C1A64">
            <w:pPr>
              <w:pStyle w:val="ListParagraph"/>
              <w:numPr>
                <w:ilvl w:val="0"/>
                <w:numId w:val="162"/>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 xml:space="preserve">Explains </w:t>
            </w:r>
            <w:r w:rsidRPr="00D36619">
              <w:rPr>
                <w:rFonts w:ascii="Times New Roman" w:hAnsi="Times New Roman" w:cs="Times New Roman"/>
                <w:sz w:val="24"/>
                <w:szCs w:val="24"/>
                <w:lang w:eastAsia="en-UG"/>
              </w:rPr>
              <w:t>the causes of the Cold War.</w:t>
            </w:r>
          </w:p>
          <w:p w14:paraId="09787058" w14:textId="4582DE9C" w:rsidR="00934303" w:rsidRPr="00D36619" w:rsidRDefault="00934303" w:rsidP="006C1A64">
            <w:pPr>
              <w:pStyle w:val="ListParagraph"/>
              <w:numPr>
                <w:ilvl w:val="0"/>
                <w:numId w:val="162"/>
              </w:numPr>
              <w:rPr>
                <w:rFonts w:ascii="Times New Roman" w:hAnsi="Times New Roman" w:cs="Times New Roman"/>
                <w:sz w:val="24"/>
                <w:szCs w:val="24"/>
                <w:lang w:val="en-UG" w:eastAsia="en-UG"/>
              </w:rPr>
            </w:pPr>
            <w:r w:rsidRPr="00D36619">
              <w:rPr>
                <w:rFonts w:ascii="Times New Roman" w:hAnsi="Times New Roman" w:cs="Times New Roman"/>
                <w:sz w:val="24"/>
                <w:szCs w:val="24"/>
                <w:lang w:eastAsia="en-UG"/>
              </w:rPr>
              <w:t>Analyses how the Cold War</w:t>
            </w:r>
            <w:r w:rsidRPr="00D36619">
              <w:rPr>
                <w:rFonts w:ascii="Times New Roman" w:hAnsi="Times New Roman" w:cs="Times New Roman"/>
                <w:sz w:val="24"/>
                <w:szCs w:val="24"/>
                <w:lang w:val="en-UG" w:eastAsia="en-UG"/>
              </w:rPr>
              <w:t xml:space="preserve"> ideological rivalry contributed to the formation of competing global alliances.</w:t>
            </w:r>
          </w:p>
          <w:p w14:paraId="571387BA" w14:textId="20A85C71" w:rsidR="003274E9" w:rsidRPr="00D36619" w:rsidRDefault="00934303" w:rsidP="006C1A64">
            <w:pPr>
              <w:pStyle w:val="ListParagraph"/>
              <w:numPr>
                <w:ilvl w:val="0"/>
                <w:numId w:val="162"/>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the impact of Cold War ideological tensions on international relations and global alignment.</w:t>
            </w:r>
          </w:p>
        </w:tc>
        <w:tc>
          <w:tcPr>
            <w:tcW w:w="1276" w:type="dxa"/>
            <w:gridSpan w:val="2"/>
          </w:tcPr>
          <w:p w14:paraId="234ABFEA"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Moderate </w:t>
            </w:r>
          </w:p>
        </w:tc>
      </w:tr>
      <w:tr w:rsidR="003274E9" w:rsidRPr="00D36619" w14:paraId="3D70E5E3" w14:textId="77777777" w:rsidTr="00E459B7">
        <w:tc>
          <w:tcPr>
            <w:tcW w:w="1698" w:type="dxa"/>
            <w:vMerge/>
          </w:tcPr>
          <w:p w14:paraId="7D6076DF" w14:textId="77777777" w:rsidR="003274E9" w:rsidRPr="00D36619" w:rsidRDefault="003274E9" w:rsidP="003274E9">
            <w:pPr>
              <w:rPr>
                <w:rFonts w:ascii="Times New Roman" w:hAnsi="Times New Roman" w:cs="Times New Roman"/>
                <w:sz w:val="24"/>
                <w:szCs w:val="24"/>
              </w:rPr>
            </w:pPr>
          </w:p>
        </w:tc>
        <w:tc>
          <w:tcPr>
            <w:tcW w:w="2835" w:type="dxa"/>
          </w:tcPr>
          <w:p w14:paraId="78BD4D7B"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assess </w:t>
            </w:r>
            <w:r w:rsidRPr="00D36619">
              <w:rPr>
                <w:rFonts w:ascii="Times New Roman" w:hAnsi="Times New Roman" w:cs="Times New Roman"/>
                <w:sz w:val="24"/>
                <w:szCs w:val="24"/>
                <w:lang w:val="en-US"/>
              </w:rPr>
              <w:t>the role of</w:t>
            </w:r>
            <w:r w:rsidRPr="00D36619">
              <w:rPr>
                <w:rFonts w:ascii="Times New Roman" w:hAnsi="Times New Roman" w:cs="Times New Roman"/>
                <w:sz w:val="24"/>
                <w:szCs w:val="24"/>
              </w:rPr>
              <w:t xml:space="preserve"> NATO and </w:t>
            </w:r>
            <w:r w:rsidRPr="00D36619">
              <w:rPr>
                <w:rFonts w:ascii="Times New Roman" w:eastAsia="Cambria" w:hAnsi="Times New Roman" w:cs="Times New Roman"/>
                <w:bCs/>
                <w:sz w:val="24"/>
                <w:szCs w:val="24"/>
                <w:lang w:bidi="en-US"/>
              </w:rPr>
              <w:t>Warsaw Pact</w:t>
            </w:r>
            <w:r w:rsidRPr="00D36619">
              <w:rPr>
                <w:rFonts w:ascii="Times New Roman" w:hAnsi="Times New Roman" w:cs="Times New Roman"/>
                <w:sz w:val="24"/>
                <w:szCs w:val="24"/>
              </w:rPr>
              <w:t xml:space="preserve"> as collective </w:t>
            </w:r>
            <w:proofErr w:type="spellStart"/>
            <w:r w:rsidRPr="00D36619">
              <w:rPr>
                <w:rFonts w:ascii="Times New Roman" w:hAnsi="Times New Roman" w:cs="Times New Roman"/>
                <w:sz w:val="24"/>
                <w:szCs w:val="24"/>
                <w:lang w:val="en-US"/>
              </w:rPr>
              <w:t>defence</w:t>
            </w:r>
            <w:proofErr w:type="spellEnd"/>
            <w:r w:rsidRPr="00D36619">
              <w:rPr>
                <w:rFonts w:ascii="Times New Roman" w:hAnsi="Times New Roman" w:cs="Times New Roman"/>
                <w:sz w:val="24"/>
                <w:szCs w:val="24"/>
              </w:rPr>
              <w:t xml:space="preserve"> organisations </w:t>
            </w:r>
            <w:r w:rsidRPr="00D36619">
              <w:rPr>
                <w:rFonts w:ascii="Times New Roman" w:hAnsi="Times New Roman" w:cs="Times New Roman"/>
                <w:sz w:val="24"/>
                <w:szCs w:val="24"/>
                <w:lang w:val="en-US"/>
              </w:rPr>
              <w:t>to understand t</w:t>
            </w:r>
            <w:r w:rsidRPr="00D36619">
              <w:rPr>
                <w:rFonts w:ascii="Times New Roman" w:hAnsi="Times New Roman" w:cs="Times New Roman"/>
                <w:sz w:val="24"/>
                <w:szCs w:val="24"/>
              </w:rPr>
              <w:t>heir relevance in addressing international conflicts. (gs, v, a)</w:t>
            </w:r>
          </w:p>
        </w:tc>
        <w:tc>
          <w:tcPr>
            <w:tcW w:w="4354" w:type="dxa"/>
          </w:tcPr>
          <w:p w14:paraId="2635C1F6" w14:textId="4AAA5AD9" w:rsidR="00934303" w:rsidRPr="00D36619" w:rsidRDefault="00934303" w:rsidP="006C1A64">
            <w:pPr>
              <w:pStyle w:val="ListParagraph"/>
              <w:numPr>
                <w:ilvl w:val="0"/>
                <w:numId w:val="16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Assess the role of NATO as a collective defence organisation.</w:t>
            </w:r>
          </w:p>
          <w:p w14:paraId="775EB422" w14:textId="6C663092" w:rsidR="00934303" w:rsidRPr="00D36619" w:rsidRDefault="00934303" w:rsidP="006C1A64">
            <w:pPr>
              <w:pStyle w:val="ListParagraph"/>
              <w:numPr>
                <w:ilvl w:val="0"/>
                <w:numId w:val="16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 the role of the Warsaw Pact as a collective defence organisation.</w:t>
            </w:r>
          </w:p>
          <w:p w14:paraId="0D9E7ECB" w14:textId="14B95047" w:rsidR="003274E9" w:rsidRPr="00D36619" w:rsidRDefault="00934303" w:rsidP="006C1A64">
            <w:pPr>
              <w:pStyle w:val="ListParagraph"/>
              <w:numPr>
                <w:ilvl w:val="0"/>
                <w:numId w:val="16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the relevance of NATO and the Warsaw Pact in addressing international conflicts.</w:t>
            </w:r>
          </w:p>
        </w:tc>
        <w:tc>
          <w:tcPr>
            <w:tcW w:w="4151" w:type="dxa"/>
          </w:tcPr>
          <w:p w14:paraId="1C35BDB8" w14:textId="575D2D06" w:rsidR="00934303" w:rsidRPr="00D36619" w:rsidRDefault="00934303" w:rsidP="006C1A64">
            <w:pPr>
              <w:pStyle w:val="ListParagraph"/>
              <w:numPr>
                <w:ilvl w:val="0"/>
                <w:numId w:val="164"/>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role NATO played as a collective defence organisation.</w:t>
            </w:r>
          </w:p>
          <w:p w14:paraId="54BBEFC5" w14:textId="6BFCC5BA" w:rsidR="00934303" w:rsidRPr="00D36619" w:rsidRDefault="00934303" w:rsidP="006C1A64">
            <w:pPr>
              <w:pStyle w:val="ListParagraph"/>
              <w:numPr>
                <w:ilvl w:val="0"/>
                <w:numId w:val="164"/>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Explains the role the Warsaw Pact played as a collective defence organisation.</w:t>
            </w:r>
          </w:p>
          <w:p w14:paraId="424343E9" w14:textId="18A87D29" w:rsidR="003274E9" w:rsidRPr="00D36619" w:rsidRDefault="00934303" w:rsidP="006C1A64">
            <w:pPr>
              <w:pStyle w:val="ListParagraph"/>
              <w:numPr>
                <w:ilvl w:val="0"/>
                <w:numId w:val="164"/>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the relevance of both organisations in addressing international conflicts.</w:t>
            </w:r>
          </w:p>
        </w:tc>
        <w:tc>
          <w:tcPr>
            <w:tcW w:w="1276" w:type="dxa"/>
            <w:gridSpan w:val="2"/>
          </w:tcPr>
          <w:p w14:paraId="2991121F"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bCs/>
                <w:sz w:val="24"/>
                <w:szCs w:val="24"/>
              </w:rPr>
              <w:t xml:space="preserve">High </w:t>
            </w:r>
          </w:p>
        </w:tc>
      </w:tr>
      <w:tr w:rsidR="003274E9" w:rsidRPr="00D36619" w14:paraId="79E4C286" w14:textId="77777777" w:rsidTr="00E459B7">
        <w:tc>
          <w:tcPr>
            <w:tcW w:w="1698" w:type="dxa"/>
            <w:vMerge/>
          </w:tcPr>
          <w:p w14:paraId="2F2FF8E7" w14:textId="34211A81" w:rsidR="003274E9" w:rsidRPr="00D36619" w:rsidRDefault="003274E9" w:rsidP="003274E9">
            <w:pPr>
              <w:rPr>
                <w:rFonts w:ascii="Times New Roman" w:hAnsi="Times New Roman" w:cs="Times New Roman"/>
                <w:sz w:val="24"/>
                <w:szCs w:val="24"/>
              </w:rPr>
            </w:pPr>
          </w:p>
        </w:tc>
        <w:tc>
          <w:tcPr>
            <w:tcW w:w="2835" w:type="dxa"/>
          </w:tcPr>
          <w:p w14:paraId="5E6C7BAD"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analyse the </w:t>
            </w:r>
            <w:r w:rsidRPr="00D36619">
              <w:rPr>
                <w:rFonts w:ascii="Times New Roman" w:hAnsi="Times New Roman" w:cs="Times New Roman"/>
                <w:sz w:val="24"/>
                <w:szCs w:val="24"/>
                <w:lang w:val="en-US"/>
              </w:rPr>
              <w:t xml:space="preserve">role of the </w:t>
            </w:r>
            <w:r w:rsidRPr="00D36619">
              <w:rPr>
                <w:rFonts w:ascii="Times New Roman" w:hAnsi="Times New Roman" w:cs="Times New Roman"/>
                <w:sz w:val="24"/>
                <w:szCs w:val="24"/>
              </w:rPr>
              <w:t>Strategic Arms Limitation Talks (SALT) agreement</w:t>
            </w:r>
            <w:r w:rsidRPr="00D36619">
              <w:rPr>
                <w:rFonts w:ascii="Times New Roman" w:hAnsi="Times New Roman" w:cs="Times New Roman"/>
                <w:sz w:val="24"/>
                <w:szCs w:val="24"/>
                <w:lang w:val="en-US"/>
              </w:rPr>
              <w:t xml:space="preserve"> in limiting the production </w:t>
            </w:r>
            <w:r w:rsidRPr="00D36619">
              <w:rPr>
                <w:rFonts w:ascii="Times New Roman" w:hAnsi="Times New Roman" w:cs="Times New Roman"/>
                <w:sz w:val="24"/>
                <w:szCs w:val="24"/>
                <w:lang w:val="en-US"/>
              </w:rPr>
              <w:lastRenderedPageBreak/>
              <w:t>of deadly weapons</w:t>
            </w:r>
            <w:r w:rsidRPr="00D36619">
              <w:rPr>
                <w:rFonts w:ascii="Times New Roman" w:hAnsi="Times New Roman" w:cs="Times New Roman"/>
                <w:sz w:val="24"/>
                <w:szCs w:val="24"/>
              </w:rPr>
              <w:t xml:space="preserve"> </w:t>
            </w:r>
            <w:r w:rsidRPr="00D36619">
              <w:rPr>
                <w:rFonts w:ascii="Times New Roman" w:hAnsi="Times New Roman" w:cs="Times New Roman"/>
                <w:sz w:val="24"/>
                <w:szCs w:val="24"/>
                <w:lang w:val="en-US"/>
              </w:rPr>
              <w:t>to appreciate the need for arms control and global security.</w:t>
            </w:r>
            <w:r w:rsidRPr="00D36619">
              <w:rPr>
                <w:rFonts w:ascii="Times New Roman" w:hAnsi="Times New Roman" w:cs="Times New Roman"/>
                <w:sz w:val="24"/>
                <w:szCs w:val="24"/>
              </w:rPr>
              <w:t xml:space="preserve"> (gs, v, a)</w:t>
            </w:r>
          </w:p>
        </w:tc>
        <w:tc>
          <w:tcPr>
            <w:tcW w:w="4354" w:type="dxa"/>
          </w:tcPr>
          <w:p w14:paraId="18D2F460" w14:textId="65031DD3" w:rsidR="00934303" w:rsidRPr="00D36619" w:rsidRDefault="00934303" w:rsidP="006C1A64">
            <w:pPr>
              <w:pStyle w:val="ListParagraph"/>
              <w:numPr>
                <w:ilvl w:val="0"/>
                <w:numId w:val="164"/>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Analyse the role of the SALT agreement in limiting the production of deadly weapons.</w:t>
            </w:r>
          </w:p>
          <w:p w14:paraId="6FF5B4E1" w14:textId="7878E055" w:rsidR="00934303" w:rsidRPr="00D36619" w:rsidRDefault="00934303" w:rsidP="006C1A64">
            <w:pPr>
              <w:pStyle w:val="ListParagraph"/>
              <w:numPr>
                <w:ilvl w:val="0"/>
                <w:numId w:val="164"/>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Examine how the SALT agreement contributed to reducing global military tensions.</w:t>
            </w:r>
          </w:p>
          <w:p w14:paraId="31AFF0FA" w14:textId="708D8567" w:rsidR="003274E9" w:rsidRPr="00D36619" w:rsidRDefault="00934303" w:rsidP="00D73159">
            <w:pPr>
              <w:pStyle w:val="ListParagraph"/>
              <w:numPr>
                <w:ilvl w:val="0"/>
                <w:numId w:val="3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Assess the relevance of the SALT agreement to current efforts toward arms control and global security.</w:t>
            </w:r>
          </w:p>
        </w:tc>
        <w:tc>
          <w:tcPr>
            <w:tcW w:w="4151" w:type="dxa"/>
          </w:tcPr>
          <w:p w14:paraId="109CDCF5" w14:textId="104CC54D" w:rsidR="004C3D44" w:rsidRPr="00D36619" w:rsidRDefault="004C3D44" w:rsidP="006C1A64">
            <w:pPr>
              <w:pStyle w:val="ListParagraph"/>
              <w:numPr>
                <w:ilvl w:val="0"/>
                <w:numId w:val="165"/>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Describes the role the SALT agreement played in limiting the production of deadly weapons.</w:t>
            </w:r>
          </w:p>
          <w:p w14:paraId="6CD56337" w14:textId="341B46E1" w:rsidR="004C3D44" w:rsidRPr="00D36619" w:rsidRDefault="004C3D44" w:rsidP="006C1A64">
            <w:pPr>
              <w:pStyle w:val="ListParagraph"/>
              <w:numPr>
                <w:ilvl w:val="0"/>
                <w:numId w:val="165"/>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Explains how the SALT agreement helped reduce tension between major powers.</w:t>
            </w:r>
          </w:p>
          <w:p w14:paraId="4394606B" w14:textId="6EAAA807" w:rsidR="003274E9" w:rsidRPr="00D36619" w:rsidRDefault="004C3D44" w:rsidP="006C1A64">
            <w:pPr>
              <w:pStyle w:val="ListParagraph"/>
              <w:numPr>
                <w:ilvl w:val="0"/>
                <w:numId w:val="165"/>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the relevance of the SALT agreement to today’s arms control and global security initiatives.</w:t>
            </w:r>
          </w:p>
        </w:tc>
        <w:tc>
          <w:tcPr>
            <w:tcW w:w="1276" w:type="dxa"/>
            <w:gridSpan w:val="2"/>
          </w:tcPr>
          <w:p w14:paraId="2E43CB8E"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bCs/>
                <w:sz w:val="24"/>
                <w:szCs w:val="24"/>
              </w:rPr>
              <w:lastRenderedPageBreak/>
              <w:t xml:space="preserve">High </w:t>
            </w:r>
          </w:p>
        </w:tc>
      </w:tr>
      <w:tr w:rsidR="003274E9" w:rsidRPr="00D36619" w14:paraId="2A771BD5" w14:textId="77777777" w:rsidTr="00E459B7">
        <w:tc>
          <w:tcPr>
            <w:tcW w:w="1698" w:type="dxa"/>
            <w:vMerge/>
          </w:tcPr>
          <w:p w14:paraId="58079ADF" w14:textId="77777777" w:rsidR="003274E9" w:rsidRPr="00D36619" w:rsidRDefault="003274E9" w:rsidP="003274E9">
            <w:pPr>
              <w:rPr>
                <w:rFonts w:ascii="Times New Roman" w:hAnsi="Times New Roman" w:cs="Times New Roman"/>
                <w:sz w:val="24"/>
                <w:szCs w:val="24"/>
              </w:rPr>
            </w:pPr>
          </w:p>
        </w:tc>
        <w:tc>
          <w:tcPr>
            <w:tcW w:w="2835" w:type="dxa"/>
          </w:tcPr>
          <w:p w14:paraId="36CD3128"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lang w:val="en-US"/>
              </w:rPr>
              <w:t xml:space="preserve">evaluate the impact of the discovery of oil in the Middle East to appreciate its influence on global energy markets and international relations. </w:t>
            </w:r>
            <w:r w:rsidRPr="00D36619">
              <w:rPr>
                <w:rFonts w:ascii="Times New Roman" w:hAnsi="Times New Roman" w:cs="Times New Roman"/>
                <w:sz w:val="24"/>
                <w:szCs w:val="24"/>
              </w:rPr>
              <w:t>(gs, v, a)</w:t>
            </w:r>
          </w:p>
        </w:tc>
        <w:tc>
          <w:tcPr>
            <w:tcW w:w="4354" w:type="dxa"/>
          </w:tcPr>
          <w:p w14:paraId="15D89F57" w14:textId="540B70A2" w:rsidR="004C3D44" w:rsidRPr="00D36619" w:rsidRDefault="004C3D44" w:rsidP="006C1A64">
            <w:pPr>
              <w:pStyle w:val="ListParagraph"/>
              <w:numPr>
                <w:ilvl w:val="0"/>
                <w:numId w:val="16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Evaluate the impact of the discovery of oil in the Middle East on global energy markets.</w:t>
            </w:r>
          </w:p>
          <w:p w14:paraId="32657A76" w14:textId="14AB8822" w:rsidR="004C3D44" w:rsidRPr="00D36619" w:rsidRDefault="004C3D44" w:rsidP="006C1A64">
            <w:pPr>
              <w:pStyle w:val="ListParagraph"/>
              <w:numPr>
                <w:ilvl w:val="0"/>
                <w:numId w:val="16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 how the discovery of oil shaped international relations.</w:t>
            </w:r>
          </w:p>
          <w:p w14:paraId="41AC7481" w14:textId="2F8E3928" w:rsidR="003274E9" w:rsidRPr="00D36619" w:rsidRDefault="004C3D44" w:rsidP="006C1A64">
            <w:pPr>
              <w:pStyle w:val="ListParagraph"/>
              <w:numPr>
                <w:ilvl w:val="0"/>
                <w:numId w:val="16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the wider influence of Middle Eastern oil on global political and economic interests.</w:t>
            </w:r>
          </w:p>
        </w:tc>
        <w:tc>
          <w:tcPr>
            <w:tcW w:w="4151" w:type="dxa"/>
          </w:tcPr>
          <w:p w14:paraId="2465EDD6" w14:textId="4501ADC1" w:rsidR="004C3D44" w:rsidRPr="00D36619" w:rsidRDefault="004C3D44" w:rsidP="006C1A64">
            <w:pPr>
              <w:pStyle w:val="ListParagraph"/>
              <w:numPr>
                <w:ilvl w:val="0"/>
                <w:numId w:val="167"/>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impact the discovery of oil in the Middle East had on global energy markets.</w:t>
            </w:r>
          </w:p>
          <w:p w14:paraId="7561F4C5" w14:textId="1844EBA2" w:rsidR="004C3D44" w:rsidRPr="00D36619" w:rsidRDefault="004C3D44" w:rsidP="006C1A64">
            <w:pPr>
              <w:pStyle w:val="ListParagraph"/>
              <w:numPr>
                <w:ilvl w:val="0"/>
                <w:numId w:val="167"/>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Explains how oil shaped relations among states and affected foreign policy.</w:t>
            </w:r>
          </w:p>
          <w:p w14:paraId="1DD6B0E3" w14:textId="16B90914" w:rsidR="003274E9" w:rsidRPr="00D36619" w:rsidRDefault="004C3D44" w:rsidP="006C1A64">
            <w:pPr>
              <w:pStyle w:val="ListParagraph"/>
              <w:numPr>
                <w:ilvl w:val="0"/>
                <w:numId w:val="167"/>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the wider influence of Middle Eastern oil on political and economic developments across the world.</w:t>
            </w:r>
          </w:p>
        </w:tc>
        <w:tc>
          <w:tcPr>
            <w:tcW w:w="1276" w:type="dxa"/>
            <w:gridSpan w:val="2"/>
          </w:tcPr>
          <w:p w14:paraId="504CB98C"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bCs/>
                <w:sz w:val="24"/>
                <w:szCs w:val="24"/>
              </w:rPr>
              <w:t>High</w:t>
            </w:r>
          </w:p>
        </w:tc>
      </w:tr>
      <w:tr w:rsidR="003274E9" w:rsidRPr="00D36619" w14:paraId="127A8AE3" w14:textId="77777777" w:rsidTr="00E459B7">
        <w:tc>
          <w:tcPr>
            <w:tcW w:w="1698" w:type="dxa"/>
            <w:vMerge/>
          </w:tcPr>
          <w:p w14:paraId="36738A67" w14:textId="77777777" w:rsidR="003274E9" w:rsidRPr="00D36619" w:rsidRDefault="003274E9" w:rsidP="003274E9">
            <w:pPr>
              <w:rPr>
                <w:rFonts w:ascii="Times New Roman" w:hAnsi="Times New Roman" w:cs="Times New Roman"/>
                <w:sz w:val="24"/>
                <w:szCs w:val="24"/>
              </w:rPr>
            </w:pPr>
          </w:p>
        </w:tc>
        <w:tc>
          <w:tcPr>
            <w:tcW w:w="2835" w:type="dxa"/>
          </w:tcPr>
          <w:p w14:paraId="09916AF6"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lang w:val="en-US"/>
              </w:rPr>
              <w:t xml:space="preserve">evaluate the relationship between the Middle East and the Western world to understand its influence on contemporary global diplomacy. </w:t>
            </w:r>
            <w:r w:rsidRPr="00D36619">
              <w:rPr>
                <w:rFonts w:ascii="Times New Roman" w:hAnsi="Times New Roman" w:cs="Times New Roman"/>
                <w:sz w:val="24"/>
                <w:szCs w:val="24"/>
              </w:rPr>
              <w:t>(gs, v, a)</w:t>
            </w:r>
          </w:p>
        </w:tc>
        <w:tc>
          <w:tcPr>
            <w:tcW w:w="4354" w:type="dxa"/>
          </w:tcPr>
          <w:p w14:paraId="17E981B8" w14:textId="3B1EC424" w:rsidR="004C3D44" w:rsidRPr="00D36619" w:rsidRDefault="004C3D44" w:rsidP="006C1A64">
            <w:pPr>
              <w:pStyle w:val="ListParagraph"/>
              <w:numPr>
                <w:ilvl w:val="0"/>
                <w:numId w:val="168"/>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Evaluate the relationship between the Middle East and the Western world.</w:t>
            </w:r>
          </w:p>
          <w:p w14:paraId="74224050" w14:textId="18FF77A4" w:rsidR="004C3D44" w:rsidRPr="00D36619" w:rsidRDefault="004C3D44" w:rsidP="006C1A64">
            <w:pPr>
              <w:pStyle w:val="ListParagraph"/>
              <w:numPr>
                <w:ilvl w:val="0"/>
                <w:numId w:val="168"/>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Analyse how this relationship has shaped political, economic, and security interactions.</w:t>
            </w:r>
          </w:p>
          <w:p w14:paraId="610A4069" w14:textId="1B73C625" w:rsidR="004C3D44" w:rsidRPr="00D36619" w:rsidRDefault="004C3D44" w:rsidP="006C1A64">
            <w:pPr>
              <w:pStyle w:val="ListParagraph"/>
              <w:numPr>
                <w:ilvl w:val="0"/>
                <w:numId w:val="168"/>
              </w:numPr>
              <w:spacing w:before="100" w:beforeAutospacing="1" w:after="100" w:afterAutospacing="1"/>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Examine how the Middle East–Western relationship influences contemporary global diplomacy.</w:t>
            </w:r>
          </w:p>
          <w:p w14:paraId="10F1101C" w14:textId="493BD865" w:rsidR="003274E9" w:rsidRPr="00D36619" w:rsidRDefault="003274E9" w:rsidP="004C3D44">
            <w:pPr>
              <w:pStyle w:val="ListParagraph"/>
              <w:rPr>
                <w:rFonts w:ascii="Times New Roman" w:hAnsi="Times New Roman" w:cs="Times New Roman"/>
                <w:sz w:val="24"/>
                <w:szCs w:val="24"/>
              </w:rPr>
            </w:pPr>
          </w:p>
        </w:tc>
        <w:tc>
          <w:tcPr>
            <w:tcW w:w="4151" w:type="dxa"/>
          </w:tcPr>
          <w:p w14:paraId="2CCBB480" w14:textId="5653D513" w:rsidR="004C3D44" w:rsidRPr="00D36619" w:rsidRDefault="004C3D44" w:rsidP="006C1A64">
            <w:pPr>
              <w:pStyle w:val="ListParagraph"/>
              <w:numPr>
                <w:ilvl w:val="0"/>
                <w:numId w:val="16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main features of the relationship between the Middle East and the Western world.</w:t>
            </w:r>
          </w:p>
          <w:p w14:paraId="1DD85FC1" w14:textId="3CAA720F" w:rsidR="004C3D44" w:rsidRPr="00D36619" w:rsidRDefault="004C3D44" w:rsidP="006C1A64">
            <w:pPr>
              <w:pStyle w:val="ListParagraph"/>
              <w:numPr>
                <w:ilvl w:val="0"/>
                <w:numId w:val="16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Explains how political, economic, and security interests have shaped interactions between the two regions.</w:t>
            </w:r>
          </w:p>
          <w:p w14:paraId="0B7D51BF" w14:textId="2C0965E2" w:rsidR="003274E9" w:rsidRPr="00D36619" w:rsidRDefault="004C3D44" w:rsidP="006C1A64">
            <w:pPr>
              <w:pStyle w:val="ListParagraph"/>
              <w:numPr>
                <w:ilvl w:val="0"/>
                <w:numId w:val="16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how this relationship influences contemporary global diplomacy and international decision-making.</w:t>
            </w:r>
          </w:p>
        </w:tc>
        <w:tc>
          <w:tcPr>
            <w:tcW w:w="1276" w:type="dxa"/>
            <w:gridSpan w:val="2"/>
          </w:tcPr>
          <w:p w14:paraId="61B5B200"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Moderate </w:t>
            </w:r>
          </w:p>
        </w:tc>
      </w:tr>
      <w:tr w:rsidR="003274E9" w:rsidRPr="00D36619" w14:paraId="505BFBE9" w14:textId="77777777" w:rsidTr="00E459B7">
        <w:tc>
          <w:tcPr>
            <w:tcW w:w="1698" w:type="dxa"/>
            <w:vMerge/>
          </w:tcPr>
          <w:p w14:paraId="022ED4A0" w14:textId="77777777" w:rsidR="003274E9" w:rsidRPr="00D36619" w:rsidRDefault="003274E9" w:rsidP="003274E9">
            <w:pPr>
              <w:rPr>
                <w:rFonts w:ascii="Times New Roman" w:hAnsi="Times New Roman" w:cs="Times New Roman"/>
                <w:sz w:val="24"/>
                <w:szCs w:val="24"/>
              </w:rPr>
            </w:pPr>
          </w:p>
        </w:tc>
        <w:tc>
          <w:tcPr>
            <w:tcW w:w="2835" w:type="dxa"/>
          </w:tcPr>
          <w:p w14:paraId="599FAD67"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lang w:val="en-US"/>
              </w:rPr>
              <w:t xml:space="preserve">evaluate the causes and impact of the instabilities in the Middle East between 1973 and 2003 to understand their influence </w:t>
            </w:r>
            <w:r w:rsidRPr="00D36619">
              <w:rPr>
                <w:rFonts w:ascii="Times New Roman" w:hAnsi="Times New Roman" w:cs="Times New Roman"/>
                <w:sz w:val="24"/>
                <w:szCs w:val="24"/>
                <w:lang w:val="en-US"/>
              </w:rPr>
              <w:lastRenderedPageBreak/>
              <w:t xml:space="preserve">on regional development. </w:t>
            </w:r>
            <w:r w:rsidRPr="00D36619">
              <w:rPr>
                <w:rFonts w:ascii="Times New Roman" w:hAnsi="Times New Roman" w:cs="Times New Roman"/>
                <w:sz w:val="24"/>
                <w:szCs w:val="24"/>
              </w:rPr>
              <w:t>(gs, v, a)</w:t>
            </w:r>
          </w:p>
        </w:tc>
        <w:tc>
          <w:tcPr>
            <w:tcW w:w="4354" w:type="dxa"/>
          </w:tcPr>
          <w:p w14:paraId="754CB620" w14:textId="7C235A4C" w:rsidR="004C3D44" w:rsidRPr="00D36619" w:rsidRDefault="004C3D44" w:rsidP="006C1A64">
            <w:pPr>
              <w:pStyle w:val="ListParagraph"/>
              <w:numPr>
                <w:ilvl w:val="0"/>
                <w:numId w:val="17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Evaluate the causes of the instabilities in the Middle East between 1973 and 2003.</w:t>
            </w:r>
          </w:p>
          <w:p w14:paraId="1AF3D35A" w14:textId="1068EEA3" w:rsidR="004C3D44" w:rsidRPr="00D36619" w:rsidRDefault="004C3D44" w:rsidP="006C1A64">
            <w:pPr>
              <w:pStyle w:val="ListParagraph"/>
              <w:numPr>
                <w:ilvl w:val="0"/>
                <w:numId w:val="17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Analyse the impact of these instabilities on political, social, and economic development in the region.</w:t>
            </w:r>
          </w:p>
          <w:p w14:paraId="1E5927CF" w14:textId="49206CDB" w:rsidR="003274E9" w:rsidRPr="00D36619" w:rsidRDefault="004C3D44" w:rsidP="006C1A64">
            <w:pPr>
              <w:pStyle w:val="ListParagraph"/>
              <w:numPr>
                <w:ilvl w:val="0"/>
                <w:numId w:val="170"/>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how the instabilities of this period influenced broader regional development.</w:t>
            </w:r>
          </w:p>
        </w:tc>
        <w:tc>
          <w:tcPr>
            <w:tcW w:w="4151" w:type="dxa"/>
          </w:tcPr>
          <w:p w14:paraId="76206D73" w14:textId="6550DA17" w:rsidR="004C3D44" w:rsidRPr="00D36619" w:rsidRDefault="004C3D44" w:rsidP="006C1A64">
            <w:pPr>
              <w:pStyle w:val="ListParagraph"/>
              <w:numPr>
                <w:ilvl w:val="0"/>
                <w:numId w:val="171"/>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Describes the causes of Middle Eastern instabilities between 1973 and 2003.</w:t>
            </w:r>
          </w:p>
          <w:p w14:paraId="5513CAA3" w14:textId="18BF0017" w:rsidR="004C3D44" w:rsidRPr="00D36619" w:rsidRDefault="004C3D44" w:rsidP="006C1A64">
            <w:pPr>
              <w:pStyle w:val="ListParagraph"/>
              <w:numPr>
                <w:ilvl w:val="0"/>
                <w:numId w:val="171"/>
              </w:numPr>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lastRenderedPageBreak/>
              <w:t>Explains the impact of these instabilities on political, social, and economic conditions in the region.</w:t>
            </w:r>
          </w:p>
          <w:p w14:paraId="6FD8FE83" w14:textId="0AF4474C" w:rsidR="003274E9" w:rsidRPr="00D36619" w:rsidRDefault="004C3D44" w:rsidP="006C1A64">
            <w:pPr>
              <w:pStyle w:val="ListParagraph"/>
              <w:numPr>
                <w:ilvl w:val="0"/>
                <w:numId w:val="171"/>
              </w:numPr>
              <w:rPr>
                <w:rFonts w:ascii="Times New Roman" w:eastAsia="Times New Roman" w:hAnsi="Times New Roman" w:cs="Times New Roman"/>
                <w:sz w:val="24"/>
                <w:szCs w:val="24"/>
                <w:lang w:val="en-UG" w:eastAsia="en-UG"/>
              </w:rPr>
            </w:pPr>
            <w:r w:rsidRPr="00D36619">
              <w:rPr>
                <w:rFonts w:ascii="Times New Roman" w:eastAsia="Times New Roman" w:hAnsi="Times New Roman" w:cs="Times New Roman"/>
                <w:sz w:val="24"/>
                <w:szCs w:val="24"/>
                <w:lang w:val="en-UG" w:eastAsia="en-UG"/>
              </w:rPr>
              <w:t xml:space="preserve">Analyses how the conflicts and tensions </w:t>
            </w:r>
            <w:r w:rsidRPr="00D36619">
              <w:rPr>
                <w:rFonts w:ascii="Times New Roman" w:eastAsia="Times New Roman" w:hAnsi="Times New Roman" w:cs="Times New Roman"/>
                <w:sz w:val="24"/>
                <w:szCs w:val="24"/>
                <w:lang w:eastAsia="en-UG"/>
              </w:rPr>
              <w:t xml:space="preserve">of the period </w:t>
            </w:r>
            <w:r w:rsidRPr="00D36619">
              <w:rPr>
                <w:rFonts w:ascii="Times New Roman" w:eastAsia="Times New Roman" w:hAnsi="Times New Roman" w:cs="Times New Roman"/>
                <w:sz w:val="24"/>
                <w:szCs w:val="24"/>
                <w:lang w:val="en-UG" w:eastAsia="en-UG"/>
              </w:rPr>
              <w:t>influenced wider regional development.</w:t>
            </w:r>
          </w:p>
        </w:tc>
        <w:tc>
          <w:tcPr>
            <w:tcW w:w="1276" w:type="dxa"/>
            <w:gridSpan w:val="2"/>
          </w:tcPr>
          <w:p w14:paraId="72A8CA0B"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bCs/>
                <w:sz w:val="24"/>
                <w:szCs w:val="24"/>
              </w:rPr>
              <w:lastRenderedPageBreak/>
              <w:t>High</w:t>
            </w:r>
          </w:p>
        </w:tc>
      </w:tr>
      <w:tr w:rsidR="003274E9" w:rsidRPr="00D36619" w14:paraId="166AAF9D" w14:textId="77777777" w:rsidTr="00E459B7">
        <w:tc>
          <w:tcPr>
            <w:tcW w:w="1698" w:type="dxa"/>
            <w:vMerge/>
          </w:tcPr>
          <w:p w14:paraId="73DBF37B" w14:textId="27564843" w:rsidR="003274E9" w:rsidRPr="00D36619" w:rsidRDefault="003274E9" w:rsidP="003274E9">
            <w:pPr>
              <w:rPr>
                <w:rFonts w:ascii="Times New Roman" w:hAnsi="Times New Roman" w:cs="Times New Roman"/>
                <w:sz w:val="24"/>
                <w:szCs w:val="24"/>
              </w:rPr>
            </w:pPr>
          </w:p>
        </w:tc>
        <w:tc>
          <w:tcPr>
            <w:tcW w:w="2835" w:type="dxa"/>
          </w:tcPr>
          <w:p w14:paraId="5818ADB8"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lang w:val="en-US"/>
              </w:rPr>
              <w:t xml:space="preserve">analyse the relations between Palestine and Israel (1948–1978) to understand their impact on regional stability and international diplomacy. </w:t>
            </w:r>
            <w:r w:rsidRPr="00D36619">
              <w:rPr>
                <w:rFonts w:ascii="Times New Roman" w:hAnsi="Times New Roman" w:cs="Times New Roman"/>
                <w:sz w:val="24"/>
                <w:szCs w:val="24"/>
              </w:rPr>
              <w:t>(gs, v, a)</w:t>
            </w:r>
          </w:p>
        </w:tc>
        <w:tc>
          <w:tcPr>
            <w:tcW w:w="4354" w:type="dxa"/>
          </w:tcPr>
          <w:p w14:paraId="4E811998" w14:textId="76807E05" w:rsidR="004C3D44" w:rsidRPr="00D36619" w:rsidRDefault="004C3D44" w:rsidP="006C1A64">
            <w:pPr>
              <w:pStyle w:val="ListParagraph"/>
              <w:numPr>
                <w:ilvl w:val="0"/>
                <w:numId w:val="172"/>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 the relations between Palestine and Israel from 1948 to 1978.</w:t>
            </w:r>
          </w:p>
          <w:p w14:paraId="49BFB0D0" w14:textId="680AC521" w:rsidR="004C3D44" w:rsidRPr="00D36619" w:rsidRDefault="004C3D44" w:rsidP="006C1A64">
            <w:pPr>
              <w:pStyle w:val="ListParagraph"/>
              <w:numPr>
                <w:ilvl w:val="0"/>
                <w:numId w:val="172"/>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how these relations affected stability in the Middle East.</w:t>
            </w:r>
          </w:p>
          <w:p w14:paraId="252A0971" w14:textId="60DDC21C" w:rsidR="003274E9" w:rsidRPr="00D36619" w:rsidRDefault="004C3D44" w:rsidP="006C1A64">
            <w:pPr>
              <w:pStyle w:val="ListParagraph"/>
              <w:numPr>
                <w:ilvl w:val="0"/>
                <w:numId w:val="172"/>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Assess how the Palestine–Israel question influenced international diplomacy during the period.</w:t>
            </w:r>
          </w:p>
        </w:tc>
        <w:tc>
          <w:tcPr>
            <w:tcW w:w="4151" w:type="dxa"/>
          </w:tcPr>
          <w:p w14:paraId="6924CC8A" w14:textId="753B985B" w:rsidR="004C3D44" w:rsidRPr="00D36619" w:rsidRDefault="004C3D44" w:rsidP="006C1A64">
            <w:pPr>
              <w:pStyle w:val="ListParagraph"/>
              <w:numPr>
                <w:ilvl w:val="0"/>
                <w:numId w:val="17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main developments in Palestine–Israel relations from 1948 to 1978.</w:t>
            </w:r>
          </w:p>
          <w:p w14:paraId="43C7B2A8" w14:textId="32BA86B5" w:rsidR="004C3D44" w:rsidRPr="00D36619" w:rsidRDefault="004C3D44" w:rsidP="006C1A64">
            <w:pPr>
              <w:pStyle w:val="ListParagraph"/>
              <w:numPr>
                <w:ilvl w:val="0"/>
                <w:numId w:val="17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Explains how these developments affected regional stability in the Middle East.</w:t>
            </w:r>
          </w:p>
          <w:p w14:paraId="745A3DE9" w14:textId="0D551350" w:rsidR="003274E9" w:rsidRPr="00D36619" w:rsidRDefault="004C3D44" w:rsidP="006C1A64">
            <w:pPr>
              <w:pStyle w:val="ListParagraph"/>
              <w:numPr>
                <w:ilvl w:val="0"/>
                <w:numId w:val="173"/>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how the Palestine–Israel question shaped international diplomatic actions and responses.</w:t>
            </w:r>
          </w:p>
        </w:tc>
        <w:tc>
          <w:tcPr>
            <w:tcW w:w="1276" w:type="dxa"/>
            <w:gridSpan w:val="2"/>
          </w:tcPr>
          <w:p w14:paraId="45061BF0"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bCs/>
                <w:sz w:val="24"/>
                <w:szCs w:val="24"/>
              </w:rPr>
              <w:t xml:space="preserve">High </w:t>
            </w:r>
          </w:p>
        </w:tc>
      </w:tr>
      <w:tr w:rsidR="003274E9" w:rsidRPr="00D36619" w14:paraId="2D2A8FD9" w14:textId="77777777" w:rsidTr="00E459B7">
        <w:tc>
          <w:tcPr>
            <w:tcW w:w="1698" w:type="dxa"/>
            <w:vMerge/>
          </w:tcPr>
          <w:p w14:paraId="15DFE351" w14:textId="77777777" w:rsidR="003274E9" w:rsidRPr="00D36619" w:rsidRDefault="003274E9" w:rsidP="003274E9">
            <w:pPr>
              <w:rPr>
                <w:rFonts w:ascii="Times New Roman" w:hAnsi="Times New Roman" w:cs="Times New Roman"/>
                <w:sz w:val="24"/>
                <w:szCs w:val="24"/>
              </w:rPr>
            </w:pPr>
          </w:p>
        </w:tc>
        <w:tc>
          <w:tcPr>
            <w:tcW w:w="2835" w:type="dxa"/>
          </w:tcPr>
          <w:p w14:paraId="492066A1"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lang w:val="en-US"/>
              </w:rPr>
              <w:t xml:space="preserve">analyse the impact of World War II conferences on Southern Asia to understand their influence on regional relations and geopolitics. </w:t>
            </w:r>
            <w:r w:rsidRPr="00D36619">
              <w:rPr>
                <w:rFonts w:ascii="Times New Roman" w:hAnsi="Times New Roman" w:cs="Times New Roman"/>
                <w:sz w:val="24"/>
                <w:szCs w:val="24"/>
              </w:rPr>
              <w:t>(gs, v, a)</w:t>
            </w:r>
          </w:p>
        </w:tc>
        <w:tc>
          <w:tcPr>
            <w:tcW w:w="4354" w:type="dxa"/>
          </w:tcPr>
          <w:p w14:paraId="48863BE0" w14:textId="69B3303E" w:rsidR="00E72CCC" w:rsidRPr="00D36619" w:rsidRDefault="00E72CCC" w:rsidP="006C1A64">
            <w:pPr>
              <w:pStyle w:val="ListParagraph"/>
              <w:numPr>
                <w:ilvl w:val="0"/>
                <w:numId w:val="174"/>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 the impact of World War II conferences on Southern Asia.</w:t>
            </w:r>
          </w:p>
          <w:p w14:paraId="60B3DD96" w14:textId="244B546B" w:rsidR="00E72CCC" w:rsidRPr="00D36619" w:rsidRDefault="00E72CCC" w:rsidP="006C1A64">
            <w:pPr>
              <w:pStyle w:val="ListParagraph"/>
              <w:numPr>
                <w:ilvl w:val="0"/>
                <w:numId w:val="174"/>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how wartime decisions shaped regional relations in Southern Asia.</w:t>
            </w:r>
          </w:p>
          <w:p w14:paraId="6F489BD5" w14:textId="6E920427" w:rsidR="00E72CCC" w:rsidRPr="00D36619" w:rsidRDefault="00E72CCC" w:rsidP="006C1A64">
            <w:pPr>
              <w:pStyle w:val="ListParagraph"/>
              <w:numPr>
                <w:ilvl w:val="0"/>
                <w:numId w:val="174"/>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Assess how these conferences influenced the geopolitics of Southern Asia.</w:t>
            </w:r>
          </w:p>
          <w:p w14:paraId="259460E1" w14:textId="0AF08761" w:rsidR="003274E9" w:rsidRPr="00D36619" w:rsidRDefault="003274E9" w:rsidP="00E72CCC">
            <w:pPr>
              <w:pStyle w:val="ListParagraph"/>
              <w:rPr>
                <w:rFonts w:ascii="Times New Roman" w:hAnsi="Times New Roman" w:cs="Times New Roman"/>
                <w:sz w:val="24"/>
                <w:szCs w:val="24"/>
              </w:rPr>
            </w:pPr>
          </w:p>
        </w:tc>
        <w:tc>
          <w:tcPr>
            <w:tcW w:w="4151" w:type="dxa"/>
          </w:tcPr>
          <w:p w14:paraId="2ACFBEE8" w14:textId="262DF940" w:rsidR="00E72CCC" w:rsidRPr="00D36619" w:rsidRDefault="00E72CCC" w:rsidP="006C1A64">
            <w:pPr>
              <w:pStyle w:val="ListParagraph"/>
              <w:numPr>
                <w:ilvl w:val="0"/>
                <w:numId w:val="175"/>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decisions made during World War II conferences that affected Southern Asia.</w:t>
            </w:r>
          </w:p>
          <w:p w14:paraId="7EDBA1F2" w14:textId="0BF2EBA0" w:rsidR="00E72CCC" w:rsidRPr="00D36619" w:rsidRDefault="00E72CCC" w:rsidP="006C1A64">
            <w:pPr>
              <w:pStyle w:val="ListParagraph"/>
              <w:numPr>
                <w:ilvl w:val="0"/>
                <w:numId w:val="175"/>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Explains how these decisions shaped relations among states in Southern Asia.</w:t>
            </w:r>
          </w:p>
          <w:p w14:paraId="5ADA32A0" w14:textId="7E9AAF73" w:rsidR="003274E9" w:rsidRPr="00D36619" w:rsidRDefault="00E72CCC" w:rsidP="006C1A64">
            <w:pPr>
              <w:pStyle w:val="ListParagraph"/>
              <w:numPr>
                <w:ilvl w:val="0"/>
                <w:numId w:val="175"/>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how the conferences influenced the geopolitical landscape of Southern Asia.</w:t>
            </w:r>
          </w:p>
        </w:tc>
        <w:tc>
          <w:tcPr>
            <w:tcW w:w="1276" w:type="dxa"/>
            <w:gridSpan w:val="2"/>
          </w:tcPr>
          <w:p w14:paraId="7FD518EF"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bCs/>
                <w:sz w:val="24"/>
                <w:szCs w:val="24"/>
              </w:rPr>
              <w:t>High</w:t>
            </w:r>
          </w:p>
        </w:tc>
      </w:tr>
      <w:tr w:rsidR="003274E9" w:rsidRPr="00D36619" w14:paraId="634E3B1A" w14:textId="77777777" w:rsidTr="00E459B7">
        <w:tc>
          <w:tcPr>
            <w:tcW w:w="1698" w:type="dxa"/>
            <w:vMerge/>
          </w:tcPr>
          <w:p w14:paraId="54DD3798" w14:textId="77777777" w:rsidR="003274E9" w:rsidRPr="00D36619" w:rsidRDefault="003274E9" w:rsidP="003274E9">
            <w:pPr>
              <w:rPr>
                <w:rFonts w:ascii="Times New Roman" w:hAnsi="Times New Roman" w:cs="Times New Roman"/>
                <w:sz w:val="24"/>
                <w:szCs w:val="24"/>
              </w:rPr>
            </w:pPr>
          </w:p>
        </w:tc>
        <w:tc>
          <w:tcPr>
            <w:tcW w:w="2835" w:type="dxa"/>
          </w:tcPr>
          <w:p w14:paraId="45AAB229"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lang w:val="en-US"/>
              </w:rPr>
              <w:t xml:space="preserve">analyse the collapse of the Kuomintang government in China to understand the challenges of nation-building. </w:t>
            </w:r>
            <w:r w:rsidRPr="00D36619">
              <w:rPr>
                <w:rFonts w:ascii="Times New Roman" w:hAnsi="Times New Roman" w:cs="Times New Roman"/>
                <w:sz w:val="24"/>
                <w:szCs w:val="24"/>
              </w:rPr>
              <w:t>(gs, v, a)</w:t>
            </w:r>
          </w:p>
        </w:tc>
        <w:tc>
          <w:tcPr>
            <w:tcW w:w="4354" w:type="dxa"/>
          </w:tcPr>
          <w:p w14:paraId="392D652F" w14:textId="68A0900E" w:rsidR="00E72CCC" w:rsidRPr="00D36619" w:rsidRDefault="00E72CCC" w:rsidP="006C1A64">
            <w:pPr>
              <w:pStyle w:val="ListParagraph"/>
              <w:numPr>
                <w:ilvl w:val="0"/>
                <w:numId w:val="17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 the factors that led to the collapse of the Kuomintang government in China.</w:t>
            </w:r>
          </w:p>
          <w:p w14:paraId="1D8F9B3C" w14:textId="4CAE18EF" w:rsidR="00E72CCC" w:rsidRPr="00D36619" w:rsidRDefault="00E72CCC" w:rsidP="006C1A64">
            <w:pPr>
              <w:pStyle w:val="ListParagraph"/>
              <w:numPr>
                <w:ilvl w:val="0"/>
                <w:numId w:val="17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how weaknesses within the Kuomintang affected efforts toward nation-building.</w:t>
            </w:r>
          </w:p>
          <w:p w14:paraId="29431A80" w14:textId="0976C052" w:rsidR="00E72CCC" w:rsidRPr="00D36619" w:rsidRDefault="00E72CCC" w:rsidP="006C1A64">
            <w:pPr>
              <w:pStyle w:val="ListParagraph"/>
              <w:numPr>
                <w:ilvl w:val="0"/>
                <w:numId w:val="176"/>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Assess how the fall of the Kuomintang helps explain wider challenges of nation building.</w:t>
            </w:r>
          </w:p>
          <w:p w14:paraId="74FCE346" w14:textId="2745BB41" w:rsidR="003274E9" w:rsidRPr="00D36619" w:rsidRDefault="003274E9" w:rsidP="00E72CCC">
            <w:pPr>
              <w:rPr>
                <w:rFonts w:ascii="Times New Roman" w:hAnsi="Times New Roman" w:cs="Times New Roman"/>
                <w:sz w:val="24"/>
                <w:szCs w:val="24"/>
              </w:rPr>
            </w:pPr>
          </w:p>
        </w:tc>
        <w:tc>
          <w:tcPr>
            <w:tcW w:w="4151" w:type="dxa"/>
          </w:tcPr>
          <w:p w14:paraId="37C940A9" w14:textId="68D54876" w:rsidR="00E72CCC" w:rsidRPr="00D36619" w:rsidRDefault="00E72CCC" w:rsidP="006C1A64">
            <w:pPr>
              <w:pStyle w:val="ListParagraph"/>
              <w:numPr>
                <w:ilvl w:val="0"/>
                <w:numId w:val="177"/>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Describes the factors that caused the decline of the Kuomintang government in China.</w:t>
            </w:r>
          </w:p>
          <w:p w14:paraId="3EC25D6D" w14:textId="2512981D" w:rsidR="00E72CCC" w:rsidRPr="00D36619" w:rsidRDefault="00E72CCC" w:rsidP="006C1A64">
            <w:pPr>
              <w:pStyle w:val="ListParagraph"/>
              <w:numPr>
                <w:ilvl w:val="0"/>
                <w:numId w:val="177"/>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Explains how internal divisions, limited reforms, and military setbacks weakened nation-building.</w:t>
            </w:r>
          </w:p>
          <w:p w14:paraId="7D2EA457" w14:textId="045DDA54" w:rsidR="003274E9" w:rsidRPr="00D36619" w:rsidRDefault="00E72CCC" w:rsidP="006C1A64">
            <w:pPr>
              <w:pStyle w:val="ListParagraph"/>
              <w:numPr>
                <w:ilvl w:val="0"/>
                <w:numId w:val="177"/>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lastRenderedPageBreak/>
              <w:t>Analyses how the collapse of the Kuomintang illustrates difficulties that states face in building stable institutions.</w:t>
            </w:r>
          </w:p>
        </w:tc>
        <w:tc>
          <w:tcPr>
            <w:tcW w:w="1276" w:type="dxa"/>
            <w:gridSpan w:val="2"/>
          </w:tcPr>
          <w:p w14:paraId="01638E14"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bCs/>
                <w:sz w:val="24"/>
                <w:szCs w:val="24"/>
              </w:rPr>
              <w:lastRenderedPageBreak/>
              <w:t xml:space="preserve">High </w:t>
            </w:r>
          </w:p>
        </w:tc>
      </w:tr>
      <w:tr w:rsidR="003274E9" w:rsidRPr="00D36619" w14:paraId="4B944A77" w14:textId="77777777" w:rsidTr="00E459B7">
        <w:tc>
          <w:tcPr>
            <w:tcW w:w="1698" w:type="dxa"/>
            <w:vMerge/>
          </w:tcPr>
          <w:p w14:paraId="4B3E4A3C" w14:textId="77777777" w:rsidR="003274E9" w:rsidRPr="00D36619" w:rsidRDefault="003274E9" w:rsidP="003274E9">
            <w:pPr>
              <w:rPr>
                <w:rFonts w:ascii="Times New Roman" w:hAnsi="Times New Roman" w:cs="Times New Roman"/>
                <w:sz w:val="24"/>
                <w:szCs w:val="24"/>
              </w:rPr>
            </w:pPr>
          </w:p>
        </w:tc>
        <w:tc>
          <w:tcPr>
            <w:tcW w:w="2835" w:type="dxa"/>
          </w:tcPr>
          <w:p w14:paraId="2FB2B36B"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lang w:val="en-US"/>
              </w:rPr>
              <w:t xml:space="preserve">examine the causes and results of the rise of communism in China to appreciate the role of ideologies in spurring development. </w:t>
            </w:r>
            <w:r w:rsidRPr="00D36619">
              <w:rPr>
                <w:rFonts w:ascii="Times New Roman" w:hAnsi="Times New Roman" w:cs="Times New Roman"/>
                <w:sz w:val="24"/>
                <w:szCs w:val="24"/>
              </w:rPr>
              <w:t>(gs, v, a)</w:t>
            </w:r>
          </w:p>
        </w:tc>
        <w:tc>
          <w:tcPr>
            <w:tcW w:w="4354" w:type="dxa"/>
          </w:tcPr>
          <w:p w14:paraId="312F097B" w14:textId="37093B56" w:rsidR="00E72CCC" w:rsidRPr="00D36619" w:rsidRDefault="00E72CCC" w:rsidP="006C1A64">
            <w:pPr>
              <w:pStyle w:val="ListParagraph"/>
              <w:numPr>
                <w:ilvl w:val="0"/>
                <w:numId w:val="178"/>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the causes of the rise of communism in China.</w:t>
            </w:r>
          </w:p>
          <w:p w14:paraId="748B78D7" w14:textId="379C31E2" w:rsidR="00E72CCC" w:rsidRPr="00D36619" w:rsidRDefault="00E72CCC" w:rsidP="006C1A64">
            <w:pPr>
              <w:pStyle w:val="ListParagraph"/>
              <w:numPr>
                <w:ilvl w:val="0"/>
                <w:numId w:val="178"/>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 the results of the rise of communism in China.</w:t>
            </w:r>
          </w:p>
          <w:p w14:paraId="7FAEAC7D" w14:textId="6EFBA27D" w:rsidR="003274E9" w:rsidRPr="00D36619" w:rsidRDefault="00E72CCC" w:rsidP="006C1A64">
            <w:pPr>
              <w:pStyle w:val="ListParagraph"/>
              <w:numPr>
                <w:ilvl w:val="0"/>
                <w:numId w:val="178"/>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Assess how the rise of communism in China shows the role of ideologies in spurring development</w:t>
            </w:r>
            <w:r w:rsidR="003274E9" w:rsidRPr="00D36619">
              <w:rPr>
                <w:rFonts w:ascii="Times New Roman" w:hAnsi="Times New Roman" w:cs="Times New Roman"/>
                <w:sz w:val="24"/>
                <w:szCs w:val="24"/>
              </w:rPr>
              <w:t>.</w:t>
            </w:r>
          </w:p>
        </w:tc>
        <w:tc>
          <w:tcPr>
            <w:tcW w:w="4151" w:type="dxa"/>
          </w:tcPr>
          <w:p w14:paraId="52AB5F6F" w14:textId="4D0D94F3" w:rsidR="00D36619" w:rsidRPr="00D36619" w:rsidRDefault="00D36619" w:rsidP="006C1A64">
            <w:pPr>
              <w:pStyle w:val="ListParagraph"/>
              <w:numPr>
                <w:ilvl w:val="0"/>
                <w:numId w:val="17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Describes the causes that led to the rise of communism in China.</w:t>
            </w:r>
          </w:p>
          <w:p w14:paraId="1379035D" w14:textId="18B5AD6D" w:rsidR="00D36619" w:rsidRPr="00D36619" w:rsidRDefault="00D36619" w:rsidP="006C1A64">
            <w:pPr>
              <w:pStyle w:val="ListParagraph"/>
              <w:numPr>
                <w:ilvl w:val="0"/>
                <w:numId w:val="179"/>
              </w:numPr>
              <w:rPr>
                <w:rFonts w:ascii="Times New Roman" w:hAnsi="Times New Roman" w:cs="Times New Roman"/>
                <w:sz w:val="24"/>
                <w:szCs w:val="24"/>
                <w:lang w:val="en-UG" w:eastAsia="en-UG"/>
              </w:rPr>
            </w:pPr>
            <w:r w:rsidRPr="00D36619">
              <w:rPr>
                <w:rFonts w:ascii="Times New Roman" w:hAnsi="Times New Roman" w:cs="Times New Roman"/>
                <w:sz w:val="24"/>
                <w:szCs w:val="24"/>
                <w:lang w:eastAsia="en-UG"/>
              </w:rPr>
              <w:t>analyses</w:t>
            </w:r>
            <w:r w:rsidRPr="00D36619">
              <w:rPr>
                <w:rFonts w:ascii="Times New Roman" w:hAnsi="Times New Roman" w:cs="Times New Roman"/>
                <w:sz w:val="24"/>
                <w:szCs w:val="24"/>
                <w:lang w:val="en-UG" w:eastAsia="en-UG"/>
              </w:rPr>
              <w:t xml:space="preserve"> the results of </w:t>
            </w:r>
            <w:r w:rsidRPr="00D36619">
              <w:rPr>
                <w:rFonts w:ascii="Times New Roman" w:hAnsi="Times New Roman" w:cs="Times New Roman"/>
                <w:sz w:val="24"/>
                <w:szCs w:val="24"/>
                <w:lang w:eastAsia="en-UG"/>
              </w:rPr>
              <w:t>C</w:t>
            </w:r>
            <w:r w:rsidRPr="00D36619">
              <w:rPr>
                <w:rFonts w:ascii="Times New Roman" w:hAnsi="Times New Roman" w:cs="Times New Roman"/>
                <w:sz w:val="24"/>
                <w:szCs w:val="24"/>
                <w:lang w:val="en-UG" w:eastAsia="en-UG"/>
              </w:rPr>
              <w:t xml:space="preserve">ommunism </w:t>
            </w:r>
            <w:r w:rsidRPr="00D36619">
              <w:rPr>
                <w:rFonts w:ascii="Times New Roman" w:hAnsi="Times New Roman" w:cs="Times New Roman"/>
                <w:sz w:val="24"/>
                <w:szCs w:val="24"/>
                <w:lang w:eastAsia="en-UG"/>
              </w:rPr>
              <w:t>in China</w:t>
            </w:r>
            <w:r w:rsidRPr="00D36619">
              <w:rPr>
                <w:rFonts w:ascii="Times New Roman" w:hAnsi="Times New Roman" w:cs="Times New Roman"/>
                <w:sz w:val="24"/>
                <w:szCs w:val="24"/>
                <w:lang w:val="en-UG" w:eastAsia="en-UG"/>
              </w:rPr>
              <w:t>.</w:t>
            </w:r>
          </w:p>
          <w:p w14:paraId="08AED412" w14:textId="538D3A0E" w:rsidR="003274E9" w:rsidRPr="00D36619" w:rsidRDefault="00D36619" w:rsidP="006C1A64">
            <w:pPr>
              <w:pStyle w:val="ListParagraph"/>
              <w:numPr>
                <w:ilvl w:val="0"/>
                <w:numId w:val="179"/>
              </w:numPr>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Analyses how the communist ideology influenced China’s development path and shows the role ideologies play in shaping national progress.</w:t>
            </w:r>
          </w:p>
        </w:tc>
        <w:tc>
          <w:tcPr>
            <w:tcW w:w="1276" w:type="dxa"/>
            <w:gridSpan w:val="2"/>
          </w:tcPr>
          <w:p w14:paraId="360A7E19"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High </w:t>
            </w:r>
          </w:p>
        </w:tc>
      </w:tr>
      <w:tr w:rsidR="003274E9" w:rsidRPr="00D36619" w14:paraId="7B3AB2B9" w14:textId="77777777" w:rsidTr="00E459B7">
        <w:tc>
          <w:tcPr>
            <w:tcW w:w="1698" w:type="dxa"/>
            <w:vMerge/>
          </w:tcPr>
          <w:p w14:paraId="12F998B7" w14:textId="77777777" w:rsidR="003274E9" w:rsidRPr="00D36619" w:rsidRDefault="003274E9" w:rsidP="003274E9">
            <w:pPr>
              <w:rPr>
                <w:rFonts w:ascii="Times New Roman" w:hAnsi="Times New Roman" w:cs="Times New Roman"/>
                <w:sz w:val="24"/>
                <w:szCs w:val="24"/>
              </w:rPr>
            </w:pPr>
          </w:p>
        </w:tc>
        <w:tc>
          <w:tcPr>
            <w:tcW w:w="2835" w:type="dxa"/>
          </w:tcPr>
          <w:p w14:paraId="0C646406"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lang w:val="en-US"/>
              </w:rPr>
              <w:t>Analyse the division of Korea and its impact to understand its influence on regional security and international relations. (gs, v, a)</w:t>
            </w:r>
          </w:p>
        </w:tc>
        <w:tc>
          <w:tcPr>
            <w:tcW w:w="4354" w:type="dxa"/>
          </w:tcPr>
          <w:p w14:paraId="680C6F7D" w14:textId="57E22B17" w:rsidR="00D36619" w:rsidRPr="00D36619" w:rsidRDefault="00D36619" w:rsidP="006C1A64">
            <w:pPr>
              <w:pStyle w:val="ListParagraph"/>
              <w:numPr>
                <w:ilvl w:val="0"/>
                <w:numId w:val="180"/>
              </w:numPr>
              <w:ind w:left="360"/>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Analyse the division of Korea.</w:t>
            </w:r>
          </w:p>
          <w:p w14:paraId="401DF776" w14:textId="4116BE0E" w:rsidR="00D36619" w:rsidRPr="00D36619" w:rsidRDefault="00D36619" w:rsidP="006C1A64">
            <w:pPr>
              <w:pStyle w:val="ListParagraph"/>
              <w:numPr>
                <w:ilvl w:val="0"/>
                <w:numId w:val="180"/>
              </w:numPr>
              <w:ind w:left="360"/>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Examine the impact of the division of Korea on regional security.</w:t>
            </w:r>
          </w:p>
          <w:p w14:paraId="58AB36AB" w14:textId="79014298" w:rsidR="00D36619" w:rsidRPr="00D36619" w:rsidRDefault="00D36619" w:rsidP="006C1A64">
            <w:pPr>
              <w:pStyle w:val="ListParagraph"/>
              <w:numPr>
                <w:ilvl w:val="0"/>
                <w:numId w:val="180"/>
              </w:numPr>
              <w:ind w:left="360"/>
              <w:rPr>
                <w:rFonts w:ascii="Times New Roman" w:hAnsi="Times New Roman" w:cs="Times New Roman"/>
                <w:sz w:val="24"/>
                <w:szCs w:val="24"/>
                <w:lang w:val="en-UG" w:eastAsia="en-UG"/>
              </w:rPr>
            </w:pPr>
            <w:r w:rsidRPr="00D36619">
              <w:rPr>
                <w:rFonts w:ascii="Times New Roman" w:hAnsi="Times New Roman" w:cs="Times New Roman"/>
                <w:sz w:val="24"/>
                <w:szCs w:val="24"/>
                <w:lang w:val="en-UG" w:eastAsia="en-UG"/>
              </w:rPr>
              <w:t>Assess how the division of Korea has influenced international relations.</w:t>
            </w:r>
          </w:p>
          <w:p w14:paraId="39EB3A21" w14:textId="77777777" w:rsidR="003274E9" w:rsidRPr="00D36619" w:rsidRDefault="003274E9" w:rsidP="00D36619">
            <w:pPr>
              <w:rPr>
                <w:rFonts w:ascii="Times New Roman" w:hAnsi="Times New Roman" w:cs="Times New Roman"/>
                <w:sz w:val="24"/>
                <w:szCs w:val="24"/>
              </w:rPr>
            </w:pPr>
          </w:p>
          <w:p w14:paraId="7B7B941F" w14:textId="518E901C" w:rsidR="003274E9" w:rsidRPr="00D36619" w:rsidRDefault="003274E9" w:rsidP="00D36619">
            <w:pPr>
              <w:pStyle w:val="ListParagraph"/>
              <w:rPr>
                <w:rFonts w:ascii="Times New Roman" w:hAnsi="Times New Roman" w:cs="Times New Roman"/>
                <w:sz w:val="24"/>
                <w:szCs w:val="24"/>
              </w:rPr>
            </w:pPr>
          </w:p>
        </w:tc>
        <w:tc>
          <w:tcPr>
            <w:tcW w:w="4151" w:type="dxa"/>
          </w:tcPr>
          <w:p w14:paraId="18D87F94" w14:textId="48932090" w:rsidR="00D36619" w:rsidRPr="00D36619" w:rsidRDefault="00D36619" w:rsidP="006C1A64">
            <w:pPr>
              <w:pStyle w:val="ListParagraph"/>
              <w:numPr>
                <w:ilvl w:val="0"/>
                <w:numId w:val="181"/>
              </w:numPr>
              <w:rPr>
                <w:rFonts w:ascii="Times New Roman" w:hAnsi="Times New Roman" w:cs="Times New Roman"/>
                <w:sz w:val="24"/>
                <w:szCs w:val="24"/>
              </w:rPr>
            </w:pPr>
            <w:r w:rsidRPr="00D36619">
              <w:rPr>
                <w:rFonts w:ascii="Times New Roman" w:hAnsi="Times New Roman" w:cs="Times New Roman"/>
                <w:sz w:val="24"/>
                <w:szCs w:val="24"/>
              </w:rPr>
              <w:t>Describes the events and factors that led to the division of Korea.</w:t>
            </w:r>
          </w:p>
          <w:p w14:paraId="44A30631" w14:textId="029EC44E" w:rsidR="00D36619" w:rsidRPr="00D36619" w:rsidRDefault="00D36619" w:rsidP="006C1A64">
            <w:pPr>
              <w:pStyle w:val="ListParagraph"/>
              <w:numPr>
                <w:ilvl w:val="0"/>
                <w:numId w:val="181"/>
              </w:numPr>
              <w:rPr>
                <w:rFonts w:ascii="Times New Roman" w:hAnsi="Times New Roman" w:cs="Times New Roman"/>
                <w:sz w:val="24"/>
                <w:szCs w:val="24"/>
              </w:rPr>
            </w:pPr>
            <w:r w:rsidRPr="00D36619">
              <w:rPr>
                <w:rFonts w:ascii="Times New Roman" w:hAnsi="Times New Roman" w:cs="Times New Roman"/>
                <w:sz w:val="24"/>
                <w:szCs w:val="24"/>
              </w:rPr>
              <w:t>Explains the impact of the division of Korea on regional security in East Asia.</w:t>
            </w:r>
          </w:p>
          <w:p w14:paraId="5E506E8B" w14:textId="49E2AACC" w:rsidR="003274E9" w:rsidRPr="00D36619" w:rsidRDefault="00D36619" w:rsidP="006C1A64">
            <w:pPr>
              <w:pStyle w:val="ListParagraph"/>
              <w:numPr>
                <w:ilvl w:val="0"/>
                <w:numId w:val="181"/>
              </w:numPr>
              <w:rPr>
                <w:rFonts w:ascii="Times New Roman" w:hAnsi="Times New Roman" w:cs="Times New Roman"/>
                <w:sz w:val="24"/>
                <w:szCs w:val="24"/>
              </w:rPr>
            </w:pPr>
            <w:r w:rsidRPr="00D36619">
              <w:rPr>
                <w:rFonts w:ascii="Times New Roman" w:hAnsi="Times New Roman" w:cs="Times New Roman"/>
                <w:sz w:val="24"/>
                <w:szCs w:val="24"/>
              </w:rPr>
              <w:t>Analyses how the division of Korea has influenced international relations among global powers.</w:t>
            </w:r>
          </w:p>
        </w:tc>
        <w:tc>
          <w:tcPr>
            <w:tcW w:w="1276" w:type="dxa"/>
            <w:gridSpan w:val="2"/>
          </w:tcPr>
          <w:p w14:paraId="4EADC3BB" w14:textId="77777777" w:rsidR="003274E9" w:rsidRPr="00D36619" w:rsidRDefault="003274E9" w:rsidP="003274E9">
            <w:pPr>
              <w:rPr>
                <w:rFonts w:ascii="Times New Roman" w:hAnsi="Times New Roman" w:cs="Times New Roman"/>
                <w:sz w:val="24"/>
                <w:szCs w:val="24"/>
              </w:rPr>
            </w:pPr>
            <w:r w:rsidRPr="00D36619">
              <w:rPr>
                <w:rFonts w:ascii="Times New Roman" w:hAnsi="Times New Roman" w:cs="Times New Roman"/>
                <w:sz w:val="24"/>
                <w:szCs w:val="24"/>
              </w:rPr>
              <w:t xml:space="preserve">  High</w:t>
            </w:r>
          </w:p>
        </w:tc>
      </w:tr>
    </w:tbl>
    <w:p w14:paraId="39CF5AE9" w14:textId="6314297C" w:rsidR="000779C8" w:rsidRPr="00D36619" w:rsidRDefault="000779C8" w:rsidP="009C06CF">
      <w:pPr>
        <w:spacing w:line="276" w:lineRule="auto"/>
        <w:contextualSpacing/>
        <w:rPr>
          <w:rFonts w:ascii="Times New Roman" w:eastAsia="Calibri" w:hAnsi="Times New Roman" w:cs="Times New Roman"/>
          <w:sz w:val="24"/>
          <w:szCs w:val="24"/>
        </w:rPr>
      </w:pPr>
      <w:r w:rsidRPr="00D36619">
        <w:rPr>
          <w:rStyle w:val="Strong"/>
          <w:rFonts w:ascii="Times New Roman" w:hAnsi="Times New Roman" w:cs="Times New Roman"/>
          <w:sz w:val="24"/>
          <w:szCs w:val="24"/>
        </w:rPr>
        <w:t xml:space="preserve">STRUCTURE OF </w:t>
      </w:r>
      <w:r w:rsidRPr="00D36619">
        <w:rPr>
          <w:rStyle w:val="Strong"/>
          <w:rFonts w:ascii="Times New Roman" w:hAnsi="Times New Roman" w:cs="Times New Roman"/>
          <w:sz w:val="24"/>
          <w:szCs w:val="24"/>
          <w:lang w:val="en-US"/>
        </w:rPr>
        <w:t xml:space="preserve">HISTORY </w:t>
      </w:r>
      <w:r w:rsidRPr="00D36619">
        <w:rPr>
          <w:rStyle w:val="Strong"/>
          <w:rFonts w:ascii="Times New Roman" w:hAnsi="Times New Roman" w:cs="Times New Roman"/>
          <w:sz w:val="24"/>
          <w:szCs w:val="24"/>
        </w:rPr>
        <w:t>EXAMINATION PAPER</w:t>
      </w:r>
      <w:r w:rsidRPr="00D36619">
        <w:rPr>
          <w:rStyle w:val="Strong"/>
          <w:rFonts w:ascii="Times New Roman" w:hAnsi="Times New Roman" w:cs="Times New Roman"/>
          <w:sz w:val="24"/>
          <w:szCs w:val="24"/>
          <w:lang w:val="en-US"/>
        </w:rPr>
        <w:t>S</w:t>
      </w:r>
      <w:r w:rsidRPr="00D36619">
        <w:rPr>
          <w:rFonts w:ascii="Times New Roman" w:hAnsi="Times New Roman" w:cs="Times New Roman"/>
          <w:sz w:val="24"/>
          <w:szCs w:val="24"/>
        </w:rPr>
        <w:br/>
        <w:t xml:space="preserve">There will be two </w:t>
      </w:r>
      <w:r w:rsidRPr="00D36619">
        <w:rPr>
          <w:rFonts w:ascii="Times New Roman" w:hAnsi="Times New Roman" w:cs="Times New Roman"/>
          <w:sz w:val="24"/>
          <w:szCs w:val="24"/>
          <w:lang w:val="en-US"/>
        </w:rPr>
        <w:t xml:space="preserve">examination </w:t>
      </w:r>
      <w:r w:rsidRPr="00D36619">
        <w:rPr>
          <w:rFonts w:ascii="Times New Roman" w:hAnsi="Times New Roman" w:cs="Times New Roman"/>
          <w:sz w:val="24"/>
          <w:szCs w:val="24"/>
        </w:rPr>
        <w:t xml:space="preserve">papers for History at the Advanced Secondary level. Each exam paper will be </w:t>
      </w:r>
      <w:r w:rsidRPr="00D36619">
        <w:rPr>
          <w:rFonts w:ascii="Times New Roman" w:hAnsi="Times New Roman" w:cs="Times New Roman"/>
          <w:sz w:val="24"/>
          <w:szCs w:val="24"/>
          <w:lang w:val="en-US"/>
        </w:rPr>
        <w:t>assessed from 2 Assessment Objectives (AO) in respective 2 constructs of History</w:t>
      </w:r>
      <w:r w:rsidRPr="00D36619">
        <w:rPr>
          <w:rFonts w:ascii="Times New Roman" w:hAnsi="Times New Roman" w:cs="Times New Roman"/>
          <w:sz w:val="24"/>
          <w:szCs w:val="24"/>
        </w:rPr>
        <w:t>.</w:t>
      </w:r>
      <w:r w:rsidRPr="00D36619">
        <w:rPr>
          <w:rFonts w:ascii="Times New Roman" w:hAnsi="Times New Roman" w:cs="Times New Roman"/>
          <w:sz w:val="24"/>
          <w:szCs w:val="24"/>
          <w:lang w:val="en-US"/>
        </w:rPr>
        <w:t xml:space="preserve">  All together History will have 4 Constructs and 4 Respective Assessment Objectives.</w:t>
      </w:r>
      <w:r w:rsidRPr="00D36619">
        <w:rPr>
          <w:rFonts w:ascii="Times New Roman" w:eastAsia="Calibri" w:hAnsi="Times New Roman" w:cs="Times New Roman"/>
          <w:sz w:val="24"/>
          <w:szCs w:val="24"/>
        </w:rPr>
        <w:t xml:space="preserve"> Each paper consists of </w:t>
      </w:r>
      <w:r w:rsidRPr="00D36619">
        <w:rPr>
          <w:rFonts w:ascii="Times New Roman" w:eastAsia="Calibri" w:hAnsi="Times New Roman" w:cs="Times New Roman"/>
          <w:b/>
          <w:bCs/>
          <w:sz w:val="24"/>
          <w:szCs w:val="24"/>
        </w:rPr>
        <w:t>Four</w:t>
      </w:r>
      <w:r w:rsidRPr="00D36619">
        <w:rPr>
          <w:rFonts w:ascii="Times New Roman" w:eastAsia="Calibri" w:hAnsi="Times New Roman" w:cs="Times New Roman"/>
          <w:sz w:val="24"/>
          <w:szCs w:val="24"/>
        </w:rPr>
        <w:t xml:space="preserve"> items in section A and B, learner attempts only </w:t>
      </w:r>
      <w:r w:rsidRPr="00D36619">
        <w:rPr>
          <w:rFonts w:ascii="Times New Roman" w:eastAsia="Calibri" w:hAnsi="Times New Roman" w:cs="Times New Roman"/>
          <w:b/>
          <w:bCs/>
          <w:sz w:val="24"/>
          <w:szCs w:val="24"/>
        </w:rPr>
        <w:t>three items</w:t>
      </w:r>
      <w:r w:rsidRPr="00D36619">
        <w:rPr>
          <w:rFonts w:ascii="Times New Roman" w:eastAsia="Calibri" w:hAnsi="Times New Roman" w:cs="Times New Roman"/>
          <w:sz w:val="24"/>
          <w:szCs w:val="24"/>
        </w:rPr>
        <w:t>, choosing at least one item from each section. Any additional item attempted will not be scored</w:t>
      </w:r>
      <w:r w:rsidR="009C06CF">
        <w:rPr>
          <w:rFonts w:ascii="Times New Roman" w:eastAsia="Calibri" w:hAnsi="Times New Roman" w:cs="Times New Roman"/>
          <w:sz w:val="24"/>
          <w:szCs w:val="24"/>
        </w:rPr>
        <w:t>.</w:t>
      </w:r>
    </w:p>
    <w:p w14:paraId="17885384" w14:textId="77777777" w:rsidR="009C06CF" w:rsidRDefault="009C06CF" w:rsidP="000779C8">
      <w:pPr>
        <w:pStyle w:val="NormalWeb"/>
        <w:rPr>
          <w:b/>
          <w:lang w:val="en-US"/>
        </w:rPr>
      </w:pPr>
    </w:p>
    <w:p w14:paraId="63F89DC8" w14:textId="77777777" w:rsidR="009C06CF" w:rsidRDefault="009C06CF" w:rsidP="000779C8">
      <w:pPr>
        <w:pStyle w:val="NormalWeb"/>
        <w:rPr>
          <w:b/>
          <w:lang w:val="en-US"/>
        </w:rPr>
      </w:pPr>
    </w:p>
    <w:p w14:paraId="62DF5F54" w14:textId="77777777" w:rsidR="000779C8" w:rsidRPr="00D36619" w:rsidRDefault="000779C8" w:rsidP="000779C8">
      <w:pPr>
        <w:pStyle w:val="NormalWeb"/>
        <w:rPr>
          <w:b/>
          <w:lang w:val="en-US"/>
        </w:rPr>
      </w:pPr>
      <w:r w:rsidRPr="00D36619">
        <w:rPr>
          <w:b/>
          <w:lang w:val="en-US"/>
        </w:rPr>
        <w:lastRenderedPageBreak/>
        <w:t xml:space="preserve">HISTORY </w:t>
      </w:r>
      <w:r w:rsidRPr="00D36619">
        <w:rPr>
          <w:b/>
        </w:rPr>
        <w:t>PAPER 1</w:t>
      </w:r>
      <w:r w:rsidRPr="00D36619">
        <w:rPr>
          <w:b/>
          <w:lang w:val="en-US"/>
        </w:rPr>
        <w:t xml:space="preserve"> </w:t>
      </w:r>
    </w:p>
    <w:p w14:paraId="2E590CAF" w14:textId="77777777" w:rsidR="000779C8" w:rsidRPr="00D36619" w:rsidRDefault="000779C8" w:rsidP="000779C8">
      <w:pPr>
        <w:pStyle w:val="NormalWeb"/>
      </w:pPr>
      <w:r w:rsidRPr="00D36619">
        <w:t xml:space="preserve"> </w:t>
      </w:r>
      <w:r w:rsidRPr="00D36619">
        <w:rPr>
          <w:b/>
          <w:lang w:val="en-US"/>
        </w:rPr>
        <w:t>Themes in World Socio-economic and Political History since 1800</w:t>
      </w:r>
      <w:r w:rsidRPr="00D36619">
        <w:t>.</w:t>
      </w:r>
    </w:p>
    <w:p w14:paraId="29485005" w14:textId="77777777" w:rsidR="000779C8" w:rsidRPr="00D36619" w:rsidRDefault="000779C8" w:rsidP="000779C8">
      <w:pPr>
        <w:pStyle w:val="NormalWeb"/>
        <w:rPr>
          <w:lang w:val="en-US"/>
        </w:rPr>
      </w:pPr>
      <w:r w:rsidRPr="00D36619">
        <w:rPr>
          <w:lang w:val="en-US"/>
        </w:rPr>
        <w:t xml:space="preserve">This examination will be developed from the first 2 Assessment Objectives and their respective Constructs as seen below. </w:t>
      </w:r>
    </w:p>
    <w:p w14:paraId="56329D5E" w14:textId="77777777" w:rsidR="000779C8" w:rsidRPr="00D36619" w:rsidRDefault="000779C8" w:rsidP="000779C8">
      <w:pPr>
        <w:pStyle w:val="NormalWeb"/>
        <w:rPr>
          <w:rStyle w:val="Emphasis"/>
          <w:i w:val="0"/>
        </w:rPr>
      </w:pPr>
      <w:r w:rsidRPr="00D36619">
        <w:rPr>
          <w:b/>
          <w:lang w:val="en-US"/>
        </w:rPr>
        <w:t>AO 1</w:t>
      </w:r>
      <w:r w:rsidRPr="00D36619">
        <w:rPr>
          <w:lang w:val="en-US"/>
        </w:rPr>
        <w:t xml:space="preserve">. </w:t>
      </w:r>
      <w:r w:rsidRPr="00D36619">
        <w:t xml:space="preserve">Analyses how African traditional structures have shaped African societies and influenced modern development, unity, and responsible citizenship </w:t>
      </w:r>
      <w:r w:rsidRPr="00D36619">
        <w:rPr>
          <w:lang w:val="en-US"/>
        </w:rPr>
        <w:t xml:space="preserve">and its respective construct is; </w:t>
      </w:r>
      <w:r w:rsidRPr="00D36619">
        <w:rPr>
          <w:rStyle w:val="Emphasis"/>
        </w:rPr>
        <w:t>Socio-economic Systems in Africa.</w:t>
      </w:r>
    </w:p>
    <w:p w14:paraId="6ECBF8E9" w14:textId="77777777" w:rsidR="000779C8" w:rsidRPr="00D36619" w:rsidRDefault="000779C8" w:rsidP="000779C8">
      <w:pPr>
        <w:pStyle w:val="NormalWeb"/>
        <w:rPr>
          <w:lang w:val="en-US"/>
        </w:rPr>
      </w:pPr>
      <w:r w:rsidRPr="00D36619">
        <w:rPr>
          <w:b/>
          <w:lang w:val="en-US"/>
        </w:rPr>
        <w:t>AO 2.</w:t>
      </w:r>
      <w:r w:rsidRPr="00D36619">
        <w:rPr>
          <w:lang w:val="en-US"/>
        </w:rPr>
        <w:t xml:space="preserve"> </w:t>
      </w:r>
      <w:r w:rsidRPr="00D36619">
        <w:t>Examines the forces of imperialism and key political developments in Africa and beyond to understand their impact on unity, independence, social justice, and international relations and its respective construct is</w:t>
      </w:r>
      <w:r w:rsidRPr="00D36619">
        <w:rPr>
          <w:lang w:val="en-US"/>
        </w:rPr>
        <w:t>;</w:t>
      </w:r>
      <w:r w:rsidRPr="00D36619">
        <w:t xml:space="preserve"> </w:t>
      </w:r>
      <w:r w:rsidRPr="00D36619">
        <w:rPr>
          <w:rStyle w:val="Emphasis"/>
        </w:rPr>
        <w:t>Colonialism, National Agitations and the Rise of New States in the World.</w:t>
      </w:r>
    </w:p>
    <w:p w14:paraId="2218F3B7" w14:textId="77777777" w:rsidR="000779C8" w:rsidRPr="00D36619" w:rsidRDefault="000779C8" w:rsidP="000779C8">
      <w:pPr>
        <w:pStyle w:val="NormalWeb"/>
        <w:rPr>
          <w:b/>
          <w:lang w:val="en-US"/>
        </w:rPr>
      </w:pPr>
      <w:r w:rsidRPr="00D36619">
        <w:rPr>
          <w:b/>
          <w:lang w:val="en-US"/>
        </w:rPr>
        <w:t>HISTORY PAPER 2</w:t>
      </w:r>
    </w:p>
    <w:p w14:paraId="324A6AB4" w14:textId="77777777" w:rsidR="000779C8" w:rsidRPr="00D36619" w:rsidRDefault="000779C8" w:rsidP="000779C8">
      <w:pPr>
        <w:pStyle w:val="NormalWeb"/>
        <w:rPr>
          <w:b/>
          <w:lang w:val="en-US"/>
        </w:rPr>
      </w:pPr>
      <w:r w:rsidRPr="00D36619">
        <w:t xml:space="preserve"> </w:t>
      </w:r>
      <w:r w:rsidRPr="00D36619">
        <w:rPr>
          <w:b/>
          <w:lang w:val="en-US"/>
        </w:rPr>
        <w:t>Themes in History of World Affairs Since 1789</w:t>
      </w:r>
    </w:p>
    <w:p w14:paraId="6BEC5035" w14:textId="77777777" w:rsidR="000779C8" w:rsidRPr="00D36619" w:rsidRDefault="000779C8" w:rsidP="000779C8">
      <w:pPr>
        <w:pStyle w:val="NormalWeb"/>
        <w:rPr>
          <w:lang w:val="en-US"/>
        </w:rPr>
      </w:pPr>
      <w:r w:rsidRPr="00D36619">
        <w:rPr>
          <w:lang w:val="en-US"/>
        </w:rPr>
        <w:t xml:space="preserve">This examination will be developed from Assessment Objectives 3 and 4 and their respective constructs as shown below. </w:t>
      </w:r>
    </w:p>
    <w:p w14:paraId="63CDF2C5" w14:textId="77777777" w:rsidR="000779C8" w:rsidRPr="00D36619" w:rsidRDefault="000779C8" w:rsidP="000779C8">
      <w:pPr>
        <w:pStyle w:val="NormalWeb"/>
        <w:rPr>
          <w:rStyle w:val="Emphasis"/>
          <w:i w:val="0"/>
        </w:rPr>
      </w:pPr>
      <w:r w:rsidRPr="00D36619">
        <w:rPr>
          <w:b/>
          <w:lang w:val="en-US"/>
        </w:rPr>
        <w:t>AO3.</w:t>
      </w:r>
      <w:r w:rsidRPr="00D36619">
        <w:t xml:space="preserve"> Examines the trends of major </w:t>
      </w:r>
      <w:r w:rsidRPr="00D36619">
        <w:rPr>
          <w:lang w:val="en-US"/>
        </w:rPr>
        <w:t>world revolutions</w:t>
      </w:r>
      <w:r w:rsidRPr="00D36619">
        <w:t xml:space="preserve"> and diplomatic efforts to understand their lessons for leadership, peacebuilding, and political change in the modern world and its respective construct is; </w:t>
      </w:r>
      <w:r w:rsidRPr="00D36619">
        <w:rPr>
          <w:rStyle w:val="Emphasis"/>
        </w:rPr>
        <w:t>Revolutions and their Impact on the World</w:t>
      </w:r>
    </w:p>
    <w:p w14:paraId="6EE75099" w14:textId="77777777" w:rsidR="000779C8" w:rsidRPr="00D36619" w:rsidRDefault="000779C8" w:rsidP="000779C8">
      <w:pPr>
        <w:pStyle w:val="NormalWeb"/>
        <w:rPr>
          <w:rStyle w:val="Emphasis"/>
          <w:i w:val="0"/>
          <w:iCs w:val="0"/>
        </w:rPr>
      </w:pPr>
      <w:r w:rsidRPr="00D36619">
        <w:rPr>
          <w:b/>
          <w:lang w:val="en-US"/>
        </w:rPr>
        <w:t>AO4.</w:t>
      </w:r>
      <w:r w:rsidRPr="00D36619">
        <w:rPr>
          <w:lang w:val="en-US"/>
        </w:rPr>
        <w:t xml:space="preserve"> </w:t>
      </w:r>
      <w:r w:rsidRPr="00D36619">
        <w:t xml:space="preserve">Analyses key historical events and ideologies to understand their impact on societies and their relevance to today’s political and social issues and its respective construct is; </w:t>
      </w:r>
      <w:r w:rsidRPr="00D36619">
        <w:rPr>
          <w:rStyle w:val="Emphasis"/>
        </w:rPr>
        <w:t>Global Politics and Ideologies.</w:t>
      </w:r>
    </w:p>
    <w:p w14:paraId="3B0BE00A" w14:textId="77777777" w:rsidR="000779C8" w:rsidRPr="00D36619" w:rsidRDefault="000779C8" w:rsidP="000779C8">
      <w:pPr>
        <w:pStyle w:val="NormalWeb"/>
        <w:tabs>
          <w:tab w:val="left" w:pos="7800"/>
        </w:tabs>
        <w:rPr>
          <w:rStyle w:val="Emphasis"/>
          <w:i w:val="0"/>
        </w:rPr>
      </w:pPr>
      <w:r w:rsidRPr="00D36619">
        <w:rPr>
          <w:rStyle w:val="Emphasis"/>
          <w:i w:val="0"/>
        </w:rPr>
        <w:t>All the test items will be situational scenario in nature testing the competency of the learner in the given set of learning outcomes. All the History end of cycle examinations will be marked out of 100</w:t>
      </w:r>
      <w:proofErr w:type="gramStart"/>
      <w:r w:rsidRPr="00D36619">
        <w:rPr>
          <w:rStyle w:val="Emphasis"/>
          <w:i w:val="0"/>
        </w:rPr>
        <w:t>%  and</w:t>
      </w:r>
      <w:proofErr w:type="gramEnd"/>
      <w:r w:rsidRPr="00D36619">
        <w:rPr>
          <w:rStyle w:val="Emphasis"/>
          <w:i w:val="0"/>
        </w:rPr>
        <w:t xml:space="preserve"> averages done to the get grading of A ‘level History results in form </w:t>
      </w:r>
      <w:proofErr w:type="gramStart"/>
      <w:r w:rsidRPr="00D36619">
        <w:rPr>
          <w:rStyle w:val="Emphasis"/>
          <w:i w:val="0"/>
        </w:rPr>
        <w:t>of  A</w:t>
      </w:r>
      <w:proofErr w:type="gramEnd"/>
      <w:r w:rsidRPr="00D36619">
        <w:rPr>
          <w:rStyle w:val="Emphasis"/>
          <w:i w:val="0"/>
        </w:rPr>
        <w:t>,</w:t>
      </w:r>
      <w:proofErr w:type="gramStart"/>
      <w:r w:rsidRPr="00D36619">
        <w:rPr>
          <w:rStyle w:val="Emphasis"/>
          <w:i w:val="0"/>
        </w:rPr>
        <w:t>B,C</w:t>
      </w:r>
      <w:proofErr w:type="gramEnd"/>
      <w:r w:rsidRPr="00D36619">
        <w:rPr>
          <w:rStyle w:val="Emphasis"/>
          <w:i w:val="0"/>
        </w:rPr>
        <w:t xml:space="preserve">,D and E grades.  </w:t>
      </w:r>
    </w:p>
    <w:p w14:paraId="0985E855" w14:textId="77777777" w:rsidR="000779C8" w:rsidRDefault="000779C8" w:rsidP="007548CA">
      <w:pPr>
        <w:spacing w:before="100" w:beforeAutospacing="1" w:after="100" w:afterAutospacing="1" w:line="276" w:lineRule="auto"/>
        <w:rPr>
          <w:rFonts w:ascii="Times New Roman" w:hAnsi="Times New Roman" w:cs="Times New Roman"/>
          <w:sz w:val="24"/>
          <w:szCs w:val="24"/>
        </w:rPr>
      </w:pPr>
    </w:p>
    <w:p w14:paraId="0D5B9A14" w14:textId="77777777" w:rsidR="00DC6167" w:rsidRDefault="00DC6167" w:rsidP="007548CA">
      <w:pPr>
        <w:spacing w:before="100" w:beforeAutospacing="1" w:after="100" w:afterAutospacing="1" w:line="276" w:lineRule="auto"/>
        <w:rPr>
          <w:rFonts w:ascii="Times New Roman" w:hAnsi="Times New Roman" w:cs="Times New Roman"/>
          <w:b/>
          <w:bCs/>
          <w:sz w:val="24"/>
          <w:szCs w:val="24"/>
        </w:rPr>
      </w:pPr>
    </w:p>
    <w:p w14:paraId="52CAF41C" w14:textId="3E3D92B8" w:rsidR="00DC6167" w:rsidRPr="00877D71" w:rsidRDefault="00DC6167" w:rsidP="00DC6167">
      <w:pPr>
        <w:spacing w:before="100" w:beforeAutospacing="1" w:line="25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HISTORY TEST ITEM 1 SET 2</w:t>
      </w:r>
    </w:p>
    <w:p w14:paraId="4F03A884" w14:textId="77777777" w:rsidR="00DC6167" w:rsidRPr="00877D71" w:rsidRDefault="00DC6167" w:rsidP="00DC6167">
      <w:pPr>
        <w:spacing w:before="100" w:beforeAutospacing="1" w:line="256" w:lineRule="auto"/>
        <w:jc w:val="center"/>
        <w:rPr>
          <w:rFonts w:ascii="Times New Roman" w:eastAsia="Calibri" w:hAnsi="Times New Roman" w:cs="Times New Roman"/>
          <w:b/>
          <w:sz w:val="28"/>
          <w:szCs w:val="28"/>
        </w:rPr>
      </w:pPr>
      <w:r w:rsidRPr="00877D71">
        <w:rPr>
          <w:rFonts w:ascii="Times New Roman" w:eastAsia="Calibri" w:hAnsi="Times New Roman" w:cs="Times New Roman"/>
          <w:b/>
          <w:sz w:val="28"/>
          <w:szCs w:val="28"/>
        </w:rPr>
        <w:t>UGANDA ADVANCED CERTIFICATE OF EDUCATION</w:t>
      </w:r>
    </w:p>
    <w:p w14:paraId="5A64C1B1" w14:textId="77777777" w:rsidR="00DC6167" w:rsidRPr="00877D71" w:rsidRDefault="00DC6167" w:rsidP="00DC6167">
      <w:pPr>
        <w:spacing w:before="100" w:beforeAutospacing="1" w:line="256" w:lineRule="auto"/>
        <w:jc w:val="center"/>
        <w:rPr>
          <w:rFonts w:ascii="Times New Roman" w:eastAsia="Calibri" w:hAnsi="Times New Roman" w:cs="Times New Roman"/>
          <w:b/>
          <w:sz w:val="28"/>
          <w:szCs w:val="28"/>
        </w:rPr>
      </w:pPr>
      <w:r w:rsidRPr="00877D71">
        <w:rPr>
          <w:rFonts w:ascii="Times New Roman" w:eastAsia="Calibri" w:hAnsi="Times New Roman" w:cs="Times New Roman"/>
          <w:b/>
          <w:sz w:val="28"/>
          <w:szCs w:val="28"/>
        </w:rPr>
        <w:t>HISTORY PAPER   I</w:t>
      </w:r>
    </w:p>
    <w:p w14:paraId="66679929" w14:textId="451CEB2D" w:rsidR="00DC6167" w:rsidRPr="00877D71" w:rsidRDefault="00DC6167" w:rsidP="00DC6167">
      <w:pPr>
        <w:spacing w:before="100" w:beforeAutospacing="1" w:line="256" w:lineRule="auto"/>
        <w:rPr>
          <w:rFonts w:ascii="Times New Roman" w:eastAsia="Calibri" w:hAnsi="Times New Roman" w:cs="Times New Roman"/>
          <w:sz w:val="28"/>
          <w:szCs w:val="28"/>
        </w:rPr>
      </w:pPr>
      <w:r w:rsidRPr="00877D71">
        <w:rPr>
          <w:rFonts w:ascii="Times New Roman" w:eastAsia="Calibri" w:hAnsi="Times New Roman" w:cs="Times New Roman"/>
          <w:b/>
          <w:sz w:val="28"/>
          <w:szCs w:val="28"/>
        </w:rPr>
        <w:t xml:space="preserve">          </w:t>
      </w:r>
    </w:p>
    <w:p w14:paraId="2F6BAF62" w14:textId="77777777" w:rsidR="00DC6167" w:rsidRPr="00877D71" w:rsidRDefault="00DC6167" w:rsidP="00DC6167">
      <w:pPr>
        <w:spacing w:before="100" w:beforeAutospacing="1" w:after="100" w:afterAutospacing="1" w:line="276" w:lineRule="auto"/>
        <w:rPr>
          <w:rFonts w:ascii="Times New Roman" w:eastAsia="Times New Roman" w:hAnsi="Times New Roman" w:cs="Times New Roman"/>
          <w:b/>
          <w:bCs/>
          <w:sz w:val="28"/>
          <w:szCs w:val="28"/>
          <w:lang w:eastAsia="en-GB"/>
        </w:rPr>
      </w:pPr>
      <w:r w:rsidRPr="00877D71">
        <w:rPr>
          <w:rFonts w:ascii="Times New Roman" w:eastAsia="Times New Roman" w:hAnsi="Times New Roman" w:cs="Times New Roman"/>
          <w:b/>
          <w:bCs/>
          <w:sz w:val="28"/>
          <w:szCs w:val="28"/>
          <w:lang w:eastAsia="en-GB"/>
        </w:rPr>
        <w:t>Item 1</w:t>
      </w:r>
    </w:p>
    <w:p w14:paraId="5134153F" w14:textId="77777777" w:rsidR="00DC6167" w:rsidRPr="009B3E12" w:rsidRDefault="00DC6167" w:rsidP="00DC6167">
      <w:pPr>
        <w:rPr>
          <w:rFonts w:ascii="Times New Roman" w:hAnsi="Times New Roman" w:cs="Times New Roman"/>
          <w:sz w:val="24"/>
          <w:szCs w:val="24"/>
          <w:lang w:eastAsia="en-GB"/>
        </w:rPr>
      </w:pPr>
      <w:r w:rsidRPr="009B3E12">
        <w:rPr>
          <w:rFonts w:ascii="Times New Roman" w:hAnsi="Times New Roman" w:cs="Times New Roman"/>
          <w:sz w:val="24"/>
          <w:szCs w:val="24"/>
          <w:lang w:eastAsia="en-GB"/>
        </w:rPr>
        <w:t>In the past, many African communities took pride in their customs and way</w:t>
      </w:r>
      <w:r w:rsidRPr="00877D71">
        <w:rPr>
          <w:rFonts w:ascii="Times New Roman" w:hAnsi="Times New Roman" w:cs="Times New Roman"/>
          <w:sz w:val="24"/>
          <w:szCs w:val="24"/>
        </w:rPr>
        <w:t>s</w:t>
      </w:r>
      <w:r w:rsidRPr="009B3E12">
        <w:rPr>
          <w:rFonts w:ascii="Times New Roman" w:hAnsi="Times New Roman" w:cs="Times New Roman"/>
          <w:sz w:val="24"/>
          <w:szCs w:val="24"/>
          <w:lang w:eastAsia="en-GB"/>
        </w:rPr>
        <w:t xml:space="preserve"> of life. Today, many elders are concerned that young people no longer value these traditions and instead copy foreign lifestyles. To address this, community elders have started a campaign to bring back cultural practices and make them meaningful in today’s world.</w:t>
      </w:r>
    </w:p>
    <w:p w14:paraId="561FF923" w14:textId="77777777" w:rsidR="00DC6167" w:rsidRPr="00877D71" w:rsidRDefault="00DC6167" w:rsidP="00DC6167">
      <w:pPr>
        <w:rPr>
          <w:rFonts w:ascii="Times New Roman" w:hAnsi="Times New Roman" w:cs="Times New Roman"/>
          <w:sz w:val="24"/>
          <w:szCs w:val="24"/>
        </w:rPr>
      </w:pPr>
      <w:r w:rsidRPr="009B3E12">
        <w:rPr>
          <w:rFonts w:ascii="Times New Roman" w:hAnsi="Times New Roman" w:cs="Times New Roman"/>
          <w:sz w:val="24"/>
          <w:szCs w:val="24"/>
          <w:lang w:eastAsia="en-GB"/>
        </w:rPr>
        <w:t>In your area, elders have asked a nearby secondary school to organise a cultural awareness week. Learners will s</w:t>
      </w:r>
      <w:r w:rsidRPr="00877D71">
        <w:rPr>
          <w:rFonts w:ascii="Times New Roman" w:hAnsi="Times New Roman" w:cs="Times New Roman"/>
          <w:sz w:val="24"/>
          <w:szCs w:val="24"/>
        </w:rPr>
        <w:t>hare on</w:t>
      </w:r>
      <w:r w:rsidRPr="009B3E12">
        <w:rPr>
          <w:rFonts w:ascii="Times New Roman" w:hAnsi="Times New Roman" w:cs="Times New Roman"/>
          <w:sz w:val="24"/>
          <w:szCs w:val="24"/>
          <w:lang w:eastAsia="en-GB"/>
        </w:rPr>
        <w:t xml:space="preserve"> how African culture influenced community life before colonial rule</w:t>
      </w:r>
      <w:r w:rsidRPr="00877D71">
        <w:rPr>
          <w:rFonts w:ascii="Times New Roman" w:hAnsi="Times New Roman" w:cs="Times New Roman"/>
          <w:sz w:val="24"/>
          <w:szCs w:val="24"/>
        </w:rPr>
        <w:t xml:space="preserve"> and its relevance today. You have been chosen as one of the presenters.</w:t>
      </w:r>
    </w:p>
    <w:p w14:paraId="22EEFE58" w14:textId="77777777" w:rsidR="00DC6167" w:rsidRPr="00877D71" w:rsidRDefault="00DC6167" w:rsidP="00DC6167">
      <w:pPr>
        <w:rPr>
          <w:rFonts w:ascii="Times New Roman" w:hAnsi="Times New Roman" w:cs="Times New Roman"/>
          <w:b/>
          <w:bCs/>
          <w:sz w:val="24"/>
          <w:szCs w:val="24"/>
        </w:rPr>
      </w:pPr>
      <w:r w:rsidRPr="00877D71">
        <w:rPr>
          <w:rFonts w:ascii="Times New Roman" w:hAnsi="Times New Roman" w:cs="Times New Roman"/>
          <w:b/>
          <w:bCs/>
          <w:sz w:val="24"/>
          <w:szCs w:val="24"/>
        </w:rPr>
        <w:t>Task:</w:t>
      </w:r>
    </w:p>
    <w:p w14:paraId="45A03A87" w14:textId="77777777" w:rsidR="00DC6167" w:rsidRPr="00877D71" w:rsidRDefault="00DC6167" w:rsidP="00DC6167">
      <w:pPr>
        <w:rPr>
          <w:rFonts w:ascii="Times New Roman" w:hAnsi="Times New Roman" w:cs="Times New Roman"/>
          <w:sz w:val="24"/>
          <w:szCs w:val="24"/>
        </w:rPr>
      </w:pPr>
      <w:r w:rsidRPr="00877D71">
        <w:rPr>
          <w:rFonts w:ascii="Times New Roman" w:hAnsi="Times New Roman" w:cs="Times New Roman"/>
          <w:sz w:val="24"/>
          <w:szCs w:val="24"/>
        </w:rPr>
        <w:t xml:space="preserve">Prepare a write up to present during the cultural awareness week. </w:t>
      </w:r>
    </w:p>
    <w:p w14:paraId="2EF22E9A" w14:textId="77777777" w:rsidR="00DC6167" w:rsidRPr="00877D71" w:rsidRDefault="00DC6167" w:rsidP="00DC6167">
      <w:pPr>
        <w:rPr>
          <w:rFonts w:ascii="Times New Roman" w:eastAsia="Calibri" w:hAnsi="Times New Roman" w:cs="Times New Roman"/>
          <w:b/>
          <w:iCs/>
          <w:sz w:val="24"/>
          <w:szCs w:val="24"/>
        </w:rPr>
      </w:pPr>
      <w:r w:rsidRPr="00877D71">
        <w:rPr>
          <w:rFonts w:ascii="Times New Roman" w:eastAsia="Times New Roman" w:hAnsi="Times New Roman" w:cs="Times New Roman"/>
          <w:b/>
          <w:bCs/>
          <w:sz w:val="28"/>
          <w:szCs w:val="28"/>
          <w:lang w:eastAsia="en-GB"/>
        </w:rPr>
        <w:t xml:space="preserve"> </w:t>
      </w:r>
      <w:r w:rsidRPr="00877D71">
        <w:rPr>
          <w:rFonts w:ascii="Times New Roman" w:eastAsia="Calibri" w:hAnsi="Times New Roman" w:cs="Times New Roman"/>
          <w:b/>
          <w:iCs/>
          <w:sz w:val="24"/>
          <w:szCs w:val="24"/>
        </w:rPr>
        <w:t>Item 2.</w:t>
      </w:r>
    </w:p>
    <w:p w14:paraId="1BF29075" w14:textId="77777777" w:rsidR="00DC6167" w:rsidRPr="0003442E" w:rsidRDefault="00DC6167" w:rsidP="00DC6167">
      <w:pPr>
        <w:rPr>
          <w:rFonts w:ascii="Times New Roman" w:hAnsi="Times New Roman" w:cs="Times New Roman"/>
          <w:sz w:val="24"/>
          <w:szCs w:val="24"/>
        </w:rPr>
      </w:pPr>
      <w:r w:rsidRPr="0003442E">
        <w:rPr>
          <w:rFonts w:ascii="Times New Roman" w:hAnsi="Times New Roman" w:cs="Times New Roman"/>
          <w:sz w:val="24"/>
          <w:szCs w:val="24"/>
        </w:rPr>
        <w:t>Islam reached Africa through trade, migration, and conquest, influencing politics, culture, and the economy. It introduced new systems of governance, education, and trade that changed many African societies. In some areas, Islamic and traditional beliefs mixed, while in others, they clashed.</w:t>
      </w:r>
    </w:p>
    <w:p w14:paraId="439C890F" w14:textId="77777777" w:rsidR="00DC6167" w:rsidRPr="00877D71" w:rsidRDefault="00DC6167" w:rsidP="00DC6167">
      <w:pPr>
        <w:rPr>
          <w:rFonts w:ascii="Times New Roman" w:hAnsi="Times New Roman" w:cs="Times New Roman"/>
          <w:sz w:val="24"/>
          <w:szCs w:val="24"/>
        </w:rPr>
      </w:pPr>
      <w:r w:rsidRPr="0003442E">
        <w:rPr>
          <w:rFonts w:ascii="Times New Roman" w:hAnsi="Times New Roman" w:cs="Times New Roman"/>
          <w:sz w:val="24"/>
          <w:szCs w:val="24"/>
        </w:rPr>
        <w:t xml:space="preserve">In one </w:t>
      </w:r>
      <w:r w:rsidRPr="00877D71">
        <w:rPr>
          <w:rFonts w:ascii="Times New Roman" w:hAnsi="Times New Roman" w:cs="Times New Roman"/>
          <w:sz w:val="24"/>
          <w:szCs w:val="24"/>
        </w:rPr>
        <w:t>multi-cultural</w:t>
      </w:r>
      <w:r w:rsidRPr="0003442E">
        <w:rPr>
          <w:rFonts w:ascii="Times New Roman" w:hAnsi="Times New Roman" w:cs="Times New Roman"/>
          <w:sz w:val="24"/>
          <w:szCs w:val="24"/>
        </w:rPr>
        <w:t xml:space="preserve"> East African community, tension has grown between Muslim </w:t>
      </w:r>
      <w:r w:rsidRPr="00877D71">
        <w:rPr>
          <w:rFonts w:ascii="Times New Roman" w:hAnsi="Times New Roman" w:cs="Times New Roman"/>
          <w:sz w:val="24"/>
          <w:szCs w:val="24"/>
        </w:rPr>
        <w:t>religious leaders</w:t>
      </w:r>
      <w:r w:rsidRPr="0003442E">
        <w:rPr>
          <w:rFonts w:ascii="Times New Roman" w:hAnsi="Times New Roman" w:cs="Times New Roman"/>
          <w:sz w:val="24"/>
          <w:szCs w:val="24"/>
        </w:rPr>
        <w:t xml:space="preserve"> and traditional chiefs. The chiefs believe that Islam weakened African social and political systems, while the Muslim </w:t>
      </w:r>
      <w:r w:rsidRPr="00877D71">
        <w:rPr>
          <w:rFonts w:ascii="Times New Roman" w:hAnsi="Times New Roman" w:cs="Times New Roman"/>
          <w:sz w:val="24"/>
          <w:szCs w:val="24"/>
        </w:rPr>
        <w:t>religious leaders</w:t>
      </w:r>
      <w:r w:rsidRPr="0003442E">
        <w:rPr>
          <w:rFonts w:ascii="Times New Roman" w:hAnsi="Times New Roman" w:cs="Times New Roman"/>
          <w:sz w:val="24"/>
          <w:szCs w:val="24"/>
        </w:rPr>
        <w:t xml:space="preserve"> argue that both </w:t>
      </w:r>
      <w:r w:rsidRPr="00877D71">
        <w:rPr>
          <w:rFonts w:ascii="Times New Roman" w:hAnsi="Times New Roman" w:cs="Times New Roman"/>
          <w:sz w:val="24"/>
          <w:szCs w:val="24"/>
        </w:rPr>
        <w:t>religions</w:t>
      </w:r>
      <w:r w:rsidRPr="0003442E">
        <w:rPr>
          <w:rFonts w:ascii="Times New Roman" w:hAnsi="Times New Roman" w:cs="Times New Roman"/>
          <w:sz w:val="24"/>
          <w:szCs w:val="24"/>
        </w:rPr>
        <w:t xml:space="preserve"> supported order and moral life before colonialism. To promote </w:t>
      </w:r>
      <w:r w:rsidRPr="00877D71">
        <w:rPr>
          <w:rFonts w:ascii="Times New Roman" w:eastAsia="Calibri" w:hAnsi="Times New Roman" w:cs="Times New Roman"/>
          <w:sz w:val="24"/>
          <w:szCs w:val="24"/>
        </w:rPr>
        <w:t>peaceful coexistence</w:t>
      </w:r>
      <w:r w:rsidRPr="0003442E">
        <w:rPr>
          <w:rFonts w:ascii="Times New Roman" w:hAnsi="Times New Roman" w:cs="Times New Roman"/>
          <w:sz w:val="24"/>
          <w:szCs w:val="24"/>
        </w:rPr>
        <w:t>, the local council has organised a community dialogue and selected you to explain the history, beliefs, and practices of both Islam and African traditional religion.</w:t>
      </w:r>
      <w:r w:rsidRPr="00877D71">
        <w:rPr>
          <w:rFonts w:ascii="Times New Roman" w:hAnsi="Times New Roman" w:cs="Times New Roman"/>
          <w:sz w:val="24"/>
          <w:szCs w:val="24"/>
        </w:rPr>
        <w:t xml:space="preserve"> </w:t>
      </w:r>
    </w:p>
    <w:p w14:paraId="017703A1" w14:textId="77777777" w:rsidR="009C06CF" w:rsidRDefault="009C06CF" w:rsidP="00DC6167">
      <w:pPr>
        <w:rPr>
          <w:rFonts w:ascii="Times New Roman" w:hAnsi="Times New Roman" w:cs="Times New Roman"/>
          <w:b/>
          <w:bCs/>
          <w:sz w:val="24"/>
          <w:szCs w:val="24"/>
        </w:rPr>
      </w:pPr>
    </w:p>
    <w:p w14:paraId="6742D2E6" w14:textId="77777777" w:rsidR="00DC6167" w:rsidRPr="00877D71" w:rsidRDefault="00DC6167" w:rsidP="00DC6167">
      <w:pPr>
        <w:rPr>
          <w:rFonts w:ascii="Times New Roman" w:hAnsi="Times New Roman" w:cs="Times New Roman"/>
          <w:b/>
          <w:bCs/>
          <w:sz w:val="24"/>
          <w:szCs w:val="24"/>
        </w:rPr>
      </w:pPr>
      <w:r w:rsidRPr="00877D71">
        <w:rPr>
          <w:rFonts w:ascii="Times New Roman" w:hAnsi="Times New Roman" w:cs="Times New Roman"/>
          <w:b/>
          <w:bCs/>
          <w:sz w:val="24"/>
          <w:szCs w:val="24"/>
        </w:rPr>
        <w:lastRenderedPageBreak/>
        <w:t>Task</w:t>
      </w:r>
    </w:p>
    <w:p w14:paraId="09A1A237" w14:textId="77777777" w:rsidR="00DC6167" w:rsidRPr="00877D71" w:rsidRDefault="00DC6167" w:rsidP="00DC6167">
      <w:pPr>
        <w:rPr>
          <w:rFonts w:ascii="Times New Roman" w:hAnsi="Times New Roman" w:cs="Times New Roman"/>
          <w:sz w:val="24"/>
          <w:szCs w:val="24"/>
        </w:rPr>
      </w:pPr>
      <w:r w:rsidRPr="00877D71">
        <w:rPr>
          <w:rFonts w:ascii="Times New Roman" w:hAnsi="Times New Roman" w:cs="Times New Roman"/>
          <w:sz w:val="24"/>
          <w:szCs w:val="24"/>
        </w:rPr>
        <w:t>Using the situation in the scenario, guide both groups on how they can promote peace and unity in their community today.</w:t>
      </w:r>
    </w:p>
    <w:p w14:paraId="18D8D799" w14:textId="77777777" w:rsidR="00DC6167" w:rsidRPr="00877D71" w:rsidRDefault="00DC6167" w:rsidP="00DC6167">
      <w:pPr>
        <w:spacing w:before="100" w:beforeAutospacing="1" w:after="100" w:afterAutospacing="1" w:line="276" w:lineRule="auto"/>
        <w:rPr>
          <w:rFonts w:ascii="Times New Roman" w:eastAsia="Times New Roman" w:hAnsi="Times New Roman" w:cs="Times New Roman"/>
          <w:b/>
          <w:bCs/>
          <w:sz w:val="28"/>
          <w:szCs w:val="28"/>
          <w:lang w:eastAsia="en-GB"/>
        </w:rPr>
      </w:pPr>
      <w:r w:rsidRPr="00877D71">
        <w:rPr>
          <w:rFonts w:ascii="Times New Roman" w:eastAsia="Times New Roman" w:hAnsi="Times New Roman" w:cs="Times New Roman"/>
          <w:b/>
          <w:bCs/>
          <w:sz w:val="28"/>
          <w:szCs w:val="28"/>
          <w:lang w:eastAsia="en-GB"/>
        </w:rPr>
        <w:t>Item 3</w:t>
      </w:r>
    </w:p>
    <w:p w14:paraId="51D3C439" w14:textId="77777777" w:rsidR="00DC6167" w:rsidRPr="00877D71" w:rsidRDefault="00DC6167" w:rsidP="00DC6167">
      <w:pPr>
        <w:rPr>
          <w:rFonts w:ascii="Times New Roman" w:hAnsi="Times New Roman" w:cs="Times New Roman"/>
          <w:sz w:val="24"/>
          <w:szCs w:val="24"/>
        </w:rPr>
      </w:pPr>
      <w:r w:rsidRPr="00877D71">
        <w:rPr>
          <w:rFonts w:ascii="Times New Roman" w:hAnsi="Times New Roman" w:cs="Times New Roman"/>
          <w:sz w:val="24"/>
          <w:szCs w:val="24"/>
          <w:lang w:eastAsia="en-GB"/>
        </w:rPr>
        <w:t xml:space="preserve">In the mid-19th century, the people of Bonga faced a difficult time when two powerful European groups arrived, each wanting </w:t>
      </w:r>
      <w:r w:rsidRPr="00877D71">
        <w:rPr>
          <w:rFonts w:ascii="Times New Roman" w:hAnsi="Times New Roman" w:cs="Times New Roman"/>
          <w:sz w:val="24"/>
          <w:szCs w:val="24"/>
        </w:rPr>
        <w:t>to control the</w:t>
      </w:r>
      <w:r w:rsidRPr="00877D71">
        <w:rPr>
          <w:rFonts w:ascii="Times New Roman" w:hAnsi="Times New Roman" w:cs="Times New Roman"/>
          <w:sz w:val="24"/>
          <w:szCs w:val="24"/>
          <w:lang w:eastAsia="en-GB"/>
        </w:rPr>
        <w:t xml:space="preserve"> </w:t>
      </w:r>
      <w:r w:rsidRPr="00877D71">
        <w:rPr>
          <w:rFonts w:ascii="Times New Roman" w:hAnsi="Times New Roman" w:cs="Times New Roman"/>
          <w:sz w:val="24"/>
          <w:szCs w:val="24"/>
        </w:rPr>
        <w:t xml:space="preserve">country’s </w:t>
      </w:r>
      <w:r w:rsidRPr="00877D71">
        <w:rPr>
          <w:rFonts w:ascii="Times New Roman" w:hAnsi="Times New Roman" w:cs="Times New Roman"/>
          <w:sz w:val="24"/>
          <w:szCs w:val="24"/>
          <w:lang w:eastAsia="en-GB"/>
        </w:rPr>
        <w:t xml:space="preserve">mineral wealth. </w:t>
      </w:r>
      <w:r w:rsidRPr="00877D71">
        <w:rPr>
          <w:rFonts w:ascii="Times New Roman" w:hAnsi="Times New Roman" w:cs="Times New Roman"/>
          <w:sz w:val="24"/>
          <w:szCs w:val="24"/>
        </w:rPr>
        <w:t>These groups imposed foreign systems and new demands that disrupted African traditional ways of life</w:t>
      </w:r>
      <w:r w:rsidRPr="00877D71">
        <w:rPr>
          <w:rFonts w:ascii="Times New Roman" w:hAnsi="Times New Roman" w:cs="Times New Roman"/>
          <w:sz w:val="24"/>
          <w:szCs w:val="24"/>
          <w:lang w:eastAsia="en-GB"/>
        </w:rPr>
        <w:t xml:space="preserve">. Local leaders, acting out of fear or self-interest, made important decisions without </w:t>
      </w:r>
      <w:r w:rsidRPr="00877D71">
        <w:rPr>
          <w:rFonts w:ascii="Times New Roman" w:hAnsi="Times New Roman" w:cs="Times New Roman"/>
          <w:sz w:val="24"/>
          <w:szCs w:val="24"/>
        </w:rPr>
        <w:t>consulting</w:t>
      </w:r>
      <w:r w:rsidRPr="00877D71">
        <w:rPr>
          <w:rFonts w:ascii="Times New Roman" w:hAnsi="Times New Roman" w:cs="Times New Roman"/>
          <w:sz w:val="24"/>
          <w:szCs w:val="24"/>
          <w:lang w:eastAsia="en-GB"/>
        </w:rPr>
        <w:t xml:space="preserve"> the people. They divided the land and allowed the </w:t>
      </w:r>
      <w:r w:rsidRPr="00877D71">
        <w:rPr>
          <w:rFonts w:ascii="Times New Roman" w:hAnsi="Times New Roman" w:cs="Times New Roman"/>
          <w:sz w:val="24"/>
          <w:szCs w:val="24"/>
        </w:rPr>
        <w:t>new comers</w:t>
      </w:r>
      <w:r w:rsidRPr="00877D71">
        <w:rPr>
          <w:rFonts w:ascii="Times New Roman" w:hAnsi="Times New Roman" w:cs="Times New Roman"/>
          <w:sz w:val="24"/>
          <w:szCs w:val="24"/>
          <w:lang w:eastAsia="en-GB"/>
        </w:rPr>
        <w:t xml:space="preserve"> to settle and </w:t>
      </w:r>
      <w:r w:rsidRPr="00877D71">
        <w:rPr>
          <w:rFonts w:ascii="Times New Roman" w:hAnsi="Times New Roman" w:cs="Times New Roman"/>
          <w:sz w:val="24"/>
          <w:szCs w:val="24"/>
        </w:rPr>
        <w:t>exploit</w:t>
      </w:r>
      <w:r w:rsidRPr="00877D71">
        <w:rPr>
          <w:rFonts w:ascii="Times New Roman" w:hAnsi="Times New Roman" w:cs="Times New Roman"/>
          <w:sz w:val="24"/>
          <w:szCs w:val="24"/>
          <w:lang w:eastAsia="en-GB"/>
        </w:rPr>
        <w:t xml:space="preserve"> the resources. As a result, families struggled, communities lost their land, and the society faced serious social, economic, and political problems.</w:t>
      </w:r>
      <w:r w:rsidRPr="00877D71">
        <w:rPr>
          <w:rFonts w:ascii="Times New Roman" w:hAnsi="Times New Roman" w:cs="Times New Roman"/>
          <w:sz w:val="24"/>
          <w:szCs w:val="24"/>
        </w:rPr>
        <w:t xml:space="preserve"> </w:t>
      </w:r>
    </w:p>
    <w:p w14:paraId="441BAF06" w14:textId="77777777" w:rsidR="00DC6167" w:rsidRPr="00877D71" w:rsidRDefault="00DC6167" w:rsidP="00DC6167">
      <w:pPr>
        <w:rPr>
          <w:rFonts w:ascii="Times New Roman" w:hAnsi="Times New Roman" w:cs="Times New Roman"/>
          <w:b/>
          <w:bCs/>
          <w:sz w:val="24"/>
          <w:szCs w:val="24"/>
        </w:rPr>
      </w:pPr>
      <w:r w:rsidRPr="00877D71">
        <w:rPr>
          <w:rFonts w:ascii="Times New Roman" w:hAnsi="Times New Roman" w:cs="Times New Roman"/>
          <w:b/>
          <w:bCs/>
          <w:sz w:val="24"/>
          <w:szCs w:val="24"/>
        </w:rPr>
        <w:t xml:space="preserve">Task </w:t>
      </w:r>
    </w:p>
    <w:p w14:paraId="75165DBB" w14:textId="77777777" w:rsidR="00DC6167" w:rsidRPr="00877D71" w:rsidRDefault="00DC6167" w:rsidP="00DC6167">
      <w:pPr>
        <w:rPr>
          <w:rFonts w:ascii="Times New Roman" w:hAnsi="Times New Roman" w:cs="Times New Roman"/>
          <w:sz w:val="24"/>
          <w:szCs w:val="24"/>
        </w:rPr>
      </w:pPr>
      <w:r w:rsidRPr="00877D71">
        <w:rPr>
          <w:rFonts w:ascii="Times New Roman" w:hAnsi="Times New Roman" w:cs="Times New Roman"/>
          <w:sz w:val="24"/>
          <w:szCs w:val="24"/>
        </w:rPr>
        <w:t>Examine how the choices made by local leaders in Bonga during the foreign invasion affected the lives of the people.</w:t>
      </w:r>
    </w:p>
    <w:p w14:paraId="7616C5FE" w14:textId="77777777" w:rsidR="00DC6167" w:rsidRPr="00877D71" w:rsidRDefault="00DC6167" w:rsidP="00DC6167">
      <w:pPr>
        <w:rPr>
          <w:rFonts w:ascii="Times New Roman" w:eastAsia="Calibri" w:hAnsi="Times New Roman" w:cs="Times New Roman"/>
          <w:b/>
          <w:sz w:val="28"/>
          <w:szCs w:val="28"/>
        </w:rPr>
      </w:pPr>
      <w:r w:rsidRPr="00877D71">
        <w:rPr>
          <w:rFonts w:ascii="Times New Roman" w:hAnsi="Times New Roman" w:cs="Times New Roman"/>
          <w:sz w:val="24"/>
          <w:szCs w:val="24"/>
        </w:rPr>
        <w:t xml:space="preserve"> </w:t>
      </w:r>
      <w:r w:rsidRPr="00877D71">
        <w:rPr>
          <w:rFonts w:ascii="Times New Roman" w:eastAsia="Calibri" w:hAnsi="Times New Roman" w:cs="Times New Roman"/>
          <w:b/>
          <w:sz w:val="28"/>
          <w:szCs w:val="28"/>
        </w:rPr>
        <w:t>Item 4</w:t>
      </w:r>
    </w:p>
    <w:p w14:paraId="62B6933D" w14:textId="77777777" w:rsidR="00DC6167" w:rsidRPr="0009023B" w:rsidRDefault="00DC6167" w:rsidP="00DC6167">
      <w:pPr>
        <w:rPr>
          <w:rFonts w:ascii="Times New Roman" w:hAnsi="Times New Roman" w:cs="Times New Roman"/>
          <w:sz w:val="24"/>
          <w:szCs w:val="24"/>
        </w:rPr>
      </w:pPr>
      <w:r w:rsidRPr="0009023B">
        <w:rPr>
          <w:rFonts w:ascii="Times New Roman" w:hAnsi="Times New Roman" w:cs="Times New Roman"/>
          <w:sz w:val="24"/>
          <w:szCs w:val="24"/>
        </w:rPr>
        <w:t xml:space="preserve">Across Africa and the Middle East, young people face high unemployment, political unrest, and limited access to resources. They are often the hardest hit by refugee crises and unfair trade practices. In response, a youth leadership summit will take place in Dar es Salaam this December, bringing together students from both regions. The summit will give them a chance to discuss solutions for their communities, drawing lessons from the achievements and struggles of past nationalist movements in Africa and the Middle East. </w:t>
      </w:r>
    </w:p>
    <w:p w14:paraId="113B6FA4" w14:textId="77777777" w:rsidR="00DC6167" w:rsidRPr="0009023B" w:rsidRDefault="00DC6167" w:rsidP="00DC6167">
      <w:pPr>
        <w:rPr>
          <w:rFonts w:ascii="Times New Roman" w:hAnsi="Times New Roman" w:cs="Times New Roman"/>
          <w:b/>
          <w:bCs/>
          <w:sz w:val="24"/>
          <w:szCs w:val="24"/>
        </w:rPr>
      </w:pPr>
      <w:r w:rsidRPr="0009023B">
        <w:rPr>
          <w:rFonts w:ascii="Times New Roman" w:hAnsi="Times New Roman" w:cs="Times New Roman"/>
          <w:b/>
          <w:bCs/>
          <w:sz w:val="24"/>
          <w:szCs w:val="24"/>
        </w:rPr>
        <w:t xml:space="preserve">Task </w:t>
      </w:r>
    </w:p>
    <w:p w14:paraId="3036B04F" w14:textId="77777777" w:rsidR="00DC6167" w:rsidRPr="0009023B" w:rsidRDefault="00DC6167" w:rsidP="00DC6167">
      <w:pPr>
        <w:rPr>
          <w:rFonts w:ascii="Times New Roman" w:hAnsi="Times New Roman" w:cs="Times New Roman"/>
          <w:sz w:val="24"/>
          <w:szCs w:val="24"/>
        </w:rPr>
      </w:pPr>
      <w:r w:rsidRPr="0009023B">
        <w:rPr>
          <w:rFonts w:ascii="Times New Roman" w:hAnsi="Times New Roman" w:cs="Times New Roman"/>
          <w:sz w:val="24"/>
          <w:szCs w:val="24"/>
        </w:rPr>
        <w:t>Prepare a presentation about how lessons from past nationalist movements in the scenario could help youth address their challenges today.</w:t>
      </w:r>
    </w:p>
    <w:p w14:paraId="1FC3FBAE" w14:textId="77777777" w:rsidR="00DC6167" w:rsidRPr="00F44EA3" w:rsidRDefault="00DC6167" w:rsidP="00DC6167">
      <w:pPr>
        <w:spacing w:before="100" w:beforeAutospacing="1" w:line="256" w:lineRule="auto"/>
        <w:jc w:val="center"/>
        <w:rPr>
          <w:rFonts w:ascii="Times New Roman" w:eastAsia="Calibri" w:hAnsi="Times New Roman" w:cs="Times New Roman"/>
          <w:b/>
          <w:sz w:val="24"/>
          <w:szCs w:val="24"/>
        </w:rPr>
      </w:pPr>
      <w:r w:rsidRPr="00F44EA3">
        <w:rPr>
          <w:rFonts w:ascii="Times New Roman" w:eastAsia="Calibri" w:hAnsi="Times New Roman" w:cs="Times New Roman"/>
          <w:b/>
          <w:sz w:val="24"/>
          <w:szCs w:val="24"/>
        </w:rPr>
        <w:t>UGANDA ADVANCED CERTIFICATE OF EDUCATION</w:t>
      </w:r>
    </w:p>
    <w:p w14:paraId="3C9B12FC" w14:textId="77777777" w:rsidR="00DC6167" w:rsidRPr="00F44EA3" w:rsidRDefault="00DC6167" w:rsidP="00DC6167">
      <w:pPr>
        <w:spacing w:before="100" w:beforeAutospacing="1" w:line="256" w:lineRule="auto"/>
        <w:jc w:val="center"/>
        <w:rPr>
          <w:rFonts w:ascii="Times New Roman" w:eastAsia="Calibri" w:hAnsi="Times New Roman" w:cs="Times New Roman"/>
          <w:b/>
          <w:sz w:val="24"/>
          <w:szCs w:val="24"/>
        </w:rPr>
      </w:pPr>
      <w:r w:rsidRPr="00F44EA3">
        <w:rPr>
          <w:rFonts w:ascii="Times New Roman" w:eastAsia="Calibri" w:hAnsi="Times New Roman" w:cs="Times New Roman"/>
          <w:b/>
          <w:sz w:val="24"/>
          <w:szCs w:val="24"/>
        </w:rPr>
        <w:t>HISTORY PAPER   I</w:t>
      </w:r>
    </w:p>
    <w:p w14:paraId="2434200C" w14:textId="77777777" w:rsidR="00DC6167" w:rsidRPr="00F44EA3" w:rsidRDefault="00DC6167" w:rsidP="00DC6167">
      <w:pPr>
        <w:spacing w:before="100" w:beforeAutospacing="1" w:line="256" w:lineRule="auto"/>
        <w:rPr>
          <w:rFonts w:ascii="Times New Roman" w:eastAsia="Times New Roman" w:hAnsi="Times New Roman" w:cs="Times New Roman"/>
          <w:b/>
          <w:bCs/>
          <w:sz w:val="24"/>
          <w:szCs w:val="24"/>
          <w:lang w:eastAsia="en-GB"/>
        </w:rPr>
      </w:pPr>
      <w:r w:rsidRPr="00F44EA3">
        <w:rPr>
          <w:rFonts w:ascii="Times New Roman" w:eastAsia="Times New Roman" w:hAnsi="Times New Roman" w:cs="Times New Roman"/>
          <w:b/>
          <w:bCs/>
          <w:sz w:val="24"/>
          <w:szCs w:val="24"/>
          <w:lang w:eastAsia="en-GB"/>
        </w:rPr>
        <w:t>Item 1</w:t>
      </w:r>
    </w:p>
    <w:p w14:paraId="7EBE1F4F" w14:textId="77777777" w:rsidR="00DC6167" w:rsidRPr="00F44EA3" w:rsidRDefault="00DC6167" w:rsidP="00DC6167">
      <w:pPr>
        <w:rPr>
          <w:rFonts w:ascii="Times New Roman" w:hAnsi="Times New Roman" w:cs="Times New Roman"/>
          <w:sz w:val="24"/>
          <w:szCs w:val="24"/>
          <w:lang w:eastAsia="en-GB"/>
        </w:rPr>
      </w:pPr>
      <w:r w:rsidRPr="00F44EA3">
        <w:rPr>
          <w:rFonts w:ascii="Times New Roman" w:hAnsi="Times New Roman" w:cs="Times New Roman"/>
          <w:sz w:val="24"/>
          <w:szCs w:val="24"/>
          <w:lang w:eastAsia="en-GB"/>
        </w:rPr>
        <w:lastRenderedPageBreak/>
        <w:t>In the past, many African communities took pride in their customs and way</w:t>
      </w:r>
      <w:r w:rsidRPr="00F44EA3">
        <w:rPr>
          <w:rFonts w:ascii="Times New Roman" w:hAnsi="Times New Roman" w:cs="Times New Roman"/>
          <w:sz w:val="24"/>
          <w:szCs w:val="24"/>
        </w:rPr>
        <w:t>s</w:t>
      </w:r>
      <w:r w:rsidRPr="00F44EA3">
        <w:rPr>
          <w:rFonts w:ascii="Times New Roman" w:hAnsi="Times New Roman" w:cs="Times New Roman"/>
          <w:sz w:val="24"/>
          <w:szCs w:val="24"/>
          <w:lang w:eastAsia="en-GB"/>
        </w:rPr>
        <w:t xml:space="preserve"> of life. Today, many elders are concerned that young people no longer value these traditions and instead copy foreign lifestyles. To address this, community elders have started a campaign to bring back cultural practices and make them meaningful in today’s world.</w:t>
      </w:r>
    </w:p>
    <w:p w14:paraId="5EC40751" w14:textId="77777777" w:rsidR="00DC6167" w:rsidRPr="00F44EA3" w:rsidRDefault="00DC6167" w:rsidP="00DC6167">
      <w:pPr>
        <w:rPr>
          <w:rFonts w:ascii="Times New Roman" w:hAnsi="Times New Roman" w:cs="Times New Roman"/>
          <w:sz w:val="24"/>
          <w:szCs w:val="24"/>
        </w:rPr>
      </w:pPr>
      <w:r w:rsidRPr="00F44EA3">
        <w:rPr>
          <w:rFonts w:ascii="Times New Roman" w:hAnsi="Times New Roman" w:cs="Times New Roman"/>
          <w:sz w:val="24"/>
          <w:szCs w:val="24"/>
          <w:lang w:eastAsia="en-GB"/>
        </w:rPr>
        <w:t>In your area, elders have asked a nearby secondary school to organise a cultural awareness week. Learners will s</w:t>
      </w:r>
      <w:r w:rsidRPr="00F44EA3">
        <w:rPr>
          <w:rFonts w:ascii="Times New Roman" w:hAnsi="Times New Roman" w:cs="Times New Roman"/>
          <w:sz w:val="24"/>
          <w:szCs w:val="24"/>
        </w:rPr>
        <w:t>hare on</w:t>
      </w:r>
      <w:r w:rsidRPr="00F44EA3">
        <w:rPr>
          <w:rFonts w:ascii="Times New Roman" w:hAnsi="Times New Roman" w:cs="Times New Roman"/>
          <w:sz w:val="24"/>
          <w:szCs w:val="24"/>
          <w:lang w:eastAsia="en-GB"/>
        </w:rPr>
        <w:t xml:space="preserve"> how African culture influenced community life before colonial rule</w:t>
      </w:r>
      <w:r w:rsidRPr="00F44EA3">
        <w:rPr>
          <w:rFonts w:ascii="Times New Roman" w:hAnsi="Times New Roman" w:cs="Times New Roman"/>
          <w:sz w:val="24"/>
          <w:szCs w:val="24"/>
        </w:rPr>
        <w:t xml:space="preserve"> and its relevance today. You have been chosen as one of the presenters.</w:t>
      </w:r>
    </w:p>
    <w:p w14:paraId="2159A4BD" w14:textId="77777777" w:rsidR="00DC6167" w:rsidRPr="00F44EA3" w:rsidRDefault="00DC6167" w:rsidP="00DC6167">
      <w:pPr>
        <w:rPr>
          <w:rFonts w:ascii="Times New Roman" w:hAnsi="Times New Roman" w:cs="Times New Roman"/>
          <w:b/>
          <w:bCs/>
          <w:sz w:val="24"/>
          <w:szCs w:val="24"/>
        </w:rPr>
      </w:pPr>
      <w:r w:rsidRPr="00F44EA3">
        <w:rPr>
          <w:rFonts w:ascii="Times New Roman" w:hAnsi="Times New Roman" w:cs="Times New Roman"/>
          <w:b/>
          <w:bCs/>
          <w:sz w:val="24"/>
          <w:szCs w:val="24"/>
        </w:rPr>
        <w:t>Task:</w:t>
      </w:r>
    </w:p>
    <w:p w14:paraId="0711B93C" w14:textId="77777777" w:rsidR="00DC6167" w:rsidRPr="00F44EA3" w:rsidRDefault="00DC6167" w:rsidP="00DC6167">
      <w:pPr>
        <w:rPr>
          <w:rFonts w:ascii="Times New Roman" w:hAnsi="Times New Roman" w:cs="Times New Roman"/>
          <w:sz w:val="24"/>
          <w:szCs w:val="24"/>
        </w:rPr>
      </w:pPr>
      <w:r w:rsidRPr="00F44EA3">
        <w:rPr>
          <w:rFonts w:ascii="Times New Roman" w:hAnsi="Times New Roman" w:cs="Times New Roman"/>
          <w:sz w:val="24"/>
          <w:szCs w:val="24"/>
        </w:rPr>
        <w:t xml:space="preserve">Prepare a write up to present during the cultural awareness week. </w:t>
      </w:r>
    </w:p>
    <w:p w14:paraId="4DFBECB7" w14:textId="77777777" w:rsidR="00DC6167" w:rsidRPr="00F44EA3" w:rsidRDefault="00DC6167" w:rsidP="00DC6167">
      <w:pPr>
        <w:rPr>
          <w:rFonts w:ascii="Times New Roman" w:eastAsia="Times New Roman" w:hAnsi="Times New Roman" w:cs="Times New Roman"/>
          <w:b/>
          <w:bCs/>
          <w:sz w:val="24"/>
          <w:szCs w:val="24"/>
          <w:lang w:eastAsia="en-GB"/>
        </w:rPr>
      </w:pPr>
      <w:r w:rsidRPr="00F44EA3">
        <w:rPr>
          <w:rFonts w:ascii="Times New Roman" w:eastAsia="Times New Roman" w:hAnsi="Times New Roman" w:cs="Times New Roman"/>
          <w:b/>
          <w:bCs/>
          <w:sz w:val="24"/>
          <w:szCs w:val="24"/>
          <w:lang w:eastAsia="en-GB"/>
        </w:rPr>
        <w:t>ITEM 1 ASSESSMENT RUBRIC</w:t>
      </w:r>
    </w:p>
    <w:tbl>
      <w:tblPr>
        <w:tblStyle w:val="TableGrid"/>
        <w:tblW w:w="0" w:type="auto"/>
        <w:tblLook w:val="04A0" w:firstRow="1" w:lastRow="0" w:firstColumn="1" w:lastColumn="0" w:noHBand="0" w:noVBand="1"/>
      </w:tblPr>
      <w:tblGrid>
        <w:gridCol w:w="1288"/>
        <w:gridCol w:w="1843"/>
        <w:gridCol w:w="2283"/>
        <w:gridCol w:w="1876"/>
        <w:gridCol w:w="1936"/>
        <w:gridCol w:w="1936"/>
        <w:gridCol w:w="1936"/>
      </w:tblGrid>
      <w:tr w:rsidR="00DC6167" w:rsidRPr="00F44EA3" w14:paraId="3B4CD910" w14:textId="77777777" w:rsidTr="00100353">
        <w:tc>
          <w:tcPr>
            <w:tcW w:w="1288" w:type="dxa"/>
          </w:tcPr>
          <w:p w14:paraId="54B511FB"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 xml:space="preserve">Out put </w:t>
            </w:r>
          </w:p>
        </w:tc>
        <w:tc>
          <w:tcPr>
            <w:tcW w:w="1288" w:type="dxa"/>
          </w:tcPr>
          <w:p w14:paraId="417F9A6F"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 xml:space="preserve">Basis of evaluation indicators </w:t>
            </w:r>
          </w:p>
        </w:tc>
        <w:tc>
          <w:tcPr>
            <w:tcW w:w="1288" w:type="dxa"/>
          </w:tcPr>
          <w:p w14:paraId="57545C67"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Level 5</w:t>
            </w:r>
          </w:p>
        </w:tc>
        <w:tc>
          <w:tcPr>
            <w:tcW w:w="1288" w:type="dxa"/>
          </w:tcPr>
          <w:p w14:paraId="5A69D194"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Level 4</w:t>
            </w:r>
          </w:p>
        </w:tc>
        <w:tc>
          <w:tcPr>
            <w:tcW w:w="1288" w:type="dxa"/>
          </w:tcPr>
          <w:p w14:paraId="289A05C4"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Level 3</w:t>
            </w:r>
          </w:p>
        </w:tc>
        <w:tc>
          <w:tcPr>
            <w:tcW w:w="1288" w:type="dxa"/>
          </w:tcPr>
          <w:p w14:paraId="37DBF25E"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Level 2</w:t>
            </w:r>
          </w:p>
        </w:tc>
        <w:tc>
          <w:tcPr>
            <w:tcW w:w="1288" w:type="dxa"/>
          </w:tcPr>
          <w:p w14:paraId="0BEDC28A"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Level 1</w:t>
            </w:r>
          </w:p>
        </w:tc>
      </w:tr>
      <w:tr w:rsidR="00DC6167" w:rsidRPr="00F44EA3" w14:paraId="08CB54C3" w14:textId="77777777" w:rsidTr="00100353">
        <w:tc>
          <w:tcPr>
            <w:tcW w:w="1288" w:type="dxa"/>
            <w:vMerge w:val="restart"/>
          </w:tcPr>
          <w:p w14:paraId="0E3005BF" w14:textId="77777777" w:rsidR="00DC6167" w:rsidRPr="00F44EA3" w:rsidRDefault="00DC6167" w:rsidP="00100353">
            <w:pPr>
              <w:rPr>
                <w:rFonts w:ascii="Times New Roman" w:hAnsi="Times New Roman" w:cs="Times New Roman"/>
                <w:sz w:val="24"/>
                <w:szCs w:val="24"/>
              </w:rPr>
            </w:pPr>
            <w:r w:rsidRPr="00F44EA3">
              <w:rPr>
                <w:rFonts w:ascii="Times New Roman" w:hAnsi="Times New Roman" w:cs="Times New Roman"/>
                <w:sz w:val="24"/>
                <w:szCs w:val="24"/>
              </w:rPr>
              <w:t>A write up</w:t>
            </w:r>
          </w:p>
        </w:tc>
        <w:tc>
          <w:tcPr>
            <w:tcW w:w="1288" w:type="dxa"/>
          </w:tcPr>
          <w:p w14:paraId="63591613" w14:textId="77777777" w:rsidR="00DC6167" w:rsidRPr="00F44EA3" w:rsidRDefault="00DC6167" w:rsidP="00100353">
            <w:pPr>
              <w:rPr>
                <w:rFonts w:ascii="Times New Roman" w:hAnsi="Times New Roman" w:cs="Times New Roman"/>
                <w:sz w:val="24"/>
                <w:szCs w:val="24"/>
              </w:rPr>
            </w:pPr>
            <w:r w:rsidRPr="00F44EA3">
              <w:rPr>
                <w:rFonts w:ascii="Times New Roman" w:hAnsi="Times New Roman" w:cs="Times New Roman"/>
                <w:sz w:val="24"/>
                <w:szCs w:val="24"/>
              </w:rPr>
              <w:t>Interpretation of task/context</w:t>
            </w:r>
          </w:p>
          <w:p w14:paraId="6BB0BEC0" w14:textId="77777777" w:rsidR="00DC6167" w:rsidRPr="00F44EA3" w:rsidRDefault="00DC6167" w:rsidP="006C1A64">
            <w:pPr>
              <w:pStyle w:val="ListParagraph"/>
              <w:numPr>
                <w:ilvl w:val="0"/>
                <w:numId w:val="185"/>
              </w:numPr>
              <w:rPr>
                <w:rFonts w:ascii="Times New Roman" w:hAnsi="Times New Roman" w:cs="Times New Roman"/>
                <w:sz w:val="24"/>
                <w:szCs w:val="24"/>
              </w:rPr>
            </w:pPr>
            <w:r w:rsidRPr="00F44EA3">
              <w:rPr>
                <w:rFonts w:ascii="Times New Roman" w:hAnsi="Times New Roman" w:cs="Times New Roman"/>
                <w:sz w:val="24"/>
                <w:szCs w:val="24"/>
              </w:rPr>
              <w:t>Clearly explains the background of African culture, highlighting cultural practices, beliefs, and custom linking it to community today.</w:t>
            </w:r>
          </w:p>
          <w:p w14:paraId="7692C282" w14:textId="77777777" w:rsidR="00DC6167" w:rsidRPr="00F44EA3" w:rsidRDefault="00DC6167" w:rsidP="006C1A64">
            <w:pPr>
              <w:pStyle w:val="ListParagraph"/>
              <w:numPr>
                <w:ilvl w:val="0"/>
                <w:numId w:val="185"/>
              </w:numPr>
              <w:rPr>
                <w:rFonts w:ascii="Times New Roman" w:hAnsi="Times New Roman" w:cs="Times New Roman"/>
                <w:sz w:val="24"/>
                <w:szCs w:val="24"/>
              </w:rPr>
            </w:pPr>
            <w:r w:rsidRPr="00F44EA3">
              <w:rPr>
                <w:rFonts w:ascii="Times New Roman" w:hAnsi="Times New Roman" w:cs="Times New Roman"/>
                <w:sz w:val="24"/>
                <w:szCs w:val="24"/>
              </w:rPr>
              <w:t xml:space="preserve">Clearly identifies </w:t>
            </w:r>
            <w:r w:rsidRPr="00F44EA3">
              <w:rPr>
                <w:rFonts w:ascii="Times New Roman" w:hAnsi="Times New Roman" w:cs="Times New Roman"/>
                <w:sz w:val="24"/>
                <w:szCs w:val="24"/>
              </w:rPr>
              <w:lastRenderedPageBreak/>
              <w:t>and explains the problem in the scenario, focusing on the failure of young people to value African traditional cultural practices.</w:t>
            </w:r>
          </w:p>
        </w:tc>
        <w:tc>
          <w:tcPr>
            <w:tcW w:w="1288" w:type="dxa"/>
          </w:tcPr>
          <w:p w14:paraId="773CF1AE" w14:textId="77777777" w:rsidR="00DC6167" w:rsidRPr="00F44EA3" w:rsidRDefault="00DC6167" w:rsidP="006C1A64">
            <w:pPr>
              <w:pStyle w:val="ListParagraph"/>
              <w:numPr>
                <w:ilvl w:val="0"/>
                <w:numId w:val="185"/>
              </w:numPr>
              <w:rPr>
                <w:rFonts w:ascii="Times New Roman" w:hAnsi="Times New Roman" w:cs="Times New Roman"/>
                <w:sz w:val="24"/>
                <w:szCs w:val="24"/>
              </w:rPr>
            </w:pPr>
            <w:r w:rsidRPr="00F44EA3">
              <w:rPr>
                <w:rFonts w:ascii="Times New Roman" w:hAnsi="Times New Roman" w:cs="Times New Roman"/>
                <w:sz w:val="24"/>
                <w:szCs w:val="24"/>
              </w:rPr>
              <w:lastRenderedPageBreak/>
              <w:t>Provides a detailed and accurate background of African culture, showing knowledge of diverse practices, customs, and beliefs across communities today.</w:t>
            </w:r>
          </w:p>
          <w:p w14:paraId="7810952C" w14:textId="77777777" w:rsidR="00DC6167" w:rsidRPr="00F44EA3" w:rsidRDefault="00DC6167" w:rsidP="006C1A64">
            <w:pPr>
              <w:pStyle w:val="ListParagraph"/>
              <w:numPr>
                <w:ilvl w:val="0"/>
                <w:numId w:val="185"/>
              </w:numPr>
              <w:rPr>
                <w:rFonts w:ascii="Times New Roman" w:hAnsi="Times New Roman" w:cs="Times New Roman"/>
                <w:sz w:val="24"/>
                <w:szCs w:val="24"/>
              </w:rPr>
            </w:pPr>
            <w:r w:rsidRPr="00F44EA3">
              <w:rPr>
                <w:rFonts w:ascii="Times New Roman" w:hAnsi="Times New Roman" w:cs="Times New Roman"/>
                <w:sz w:val="24"/>
                <w:szCs w:val="24"/>
              </w:rPr>
              <w:t xml:space="preserve">Clearly identifies the problem of declining appreciation for traditional </w:t>
            </w:r>
            <w:r w:rsidRPr="00F44EA3">
              <w:rPr>
                <w:rFonts w:ascii="Times New Roman" w:hAnsi="Times New Roman" w:cs="Times New Roman"/>
                <w:sz w:val="24"/>
                <w:szCs w:val="24"/>
              </w:rPr>
              <w:lastRenderedPageBreak/>
              <w:t>culture among youth.</w:t>
            </w:r>
          </w:p>
          <w:p w14:paraId="2F37A7A8" w14:textId="77777777" w:rsidR="00DC6167" w:rsidRPr="00F44EA3" w:rsidRDefault="00DC6167" w:rsidP="00100353">
            <w:pPr>
              <w:pStyle w:val="ListParagraph"/>
              <w:ind w:left="360"/>
              <w:rPr>
                <w:rFonts w:ascii="Times New Roman" w:hAnsi="Times New Roman" w:cs="Times New Roman"/>
                <w:sz w:val="24"/>
                <w:szCs w:val="24"/>
              </w:rPr>
            </w:pPr>
            <w:r w:rsidRPr="00F44EA3">
              <w:rPr>
                <w:rFonts w:ascii="Times New Roman" w:hAnsi="Times New Roman" w:cs="Times New Roman"/>
                <w:sz w:val="24"/>
                <w:szCs w:val="24"/>
              </w:rPr>
              <w:t xml:space="preserve"> </w:t>
            </w:r>
          </w:p>
        </w:tc>
        <w:tc>
          <w:tcPr>
            <w:tcW w:w="1288" w:type="dxa"/>
          </w:tcPr>
          <w:p w14:paraId="05279673" w14:textId="77777777" w:rsidR="00DC6167" w:rsidRPr="00F44EA3" w:rsidRDefault="00DC6167" w:rsidP="006C1A64">
            <w:pPr>
              <w:pStyle w:val="ListParagraph"/>
              <w:numPr>
                <w:ilvl w:val="0"/>
                <w:numId w:val="185"/>
              </w:numPr>
              <w:rPr>
                <w:rFonts w:ascii="Times New Roman" w:hAnsi="Times New Roman" w:cs="Times New Roman"/>
                <w:sz w:val="24"/>
                <w:szCs w:val="24"/>
              </w:rPr>
            </w:pPr>
            <w:r w:rsidRPr="00F44EA3">
              <w:rPr>
                <w:rFonts w:ascii="Times New Roman" w:hAnsi="Times New Roman" w:cs="Times New Roman"/>
                <w:sz w:val="24"/>
                <w:szCs w:val="24"/>
              </w:rPr>
              <w:lastRenderedPageBreak/>
              <w:t>Gives a clear background of African culture with some detail on practices and beliefs and links it to community today.</w:t>
            </w:r>
          </w:p>
          <w:p w14:paraId="5AC37904" w14:textId="77777777" w:rsidR="00DC6167" w:rsidRPr="00F44EA3" w:rsidRDefault="00DC6167" w:rsidP="006C1A64">
            <w:pPr>
              <w:pStyle w:val="ListParagraph"/>
              <w:numPr>
                <w:ilvl w:val="0"/>
                <w:numId w:val="185"/>
              </w:numPr>
              <w:rPr>
                <w:rFonts w:ascii="Times New Roman" w:hAnsi="Times New Roman" w:cs="Times New Roman"/>
                <w:sz w:val="24"/>
                <w:szCs w:val="24"/>
              </w:rPr>
            </w:pPr>
            <w:r w:rsidRPr="00F44EA3">
              <w:rPr>
                <w:rFonts w:ascii="Times New Roman" w:hAnsi="Times New Roman" w:cs="Times New Roman"/>
                <w:sz w:val="24"/>
                <w:szCs w:val="24"/>
              </w:rPr>
              <w:t>Identifies the problem of youth neglecting cultural traditions.</w:t>
            </w:r>
          </w:p>
          <w:p w14:paraId="180673FC" w14:textId="77777777" w:rsidR="00DC6167" w:rsidRPr="00F44EA3" w:rsidRDefault="00DC6167" w:rsidP="006C1A64">
            <w:pPr>
              <w:pStyle w:val="ListParagraph"/>
              <w:numPr>
                <w:ilvl w:val="0"/>
                <w:numId w:val="185"/>
              </w:numPr>
              <w:rPr>
                <w:rFonts w:ascii="Times New Roman" w:hAnsi="Times New Roman" w:cs="Times New Roman"/>
                <w:sz w:val="24"/>
                <w:szCs w:val="24"/>
              </w:rPr>
            </w:pPr>
            <w:r w:rsidRPr="00F44EA3">
              <w:rPr>
                <w:rFonts w:ascii="Times New Roman" w:hAnsi="Times New Roman" w:cs="Times New Roman"/>
                <w:sz w:val="24"/>
                <w:szCs w:val="24"/>
              </w:rPr>
              <w:lastRenderedPageBreak/>
              <w:t>Shows awareness of the impact of cultural loss on communities.</w:t>
            </w:r>
          </w:p>
          <w:p w14:paraId="4A9C42BE" w14:textId="77777777" w:rsidR="00DC6167" w:rsidRPr="00F44EA3" w:rsidRDefault="00DC6167" w:rsidP="00100353">
            <w:pPr>
              <w:rPr>
                <w:rFonts w:ascii="Times New Roman" w:hAnsi="Times New Roman" w:cs="Times New Roman"/>
                <w:sz w:val="24"/>
                <w:szCs w:val="24"/>
              </w:rPr>
            </w:pPr>
          </w:p>
        </w:tc>
        <w:tc>
          <w:tcPr>
            <w:tcW w:w="1288" w:type="dxa"/>
          </w:tcPr>
          <w:p w14:paraId="67B955B4" w14:textId="77777777" w:rsidR="00DC6167" w:rsidRPr="00F44EA3" w:rsidRDefault="00DC6167" w:rsidP="006C1A64">
            <w:pPr>
              <w:pStyle w:val="ListParagraph"/>
              <w:numPr>
                <w:ilvl w:val="0"/>
                <w:numId w:val="185"/>
              </w:numPr>
              <w:rPr>
                <w:rFonts w:ascii="Times New Roman" w:hAnsi="Times New Roman" w:cs="Times New Roman"/>
                <w:sz w:val="24"/>
                <w:szCs w:val="24"/>
              </w:rPr>
            </w:pPr>
            <w:r w:rsidRPr="00F44EA3">
              <w:rPr>
                <w:rFonts w:ascii="Times New Roman" w:hAnsi="Times New Roman" w:cs="Times New Roman"/>
                <w:sz w:val="24"/>
                <w:szCs w:val="24"/>
              </w:rPr>
              <w:lastRenderedPageBreak/>
              <w:t>Mentions some African cultural practices and beliefs with limited explanation.</w:t>
            </w:r>
          </w:p>
          <w:p w14:paraId="4C19BCB2" w14:textId="77777777" w:rsidR="00DC6167" w:rsidRPr="00F44EA3" w:rsidRDefault="00DC6167" w:rsidP="006C1A64">
            <w:pPr>
              <w:pStyle w:val="ListParagraph"/>
              <w:numPr>
                <w:ilvl w:val="0"/>
                <w:numId w:val="185"/>
              </w:numPr>
              <w:rPr>
                <w:rFonts w:ascii="Times New Roman" w:hAnsi="Times New Roman" w:cs="Times New Roman"/>
                <w:sz w:val="24"/>
                <w:szCs w:val="24"/>
              </w:rPr>
            </w:pPr>
            <w:r w:rsidRPr="00F44EA3">
              <w:rPr>
                <w:rFonts w:ascii="Times New Roman" w:hAnsi="Times New Roman" w:cs="Times New Roman"/>
                <w:sz w:val="24"/>
                <w:szCs w:val="24"/>
              </w:rPr>
              <w:t>Refers to the problem generally without detailed linkage to community effects.</w:t>
            </w:r>
          </w:p>
          <w:p w14:paraId="1268DE7F" w14:textId="77777777" w:rsidR="00DC6167" w:rsidRPr="00F44EA3" w:rsidRDefault="00DC6167" w:rsidP="006C1A64">
            <w:pPr>
              <w:pStyle w:val="ListParagraph"/>
              <w:numPr>
                <w:ilvl w:val="0"/>
                <w:numId w:val="185"/>
              </w:numPr>
              <w:rPr>
                <w:rFonts w:ascii="Times New Roman" w:hAnsi="Times New Roman" w:cs="Times New Roman"/>
                <w:sz w:val="24"/>
                <w:szCs w:val="24"/>
              </w:rPr>
            </w:pPr>
            <w:r w:rsidRPr="00F44EA3">
              <w:rPr>
                <w:rFonts w:ascii="Times New Roman" w:hAnsi="Times New Roman" w:cs="Times New Roman"/>
                <w:sz w:val="24"/>
                <w:szCs w:val="24"/>
              </w:rPr>
              <w:t xml:space="preserve">Shows partial understanding </w:t>
            </w:r>
            <w:r w:rsidRPr="00F44EA3">
              <w:rPr>
                <w:rFonts w:ascii="Times New Roman" w:hAnsi="Times New Roman" w:cs="Times New Roman"/>
                <w:sz w:val="24"/>
                <w:szCs w:val="24"/>
              </w:rPr>
              <w:lastRenderedPageBreak/>
              <w:t>of the importance of culture.</w:t>
            </w:r>
          </w:p>
        </w:tc>
        <w:tc>
          <w:tcPr>
            <w:tcW w:w="1288" w:type="dxa"/>
          </w:tcPr>
          <w:p w14:paraId="5C2C5BD7" w14:textId="77777777" w:rsidR="00DC6167" w:rsidRPr="00F44EA3" w:rsidRDefault="00DC6167" w:rsidP="006C1A64">
            <w:pPr>
              <w:pStyle w:val="ListParagraph"/>
              <w:numPr>
                <w:ilvl w:val="0"/>
                <w:numId w:val="185"/>
              </w:numPr>
              <w:rPr>
                <w:rFonts w:ascii="Times New Roman" w:hAnsi="Times New Roman" w:cs="Times New Roman"/>
                <w:sz w:val="24"/>
                <w:szCs w:val="24"/>
              </w:rPr>
            </w:pPr>
            <w:r w:rsidRPr="00F44EA3">
              <w:rPr>
                <w:rFonts w:ascii="Times New Roman" w:hAnsi="Times New Roman" w:cs="Times New Roman"/>
                <w:sz w:val="24"/>
                <w:szCs w:val="24"/>
              </w:rPr>
              <w:lastRenderedPageBreak/>
              <w:t>Gives a brief background of African culture.</w:t>
            </w:r>
          </w:p>
          <w:p w14:paraId="2CCC3FAB" w14:textId="77777777" w:rsidR="00DC6167" w:rsidRPr="00F44EA3" w:rsidRDefault="00DC6167" w:rsidP="006C1A64">
            <w:pPr>
              <w:pStyle w:val="ListParagraph"/>
              <w:numPr>
                <w:ilvl w:val="0"/>
                <w:numId w:val="185"/>
              </w:numPr>
              <w:rPr>
                <w:rFonts w:ascii="Times New Roman" w:hAnsi="Times New Roman" w:cs="Times New Roman"/>
                <w:sz w:val="24"/>
                <w:szCs w:val="24"/>
              </w:rPr>
            </w:pPr>
            <w:r w:rsidRPr="00F44EA3">
              <w:rPr>
                <w:rFonts w:ascii="Times New Roman" w:hAnsi="Times New Roman" w:cs="Times New Roman"/>
                <w:sz w:val="24"/>
                <w:szCs w:val="24"/>
              </w:rPr>
              <w:t>Identifies the problem unclearly with minimal explanation.</w:t>
            </w:r>
          </w:p>
          <w:p w14:paraId="32B34090" w14:textId="77777777" w:rsidR="00DC6167" w:rsidRPr="00F44EA3" w:rsidRDefault="00DC6167" w:rsidP="006C1A64">
            <w:pPr>
              <w:pStyle w:val="ListParagraph"/>
              <w:numPr>
                <w:ilvl w:val="0"/>
                <w:numId w:val="185"/>
              </w:numPr>
              <w:rPr>
                <w:rFonts w:ascii="Times New Roman" w:hAnsi="Times New Roman" w:cs="Times New Roman"/>
                <w:sz w:val="24"/>
                <w:szCs w:val="24"/>
              </w:rPr>
            </w:pPr>
            <w:r w:rsidRPr="00F44EA3">
              <w:rPr>
                <w:rFonts w:ascii="Times New Roman" w:hAnsi="Times New Roman" w:cs="Times New Roman"/>
                <w:sz w:val="24"/>
                <w:szCs w:val="24"/>
              </w:rPr>
              <w:t>Demonstrates weak understanding of cultural significance.</w:t>
            </w:r>
          </w:p>
        </w:tc>
        <w:tc>
          <w:tcPr>
            <w:tcW w:w="1288" w:type="dxa"/>
          </w:tcPr>
          <w:p w14:paraId="21C0AC0E" w14:textId="77777777" w:rsidR="00DC6167" w:rsidRPr="00F44EA3" w:rsidRDefault="00DC6167" w:rsidP="006C1A64">
            <w:pPr>
              <w:pStyle w:val="ListParagraph"/>
              <w:numPr>
                <w:ilvl w:val="0"/>
                <w:numId w:val="185"/>
              </w:numPr>
              <w:rPr>
                <w:rFonts w:ascii="Times New Roman" w:hAnsi="Times New Roman" w:cs="Times New Roman"/>
                <w:sz w:val="24"/>
                <w:szCs w:val="24"/>
              </w:rPr>
            </w:pPr>
            <w:r w:rsidRPr="00F44EA3">
              <w:rPr>
                <w:rFonts w:ascii="Times New Roman" w:hAnsi="Times New Roman" w:cs="Times New Roman"/>
                <w:sz w:val="24"/>
                <w:szCs w:val="24"/>
              </w:rPr>
              <w:t>Gives inaccurate background information.</w:t>
            </w:r>
          </w:p>
          <w:p w14:paraId="77956375" w14:textId="77777777" w:rsidR="00DC6167" w:rsidRPr="00F44EA3" w:rsidRDefault="00DC6167" w:rsidP="006C1A64">
            <w:pPr>
              <w:pStyle w:val="ListParagraph"/>
              <w:numPr>
                <w:ilvl w:val="0"/>
                <w:numId w:val="185"/>
              </w:numPr>
              <w:rPr>
                <w:rFonts w:ascii="Times New Roman" w:hAnsi="Times New Roman" w:cs="Times New Roman"/>
                <w:sz w:val="24"/>
                <w:szCs w:val="24"/>
              </w:rPr>
            </w:pPr>
            <w:r w:rsidRPr="00F44EA3">
              <w:rPr>
                <w:rFonts w:ascii="Times New Roman" w:hAnsi="Times New Roman" w:cs="Times New Roman"/>
                <w:sz w:val="24"/>
                <w:szCs w:val="24"/>
              </w:rPr>
              <w:t>Fails to identify the problem or its relevance.</w:t>
            </w:r>
          </w:p>
          <w:p w14:paraId="39157F8F" w14:textId="77777777" w:rsidR="00DC6167" w:rsidRPr="00F44EA3" w:rsidRDefault="00DC6167" w:rsidP="006C1A64">
            <w:pPr>
              <w:pStyle w:val="ListParagraph"/>
              <w:numPr>
                <w:ilvl w:val="0"/>
                <w:numId w:val="185"/>
              </w:numPr>
              <w:rPr>
                <w:rFonts w:ascii="Times New Roman" w:hAnsi="Times New Roman" w:cs="Times New Roman"/>
                <w:sz w:val="24"/>
                <w:szCs w:val="24"/>
              </w:rPr>
            </w:pPr>
            <w:r w:rsidRPr="00F44EA3">
              <w:rPr>
                <w:rFonts w:ascii="Times New Roman" w:hAnsi="Times New Roman" w:cs="Times New Roman"/>
                <w:sz w:val="24"/>
                <w:szCs w:val="24"/>
              </w:rPr>
              <w:t>Shows no understanding of African cultural practices.</w:t>
            </w:r>
          </w:p>
        </w:tc>
      </w:tr>
      <w:tr w:rsidR="00DC6167" w:rsidRPr="00F44EA3" w14:paraId="577E56E6" w14:textId="77777777" w:rsidTr="00100353">
        <w:tc>
          <w:tcPr>
            <w:tcW w:w="1288" w:type="dxa"/>
            <w:vMerge/>
          </w:tcPr>
          <w:p w14:paraId="7B7F7F13" w14:textId="77777777" w:rsidR="00DC6167" w:rsidRPr="00F44EA3" w:rsidRDefault="00DC6167" w:rsidP="00100353">
            <w:pPr>
              <w:rPr>
                <w:rFonts w:ascii="Times New Roman" w:hAnsi="Times New Roman" w:cs="Times New Roman"/>
                <w:sz w:val="24"/>
                <w:szCs w:val="24"/>
              </w:rPr>
            </w:pPr>
          </w:p>
        </w:tc>
        <w:tc>
          <w:tcPr>
            <w:tcW w:w="1288" w:type="dxa"/>
          </w:tcPr>
          <w:p w14:paraId="653AEB9E" w14:textId="77777777" w:rsidR="00DC6167" w:rsidRPr="00F44EA3" w:rsidRDefault="00DC6167" w:rsidP="00100353">
            <w:pPr>
              <w:rPr>
                <w:rFonts w:ascii="Times New Roman" w:hAnsi="Times New Roman" w:cs="Times New Roman"/>
                <w:sz w:val="24"/>
                <w:szCs w:val="24"/>
              </w:rPr>
            </w:pPr>
            <w:r w:rsidRPr="00F44EA3">
              <w:rPr>
                <w:rFonts w:ascii="Times New Roman" w:hAnsi="Times New Roman" w:cs="Times New Roman"/>
                <w:sz w:val="24"/>
                <w:szCs w:val="24"/>
              </w:rPr>
              <w:t>Generating and presenting ideas</w:t>
            </w:r>
          </w:p>
          <w:p w14:paraId="206E0602" w14:textId="77777777" w:rsidR="00DC6167" w:rsidRPr="00F44EA3" w:rsidRDefault="00DC6167" w:rsidP="006C1A64">
            <w:pPr>
              <w:pStyle w:val="ListParagraph"/>
              <w:numPr>
                <w:ilvl w:val="0"/>
                <w:numId w:val="186"/>
              </w:numPr>
              <w:rPr>
                <w:rFonts w:ascii="Times New Roman" w:hAnsi="Times New Roman" w:cs="Times New Roman"/>
                <w:sz w:val="24"/>
                <w:szCs w:val="24"/>
              </w:rPr>
            </w:pPr>
            <w:r w:rsidRPr="00F44EA3">
              <w:rPr>
                <w:rFonts w:ascii="Times New Roman" w:hAnsi="Times New Roman" w:cs="Times New Roman"/>
                <w:sz w:val="24"/>
                <w:szCs w:val="24"/>
              </w:rPr>
              <w:t>Clearly identifies and analyses ways African culture influenced community life before colonial rule.</w:t>
            </w:r>
          </w:p>
          <w:p w14:paraId="37E94D00" w14:textId="77777777" w:rsidR="00DC6167" w:rsidRPr="00F44EA3" w:rsidRDefault="00DC6167" w:rsidP="006C1A64">
            <w:pPr>
              <w:pStyle w:val="ListParagraph"/>
              <w:numPr>
                <w:ilvl w:val="0"/>
                <w:numId w:val="186"/>
              </w:numPr>
              <w:rPr>
                <w:rFonts w:ascii="Times New Roman" w:hAnsi="Times New Roman" w:cs="Times New Roman"/>
                <w:sz w:val="24"/>
                <w:szCs w:val="24"/>
              </w:rPr>
            </w:pPr>
            <w:r w:rsidRPr="00F44EA3">
              <w:rPr>
                <w:rFonts w:ascii="Times New Roman" w:hAnsi="Times New Roman" w:cs="Times New Roman"/>
                <w:sz w:val="24"/>
                <w:szCs w:val="24"/>
              </w:rPr>
              <w:t xml:space="preserve">Clearly explains and demonstrates how African culture is relevant today with </w:t>
            </w:r>
            <w:r w:rsidRPr="00F44EA3">
              <w:rPr>
                <w:rFonts w:ascii="Times New Roman" w:hAnsi="Times New Roman" w:cs="Times New Roman"/>
                <w:sz w:val="24"/>
                <w:szCs w:val="24"/>
              </w:rPr>
              <w:lastRenderedPageBreak/>
              <w:t>clear examples.</w:t>
            </w:r>
          </w:p>
          <w:p w14:paraId="0C3BBD6A" w14:textId="77777777" w:rsidR="00DC6167" w:rsidRPr="00F44EA3" w:rsidRDefault="00DC6167" w:rsidP="006C1A64">
            <w:pPr>
              <w:pStyle w:val="ListParagraph"/>
              <w:numPr>
                <w:ilvl w:val="0"/>
                <w:numId w:val="186"/>
              </w:numPr>
              <w:rPr>
                <w:rFonts w:ascii="Times New Roman" w:hAnsi="Times New Roman" w:cs="Times New Roman"/>
                <w:sz w:val="24"/>
                <w:szCs w:val="24"/>
              </w:rPr>
            </w:pPr>
            <w:r w:rsidRPr="00F44EA3">
              <w:rPr>
                <w:rFonts w:ascii="Times New Roman" w:hAnsi="Times New Roman" w:cs="Times New Roman"/>
                <w:sz w:val="24"/>
                <w:szCs w:val="24"/>
              </w:rPr>
              <w:t>Presents cultural practice ideas logically with coherence.</w:t>
            </w:r>
          </w:p>
        </w:tc>
        <w:tc>
          <w:tcPr>
            <w:tcW w:w="1288" w:type="dxa"/>
          </w:tcPr>
          <w:p w14:paraId="6ADE38C3" w14:textId="77777777" w:rsidR="00DC6167" w:rsidRPr="00F44EA3" w:rsidRDefault="00DC6167" w:rsidP="006C1A64">
            <w:pPr>
              <w:pStyle w:val="ListParagraph"/>
              <w:numPr>
                <w:ilvl w:val="0"/>
                <w:numId w:val="186"/>
              </w:numPr>
              <w:rPr>
                <w:rFonts w:ascii="Times New Roman" w:hAnsi="Times New Roman" w:cs="Times New Roman"/>
                <w:sz w:val="24"/>
                <w:szCs w:val="24"/>
              </w:rPr>
            </w:pPr>
            <w:r w:rsidRPr="00F44EA3">
              <w:rPr>
                <w:rFonts w:ascii="Times New Roman" w:hAnsi="Times New Roman" w:cs="Times New Roman"/>
                <w:sz w:val="24"/>
                <w:szCs w:val="24"/>
              </w:rPr>
              <w:lastRenderedPageBreak/>
              <w:t>Analyses in depth how African culture shaped governance, social relations, economic life, and community cohesion.</w:t>
            </w:r>
          </w:p>
          <w:p w14:paraId="6A3485F3" w14:textId="77777777" w:rsidR="00DC6167" w:rsidRPr="00F44EA3" w:rsidRDefault="00DC6167" w:rsidP="006C1A64">
            <w:pPr>
              <w:pStyle w:val="ListParagraph"/>
              <w:numPr>
                <w:ilvl w:val="0"/>
                <w:numId w:val="186"/>
              </w:numPr>
              <w:rPr>
                <w:rFonts w:ascii="Times New Roman" w:hAnsi="Times New Roman" w:cs="Times New Roman"/>
                <w:sz w:val="24"/>
                <w:szCs w:val="24"/>
              </w:rPr>
            </w:pPr>
            <w:r w:rsidRPr="00F44EA3">
              <w:rPr>
                <w:rFonts w:ascii="Times New Roman" w:hAnsi="Times New Roman" w:cs="Times New Roman"/>
                <w:sz w:val="24"/>
                <w:szCs w:val="24"/>
              </w:rPr>
              <w:t>Uses multiple specific examples of traditions, ceremonies, crafts, or beliefs.</w:t>
            </w:r>
          </w:p>
          <w:p w14:paraId="7C03B7E1" w14:textId="77777777" w:rsidR="00DC6167" w:rsidRPr="00F44EA3" w:rsidRDefault="00DC6167" w:rsidP="006C1A64">
            <w:pPr>
              <w:pStyle w:val="ListParagraph"/>
              <w:numPr>
                <w:ilvl w:val="0"/>
                <w:numId w:val="186"/>
              </w:numPr>
              <w:rPr>
                <w:rFonts w:ascii="Times New Roman" w:hAnsi="Times New Roman" w:cs="Times New Roman"/>
                <w:sz w:val="24"/>
                <w:szCs w:val="24"/>
              </w:rPr>
            </w:pPr>
            <w:r w:rsidRPr="00F44EA3">
              <w:rPr>
                <w:rFonts w:ascii="Times New Roman" w:hAnsi="Times New Roman" w:cs="Times New Roman"/>
                <w:sz w:val="24"/>
                <w:szCs w:val="24"/>
              </w:rPr>
              <w:t xml:space="preserve">Explains relevance to modern life, such as promoting </w:t>
            </w:r>
            <w:r w:rsidRPr="00F44EA3">
              <w:rPr>
                <w:rFonts w:ascii="Times New Roman" w:hAnsi="Times New Roman" w:cs="Times New Roman"/>
                <w:sz w:val="24"/>
                <w:szCs w:val="24"/>
              </w:rPr>
              <w:lastRenderedPageBreak/>
              <w:t>unity, respect, and community identity.</w:t>
            </w:r>
          </w:p>
          <w:p w14:paraId="35B23590" w14:textId="77777777" w:rsidR="00DC6167" w:rsidRPr="00F44EA3" w:rsidRDefault="00DC6167" w:rsidP="006C1A64">
            <w:pPr>
              <w:pStyle w:val="ListParagraph"/>
              <w:numPr>
                <w:ilvl w:val="0"/>
                <w:numId w:val="186"/>
              </w:numPr>
              <w:rPr>
                <w:rFonts w:ascii="Times New Roman" w:hAnsi="Times New Roman" w:cs="Times New Roman"/>
                <w:sz w:val="24"/>
                <w:szCs w:val="24"/>
              </w:rPr>
            </w:pPr>
            <w:r w:rsidRPr="00F44EA3">
              <w:rPr>
                <w:rFonts w:ascii="Times New Roman" w:hAnsi="Times New Roman" w:cs="Times New Roman"/>
                <w:sz w:val="24"/>
                <w:szCs w:val="24"/>
              </w:rPr>
              <w:t>Presents cultural practice ideas logically and persuasively with supporting evidence.</w:t>
            </w:r>
          </w:p>
        </w:tc>
        <w:tc>
          <w:tcPr>
            <w:tcW w:w="1288" w:type="dxa"/>
          </w:tcPr>
          <w:p w14:paraId="10BDB4D9" w14:textId="77777777" w:rsidR="00DC6167" w:rsidRPr="00F44EA3" w:rsidRDefault="00DC6167" w:rsidP="006C1A64">
            <w:pPr>
              <w:pStyle w:val="ListParagraph"/>
              <w:numPr>
                <w:ilvl w:val="0"/>
                <w:numId w:val="186"/>
              </w:numPr>
              <w:rPr>
                <w:rFonts w:ascii="Times New Roman" w:hAnsi="Times New Roman" w:cs="Times New Roman"/>
                <w:sz w:val="24"/>
                <w:szCs w:val="24"/>
              </w:rPr>
            </w:pPr>
            <w:r w:rsidRPr="00F44EA3">
              <w:rPr>
                <w:rFonts w:ascii="Times New Roman" w:hAnsi="Times New Roman" w:cs="Times New Roman"/>
                <w:sz w:val="24"/>
                <w:szCs w:val="24"/>
              </w:rPr>
              <w:lastRenderedPageBreak/>
              <w:t>Explains how African culture influenced community life with some examples.</w:t>
            </w:r>
          </w:p>
          <w:p w14:paraId="58CFB303" w14:textId="77777777" w:rsidR="00DC6167" w:rsidRPr="00F44EA3" w:rsidRDefault="00DC6167" w:rsidP="006C1A64">
            <w:pPr>
              <w:pStyle w:val="ListParagraph"/>
              <w:numPr>
                <w:ilvl w:val="0"/>
                <w:numId w:val="186"/>
              </w:numPr>
              <w:rPr>
                <w:rFonts w:ascii="Times New Roman" w:hAnsi="Times New Roman" w:cs="Times New Roman"/>
                <w:sz w:val="24"/>
                <w:szCs w:val="24"/>
              </w:rPr>
            </w:pPr>
            <w:r w:rsidRPr="00F44EA3">
              <w:rPr>
                <w:rFonts w:ascii="Times New Roman" w:hAnsi="Times New Roman" w:cs="Times New Roman"/>
                <w:sz w:val="24"/>
                <w:szCs w:val="24"/>
              </w:rPr>
              <w:t>Shows relevance of cultural practices today.</w:t>
            </w:r>
          </w:p>
          <w:p w14:paraId="33134D30" w14:textId="77777777" w:rsidR="00DC6167" w:rsidRPr="00F44EA3" w:rsidRDefault="00DC6167" w:rsidP="006C1A64">
            <w:pPr>
              <w:pStyle w:val="ListParagraph"/>
              <w:numPr>
                <w:ilvl w:val="0"/>
                <w:numId w:val="186"/>
              </w:numPr>
              <w:rPr>
                <w:rFonts w:ascii="Times New Roman" w:hAnsi="Times New Roman" w:cs="Times New Roman"/>
                <w:sz w:val="24"/>
                <w:szCs w:val="24"/>
              </w:rPr>
            </w:pPr>
            <w:r w:rsidRPr="00F44EA3">
              <w:rPr>
                <w:rFonts w:ascii="Times New Roman" w:hAnsi="Times New Roman" w:cs="Times New Roman"/>
                <w:sz w:val="24"/>
                <w:szCs w:val="24"/>
              </w:rPr>
              <w:t xml:space="preserve">Presents cultural practice ideas in logical order with minor </w:t>
            </w:r>
            <w:r w:rsidRPr="00F44EA3">
              <w:rPr>
                <w:rFonts w:ascii="Times New Roman" w:hAnsi="Times New Roman" w:cs="Times New Roman"/>
                <w:sz w:val="24"/>
                <w:szCs w:val="24"/>
              </w:rPr>
              <w:lastRenderedPageBreak/>
              <w:t>omissions in detail.</w:t>
            </w:r>
          </w:p>
        </w:tc>
        <w:tc>
          <w:tcPr>
            <w:tcW w:w="1288" w:type="dxa"/>
          </w:tcPr>
          <w:p w14:paraId="0684EEC7" w14:textId="77777777" w:rsidR="00DC6167" w:rsidRPr="00F44EA3" w:rsidRDefault="00DC6167" w:rsidP="006C1A64">
            <w:pPr>
              <w:pStyle w:val="ListParagraph"/>
              <w:numPr>
                <w:ilvl w:val="0"/>
                <w:numId w:val="186"/>
              </w:numPr>
              <w:rPr>
                <w:rFonts w:ascii="Times New Roman" w:hAnsi="Times New Roman" w:cs="Times New Roman"/>
                <w:sz w:val="24"/>
                <w:szCs w:val="24"/>
              </w:rPr>
            </w:pPr>
            <w:r w:rsidRPr="00F44EA3">
              <w:rPr>
                <w:rFonts w:ascii="Times New Roman" w:hAnsi="Times New Roman" w:cs="Times New Roman"/>
                <w:sz w:val="24"/>
                <w:szCs w:val="24"/>
              </w:rPr>
              <w:lastRenderedPageBreak/>
              <w:t>Describes some ways African culture influenced communities but with limited explanation.</w:t>
            </w:r>
          </w:p>
          <w:p w14:paraId="34C8EE95" w14:textId="77777777" w:rsidR="00DC6167" w:rsidRPr="00F44EA3" w:rsidRDefault="00DC6167" w:rsidP="006C1A64">
            <w:pPr>
              <w:pStyle w:val="ListParagraph"/>
              <w:numPr>
                <w:ilvl w:val="0"/>
                <w:numId w:val="186"/>
              </w:numPr>
              <w:rPr>
                <w:rFonts w:ascii="Times New Roman" w:hAnsi="Times New Roman" w:cs="Times New Roman"/>
                <w:sz w:val="24"/>
                <w:szCs w:val="24"/>
              </w:rPr>
            </w:pPr>
            <w:r w:rsidRPr="00F44EA3">
              <w:rPr>
                <w:rFonts w:ascii="Times New Roman" w:hAnsi="Times New Roman" w:cs="Times New Roman"/>
                <w:sz w:val="24"/>
                <w:szCs w:val="24"/>
              </w:rPr>
              <w:t>Provides few examples and partial discussion of contemporary relevance.</w:t>
            </w:r>
          </w:p>
          <w:p w14:paraId="1B759D01" w14:textId="77777777" w:rsidR="00DC6167" w:rsidRPr="00F44EA3" w:rsidRDefault="00DC6167" w:rsidP="006C1A64">
            <w:pPr>
              <w:pStyle w:val="ListParagraph"/>
              <w:numPr>
                <w:ilvl w:val="0"/>
                <w:numId w:val="186"/>
              </w:numPr>
              <w:rPr>
                <w:rFonts w:ascii="Times New Roman" w:hAnsi="Times New Roman" w:cs="Times New Roman"/>
                <w:sz w:val="24"/>
                <w:szCs w:val="24"/>
              </w:rPr>
            </w:pPr>
            <w:r w:rsidRPr="00F44EA3">
              <w:rPr>
                <w:rFonts w:ascii="Times New Roman" w:hAnsi="Times New Roman" w:cs="Times New Roman"/>
                <w:sz w:val="24"/>
                <w:szCs w:val="24"/>
              </w:rPr>
              <w:t xml:space="preserve">Shows moderate organisation in cultural </w:t>
            </w:r>
            <w:r w:rsidRPr="00F44EA3">
              <w:rPr>
                <w:rFonts w:ascii="Times New Roman" w:hAnsi="Times New Roman" w:cs="Times New Roman"/>
                <w:sz w:val="24"/>
                <w:szCs w:val="24"/>
              </w:rPr>
              <w:lastRenderedPageBreak/>
              <w:t>practice ideas.</w:t>
            </w:r>
          </w:p>
        </w:tc>
        <w:tc>
          <w:tcPr>
            <w:tcW w:w="1288" w:type="dxa"/>
          </w:tcPr>
          <w:p w14:paraId="0A14DECC" w14:textId="77777777" w:rsidR="00DC6167" w:rsidRPr="00F44EA3" w:rsidRDefault="00DC6167" w:rsidP="006C1A64">
            <w:pPr>
              <w:pStyle w:val="ListParagraph"/>
              <w:numPr>
                <w:ilvl w:val="0"/>
                <w:numId w:val="186"/>
              </w:numPr>
              <w:rPr>
                <w:rFonts w:ascii="Times New Roman" w:hAnsi="Times New Roman" w:cs="Times New Roman"/>
                <w:sz w:val="24"/>
                <w:szCs w:val="24"/>
              </w:rPr>
            </w:pPr>
            <w:r w:rsidRPr="00F44EA3">
              <w:rPr>
                <w:rFonts w:ascii="Times New Roman" w:hAnsi="Times New Roman" w:cs="Times New Roman"/>
                <w:sz w:val="24"/>
                <w:szCs w:val="24"/>
              </w:rPr>
              <w:lastRenderedPageBreak/>
              <w:t>Mentions cultural influences with unclear explanation.</w:t>
            </w:r>
          </w:p>
          <w:p w14:paraId="5DB3EAC2" w14:textId="77777777" w:rsidR="00DC6167" w:rsidRPr="00F44EA3" w:rsidRDefault="00DC6167" w:rsidP="006C1A64">
            <w:pPr>
              <w:pStyle w:val="ListParagraph"/>
              <w:numPr>
                <w:ilvl w:val="0"/>
                <w:numId w:val="186"/>
              </w:numPr>
              <w:rPr>
                <w:rFonts w:ascii="Times New Roman" w:hAnsi="Times New Roman" w:cs="Times New Roman"/>
                <w:sz w:val="24"/>
                <w:szCs w:val="24"/>
              </w:rPr>
            </w:pPr>
            <w:r w:rsidRPr="00F44EA3">
              <w:rPr>
                <w:rFonts w:ascii="Times New Roman" w:hAnsi="Times New Roman" w:cs="Times New Roman"/>
                <w:sz w:val="24"/>
                <w:szCs w:val="24"/>
              </w:rPr>
              <w:t>Provides minimal examples.</w:t>
            </w:r>
          </w:p>
          <w:p w14:paraId="5A420C96" w14:textId="77777777" w:rsidR="00DC6167" w:rsidRPr="00F44EA3" w:rsidRDefault="00DC6167" w:rsidP="006C1A64">
            <w:pPr>
              <w:pStyle w:val="ListParagraph"/>
              <w:numPr>
                <w:ilvl w:val="0"/>
                <w:numId w:val="186"/>
              </w:numPr>
              <w:rPr>
                <w:rFonts w:ascii="Times New Roman" w:hAnsi="Times New Roman" w:cs="Times New Roman"/>
                <w:sz w:val="24"/>
                <w:szCs w:val="24"/>
              </w:rPr>
            </w:pPr>
            <w:r w:rsidRPr="00F44EA3">
              <w:rPr>
                <w:rFonts w:ascii="Times New Roman" w:hAnsi="Times New Roman" w:cs="Times New Roman"/>
                <w:sz w:val="24"/>
                <w:szCs w:val="24"/>
              </w:rPr>
              <w:t xml:space="preserve">Presents cultural practice ideas in a </w:t>
            </w:r>
            <w:proofErr w:type="spellStart"/>
            <w:r w:rsidRPr="00F44EA3">
              <w:rPr>
                <w:rFonts w:ascii="Times New Roman" w:hAnsi="Times New Roman" w:cs="Times New Roman"/>
                <w:sz w:val="24"/>
                <w:szCs w:val="24"/>
              </w:rPr>
              <w:t>disorganised</w:t>
            </w:r>
            <w:proofErr w:type="spellEnd"/>
            <w:r w:rsidRPr="00F44EA3">
              <w:rPr>
                <w:rFonts w:ascii="Times New Roman" w:hAnsi="Times New Roman" w:cs="Times New Roman"/>
                <w:sz w:val="24"/>
                <w:szCs w:val="24"/>
              </w:rPr>
              <w:t xml:space="preserve"> way.</w:t>
            </w:r>
          </w:p>
        </w:tc>
        <w:tc>
          <w:tcPr>
            <w:tcW w:w="1288" w:type="dxa"/>
          </w:tcPr>
          <w:p w14:paraId="32E9B6DA" w14:textId="77777777" w:rsidR="00DC6167" w:rsidRPr="00F44EA3" w:rsidRDefault="00DC6167" w:rsidP="006C1A64">
            <w:pPr>
              <w:pStyle w:val="ListParagraph"/>
              <w:numPr>
                <w:ilvl w:val="0"/>
                <w:numId w:val="186"/>
              </w:numPr>
              <w:rPr>
                <w:rFonts w:ascii="Times New Roman" w:hAnsi="Times New Roman" w:cs="Times New Roman"/>
                <w:sz w:val="24"/>
                <w:szCs w:val="24"/>
              </w:rPr>
            </w:pPr>
            <w:r w:rsidRPr="00F44EA3">
              <w:rPr>
                <w:rFonts w:ascii="Times New Roman" w:hAnsi="Times New Roman" w:cs="Times New Roman"/>
                <w:sz w:val="24"/>
                <w:szCs w:val="24"/>
              </w:rPr>
              <w:t>Provides no analysis of cultural influence.</w:t>
            </w:r>
          </w:p>
          <w:p w14:paraId="4B18934D" w14:textId="77777777" w:rsidR="00DC6167" w:rsidRPr="00F44EA3" w:rsidRDefault="00DC6167" w:rsidP="006C1A64">
            <w:pPr>
              <w:pStyle w:val="ListParagraph"/>
              <w:numPr>
                <w:ilvl w:val="0"/>
                <w:numId w:val="186"/>
              </w:numPr>
              <w:rPr>
                <w:rFonts w:ascii="Times New Roman" w:hAnsi="Times New Roman" w:cs="Times New Roman"/>
                <w:sz w:val="24"/>
                <w:szCs w:val="24"/>
              </w:rPr>
            </w:pPr>
            <w:r w:rsidRPr="00F44EA3">
              <w:rPr>
                <w:rFonts w:ascii="Times New Roman" w:hAnsi="Times New Roman" w:cs="Times New Roman"/>
                <w:sz w:val="24"/>
                <w:szCs w:val="24"/>
              </w:rPr>
              <w:t>Gives no examples or relevance to modern life.</w:t>
            </w:r>
          </w:p>
          <w:p w14:paraId="08D7BD1A" w14:textId="77777777" w:rsidR="00DC6167" w:rsidRPr="00F44EA3" w:rsidRDefault="00DC6167" w:rsidP="006C1A64">
            <w:pPr>
              <w:pStyle w:val="ListParagraph"/>
              <w:numPr>
                <w:ilvl w:val="0"/>
                <w:numId w:val="186"/>
              </w:numPr>
              <w:rPr>
                <w:rFonts w:ascii="Times New Roman" w:hAnsi="Times New Roman" w:cs="Times New Roman"/>
                <w:sz w:val="24"/>
                <w:szCs w:val="24"/>
              </w:rPr>
            </w:pPr>
            <w:r w:rsidRPr="00F44EA3">
              <w:rPr>
                <w:rFonts w:ascii="Times New Roman" w:hAnsi="Times New Roman" w:cs="Times New Roman"/>
                <w:sz w:val="24"/>
                <w:szCs w:val="24"/>
              </w:rPr>
              <w:t>cultural practice ideas lack coherence.</w:t>
            </w:r>
          </w:p>
        </w:tc>
      </w:tr>
      <w:tr w:rsidR="00DC6167" w:rsidRPr="00F44EA3" w14:paraId="4FC8041B" w14:textId="77777777" w:rsidTr="00100353">
        <w:tc>
          <w:tcPr>
            <w:tcW w:w="1288" w:type="dxa"/>
            <w:vMerge/>
          </w:tcPr>
          <w:p w14:paraId="24D8A832" w14:textId="77777777" w:rsidR="00DC6167" w:rsidRPr="00F44EA3" w:rsidRDefault="00DC6167" w:rsidP="00100353">
            <w:pPr>
              <w:rPr>
                <w:rFonts w:ascii="Times New Roman" w:hAnsi="Times New Roman" w:cs="Times New Roman"/>
                <w:sz w:val="24"/>
                <w:szCs w:val="24"/>
              </w:rPr>
            </w:pPr>
          </w:p>
        </w:tc>
        <w:tc>
          <w:tcPr>
            <w:tcW w:w="1288" w:type="dxa"/>
          </w:tcPr>
          <w:p w14:paraId="26B95C8F" w14:textId="77777777" w:rsidR="00DC6167" w:rsidRPr="00F44EA3" w:rsidRDefault="00DC6167" w:rsidP="00100353">
            <w:pPr>
              <w:rPr>
                <w:rFonts w:ascii="Times New Roman" w:hAnsi="Times New Roman" w:cs="Times New Roman"/>
                <w:sz w:val="24"/>
                <w:szCs w:val="24"/>
              </w:rPr>
            </w:pPr>
            <w:r w:rsidRPr="00F44EA3">
              <w:rPr>
                <w:rFonts w:ascii="Times New Roman" w:hAnsi="Times New Roman" w:cs="Times New Roman"/>
                <w:sz w:val="24"/>
                <w:szCs w:val="24"/>
              </w:rPr>
              <w:t>Making informed judgement</w:t>
            </w:r>
          </w:p>
          <w:p w14:paraId="30209DFC" w14:textId="77777777" w:rsidR="00DC6167" w:rsidRPr="00F44EA3" w:rsidRDefault="00DC6167" w:rsidP="006C1A64">
            <w:pPr>
              <w:pStyle w:val="ListParagraph"/>
              <w:numPr>
                <w:ilvl w:val="0"/>
                <w:numId w:val="187"/>
              </w:numPr>
              <w:rPr>
                <w:rFonts w:ascii="Times New Roman" w:hAnsi="Times New Roman" w:cs="Times New Roman"/>
                <w:sz w:val="24"/>
                <w:szCs w:val="24"/>
              </w:rPr>
            </w:pPr>
            <w:r w:rsidRPr="00F44EA3">
              <w:rPr>
                <w:rFonts w:ascii="Times New Roman" w:hAnsi="Times New Roman" w:cs="Times New Roman"/>
                <w:sz w:val="24"/>
                <w:szCs w:val="24"/>
              </w:rPr>
              <w:t>Gives a clear and relevant conclusion focusing on how preserving cultural practices strengthens identity and unity.</w:t>
            </w:r>
          </w:p>
        </w:tc>
        <w:tc>
          <w:tcPr>
            <w:tcW w:w="1288" w:type="dxa"/>
          </w:tcPr>
          <w:p w14:paraId="6E59A3B0" w14:textId="77777777" w:rsidR="00DC6167" w:rsidRPr="00F44EA3" w:rsidRDefault="00DC6167" w:rsidP="006C1A64">
            <w:pPr>
              <w:pStyle w:val="ListParagraph"/>
              <w:numPr>
                <w:ilvl w:val="0"/>
                <w:numId w:val="187"/>
              </w:numPr>
              <w:rPr>
                <w:rFonts w:ascii="Times New Roman" w:hAnsi="Times New Roman" w:cs="Times New Roman"/>
                <w:sz w:val="24"/>
                <w:szCs w:val="24"/>
              </w:rPr>
            </w:pPr>
            <w:r w:rsidRPr="00F44EA3">
              <w:rPr>
                <w:rFonts w:ascii="Times New Roman" w:hAnsi="Times New Roman" w:cs="Times New Roman"/>
                <w:sz w:val="24"/>
                <w:szCs w:val="24"/>
              </w:rPr>
              <w:t>Draws a well-reasoned conclusion linking African cultural practices to community development and modern life.</w:t>
            </w:r>
          </w:p>
          <w:p w14:paraId="7FE97A4A" w14:textId="77777777" w:rsidR="00DC6167" w:rsidRPr="00F44EA3" w:rsidRDefault="00DC6167" w:rsidP="006C1A64">
            <w:pPr>
              <w:pStyle w:val="ListParagraph"/>
              <w:numPr>
                <w:ilvl w:val="0"/>
                <w:numId w:val="187"/>
              </w:numPr>
              <w:rPr>
                <w:rFonts w:ascii="Times New Roman" w:hAnsi="Times New Roman" w:cs="Times New Roman"/>
                <w:sz w:val="24"/>
                <w:szCs w:val="24"/>
              </w:rPr>
            </w:pPr>
            <w:r w:rsidRPr="00F44EA3">
              <w:rPr>
                <w:rFonts w:ascii="Times New Roman" w:hAnsi="Times New Roman" w:cs="Times New Roman"/>
                <w:sz w:val="24"/>
                <w:szCs w:val="24"/>
              </w:rPr>
              <w:t>Suggests practical evidence-based recommendations for preserving culture.</w:t>
            </w:r>
          </w:p>
        </w:tc>
        <w:tc>
          <w:tcPr>
            <w:tcW w:w="1288" w:type="dxa"/>
          </w:tcPr>
          <w:p w14:paraId="3B0563B1" w14:textId="77777777" w:rsidR="00DC6167" w:rsidRPr="00F44EA3" w:rsidRDefault="00DC6167" w:rsidP="006C1A64">
            <w:pPr>
              <w:pStyle w:val="ListParagraph"/>
              <w:numPr>
                <w:ilvl w:val="0"/>
                <w:numId w:val="187"/>
              </w:numPr>
              <w:rPr>
                <w:rFonts w:ascii="Times New Roman" w:hAnsi="Times New Roman" w:cs="Times New Roman"/>
                <w:sz w:val="24"/>
                <w:szCs w:val="24"/>
              </w:rPr>
            </w:pPr>
            <w:r w:rsidRPr="00F44EA3">
              <w:rPr>
                <w:rFonts w:ascii="Times New Roman" w:hAnsi="Times New Roman" w:cs="Times New Roman"/>
                <w:sz w:val="24"/>
                <w:szCs w:val="24"/>
              </w:rPr>
              <w:t>Gives a clear conclusion on the relevance of African culture today.</w:t>
            </w:r>
          </w:p>
          <w:p w14:paraId="58CE4C0D" w14:textId="77777777" w:rsidR="00DC6167" w:rsidRPr="00F44EA3" w:rsidRDefault="00DC6167" w:rsidP="006C1A64">
            <w:pPr>
              <w:pStyle w:val="ListParagraph"/>
              <w:numPr>
                <w:ilvl w:val="0"/>
                <w:numId w:val="187"/>
              </w:numPr>
              <w:rPr>
                <w:rFonts w:ascii="Times New Roman" w:hAnsi="Times New Roman" w:cs="Times New Roman"/>
                <w:sz w:val="24"/>
                <w:szCs w:val="24"/>
              </w:rPr>
            </w:pPr>
            <w:r w:rsidRPr="00F44EA3">
              <w:rPr>
                <w:rFonts w:ascii="Times New Roman" w:hAnsi="Times New Roman" w:cs="Times New Roman"/>
                <w:sz w:val="24"/>
                <w:szCs w:val="24"/>
              </w:rPr>
              <w:t>Provides some practical suggestions for maintaining cultural practices.</w:t>
            </w:r>
          </w:p>
        </w:tc>
        <w:tc>
          <w:tcPr>
            <w:tcW w:w="1288" w:type="dxa"/>
          </w:tcPr>
          <w:p w14:paraId="7D4864E3" w14:textId="77777777" w:rsidR="00DC6167" w:rsidRPr="00F44EA3" w:rsidRDefault="00DC6167" w:rsidP="006C1A64">
            <w:pPr>
              <w:pStyle w:val="ListParagraph"/>
              <w:numPr>
                <w:ilvl w:val="0"/>
                <w:numId w:val="187"/>
              </w:numPr>
              <w:rPr>
                <w:rFonts w:ascii="Times New Roman" w:hAnsi="Times New Roman" w:cs="Times New Roman"/>
                <w:sz w:val="24"/>
                <w:szCs w:val="24"/>
              </w:rPr>
            </w:pPr>
            <w:r w:rsidRPr="00F44EA3">
              <w:rPr>
                <w:rFonts w:ascii="Times New Roman" w:hAnsi="Times New Roman" w:cs="Times New Roman"/>
                <w:sz w:val="24"/>
                <w:szCs w:val="24"/>
              </w:rPr>
              <w:t>Gives a general conclusion with limited discussion of relevance.</w:t>
            </w:r>
          </w:p>
          <w:p w14:paraId="5D535452" w14:textId="77777777" w:rsidR="00DC6167" w:rsidRPr="00F44EA3" w:rsidRDefault="00DC6167" w:rsidP="006C1A64">
            <w:pPr>
              <w:pStyle w:val="ListParagraph"/>
              <w:numPr>
                <w:ilvl w:val="0"/>
                <w:numId w:val="187"/>
              </w:numPr>
              <w:rPr>
                <w:rFonts w:ascii="Times New Roman" w:hAnsi="Times New Roman" w:cs="Times New Roman"/>
                <w:sz w:val="24"/>
                <w:szCs w:val="24"/>
              </w:rPr>
            </w:pPr>
            <w:r w:rsidRPr="00F44EA3">
              <w:rPr>
                <w:rFonts w:ascii="Times New Roman" w:hAnsi="Times New Roman" w:cs="Times New Roman"/>
                <w:sz w:val="24"/>
                <w:szCs w:val="24"/>
              </w:rPr>
              <w:t>Shows partial understanding of cultural continuity and benefits.</w:t>
            </w:r>
          </w:p>
        </w:tc>
        <w:tc>
          <w:tcPr>
            <w:tcW w:w="1288" w:type="dxa"/>
          </w:tcPr>
          <w:p w14:paraId="60D6B15E" w14:textId="77777777" w:rsidR="00DC6167" w:rsidRPr="00F44EA3" w:rsidRDefault="00DC6167" w:rsidP="006C1A64">
            <w:pPr>
              <w:pStyle w:val="ListParagraph"/>
              <w:numPr>
                <w:ilvl w:val="0"/>
                <w:numId w:val="187"/>
              </w:numPr>
              <w:rPr>
                <w:rFonts w:ascii="Times New Roman" w:hAnsi="Times New Roman" w:cs="Times New Roman"/>
                <w:sz w:val="24"/>
                <w:szCs w:val="24"/>
              </w:rPr>
            </w:pPr>
            <w:r w:rsidRPr="00F44EA3">
              <w:rPr>
                <w:rFonts w:ascii="Times New Roman" w:hAnsi="Times New Roman" w:cs="Times New Roman"/>
                <w:sz w:val="24"/>
                <w:szCs w:val="24"/>
              </w:rPr>
              <w:t>Gives an unclear conclusion.</w:t>
            </w:r>
          </w:p>
          <w:p w14:paraId="275F4C59" w14:textId="77777777" w:rsidR="00DC6167" w:rsidRPr="00F44EA3" w:rsidRDefault="00DC6167" w:rsidP="006C1A64">
            <w:pPr>
              <w:pStyle w:val="ListParagraph"/>
              <w:numPr>
                <w:ilvl w:val="0"/>
                <w:numId w:val="187"/>
              </w:numPr>
              <w:rPr>
                <w:rFonts w:ascii="Times New Roman" w:hAnsi="Times New Roman" w:cs="Times New Roman"/>
                <w:sz w:val="24"/>
                <w:szCs w:val="24"/>
              </w:rPr>
            </w:pPr>
            <w:r w:rsidRPr="00F44EA3">
              <w:rPr>
                <w:rFonts w:ascii="Times New Roman" w:hAnsi="Times New Roman" w:cs="Times New Roman"/>
                <w:sz w:val="24"/>
                <w:szCs w:val="24"/>
              </w:rPr>
              <w:t>Shows minimal understanding of the importance of African culture today.</w:t>
            </w:r>
          </w:p>
        </w:tc>
        <w:tc>
          <w:tcPr>
            <w:tcW w:w="1288" w:type="dxa"/>
          </w:tcPr>
          <w:p w14:paraId="0E00CD13" w14:textId="77777777" w:rsidR="00DC6167" w:rsidRPr="00F44EA3" w:rsidRDefault="00DC6167" w:rsidP="006C1A64">
            <w:pPr>
              <w:pStyle w:val="ListParagraph"/>
              <w:numPr>
                <w:ilvl w:val="0"/>
                <w:numId w:val="187"/>
              </w:numPr>
              <w:rPr>
                <w:rFonts w:ascii="Times New Roman" w:hAnsi="Times New Roman" w:cs="Times New Roman"/>
                <w:sz w:val="24"/>
                <w:szCs w:val="24"/>
              </w:rPr>
            </w:pPr>
            <w:r w:rsidRPr="00F44EA3">
              <w:rPr>
                <w:rFonts w:ascii="Times New Roman" w:hAnsi="Times New Roman" w:cs="Times New Roman"/>
                <w:sz w:val="24"/>
                <w:szCs w:val="24"/>
              </w:rPr>
              <w:t>Provides an irrelevant conclusion showing no connection between cultural practices and community relevance.</w:t>
            </w:r>
          </w:p>
        </w:tc>
      </w:tr>
    </w:tbl>
    <w:p w14:paraId="47524E1C" w14:textId="77777777" w:rsidR="00DC6167" w:rsidRPr="00F44EA3" w:rsidRDefault="00DC6167" w:rsidP="00DC6167">
      <w:pPr>
        <w:rPr>
          <w:rFonts w:ascii="Times New Roman" w:hAnsi="Times New Roman" w:cs="Times New Roman"/>
          <w:b/>
          <w:bCs/>
          <w:sz w:val="24"/>
          <w:szCs w:val="24"/>
        </w:rPr>
      </w:pPr>
    </w:p>
    <w:p w14:paraId="3B8B5AE5" w14:textId="77777777" w:rsidR="00DC6167" w:rsidRPr="00F44EA3" w:rsidRDefault="00DC6167" w:rsidP="00DC6167">
      <w:pPr>
        <w:spacing w:before="100" w:beforeAutospacing="1" w:after="100" w:afterAutospacing="1" w:line="276" w:lineRule="auto"/>
        <w:rPr>
          <w:rFonts w:ascii="Times New Roman" w:eastAsia="Calibri" w:hAnsi="Times New Roman" w:cs="Times New Roman"/>
          <w:b/>
          <w:iCs/>
          <w:sz w:val="24"/>
          <w:szCs w:val="24"/>
        </w:rPr>
      </w:pPr>
      <w:r w:rsidRPr="00F44EA3">
        <w:rPr>
          <w:rFonts w:ascii="Times New Roman" w:eastAsia="Calibri" w:hAnsi="Times New Roman" w:cs="Times New Roman"/>
          <w:b/>
          <w:iCs/>
          <w:sz w:val="24"/>
          <w:szCs w:val="24"/>
        </w:rPr>
        <w:t>Item 2.</w:t>
      </w:r>
    </w:p>
    <w:p w14:paraId="6C2ACB0C" w14:textId="77777777" w:rsidR="00DC6167" w:rsidRPr="00F44EA3" w:rsidRDefault="00DC6167" w:rsidP="00DC6167">
      <w:pPr>
        <w:rPr>
          <w:rFonts w:ascii="Times New Roman" w:hAnsi="Times New Roman" w:cs="Times New Roman"/>
          <w:sz w:val="24"/>
          <w:szCs w:val="24"/>
        </w:rPr>
      </w:pPr>
      <w:r w:rsidRPr="00F44EA3">
        <w:rPr>
          <w:rFonts w:ascii="Times New Roman" w:hAnsi="Times New Roman" w:cs="Times New Roman"/>
          <w:sz w:val="24"/>
          <w:szCs w:val="24"/>
        </w:rPr>
        <w:t>Islam reached Africa through trade, migration, and conquest, influencing politics, culture, and the economy. It introduced new systems of governance, education, and trade that changed many African societies. In some areas, Islamic and traditional beliefs mixed, while in others, they clashed.</w:t>
      </w:r>
    </w:p>
    <w:p w14:paraId="40BC6C9E" w14:textId="77777777" w:rsidR="00DC6167" w:rsidRPr="00F44EA3" w:rsidRDefault="00DC6167" w:rsidP="00DC6167">
      <w:pPr>
        <w:rPr>
          <w:rFonts w:ascii="Times New Roman" w:hAnsi="Times New Roman" w:cs="Times New Roman"/>
          <w:sz w:val="24"/>
          <w:szCs w:val="24"/>
        </w:rPr>
      </w:pPr>
      <w:r w:rsidRPr="00F44EA3">
        <w:rPr>
          <w:rFonts w:ascii="Times New Roman" w:hAnsi="Times New Roman" w:cs="Times New Roman"/>
          <w:sz w:val="24"/>
          <w:szCs w:val="24"/>
        </w:rPr>
        <w:lastRenderedPageBreak/>
        <w:t xml:space="preserve">In one multi-cultural East African community, tension has grown between Muslim religious leaders and traditional chiefs. The chiefs believe that Islam weakened African social and political systems, while the Muslim religious leaders argue that both religions supported order and moral life before colonialism. To promote </w:t>
      </w:r>
      <w:r w:rsidRPr="00F44EA3">
        <w:rPr>
          <w:rFonts w:ascii="Times New Roman" w:eastAsia="Calibri" w:hAnsi="Times New Roman" w:cs="Times New Roman"/>
          <w:sz w:val="24"/>
          <w:szCs w:val="24"/>
        </w:rPr>
        <w:t>peaceful coexistence</w:t>
      </w:r>
      <w:r w:rsidRPr="00F44EA3">
        <w:rPr>
          <w:rFonts w:ascii="Times New Roman" w:hAnsi="Times New Roman" w:cs="Times New Roman"/>
          <w:sz w:val="24"/>
          <w:szCs w:val="24"/>
        </w:rPr>
        <w:t xml:space="preserve">, the local council has organised a community dialogue and selected you to explain the history, beliefs, and practices of both Islam and African traditional religion. </w:t>
      </w:r>
    </w:p>
    <w:p w14:paraId="179FBA8C" w14:textId="77777777" w:rsidR="00DC6167" w:rsidRPr="00F44EA3" w:rsidRDefault="00DC6167" w:rsidP="00DC6167">
      <w:pPr>
        <w:rPr>
          <w:rFonts w:ascii="Times New Roman" w:hAnsi="Times New Roman" w:cs="Times New Roman"/>
          <w:b/>
          <w:bCs/>
          <w:sz w:val="24"/>
          <w:szCs w:val="24"/>
        </w:rPr>
      </w:pPr>
      <w:r w:rsidRPr="00F44EA3">
        <w:rPr>
          <w:rFonts w:ascii="Times New Roman" w:hAnsi="Times New Roman" w:cs="Times New Roman"/>
          <w:b/>
          <w:bCs/>
          <w:sz w:val="24"/>
          <w:szCs w:val="24"/>
        </w:rPr>
        <w:t>Task</w:t>
      </w:r>
    </w:p>
    <w:p w14:paraId="65C45BD5" w14:textId="77777777" w:rsidR="00DC6167" w:rsidRPr="00F44EA3" w:rsidRDefault="00DC6167" w:rsidP="00DC6167">
      <w:pPr>
        <w:rPr>
          <w:rFonts w:ascii="Times New Roman" w:hAnsi="Times New Roman" w:cs="Times New Roman"/>
          <w:sz w:val="24"/>
          <w:szCs w:val="24"/>
        </w:rPr>
      </w:pPr>
      <w:r w:rsidRPr="00F44EA3">
        <w:rPr>
          <w:rFonts w:ascii="Times New Roman" w:hAnsi="Times New Roman" w:cs="Times New Roman"/>
          <w:sz w:val="24"/>
          <w:szCs w:val="24"/>
        </w:rPr>
        <w:t>Using the situation in the scenario, guide both groups on how they can promote peace and unity in their community today.</w:t>
      </w:r>
    </w:p>
    <w:p w14:paraId="65865C45" w14:textId="77777777" w:rsidR="00DC6167" w:rsidRPr="00F44EA3" w:rsidRDefault="00DC6167" w:rsidP="00DC6167">
      <w:pPr>
        <w:rPr>
          <w:rFonts w:ascii="Times New Roman" w:hAnsi="Times New Roman" w:cs="Times New Roman"/>
          <w:b/>
          <w:bCs/>
          <w:sz w:val="24"/>
          <w:szCs w:val="24"/>
        </w:rPr>
      </w:pPr>
      <w:r w:rsidRPr="00F44EA3">
        <w:rPr>
          <w:rFonts w:ascii="Times New Roman" w:hAnsi="Times New Roman" w:cs="Times New Roman"/>
          <w:b/>
          <w:bCs/>
          <w:sz w:val="24"/>
          <w:szCs w:val="24"/>
        </w:rPr>
        <w:t>ITEM 2 ASSESSMENT RUBRIC</w:t>
      </w:r>
    </w:p>
    <w:tbl>
      <w:tblPr>
        <w:tblStyle w:val="TableGrid"/>
        <w:tblW w:w="0" w:type="auto"/>
        <w:tblLook w:val="04A0" w:firstRow="1" w:lastRow="0" w:firstColumn="1" w:lastColumn="0" w:noHBand="0" w:noVBand="1"/>
      </w:tblPr>
      <w:tblGrid>
        <w:gridCol w:w="1288"/>
        <w:gridCol w:w="1776"/>
        <w:gridCol w:w="1876"/>
        <w:gridCol w:w="1876"/>
        <w:gridCol w:w="1936"/>
        <w:gridCol w:w="1856"/>
        <w:gridCol w:w="1936"/>
      </w:tblGrid>
      <w:tr w:rsidR="00DC6167" w:rsidRPr="00F44EA3" w14:paraId="36DA1A54" w14:textId="77777777" w:rsidTr="00100353">
        <w:tc>
          <w:tcPr>
            <w:tcW w:w="1288" w:type="dxa"/>
          </w:tcPr>
          <w:p w14:paraId="6E8EA7B1"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 xml:space="preserve">Out put </w:t>
            </w:r>
          </w:p>
        </w:tc>
        <w:tc>
          <w:tcPr>
            <w:tcW w:w="1288" w:type="dxa"/>
          </w:tcPr>
          <w:p w14:paraId="71C42F54"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 xml:space="preserve">Basis of evaluation indicators </w:t>
            </w:r>
          </w:p>
        </w:tc>
        <w:tc>
          <w:tcPr>
            <w:tcW w:w="1288" w:type="dxa"/>
          </w:tcPr>
          <w:p w14:paraId="0E589770"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Level 5</w:t>
            </w:r>
          </w:p>
        </w:tc>
        <w:tc>
          <w:tcPr>
            <w:tcW w:w="1288" w:type="dxa"/>
          </w:tcPr>
          <w:p w14:paraId="77B66925"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Level 4</w:t>
            </w:r>
          </w:p>
        </w:tc>
        <w:tc>
          <w:tcPr>
            <w:tcW w:w="1288" w:type="dxa"/>
          </w:tcPr>
          <w:p w14:paraId="2BEC98E5"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Level 3</w:t>
            </w:r>
          </w:p>
        </w:tc>
        <w:tc>
          <w:tcPr>
            <w:tcW w:w="1288" w:type="dxa"/>
          </w:tcPr>
          <w:p w14:paraId="2EB244C3"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Level 2</w:t>
            </w:r>
          </w:p>
        </w:tc>
        <w:tc>
          <w:tcPr>
            <w:tcW w:w="1288" w:type="dxa"/>
          </w:tcPr>
          <w:p w14:paraId="0804AFD4"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Level 1</w:t>
            </w:r>
          </w:p>
        </w:tc>
      </w:tr>
      <w:tr w:rsidR="00DC6167" w:rsidRPr="00F44EA3" w14:paraId="338C0674" w14:textId="77777777" w:rsidTr="00100353">
        <w:tc>
          <w:tcPr>
            <w:tcW w:w="1288" w:type="dxa"/>
            <w:vMerge w:val="restart"/>
          </w:tcPr>
          <w:p w14:paraId="6830D8D6" w14:textId="77777777" w:rsidR="00DC6167" w:rsidRPr="00F44EA3" w:rsidRDefault="00DC6167" w:rsidP="00100353">
            <w:pPr>
              <w:rPr>
                <w:rFonts w:ascii="Times New Roman" w:hAnsi="Times New Roman" w:cs="Times New Roman"/>
                <w:sz w:val="24"/>
                <w:szCs w:val="24"/>
              </w:rPr>
            </w:pPr>
            <w:r w:rsidRPr="00F44EA3">
              <w:rPr>
                <w:rFonts w:ascii="Times New Roman" w:hAnsi="Times New Roman" w:cs="Times New Roman"/>
                <w:sz w:val="24"/>
                <w:szCs w:val="24"/>
              </w:rPr>
              <w:t>Written essay</w:t>
            </w:r>
          </w:p>
        </w:tc>
        <w:tc>
          <w:tcPr>
            <w:tcW w:w="1288" w:type="dxa"/>
          </w:tcPr>
          <w:p w14:paraId="34FB7F28"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Interpretation of task/context</w:t>
            </w:r>
          </w:p>
          <w:p w14:paraId="2F49ED36" w14:textId="77777777" w:rsidR="00DC6167" w:rsidRPr="00F44EA3" w:rsidRDefault="00DC6167" w:rsidP="006C1A64">
            <w:pPr>
              <w:pStyle w:val="ListParagraph"/>
              <w:numPr>
                <w:ilvl w:val="0"/>
                <w:numId w:val="182"/>
              </w:numPr>
              <w:rPr>
                <w:rFonts w:ascii="Times New Roman" w:hAnsi="Times New Roman" w:cs="Times New Roman"/>
                <w:sz w:val="24"/>
                <w:szCs w:val="24"/>
              </w:rPr>
            </w:pPr>
            <w:r w:rsidRPr="00F44EA3">
              <w:rPr>
                <w:rFonts w:ascii="Times New Roman" w:hAnsi="Times New Roman" w:cs="Times New Roman"/>
                <w:sz w:val="24"/>
                <w:szCs w:val="24"/>
              </w:rPr>
              <w:t>The learner clearly explains the background for spread of Islam in Africa.</w:t>
            </w:r>
          </w:p>
          <w:p w14:paraId="421DF5A0" w14:textId="77777777" w:rsidR="00DC6167" w:rsidRPr="00F44EA3" w:rsidRDefault="00DC6167" w:rsidP="006C1A64">
            <w:pPr>
              <w:pStyle w:val="ListParagraph"/>
              <w:numPr>
                <w:ilvl w:val="0"/>
                <w:numId w:val="182"/>
              </w:numPr>
              <w:rPr>
                <w:rFonts w:ascii="Times New Roman" w:hAnsi="Times New Roman" w:cs="Times New Roman"/>
                <w:sz w:val="24"/>
                <w:szCs w:val="24"/>
              </w:rPr>
            </w:pPr>
            <w:r w:rsidRPr="00F44EA3">
              <w:rPr>
                <w:rFonts w:ascii="Times New Roman" w:hAnsi="Times New Roman" w:cs="Times New Roman"/>
                <w:sz w:val="24"/>
                <w:szCs w:val="24"/>
              </w:rPr>
              <w:t xml:space="preserve">Correctly identifies and explains the problem in the scenario focusing on the tension between the Muslim </w:t>
            </w:r>
            <w:r w:rsidRPr="00F44EA3">
              <w:rPr>
                <w:rFonts w:ascii="Times New Roman" w:hAnsi="Times New Roman" w:cs="Times New Roman"/>
                <w:sz w:val="24"/>
                <w:szCs w:val="24"/>
              </w:rPr>
              <w:lastRenderedPageBreak/>
              <w:t>religious leader and traditional chiefs arising from the spread of Islam.</w:t>
            </w:r>
          </w:p>
        </w:tc>
        <w:tc>
          <w:tcPr>
            <w:tcW w:w="1288" w:type="dxa"/>
          </w:tcPr>
          <w:p w14:paraId="1264E022" w14:textId="77777777" w:rsidR="00DC6167" w:rsidRPr="00F44EA3" w:rsidRDefault="00DC6167" w:rsidP="006C1A64">
            <w:pPr>
              <w:pStyle w:val="ListParagraph"/>
              <w:numPr>
                <w:ilvl w:val="0"/>
                <w:numId w:val="182"/>
              </w:numPr>
              <w:rPr>
                <w:rFonts w:ascii="Times New Roman" w:hAnsi="Times New Roman" w:cs="Times New Roman"/>
                <w:sz w:val="24"/>
                <w:szCs w:val="24"/>
              </w:rPr>
            </w:pPr>
            <w:r w:rsidRPr="00F44EA3">
              <w:rPr>
                <w:rFonts w:ascii="Times New Roman" w:hAnsi="Times New Roman" w:cs="Times New Roman"/>
                <w:sz w:val="24"/>
                <w:szCs w:val="24"/>
              </w:rPr>
              <w:lastRenderedPageBreak/>
              <w:t>Clearly explains how Islam spread across Africa through trade, migration, and conquest.</w:t>
            </w:r>
          </w:p>
          <w:p w14:paraId="42F72622" w14:textId="77777777" w:rsidR="00DC6167" w:rsidRPr="00F44EA3" w:rsidRDefault="00DC6167" w:rsidP="006C1A64">
            <w:pPr>
              <w:pStyle w:val="ListParagraph"/>
              <w:numPr>
                <w:ilvl w:val="0"/>
                <w:numId w:val="182"/>
              </w:numPr>
              <w:rPr>
                <w:rFonts w:ascii="Times New Roman" w:hAnsi="Times New Roman" w:cs="Times New Roman"/>
                <w:sz w:val="24"/>
                <w:szCs w:val="24"/>
              </w:rPr>
            </w:pPr>
            <w:r w:rsidRPr="00F44EA3">
              <w:rPr>
                <w:rFonts w:ascii="Times New Roman" w:hAnsi="Times New Roman" w:cs="Times New Roman"/>
                <w:sz w:val="24"/>
                <w:szCs w:val="24"/>
              </w:rPr>
              <w:t>Examines its impact on education, law, trade, and social order.</w:t>
            </w:r>
          </w:p>
          <w:p w14:paraId="1E7EBF85" w14:textId="77777777" w:rsidR="00DC6167" w:rsidRPr="00F44EA3" w:rsidRDefault="00DC6167" w:rsidP="006C1A64">
            <w:pPr>
              <w:pStyle w:val="ListParagraph"/>
              <w:numPr>
                <w:ilvl w:val="0"/>
                <w:numId w:val="182"/>
              </w:numPr>
              <w:rPr>
                <w:rFonts w:ascii="Times New Roman" w:hAnsi="Times New Roman" w:cs="Times New Roman"/>
                <w:sz w:val="24"/>
                <w:szCs w:val="24"/>
              </w:rPr>
            </w:pPr>
            <w:r w:rsidRPr="00F44EA3">
              <w:rPr>
                <w:rFonts w:ascii="Times New Roman" w:hAnsi="Times New Roman" w:cs="Times New Roman"/>
                <w:sz w:val="24"/>
                <w:szCs w:val="24"/>
              </w:rPr>
              <w:t xml:space="preserve">Identifies the tension between Muslim </w:t>
            </w:r>
            <w:r w:rsidRPr="00F44EA3">
              <w:rPr>
                <w:rFonts w:ascii="Times New Roman" w:hAnsi="Times New Roman" w:cs="Times New Roman"/>
                <w:sz w:val="24"/>
                <w:szCs w:val="24"/>
              </w:rPr>
              <w:lastRenderedPageBreak/>
              <w:t>religious leaders and traditional chiefs over leadership and moral authority.</w:t>
            </w:r>
          </w:p>
          <w:p w14:paraId="7F860AA2" w14:textId="77777777" w:rsidR="00DC6167" w:rsidRPr="00F44EA3" w:rsidRDefault="00DC6167" w:rsidP="006C1A64">
            <w:pPr>
              <w:pStyle w:val="ListParagraph"/>
              <w:numPr>
                <w:ilvl w:val="0"/>
                <w:numId w:val="182"/>
              </w:numPr>
              <w:rPr>
                <w:rFonts w:ascii="Times New Roman" w:hAnsi="Times New Roman" w:cs="Times New Roman"/>
                <w:sz w:val="24"/>
                <w:szCs w:val="24"/>
              </w:rPr>
            </w:pPr>
            <w:r w:rsidRPr="00F44EA3">
              <w:rPr>
                <w:rFonts w:ascii="Times New Roman" w:hAnsi="Times New Roman" w:cs="Times New Roman"/>
                <w:sz w:val="24"/>
                <w:szCs w:val="24"/>
              </w:rPr>
              <w:t>Links the tension to challenges of peace and unity in African communities today.</w:t>
            </w:r>
          </w:p>
        </w:tc>
        <w:tc>
          <w:tcPr>
            <w:tcW w:w="1288" w:type="dxa"/>
          </w:tcPr>
          <w:p w14:paraId="5452E754" w14:textId="77777777" w:rsidR="00DC6167" w:rsidRPr="00F44EA3" w:rsidRDefault="00DC6167" w:rsidP="006C1A64">
            <w:pPr>
              <w:pStyle w:val="ListParagraph"/>
              <w:numPr>
                <w:ilvl w:val="0"/>
                <w:numId w:val="182"/>
              </w:numPr>
              <w:rPr>
                <w:rFonts w:ascii="Times New Roman" w:hAnsi="Times New Roman" w:cs="Times New Roman"/>
                <w:sz w:val="24"/>
                <w:szCs w:val="24"/>
              </w:rPr>
            </w:pPr>
            <w:r w:rsidRPr="00F44EA3">
              <w:rPr>
                <w:rFonts w:ascii="Times New Roman" w:hAnsi="Times New Roman" w:cs="Times New Roman"/>
                <w:sz w:val="24"/>
                <w:szCs w:val="24"/>
              </w:rPr>
              <w:lastRenderedPageBreak/>
              <w:t>Explains Islam’s spread through traders and migrants.</w:t>
            </w:r>
          </w:p>
          <w:p w14:paraId="0B8172BC" w14:textId="77777777" w:rsidR="00DC6167" w:rsidRPr="00F44EA3" w:rsidRDefault="00DC6167" w:rsidP="006C1A64">
            <w:pPr>
              <w:pStyle w:val="ListParagraph"/>
              <w:numPr>
                <w:ilvl w:val="0"/>
                <w:numId w:val="182"/>
              </w:numPr>
              <w:rPr>
                <w:rFonts w:ascii="Times New Roman" w:hAnsi="Times New Roman" w:cs="Times New Roman"/>
                <w:sz w:val="24"/>
                <w:szCs w:val="24"/>
              </w:rPr>
            </w:pPr>
            <w:r w:rsidRPr="00F44EA3">
              <w:rPr>
                <w:rFonts w:ascii="Times New Roman" w:hAnsi="Times New Roman" w:cs="Times New Roman"/>
                <w:sz w:val="24"/>
                <w:szCs w:val="24"/>
              </w:rPr>
              <w:t>Mentions its influence on governance, trade, and education.</w:t>
            </w:r>
          </w:p>
          <w:p w14:paraId="001B5B63" w14:textId="77777777" w:rsidR="00DC6167" w:rsidRPr="00F44EA3" w:rsidRDefault="00DC6167" w:rsidP="006C1A64">
            <w:pPr>
              <w:pStyle w:val="ListParagraph"/>
              <w:numPr>
                <w:ilvl w:val="0"/>
                <w:numId w:val="182"/>
              </w:numPr>
              <w:rPr>
                <w:rFonts w:ascii="Times New Roman" w:hAnsi="Times New Roman" w:cs="Times New Roman"/>
                <w:sz w:val="24"/>
                <w:szCs w:val="24"/>
              </w:rPr>
            </w:pPr>
            <w:r w:rsidRPr="00F44EA3">
              <w:rPr>
                <w:rFonts w:ascii="Times New Roman" w:hAnsi="Times New Roman" w:cs="Times New Roman"/>
                <w:sz w:val="24"/>
                <w:szCs w:val="24"/>
              </w:rPr>
              <w:t>Identifies disagreement between Muslim and traditional leaders with moderate detail.</w:t>
            </w:r>
          </w:p>
          <w:p w14:paraId="348D8436" w14:textId="77777777" w:rsidR="00DC6167" w:rsidRPr="00F44EA3" w:rsidRDefault="00DC6167" w:rsidP="006C1A64">
            <w:pPr>
              <w:pStyle w:val="ListParagraph"/>
              <w:numPr>
                <w:ilvl w:val="0"/>
                <w:numId w:val="182"/>
              </w:numPr>
              <w:rPr>
                <w:rFonts w:ascii="Times New Roman" w:hAnsi="Times New Roman" w:cs="Times New Roman"/>
                <w:sz w:val="24"/>
                <w:szCs w:val="24"/>
              </w:rPr>
            </w:pPr>
            <w:r w:rsidRPr="00F44EA3">
              <w:rPr>
                <w:rFonts w:ascii="Times New Roman" w:hAnsi="Times New Roman" w:cs="Times New Roman"/>
                <w:sz w:val="24"/>
                <w:szCs w:val="24"/>
              </w:rPr>
              <w:lastRenderedPageBreak/>
              <w:t>Links the tension to challenges of peace and unity in African communities today.</w:t>
            </w:r>
          </w:p>
        </w:tc>
        <w:tc>
          <w:tcPr>
            <w:tcW w:w="1288" w:type="dxa"/>
          </w:tcPr>
          <w:p w14:paraId="3415DBA5" w14:textId="77777777" w:rsidR="00DC6167" w:rsidRPr="00F44EA3" w:rsidRDefault="00DC6167" w:rsidP="006C1A64">
            <w:pPr>
              <w:pStyle w:val="ListParagraph"/>
              <w:numPr>
                <w:ilvl w:val="0"/>
                <w:numId w:val="182"/>
              </w:numPr>
              <w:rPr>
                <w:rFonts w:ascii="Times New Roman" w:hAnsi="Times New Roman" w:cs="Times New Roman"/>
                <w:sz w:val="24"/>
                <w:szCs w:val="24"/>
              </w:rPr>
            </w:pPr>
            <w:r w:rsidRPr="00F44EA3">
              <w:rPr>
                <w:rFonts w:ascii="Times New Roman" w:hAnsi="Times New Roman" w:cs="Times New Roman"/>
                <w:sz w:val="24"/>
                <w:szCs w:val="24"/>
              </w:rPr>
              <w:lastRenderedPageBreak/>
              <w:t>describes Islam’s expansion and general impact on society.</w:t>
            </w:r>
          </w:p>
          <w:p w14:paraId="45980A81" w14:textId="77777777" w:rsidR="00DC6167" w:rsidRPr="00F44EA3" w:rsidRDefault="00DC6167" w:rsidP="006C1A64">
            <w:pPr>
              <w:pStyle w:val="ListParagraph"/>
              <w:numPr>
                <w:ilvl w:val="0"/>
                <w:numId w:val="182"/>
              </w:numPr>
              <w:rPr>
                <w:rFonts w:ascii="Times New Roman" w:hAnsi="Times New Roman" w:cs="Times New Roman"/>
                <w:sz w:val="24"/>
                <w:szCs w:val="24"/>
              </w:rPr>
            </w:pPr>
            <w:r w:rsidRPr="00F44EA3">
              <w:rPr>
                <w:rFonts w:ascii="Times New Roman" w:hAnsi="Times New Roman" w:cs="Times New Roman"/>
                <w:sz w:val="24"/>
                <w:szCs w:val="24"/>
              </w:rPr>
              <w:t>Attempts to note that conflicts exist between Muslim and traditional leaders without clear causes.</w:t>
            </w:r>
          </w:p>
          <w:p w14:paraId="74D7CE3A" w14:textId="77777777" w:rsidR="00DC6167" w:rsidRPr="00F44EA3" w:rsidRDefault="00DC6167" w:rsidP="006C1A64">
            <w:pPr>
              <w:pStyle w:val="ListParagraph"/>
              <w:numPr>
                <w:ilvl w:val="0"/>
                <w:numId w:val="182"/>
              </w:numPr>
              <w:rPr>
                <w:rFonts w:ascii="Times New Roman" w:hAnsi="Times New Roman" w:cs="Times New Roman"/>
                <w:sz w:val="24"/>
                <w:szCs w:val="24"/>
              </w:rPr>
            </w:pPr>
            <w:r w:rsidRPr="00F44EA3">
              <w:rPr>
                <w:rFonts w:ascii="Times New Roman" w:hAnsi="Times New Roman" w:cs="Times New Roman"/>
                <w:sz w:val="24"/>
                <w:szCs w:val="24"/>
              </w:rPr>
              <w:t>Shows a weak link to present peace issues.</w:t>
            </w:r>
          </w:p>
          <w:p w14:paraId="160F7F55" w14:textId="77777777" w:rsidR="00DC6167" w:rsidRPr="00F44EA3" w:rsidRDefault="00DC6167" w:rsidP="00100353">
            <w:pPr>
              <w:rPr>
                <w:rFonts w:ascii="Times New Roman" w:hAnsi="Times New Roman" w:cs="Times New Roman"/>
                <w:sz w:val="24"/>
                <w:szCs w:val="24"/>
              </w:rPr>
            </w:pPr>
          </w:p>
        </w:tc>
        <w:tc>
          <w:tcPr>
            <w:tcW w:w="1288" w:type="dxa"/>
          </w:tcPr>
          <w:p w14:paraId="6B94A7E2" w14:textId="77777777" w:rsidR="00DC6167" w:rsidRPr="00F44EA3" w:rsidRDefault="00DC6167" w:rsidP="006C1A64">
            <w:pPr>
              <w:pStyle w:val="ListParagraph"/>
              <w:numPr>
                <w:ilvl w:val="0"/>
                <w:numId w:val="188"/>
              </w:numPr>
              <w:rPr>
                <w:rFonts w:ascii="Times New Roman" w:hAnsi="Times New Roman" w:cs="Times New Roman"/>
                <w:sz w:val="24"/>
                <w:szCs w:val="24"/>
              </w:rPr>
            </w:pPr>
            <w:r w:rsidRPr="00F44EA3">
              <w:rPr>
                <w:rFonts w:ascii="Times New Roman" w:hAnsi="Times New Roman" w:cs="Times New Roman"/>
                <w:sz w:val="24"/>
                <w:szCs w:val="24"/>
              </w:rPr>
              <w:lastRenderedPageBreak/>
              <w:t>Gives an unclear explanation of Islam’s spread.</w:t>
            </w:r>
          </w:p>
          <w:p w14:paraId="40F9784C" w14:textId="77777777" w:rsidR="00DC6167" w:rsidRPr="00F44EA3" w:rsidRDefault="00DC6167" w:rsidP="006C1A64">
            <w:pPr>
              <w:pStyle w:val="ListParagraph"/>
              <w:numPr>
                <w:ilvl w:val="0"/>
                <w:numId w:val="188"/>
              </w:numPr>
              <w:rPr>
                <w:rFonts w:ascii="Times New Roman" w:hAnsi="Times New Roman" w:cs="Times New Roman"/>
                <w:sz w:val="24"/>
                <w:szCs w:val="24"/>
              </w:rPr>
            </w:pPr>
            <w:r w:rsidRPr="00F44EA3">
              <w:rPr>
                <w:rFonts w:ascii="Times New Roman" w:hAnsi="Times New Roman" w:cs="Times New Roman"/>
                <w:sz w:val="24"/>
                <w:szCs w:val="24"/>
              </w:rPr>
              <w:t>Refers to disagreement but does not explain it clearly.</w:t>
            </w:r>
          </w:p>
          <w:p w14:paraId="3D88C45D" w14:textId="77777777" w:rsidR="00DC6167" w:rsidRPr="00F44EA3" w:rsidRDefault="00DC6167" w:rsidP="006C1A64">
            <w:pPr>
              <w:pStyle w:val="ListParagraph"/>
              <w:numPr>
                <w:ilvl w:val="0"/>
                <w:numId w:val="188"/>
              </w:numPr>
              <w:rPr>
                <w:rFonts w:ascii="Times New Roman" w:hAnsi="Times New Roman" w:cs="Times New Roman"/>
                <w:sz w:val="24"/>
                <w:szCs w:val="24"/>
              </w:rPr>
            </w:pPr>
            <w:r w:rsidRPr="00F44EA3">
              <w:rPr>
                <w:rFonts w:ascii="Times New Roman" w:hAnsi="Times New Roman" w:cs="Times New Roman"/>
                <w:sz w:val="24"/>
                <w:szCs w:val="24"/>
              </w:rPr>
              <w:t xml:space="preserve">Fails to identify any opposing views related to the scenario </w:t>
            </w:r>
          </w:p>
        </w:tc>
        <w:tc>
          <w:tcPr>
            <w:tcW w:w="1288" w:type="dxa"/>
          </w:tcPr>
          <w:p w14:paraId="42E20BF0" w14:textId="77777777" w:rsidR="00DC6167" w:rsidRPr="00F44EA3" w:rsidRDefault="00DC6167" w:rsidP="006C1A64">
            <w:pPr>
              <w:pStyle w:val="ListParagraph"/>
              <w:numPr>
                <w:ilvl w:val="0"/>
                <w:numId w:val="188"/>
              </w:numPr>
              <w:rPr>
                <w:rFonts w:ascii="Times New Roman" w:hAnsi="Times New Roman" w:cs="Times New Roman"/>
                <w:sz w:val="24"/>
                <w:szCs w:val="24"/>
              </w:rPr>
            </w:pPr>
            <w:r w:rsidRPr="00F44EA3">
              <w:rPr>
                <w:rFonts w:ascii="Times New Roman" w:hAnsi="Times New Roman" w:cs="Times New Roman"/>
                <w:sz w:val="24"/>
                <w:szCs w:val="24"/>
              </w:rPr>
              <w:t>Shows no understanding of Islam’s role in Africa.</w:t>
            </w:r>
          </w:p>
          <w:p w14:paraId="74F0BC18" w14:textId="77777777" w:rsidR="00DC6167" w:rsidRPr="00F44EA3" w:rsidRDefault="00DC6167" w:rsidP="006C1A64">
            <w:pPr>
              <w:pStyle w:val="ListParagraph"/>
              <w:numPr>
                <w:ilvl w:val="0"/>
                <w:numId w:val="188"/>
              </w:numPr>
              <w:rPr>
                <w:rFonts w:ascii="Times New Roman" w:hAnsi="Times New Roman" w:cs="Times New Roman"/>
                <w:sz w:val="24"/>
                <w:szCs w:val="24"/>
              </w:rPr>
            </w:pPr>
            <w:r w:rsidRPr="00F44EA3">
              <w:rPr>
                <w:rFonts w:ascii="Times New Roman" w:hAnsi="Times New Roman" w:cs="Times New Roman"/>
                <w:sz w:val="24"/>
                <w:szCs w:val="24"/>
              </w:rPr>
              <w:t>Makes unrelated statements about religion.</w:t>
            </w:r>
          </w:p>
          <w:p w14:paraId="526CD09D" w14:textId="77777777" w:rsidR="00DC6167" w:rsidRPr="00F44EA3" w:rsidRDefault="00DC6167" w:rsidP="006C1A64">
            <w:pPr>
              <w:pStyle w:val="ListParagraph"/>
              <w:numPr>
                <w:ilvl w:val="0"/>
                <w:numId w:val="188"/>
              </w:numPr>
              <w:rPr>
                <w:rFonts w:ascii="Times New Roman" w:hAnsi="Times New Roman" w:cs="Times New Roman"/>
                <w:sz w:val="24"/>
                <w:szCs w:val="24"/>
              </w:rPr>
            </w:pPr>
            <w:r w:rsidRPr="00F44EA3">
              <w:rPr>
                <w:rFonts w:ascii="Times New Roman" w:hAnsi="Times New Roman" w:cs="Times New Roman"/>
                <w:sz w:val="24"/>
                <w:szCs w:val="24"/>
              </w:rPr>
              <w:t>Fails to identify the main problem in the task.</w:t>
            </w:r>
          </w:p>
        </w:tc>
      </w:tr>
      <w:tr w:rsidR="00DC6167" w:rsidRPr="00F44EA3" w14:paraId="748A7C89" w14:textId="77777777" w:rsidTr="00100353">
        <w:tc>
          <w:tcPr>
            <w:tcW w:w="1288" w:type="dxa"/>
            <w:vMerge/>
          </w:tcPr>
          <w:p w14:paraId="1DE06DCE" w14:textId="77777777" w:rsidR="00DC6167" w:rsidRPr="00F44EA3" w:rsidRDefault="00DC6167" w:rsidP="00100353">
            <w:pPr>
              <w:rPr>
                <w:rFonts w:ascii="Times New Roman" w:hAnsi="Times New Roman" w:cs="Times New Roman"/>
                <w:sz w:val="24"/>
                <w:szCs w:val="24"/>
              </w:rPr>
            </w:pPr>
          </w:p>
        </w:tc>
        <w:tc>
          <w:tcPr>
            <w:tcW w:w="1288" w:type="dxa"/>
          </w:tcPr>
          <w:p w14:paraId="45E12D43"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Generating and presenting ideas</w:t>
            </w:r>
          </w:p>
          <w:p w14:paraId="6A922A5F" w14:textId="77777777" w:rsidR="00DC6167" w:rsidRPr="00F44EA3" w:rsidRDefault="00DC6167" w:rsidP="006C1A64">
            <w:pPr>
              <w:pStyle w:val="ListParagraph"/>
              <w:numPr>
                <w:ilvl w:val="0"/>
                <w:numId w:val="183"/>
              </w:numPr>
              <w:rPr>
                <w:rFonts w:ascii="Times New Roman" w:hAnsi="Times New Roman" w:cs="Times New Roman"/>
                <w:sz w:val="24"/>
                <w:szCs w:val="24"/>
              </w:rPr>
            </w:pPr>
            <w:r w:rsidRPr="00F44EA3">
              <w:rPr>
                <w:rFonts w:ascii="Times New Roman" w:hAnsi="Times New Roman" w:cs="Times New Roman"/>
                <w:sz w:val="24"/>
                <w:szCs w:val="24"/>
              </w:rPr>
              <w:t>The learner clearly and elaborately suggests ways how the tensions between the Muslim religious leader and traditional chiefs can be addressed.</w:t>
            </w:r>
          </w:p>
          <w:p w14:paraId="04705FD9" w14:textId="77777777" w:rsidR="00DC6167" w:rsidRPr="00F44EA3" w:rsidRDefault="00DC6167" w:rsidP="006C1A64">
            <w:pPr>
              <w:pStyle w:val="ListParagraph"/>
              <w:numPr>
                <w:ilvl w:val="0"/>
                <w:numId w:val="183"/>
              </w:numPr>
              <w:rPr>
                <w:rFonts w:ascii="Times New Roman" w:hAnsi="Times New Roman" w:cs="Times New Roman"/>
                <w:sz w:val="24"/>
                <w:szCs w:val="24"/>
              </w:rPr>
            </w:pPr>
            <w:r w:rsidRPr="00F44EA3">
              <w:rPr>
                <w:rFonts w:ascii="Times New Roman" w:hAnsi="Times New Roman" w:cs="Times New Roman"/>
                <w:sz w:val="24"/>
                <w:szCs w:val="24"/>
              </w:rPr>
              <w:lastRenderedPageBreak/>
              <w:t>Relates suggestions to promoting peace and unity in their community today.</w:t>
            </w:r>
          </w:p>
          <w:p w14:paraId="6619B96F" w14:textId="77777777" w:rsidR="00DC6167" w:rsidRPr="00F44EA3" w:rsidRDefault="00DC6167" w:rsidP="006C1A64">
            <w:pPr>
              <w:pStyle w:val="ListParagraph"/>
              <w:numPr>
                <w:ilvl w:val="0"/>
                <w:numId w:val="183"/>
              </w:numPr>
              <w:rPr>
                <w:rFonts w:ascii="Times New Roman" w:hAnsi="Times New Roman" w:cs="Times New Roman"/>
                <w:sz w:val="24"/>
                <w:szCs w:val="24"/>
              </w:rPr>
            </w:pPr>
            <w:r w:rsidRPr="00F44EA3">
              <w:rPr>
                <w:rFonts w:ascii="Times New Roman" w:hAnsi="Times New Roman" w:cs="Times New Roman"/>
                <w:sz w:val="24"/>
                <w:szCs w:val="24"/>
              </w:rPr>
              <w:t>Backs these ways with specific relevant examples in Africa.</w:t>
            </w:r>
          </w:p>
        </w:tc>
        <w:tc>
          <w:tcPr>
            <w:tcW w:w="1288" w:type="dxa"/>
          </w:tcPr>
          <w:p w14:paraId="03EBBA9C" w14:textId="77777777" w:rsidR="00DC6167" w:rsidRPr="00F44EA3" w:rsidRDefault="00DC6167" w:rsidP="006C1A64">
            <w:pPr>
              <w:pStyle w:val="ListParagraph"/>
              <w:numPr>
                <w:ilvl w:val="0"/>
                <w:numId w:val="183"/>
              </w:numPr>
              <w:rPr>
                <w:rFonts w:ascii="Times New Roman" w:hAnsi="Times New Roman" w:cs="Times New Roman"/>
                <w:sz w:val="24"/>
                <w:szCs w:val="24"/>
              </w:rPr>
            </w:pPr>
            <w:r w:rsidRPr="00F44EA3">
              <w:rPr>
                <w:rFonts w:ascii="Times New Roman" w:hAnsi="Times New Roman" w:cs="Times New Roman"/>
                <w:sz w:val="24"/>
                <w:szCs w:val="24"/>
              </w:rPr>
              <w:lastRenderedPageBreak/>
              <w:t>Clearly explains how Islam and African traditional religion valued justice, fairness, respect for elders, and social order.</w:t>
            </w:r>
          </w:p>
          <w:p w14:paraId="056299A3" w14:textId="77777777" w:rsidR="00DC6167" w:rsidRPr="00F44EA3" w:rsidRDefault="00DC6167" w:rsidP="006C1A64">
            <w:pPr>
              <w:pStyle w:val="ListParagraph"/>
              <w:numPr>
                <w:ilvl w:val="0"/>
                <w:numId w:val="183"/>
              </w:numPr>
              <w:rPr>
                <w:rFonts w:ascii="Times New Roman" w:hAnsi="Times New Roman" w:cs="Times New Roman"/>
                <w:sz w:val="24"/>
                <w:szCs w:val="24"/>
              </w:rPr>
            </w:pPr>
            <w:r w:rsidRPr="00F44EA3">
              <w:rPr>
                <w:rFonts w:ascii="Times New Roman" w:hAnsi="Times New Roman" w:cs="Times New Roman"/>
                <w:sz w:val="24"/>
                <w:szCs w:val="24"/>
              </w:rPr>
              <w:t>Suggests practical strategies to reduce tensions.</w:t>
            </w:r>
          </w:p>
          <w:p w14:paraId="32ACC713" w14:textId="77777777" w:rsidR="00DC6167" w:rsidRPr="00F44EA3" w:rsidRDefault="00DC6167" w:rsidP="006C1A64">
            <w:pPr>
              <w:pStyle w:val="ListParagraph"/>
              <w:numPr>
                <w:ilvl w:val="0"/>
                <w:numId w:val="183"/>
              </w:numPr>
              <w:rPr>
                <w:rFonts w:ascii="Times New Roman" w:hAnsi="Times New Roman" w:cs="Times New Roman"/>
                <w:sz w:val="24"/>
                <w:szCs w:val="24"/>
              </w:rPr>
            </w:pPr>
            <w:r w:rsidRPr="00F44EA3">
              <w:rPr>
                <w:rFonts w:ascii="Times New Roman" w:hAnsi="Times New Roman" w:cs="Times New Roman"/>
                <w:sz w:val="24"/>
                <w:szCs w:val="24"/>
              </w:rPr>
              <w:lastRenderedPageBreak/>
              <w:t>Uses examples from African communities where cooperation between religious and traditional leaders occurred.</w:t>
            </w:r>
          </w:p>
          <w:p w14:paraId="295DFAF9" w14:textId="77777777" w:rsidR="00DC6167" w:rsidRPr="00F44EA3" w:rsidRDefault="00DC6167" w:rsidP="006C1A64">
            <w:pPr>
              <w:pStyle w:val="ListParagraph"/>
              <w:numPr>
                <w:ilvl w:val="0"/>
                <w:numId w:val="183"/>
              </w:numPr>
              <w:rPr>
                <w:rFonts w:ascii="Times New Roman" w:hAnsi="Times New Roman" w:cs="Times New Roman"/>
                <w:sz w:val="24"/>
                <w:szCs w:val="24"/>
              </w:rPr>
            </w:pPr>
            <w:r w:rsidRPr="00F44EA3">
              <w:rPr>
                <w:rFonts w:ascii="Times New Roman" w:hAnsi="Times New Roman" w:cs="Times New Roman"/>
                <w:sz w:val="24"/>
                <w:szCs w:val="24"/>
              </w:rPr>
              <w:t>Connects lessons from history to guiding peaceful coexistence today.</w:t>
            </w:r>
          </w:p>
        </w:tc>
        <w:tc>
          <w:tcPr>
            <w:tcW w:w="1288" w:type="dxa"/>
          </w:tcPr>
          <w:p w14:paraId="1571D87C" w14:textId="77777777" w:rsidR="00DC6167" w:rsidRPr="00F44EA3" w:rsidRDefault="00DC6167" w:rsidP="006C1A64">
            <w:pPr>
              <w:pStyle w:val="ListParagraph"/>
              <w:numPr>
                <w:ilvl w:val="0"/>
                <w:numId w:val="183"/>
              </w:numPr>
              <w:rPr>
                <w:rFonts w:ascii="Times New Roman" w:hAnsi="Times New Roman" w:cs="Times New Roman"/>
                <w:sz w:val="24"/>
                <w:szCs w:val="24"/>
              </w:rPr>
            </w:pPr>
            <w:r w:rsidRPr="00F44EA3">
              <w:rPr>
                <w:rFonts w:ascii="Times New Roman" w:hAnsi="Times New Roman" w:cs="Times New Roman"/>
                <w:sz w:val="24"/>
                <w:szCs w:val="24"/>
              </w:rPr>
              <w:lastRenderedPageBreak/>
              <w:t xml:space="preserve">Explains how Islam and African traditional religion valued justice, fairness, respect for elders, and social order. </w:t>
            </w:r>
          </w:p>
          <w:p w14:paraId="4B8ABF19" w14:textId="77777777" w:rsidR="00DC6167" w:rsidRPr="00F44EA3" w:rsidRDefault="00DC6167" w:rsidP="006C1A64">
            <w:pPr>
              <w:pStyle w:val="ListParagraph"/>
              <w:numPr>
                <w:ilvl w:val="0"/>
                <w:numId w:val="183"/>
              </w:numPr>
              <w:rPr>
                <w:rFonts w:ascii="Times New Roman" w:hAnsi="Times New Roman" w:cs="Times New Roman"/>
                <w:sz w:val="24"/>
                <w:szCs w:val="24"/>
              </w:rPr>
            </w:pPr>
            <w:r w:rsidRPr="00F44EA3">
              <w:rPr>
                <w:rFonts w:ascii="Times New Roman" w:hAnsi="Times New Roman" w:cs="Times New Roman"/>
                <w:sz w:val="24"/>
                <w:szCs w:val="24"/>
              </w:rPr>
              <w:t>Suggests realistic strategies to reduce tensions.</w:t>
            </w:r>
          </w:p>
          <w:p w14:paraId="24D208D0" w14:textId="77777777" w:rsidR="00DC6167" w:rsidRPr="00F44EA3" w:rsidRDefault="00DC6167" w:rsidP="006C1A64">
            <w:pPr>
              <w:pStyle w:val="ListParagraph"/>
              <w:numPr>
                <w:ilvl w:val="0"/>
                <w:numId w:val="183"/>
              </w:numPr>
              <w:rPr>
                <w:rFonts w:ascii="Times New Roman" w:hAnsi="Times New Roman" w:cs="Times New Roman"/>
                <w:sz w:val="24"/>
                <w:szCs w:val="24"/>
              </w:rPr>
            </w:pPr>
            <w:r w:rsidRPr="00F44EA3">
              <w:rPr>
                <w:rFonts w:ascii="Times New Roman" w:hAnsi="Times New Roman" w:cs="Times New Roman"/>
                <w:sz w:val="24"/>
                <w:szCs w:val="24"/>
              </w:rPr>
              <w:lastRenderedPageBreak/>
              <w:t>Refers to examples of cooperation in African communities.</w:t>
            </w:r>
          </w:p>
          <w:p w14:paraId="28A8C82A" w14:textId="77777777" w:rsidR="00DC6167" w:rsidRPr="00F44EA3" w:rsidRDefault="00DC6167" w:rsidP="006C1A64">
            <w:pPr>
              <w:pStyle w:val="ListParagraph"/>
              <w:numPr>
                <w:ilvl w:val="0"/>
                <w:numId w:val="183"/>
              </w:numPr>
              <w:rPr>
                <w:rFonts w:ascii="Times New Roman" w:hAnsi="Times New Roman" w:cs="Times New Roman"/>
                <w:sz w:val="24"/>
                <w:szCs w:val="24"/>
              </w:rPr>
            </w:pPr>
            <w:r w:rsidRPr="00F44EA3">
              <w:rPr>
                <w:rFonts w:ascii="Times New Roman" w:hAnsi="Times New Roman" w:cs="Times New Roman"/>
                <w:sz w:val="24"/>
                <w:szCs w:val="24"/>
              </w:rPr>
              <w:t>Shows clear connection to promoting peace and unity.</w:t>
            </w:r>
          </w:p>
        </w:tc>
        <w:tc>
          <w:tcPr>
            <w:tcW w:w="1288" w:type="dxa"/>
          </w:tcPr>
          <w:p w14:paraId="6E13BA5D" w14:textId="77777777" w:rsidR="00DC6167" w:rsidRPr="00F44EA3" w:rsidRDefault="00DC6167" w:rsidP="006C1A64">
            <w:pPr>
              <w:pStyle w:val="ListParagraph"/>
              <w:numPr>
                <w:ilvl w:val="0"/>
                <w:numId w:val="183"/>
              </w:numPr>
              <w:rPr>
                <w:rFonts w:ascii="Times New Roman" w:hAnsi="Times New Roman" w:cs="Times New Roman"/>
                <w:sz w:val="24"/>
                <w:szCs w:val="24"/>
              </w:rPr>
            </w:pPr>
            <w:r w:rsidRPr="00F44EA3">
              <w:rPr>
                <w:rFonts w:ascii="Times New Roman" w:hAnsi="Times New Roman" w:cs="Times New Roman"/>
                <w:sz w:val="24"/>
                <w:szCs w:val="24"/>
              </w:rPr>
              <w:lastRenderedPageBreak/>
              <w:t>Mentions that both religions promoted social order and respect.</w:t>
            </w:r>
          </w:p>
          <w:p w14:paraId="05E16A17" w14:textId="77777777" w:rsidR="00DC6167" w:rsidRPr="00F44EA3" w:rsidRDefault="00DC6167" w:rsidP="006C1A64">
            <w:pPr>
              <w:pStyle w:val="ListParagraph"/>
              <w:numPr>
                <w:ilvl w:val="0"/>
                <w:numId w:val="183"/>
              </w:numPr>
              <w:rPr>
                <w:rFonts w:ascii="Times New Roman" w:hAnsi="Times New Roman" w:cs="Times New Roman"/>
                <w:sz w:val="24"/>
                <w:szCs w:val="24"/>
              </w:rPr>
            </w:pPr>
            <w:r w:rsidRPr="00F44EA3">
              <w:rPr>
                <w:rFonts w:ascii="Times New Roman" w:hAnsi="Times New Roman" w:cs="Times New Roman"/>
                <w:sz w:val="24"/>
                <w:szCs w:val="24"/>
              </w:rPr>
              <w:t>Suggests general cooperation or mutual understanding without detailed strategies.</w:t>
            </w:r>
          </w:p>
          <w:p w14:paraId="33AFA1D7" w14:textId="77777777" w:rsidR="00DC6167" w:rsidRPr="00F44EA3" w:rsidRDefault="00DC6167" w:rsidP="006C1A64">
            <w:pPr>
              <w:pStyle w:val="ListParagraph"/>
              <w:numPr>
                <w:ilvl w:val="0"/>
                <w:numId w:val="183"/>
              </w:numPr>
              <w:rPr>
                <w:rFonts w:ascii="Times New Roman" w:hAnsi="Times New Roman" w:cs="Times New Roman"/>
                <w:sz w:val="24"/>
                <w:szCs w:val="24"/>
              </w:rPr>
            </w:pPr>
            <w:r w:rsidRPr="00F44EA3">
              <w:rPr>
                <w:rFonts w:ascii="Times New Roman" w:hAnsi="Times New Roman" w:cs="Times New Roman"/>
                <w:sz w:val="24"/>
                <w:szCs w:val="24"/>
              </w:rPr>
              <w:t xml:space="preserve">Gives some examples from African communities </w:t>
            </w:r>
            <w:r w:rsidRPr="00F44EA3">
              <w:rPr>
                <w:rFonts w:ascii="Times New Roman" w:hAnsi="Times New Roman" w:cs="Times New Roman"/>
                <w:sz w:val="24"/>
                <w:szCs w:val="24"/>
              </w:rPr>
              <w:lastRenderedPageBreak/>
              <w:t>but with limited detail.</w:t>
            </w:r>
          </w:p>
        </w:tc>
        <w:tc>
          <w:tcPr>
            <w:tcW w:w="1288" w:type="dxa"/>
          </w:tcPr>
          <w:p w14:paraId="73E07265" w14:textId="77777777" w:rsidR="00DC6167" w:rsidRPr="00F44EA3" w:rsidRDefault="00DC6167" w:rsidP="006C1A64">
            <w:pPr>
              <w:pStyle w:val="ListParagraph"/>
              <w:numPr>
                <w:ilvl w:val="0"/>
                <w:numId w:val="183"/>
              </w:numPr>
              <w:rPr>
                <w:rFonts w:ascii="Times New Roman" w:hAnsi="Times New Roman" w:cs="Times New Roman"/>
                <w:sz w:val="24"/>
                <w:szCs w:val="24"/>
              </w:rPr>
            </w:pPr>
            <w:r w:rsidRPr="00F44EA3">
              <w:rPr>
                <w:rFonts w:ascii="Times New Roman" w:hAnsi="Times New Roman" w:cs="Times New Roman"/>
                <w:sz w:val="24"/>
                <w:szCs w:val="24"/>
              </w:rPr>
              <w:lastRenderedPageBreak/>
              <w:t xml:space="preserve">Outlines suggestions to reduce tensions. </w:t>
            </w:r>
          </w:p>
          <w:p w14:paraId="04917CDD" w14:textId="77777777" w:rsidR="00DC6167" w:rsidRPr="00F44EA3" w:rsidRDefault="00DC6167" w:rsidP="006C1A64">
            <w:pPr>
              <w:pStyle w:val="ListParagraph"/>
              <w:numPr>
                <w:ilvl w:val="0"/>
                <w:numId w:val="183"/>
              </w:numPr>
              <w:rPr>
                <w:rFonts w:ascii="Times New Roman" w:hAnsi="Times New Roman" w:cs="Times New Roman"/>
                <w:sz w:val="24"/>
                <w:szCs w:val="24"/>
              </w:rPr>
            </w:pPr>
            <w:r w:rsidRPr="00F44EA3">
              <w:rPr>
                <w:rFonts w:ascii="Times New Roman" w:hAnsi="Times New Roman" w:cs="Times New Roman"/>
                <w:sz w:val="24"/>
                <w:szCs w:val="24"/>
              </w:rPr>
              <w:t>Uses little historical or cultural reference in the explanations.</w:t>
            </w:r>
          </w:p>
          <w:p w14:paraId="5C6FDA9D" w14:textId="77777777" w:rsidR="00DC6167" w:rsidRPr="00F44EA3" w:rsidRDefault="00DC6167" w:rsidP="006C1A64">
            <w:pPr>
              <w:pStyle w:val="ListParagraph"/>
              <w:numPr>
                <w:ilvl w:val="0"/>
                <w:numId w:val="183"/>
              </w:numPr>
              <w:rPr>
                <w:rFonts w:ascii="Times New Roman" w:hAnsi="Times New Roman" w:cs="Times New Roman"/>
                <w:sz w:val="24"/>
                <w:szCs w:val="24"/>
              </w:rPr>
            </w:pPr>
            <w:r w:rsidRPr="00F44EA3">
              <w:rPr>
                <w:rFonts w:ascii="Times New Roman" w:hAnsi="Times New Roman" w:cs="Times New Roman"/>
                <w:sz w:val="24"/>
                <w:szCs w:val="24"/>
              </w:rPr>
              <w:t>Uses unclear examples in explanations.</w:t>
            </w:r>
          </w:p>
          <w:p w14:paraId="4A2298F1" w14:textId="77777777" w:rsidR="00DC6167" w:rsidRPr="00F44EA3" w:rsidRDefault="00DC6167" w:rsidP="00100353">
            <w:pPr>
              <w:rPr>
                <w:rFonts w:ascii="Times New Roman" w:hAnsi="Times New Roman" w:cs="Times New Roman"/>
                <w:sz w:val="24"/>
                <w:szCs w:val="24"/>
              </w:rPr>
            </w:pPr>
          </w:p>
        </w:tc>
        <w:tc>
          <w:tcPr>
            <w:tcW w:w="1288" w:type="dxa"/>
          </w:tcPr>
          <w:p w14:paraId="2C524293" w14:textId="77777777" w:rsidR="00DC6167" w:rsidRPr="00F44EA3" w:rsidRDefault="00DC6167" w:rsidP="006C1A64">
            <w:pPr>
              <w:pStyle w:val="ListParagraph"/>
              <w:numPr>
                <w:ilvl w:val="0"/>
                <w:numId w:val="189"/>
              </w:numPr>
              <w:rPr>
                <w:rFonts w:ascii="Times New Roman" w:hAnsi="Times New Roman" w:cs="Times New Roman"/>
                <w:sz w:val="24"/>
                <w:szCs w:val="24"/>
              </w:rPr>
            </w:pPr>
            <w:r w:rsidRPr="00F44EA3">
              <w:rPr>
                <w:rFonts w:ascii="Times New Roman" w:hAnsi="Times New Roman" w:cs="Times New Roman"/>
                <w:sz w:val="24"/>
                <w:szCs w:val="24"/>
              </w:rPr>
              <w:t>Fails to suggest ways to reduce tension meaningfully.</w:t>
            </w:r>
          </w:p>
          <w:p w14:paraId="6AD0BFE4" w14:textId="77777777" w:rsidR="00DC6167" w:rsidRPr="00F44EA3" w:rsidRDefault="00DC6167" w:rsidP="006C1A64">
            <w:pPr>
              <w:pStyle w:val="ListParagraph"/>
              <w:numPr>
                <w:ilvl w:val="0"/>
                <w:numId w:val="189"/>
              </w:numPr>
              <w:rPr>
                <w:rFonts w:ascii="Times New Roman" w:hAnsi="Times New Roman" w:cs="Times New Roman"/>
                <w:sz w:val="24"/>
                <w:szCs w:val="24"/>
              </w:rPr>
            </w:pPr>
            <w:r w:rsidRPr="00F44EA3">
              <w:rPr>
                <w:rFonts w:ascii="Times New Roman" w:hAnsi="Times New Roman" w:cs="Times New Roman"/>
                <w:sz w:val="24"/>
                <w:szCs w:val="24"/>
              </w:rPr>
              <w:t>Shows no awareness of historical or cultural context.</w:t>
            </w:r>
          </w:p>
          <w:p w14:paraId="655E7A66" w14:textId="77777777" w:rsidR="00DC6167" w:rsidRPr="00F44EA3" w:rsidRDefault="00DC6167" w:rsidP="006C1A64">
            <w:pPr>
              <w:pStyle w:val="ListParagraph"/>
              <w:numPr>
                <w:ilvl w:val="0"/>
                <w:numId w:val="189"/>
              </w:numPr>
              <w:rPr>
                <w:rFonts w:ascii="Times New Roman" w:hAnsi="Times New Roman" w:cs="Times New Roman"/>
                <w:sz w:val="24"/>
                <w:szCs w:val="24"/>
              </w:rPr>
            </w:pPr>
            <w:r w:rsidRPr="00F44EA3">
              <w:rPr>
                <w:rFonts w:ascii="Times New Roman" w:hAnsi="Times New Roman" w:cs="Times New Roman"/>
                <w:sz w:val="24"/>
                <w:szCs w:val="24"/>
              </w:rPr>
              <w:t>Suggestions given are irrelevant.</w:t>
            </w:r>
          </w:p>
        </w:tc>
      </w:tr>
      <w:tr w:rsidR="00DC6167" w:rsidRPr="00F44EA3" w14:paraId="54DEF297" w14:textId="77777777" w:rsidTr="00100353">
        <w:tc>
          <w:tcPr>
            <w:tcW w:w="1288" w:type="dxa"/>
            <w:vMerge/>
          </w:tcPr>
          <w:p w14:paraId="7FD879AB" w14:textId="77777777" w:rsidR="00DC6167" w:rsidRPr="00F44EA3" w:rsidRDefault="00DC6167" w:rsidP="00100353">
            <w:pPr>
              <w:rPr>
                <w:rFonts w:ascii="Times New Roman" w:hAnsi="Times New Roman" w:cs="Times New Roman"/>
                <w:sz w:val="24"/>
                <w:szCs w:val="24"/>
              </w:rPr>
            </w:pPr>
          </w:p>
        </w:tc>
        <w:tc>
          <w:tcPr>
            <w:tcW w:w="1288" w:type="dxa"/>
          </w:tcPr>
          <w:p w14:paraId="2EC09686"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Making informed judgement</w:t>
            </w:r>
          </w:p>
          <w:p w14:paraId="2D5B60D5" w14:textId="77777777" w:rsidR="00DC6167" w:rsidRPr="00F44EA3" w:rsidRDefault="00DC6167" w:rsidP="006C1A64">
            <w:pPr>
              <w:pStyle w:val="ListParagraph"/>
              <w:numPr>
                <w:ilvl w:val="0"/>
                <w:numId w:val="184"/>
              </w:numPr>
              <w:rPr>
                <w:rFonts w:ascii="Times New Roman" w:hAnsi="Times New Roman" w:cs="Times New Roman"/>
                <w:sz w:val="24"/>
                <w:szCs w:val="24"/>
              </w:rPr>
            </w:pPr>
            <w:r w:rsidRPr="00F44EA3">
              <w:rPr>
                <w:rFonts w:ascii="Times New Roman" w:hAnsi="Times New Roman" w:cs="Times New Roman"/>
                <w:sz w:val="24"/>
                <w:szCs w:val="24"/>
              </w:rPr>
              <w:t xml:space="preserve">Gives a clear and correct conclusion emphasising the ways suggested will promote peace and unity </w:t>
            </w:r>
            <w:r w:rsidRPr="00F44EA3">
              <w:rPr>
                <w:rFonts w:ascii="Times New Roman" w:hAnsi="Times New Roman" w:cs="Times New Roman"/>
                <w:sz w:val="24"/>
                <w:szCs w:val="24"/>
              </w:rPr>
              <w:lastRenderedPageBreak/>
              <w:t>among Muslim religious leaders and traditional chiefs in Africa today.</w:t>
            </w:r>
          </w:p>
        </w:tc>
        <w:tc>
          <w:tcPr>
            <w:tcW w:w="1288" w:type="dxa"/>
          </w:tcPr>
          <w:p w14:paraId="259E902A" w14:textId="77777777" w:rsidR="00DC6167" w:rsidRPr="00F44EA3" w:rsidRDefault="00DC6167" w:rsidP="006C1A64">
            <w:pPr>
              <w:pStyle w:val="ListParagraph"/>
              <w:numPr>
                <w:ilvl w:val="0"/>
                <w:numId w:val="184"/>
              </w:numPr>
              <w:rPr>
                <w:rFonts w:ascii="Times New Roman" w:hAnsi="Times New Roman" w:cs="Times New Roman"/>
                <w:sz w:val="24"/>
                <w:szCs w:val="24"/>
              </w:rPr>
            </w:pPr>
            <w:r w:rsidRPr="00F44EA3">
              <w:rPr>
                <w:rFonts w:ascii="Times New Roman" w:hAnsi="Times New Roman" w:cs="Times New Roman"/>
                <w:sz w:val="24"/>
                <w:szCs w:val="24"/>
              </w:rPr>
              <w:lastRenderedPageBreak/>
              <w:t>Concludes that peace and unity depend on respect for both Islamic and traditional African values.</w:t>
            </w:r>
          </w:p>
          <w:p w14:paraId="4F0D6B5B" w14:textId="77777777" w:rsidR="00DC6167" w:rsidRPr="00F44EA3" w:rsidRDefault="00DC6167" w:rsidP="006C1A64">
            <w:pPr>
              <w:pStyle w:val="ListParagraph"/>
              <w:numPr>
                <w:ilvl w:val="0"/>
                <w:numId w:val="184"/>
              </w:numPr>
              <w:rPr>
                <w:rFonts w:ascii="Times New Roman" w:hAnsi="Times New Roman" w:cs="Times New Roman"/>
                <w:sz w:val="24"/>
                <w:szCs w:val="24"/>
              </w:rPr>
            </w:pPr>
            <w:proofErr w:type="spellStart"/>
            <w:r w:rsidRPr="00F44EA3">
              <w:rPr>
                <w:rFonts w:ascii="Times New Roman" w:hAnsi="Times New Roman" w:cs="Times New Roman"/>
                <w:sz w:val="24"/>
                <w:szCs w:val="24"/>
              </w:rPr>
              <w:t>Emphasises</w:t>
            </w:r>
            <w:proofErr w:type="spellEnd"/>
            <w:r w:rsidRPr="00F44EA3">
              <w:rPr>
                <w:rFonts w:ascii="Times New Roman" w:hAnsi="Times New Roman" w:cs="Times New Roman"/>
                <w:sz w:val="24"/>
                <w:szCs w:val="24"/>
              </w:rPr>
              <w:t xml:space="preserve"> that shared principles </w:t>
            </w:r>
            <w:r w:rsidRPr="00F44EA3">
              <w:rPr>
                <w:rFonts w:ascii="Times New Roman" w:hAnsi="Times New Roman" w:cs="Times New Roman"/>
                <w:sz w:val="24"/>
                <w:szCs w:val="24"/>
              </w:rPr>
              <w:lastRenderedPageBreak/>
              <w:t>can unite communities.</w:t>
            </w:r>
          </w:p>
          <w:p w14:paraId="50DC6291" w14:textId="77777777" w:rsidR="00DC6167" w:rsidRPr="00F44EA3" w:rsidRDefault="00DC6167" w:rsidP="006C1A64">
            <w:pPr>
              <w:pStyle w:val="ListParagraph"/>
              <w:numPr>
                <w:ilvl w:val="0"/>
                <w:numId w:val="184"/>
              </w:numPr>
              <w:rPr>
                <w:rFonts w:ascii="Times New Roman" w:hAnsi="Times New Roman" w:cs="Times New Roman"/>
                <w:sz w:val="24"/>
                <w:szCs w:val="24"/>
              </w:rPr>
            </w:pPr>
            <w:r w:rsidRPr="00F44EA3">
              <w:rPr>
                <w:rFonts w:ascii="Times New Roman" w:hAnsi="Times New Roman" w:cs="Times New Roman"/>
                <w:sz w:val="24"/>
                <w:szCs w:val="24"/>
              </w:rPr>
              <w:t>Highlights lessons from past Islamic leaders and traditional chiefs’ cooperation to guide current community harmony.</w:t>
            </w:r>
          </w:p>
        </w:tc>
        <w:tc>
          <w:tcPr>
            <w:tcW w:w="1288" w:type="dxa"/>
          </w:tcPr>
          <w:p w14:paraId="31BE2CB8" w14:textId="77777777" w:rsidR="00DC6167" w:rsidRPr="00F44EA3" w:rsidRDefault="00DC6167" w:rsidP="006C1A64">
            <w:pPr>
              <w:pStyle w:val="ListParagraph"/>
              <w:numPr>
                <w:ilvl w:val="0"/>
                <w:numId w:val="184"/>
              </w:numPr>
              <w:rPr>
                <w:rFonts w:ascii="Times New Roman" w:hAnsi="Times New Roman" w:cs="Times New Roman"/>
                <w:sz w:val="24"/>
                <w:szCs w:val="24"/>
              </w:rPr>
            </w:pPr>
            <w:r w:rsidRPr="00F44EA3">
              <w:rPr>
                <w:rFonts w:ascii="Times New Roman" w:hAnsi="Times New Roman" w:cs="Times New Roman"/>
                <w:sz w:val="24"/>
                <w:szCs w:val="24"/>
              </w:rPr>
              <w:lastRenderedPageBreak/>
              <w:t>Gives a relevant conclusion in line with tolerance, dialogue, and cooperation in strengthen peace.</w:t>
            </w:r>
          </w:p>
          <w:p w14:paraId="67C652BA" w14:textId="77777777" w:rsidR="00DC6167" w:rsidRPr="00F44EA3" w:rsidRDefault="00DC6167" w:rsidP="006C1A64">
            <w:pPr>
              <w:pStyle w:val="ListParagraph"/>
              <w:numPr>
                <w:ilvl w:val="0"/>
                <w:numId w:val="184"/>
              </w:numPr>
              <w:rPr>
                <w:rFonts w:ascii="Times New Roman" w:hAnsi="Times New Roman" w:cs="Times New Roman"/>
                <w:sz w:val="24"/>
                <w:szCs w:val="24"/>
              </w:rPr>
            </w:pPr>
            <w:r w:rsidRPr="00F44EA3">
              <w:rPr>
                <w:rFonts w:ascii="Times New Roman" w:hAnsi="Times New Roman" w:cs="Times New Roman"/>
                <w:sz w:val="24"/>
                <w:szCs w:val="24"/>
              </w:rPr>
              <w:t xml:space="preserve">Refers to historical examples of African communities </w:t>
            </w:r>
            <w:r w:rsidRPr="00F44EA3">
              <w:rPr>
                <w:rFonts w:ascii="Times New Roman" w:hAnsi="Times New Roman" w:cs="Times New Roman"/>
                <w:sz w:val="24"/>
                <w:szCs w:val="24"/>
              </w:rPr>
              <w:lastRenderedPageBreak/>
              <w:t>working together.</w:t>
            </w:r>
          </w:p>
          <w:p w14:paraId="3E609924" w14:textId="77777777" w:rsidR="00DC6167" w:rsidRPr="00F44EA3" w:rsidRDefault="00DC6167" w:rsidP="00100353">
            <w:pPr>
              <w:rPr>
                <w:rFonts w:ascii="Times New Roman" w:hAnsi="Times New Roman" w:cs="Times New Roman"/>
                <w:sz w:val="24"/>
                <w:szCs w:val="24"/>
              </w:rPr>
            </w:pPr>
          </w:p>
        </w:tc>
        <w:tc>
          <w:tcPr>
            <w:tcW w:w="1288" w:type="dxa"/>
          </w:tcPr>
          <w:p w14:paraId="1ADFBF51" w14:textId="77777777" w:rsidR="00DC6167" w:rsidRPr="00F44EA3" w:rsidRDefault="00DC6167" w:rsidP="006C1A64">
            <w:pPr>
              <w:pStyle w:val="ListParagraph"/>
              <w:numPr>
                <w:ilvl w:val="0"/>
                <w:numId w:val="190"/>
              </w:numPr>
              <w:rPr>
                <w:rFonts w:ascii="Times New Roman" w:hAnsi="Times New Roman" w:cs="Times New Roman"/>
                <w:sz w:val="24"/>
                <w:szCs w:val="24"/>
              </w:rPr>
            </w:pPr>
            <w:r w:rsidRPr="00F44EA3">
              <w:rPr>
                <w:rFonts w:ascii="Times New Roman" w:hAnsi="Times New Roman" w:cs="Times New Roman"/>
                <w:sz w:val="24"/>
                <w:szCs w:val="24"/>
              </w:rPr>
              <w:lastRenderedPageBreak/>
              <w:t>Gives a general conclusion about promoting peace and cooperation.</w:t>
            </w:r>
          </w:p>
          <w:p w14:paraId="14BB339C" w14:textId="77777777" w:rsidR="00DC6167" w:rsidRPr="00F44EA3" w:rsidRDefault="00DC6167" w:rsidP="006C1A64">
            <w:pPr>
              <w:pStyle w:val="ListParagraph"/>
              <w:numPr>
                <w:ilvl w:val="0"/>
                <w:numId w:val="190"/>
              </w:numPr>
              <w:rPr>
                <w:rFonts w:ascii="Times New Roman" w:hAnsi="Times New Roman" w:cs="Times New Roman"/>
                <w:sz w:val="24"/>
                <w:szCs w:val="24"/>
              </w:rPr>
            </w:pPr>
            <w:r w:rsidRPr="00F44EA3">
              <w:rPr>
                <w:rFonts w:ascii="Times New Roman" w:hAnsi="Times New Roman" w:cs="Times New Roman"/>
                <w:sz w:val="24"/>
                <w:szCs w:val="24"/>
              </w:rPr>
              <w:t xml:space="preserve">Limited reference is made to African historical lessons from African </w:t>
            </w:r>
            <w:r w:rsidRPr="00F44EA3">
              <w:rPr>
                <w:rFonts w:ascii="Times New Roman" w:hAnsi="Times New Roman" w:cs="Times New Roman"/>
                <w:sz w:val="24"/>
                <w:szCs w:val="24"/>
              </w:rPr>
              <w:lastRenderedPageBreak/>
              <w:t>Muslim religious leaders and traditional chiefs.</w:t>
            </w:r>
          </w:p>
          <w:p w14:paraId="6CB7AF73" w14:textId="77777777" w:rsidR="00DC6167" w:rsidRPr="00F44EA3" w:rsidRDefault="00DC6167" w:rsidP="00100353">
            <w:pPr>
              <w:rPr>
                <w:rFonts w:ascii="Times New Roman" w:hAnsi="Times New Roman" w:cs="Times New Roman"/>
                <w:sz w:val="24"/>
                <w:szCs w:val="24"/>
              </w:rPr>
            </w:pPr>
          </w:p>
        </w:tc>
        <w:tc>
          <w:tcPr>
            <w:tcW w:w="1288" w:type="dxa"/>
          </w:tcPr>
          <w:p w14:paraId="5DD2CF6D" w14:textId="77777777" w:rsidR="00DC6167" w:rsidRPr="00F44EA3" w:rsidRDefault="00DC6167" w:rsidP="006C1A64">
            <w:pPr>
              <w:pStyle w:val="ListParagraph"/>
              <w:numPr>
                <w:ilvl w:val="0"/>
                <w:numId w:val="191"/>
              </w:numPr>
              <w:rPr>
                <w:rFonts w:ascii="Times New Roman" w:hAnsi="Times New Roman" w:cs="Times New Roman"/>
                <w:sz w:val="24"/>
                <w:szCs w:val="24"/>
              </w:rPr>
            </w:pPr>
            <w:r w:rsidRPr="00F44EA3">
              <w:rPr>
                <w:rFonts w:ascii="Times New Roman" w:hAnsi="Times New Roman" w:cs="Times New Roman"/>
                <w:sz w:val="24"/>
                <w:szCs w:val="24"/>
              </w:rPr>
              <w:lastRenderedPageBreak/>
              <w:t>Gives an incomplete conclusion on unity.</w:t>
            </w:r>
          </w:p>
          <w:p w14:paraId="7B6C8427" w14:textId="77777777" w:rsidR="00DC6167" w:rsidRPr="00F44EA3" w:rsidRDefault="00DC6167" w:rsidP="006C1A64">
            <w:pPr>
              <w:pStyle w:val="ListParagraph"/>
              <w:numPr>
                <w:ilvl w:val="0"/>
                <w:numId w:val="191"/>
              </w:numPr>
              <w:rPr>
                <w:rFonts w:ascii="Times New Roman" w:hAnsi="Times New Roman" w:cs="Times New Roman"/>
                <w:sz w:val="24"/>
                <w:szCs w:val="24"/>
              </w:rPr>
            </w:pPr>
            <w:r w:rsidRPr="00F44EA3">
              <w:rPr>
                <w:rFonts w:ascii="Times New Roman" w:hAnsi="Times New Roman" w:cs="Times New Roman"/>
                <w:sz w:val="24"/>
                <w:szCs w:val="24"/>
              </w:rPr>
              <w:t>Makes minimal connection to the problem in the scenario.</w:t>
            </w:r>
          </w:p>
          <w:p w14:paraId="0D16BA2B" w14:textId="77777777" w:rsidR="00DC6167" w:rsidRPr="00F44EA3" w:rsidRDefault="00DC6167" w:rsidP="00100353">
            <w:pPr>
              <w:rPr>
                <w:rFonts w:ascii="Times New Roman" w:hAnsi="Times New Roman" w:cs="Times New Roman"/>
                <w:sz w:val="24"/>
                <w:szCs w:val="24"/>
              </w:rPr>
            </w:pPr>
          </w:p>
        </w:tc>
        <w:tc>
          <w:tcPr>
            <w:tcW w:w="1288" w:type="dxa"/>
          </w:tcPr>
          <w:p w14:paraId="3BF0A99C" w14:textId="77777777" w:rsidR="00DC6167" w:rsidRPr="00F44EA3" w:rsidRDefault="00DC6167" w:rsidP="006C1A64">
            <w:pPr>
              <w:pStyle w:val="ListParagraph"/>
              <w:numPr>
                <w:ilvl w:val="0"/>
                <w:numId w:val="192"/>
              </w:numPr>
              <w:rPr>
                <w:rFonts w:ascii="Times New Roman" w:hAnsi="Times New Roman" w:cs="Times New Roman"/>
                <w:sz w:val="24"/>
                <w:szCs w:val="24"/>
              </w:rPr>
            </w:pPr>
            <w:r w:rsidRPr="00F44EA3">
              <w:rPr>
                <w:rFonts w:ascii="Times New Roman" w:hAnsi="Times New Roman" w:cs="Times New Roman"/>
                <w:sz w:val="24"/>
                <w:szCs w:val="24"/>
              </w:rPr>
              <w:t>Provides no meaningful conclusion in regard to the task.</w:t>
            </w:r>
          </w:p>
          <w:p w14:paraId="1AA7A309" w14:textId="77777777" w:rsidR="00DC6167" w:rsidRPr="00F44EA3" w:rsidRDefault="00DC6167" w:rsidP="006C1A64">
            <w:pPr>
              <w:pStyle w:val="ListParagraph"/>
              <w:numPr>
                <w:ilvl w:val="0"/>
                <w:numId w:val="192"/>
              </w:numPr>
              <w:rPr>
                <w:rFonts w:ascii="Times New Roman" w:hAnsi="Times New Roman" w:cs="Times New Roman"/>
                <w:sz w:val="24"/>
                <w:szCs w:val="24"/>
              </w:rPr>
            </w:pPr>
            <w:r w:rsidRPr="00F44EA3">
              <w:rPr>
                <w:rFonts w:ascii="Times New Roman" w:hAnsi="Times New Roman" w:cs="Times New Roman"/>
                <w:sz w:val="24"/>
                <w:szCs w:val="24"/>
              </w:rPr>
              <w:t>Makes irrelevant remarks about the problem in the scenario.</w:t>
            </w:r>
          </w:p>
          <w:p w14:paraId="2C26502F" w14:textId="77777777" w:rsidR="00DC6167" w:rsidRPr="00F44EA3" w:rsidRDefault="00DC6167" w:rsidP="00100353">
            <w:pPr>
              <w:rPr>
                <w:rFonts w:ascii="Times New Roman" w:hAnsi="Times New Roman" w:cs="Times New Roman"/>
                <w:sz w:val="24"/>
                <w:szCs w:val="24"/>
              </w:rPr>
            </w:pPr>
          </w:p>
        </w:tc>
      </w:tr>
    </w:tbl>
    <w:p w14:paraId="080D6AB1" w14:textId="77777777" w:rsidR="00DC6167" w:rsidRDefault="00DC6167" w:rsidP="00DC6167">
      <w:pPr>
        <w:rPr>
          <w:rFonts w:ascii="Times New Roman" w:hAnsi="Times New Roman" w:cs="Times New Roman"/>
          <w:b/>
          <w:bCs/>
          <w:sz w:val="24"/>
          <w:szCs w:val="24"/>
        </w:rPr>
      </w:pPr>
    </w:p>
    <w:p w14:paraId="05C2C7FE" w14:textId="77777777" w:rsidR="00DC6167" w:rsidRDefault="00DC6167" w:rsidP="00DC6167">
      <w:pPr>
        <w:rPr>
          <w:b/>
        </w:rPr>
      </w:pPr>
      <w:r>
        <w:rPr>
          <w:b/>
        </w:rPr>
        <w:t>CONSTRUCT 1 GRADE DESCRIPTOR TABLE</w:t>
      </w:r>
    </w:p>
    <w:tbl>
      <w:tblPr>
        <w:tblStyle w:val="TableGrid"/>
        <w:tblW w:w="13462" w:type="dxa"/>
        <w:tblLook w:val="04A0" w:firstRow="1" w:lastRow="0" w:firstColumn="1" w:lastColumn="0" w:noHBand="0" w:noVBand="1"/>
      </w:tblPr>
      <w:tblGrid>
        <w:gridCol w:w="704"/>
        <w:gridCol w:w="1843"/>
        <w:gridCol w:w="992"/>
        <w:gridCol w:w="1559"/>
        <w:gridCol w:w="8364"/>
      </w:tblGrid>
      <w:tr w:rsidR="00DC6167" w14:paraId="750267DA" w14:textId="77777777" w:rsidTr="00100353">
        <w:tc>
          <w:tcPr>
            <w:tcW w:w="704" w:type="dxa"/>
          </w:tcPr>
          <w:p w14:paraId="1C7F1DE3" w14:textId="77777777" w:rsidR="00DC6167" w:rsidRDefault="00DC6167" w:rsidP="00100353">
            <w:pPr>
              <w:spacing w:line="360" w:lineRule="auto"/>
              <w:rPr>
                <w:b/>
              </w:rPr>
            </w:pPr>
            <w:r>
              <w:rPr>
                <w:b/>
              </w:rPr>
              <w:t xml:space="preserve">S/n </w:t>
            </w:r>
          </w:p>
        </w:tc>
        <w:tc>
          <w:tcPr>
            <w:tcW w:w="1843" w:type="dxa"/>
          </w:tcPr>
          <w:p w14:paraId="53AA534C" w14:textId="77777777" w:rsidR="00DC6167" w:rsidRDefault="00DC6167" w:rsidP="00100353">
            <w:pPr>
              <w:spacing w:line="360" w:lineRule="auto"/>
              <w:rPr>
                <w:b/>
              </w:rPr>
            </w:pPr>
            <w:r>
              <w:rPr>
                <w:b/>
              </w:rPr>
              <w:t xml:space="preserve"> CONSTRUCT </w:t>
            </w:r>
          </w:p>
        </w:tc>
        <w:tc>
          <w:tcPr>
            <w:tcW w:w="992" w:type="dxa"/>
          </w:tcPr>
          <w:p w14:paraId="484A6F8A" w14:textId="77777777" w:rsidR="00DC6167" w:rsidRDefault="00DC6167" w:rsidP="00100353">
            <w:pPr>
              <w:spacing w:line="360" w:lineRule="auto"/>
              <w:rPr>
                <w:b/>
              </w:rPr>
            </w:pPr>
            <w:r>
              <w:rPr>
                <w:b/>
              </w:rPr>
              <w:t xml:space="preserve">  GRADE </w:t>
            </w:r>
          </w:p>
        </w:tc>
        <w:tc>
          <w:tcPr>
            <w:tcW w:w="1559" w:type="dxa"/>
          </w:tcPr>
          <w:p w14:paraId="6AA5CE4F" w14:textId="77777777" w:rsidR="00DC6167" w:rsidRDefault="00DC6167" w:rsidP="00100353">
            <w:pPr>
              <w:spacing w:line="360" w:lineRule="auto"/>
              <w:rPr>
                <w:b/>
              </w:rPr>
            </w:pPr>
            <w:r>
              <w:rPr>
                <w:b/>
              </w:rPr>
              <w:t xml:space="preserve">         RANGE </w:t>
            </w:r>
          </w:p>
        </w:tc>
        <w:tc>
          <w:tcPr>
            <w:tcW w:w="8364" w:type="dxa"/>
          </w:tcPr>
          <w:p w14:paraId="75E889FB" w14:textId="77777777" w:rsidR="00DC6167" w:rsidRDefault="00DC6167" w:rsidP="00100353">
            <w:pPr>
              <w:spacing w:line="360" w:lineRule="auto"/>
              <w:rPr>
                <w:b/>
              </w:rPr>
            </w:pPr>
            <w:r>
              <w:rPr>
                <w:b/>
              </w:rPr>
              <w:t xml:space="preserve"> DESCRIPTOR </w:t>
            </w:r>
          </w:p>
        </w:tc>
      </w:tr>
      <w:tr w:rsidR="00DC6167" w14:paraId="6EF1B6FC" w14:textId="77777777" w:rsidTr="00100353">
        <w:tc>
          <w:tcPr>
            <w:tcW w:w="704" w:type="dxa"/>
          </w:tcPr>
          <w:p w14:paraId="78571831" w14:textId="77777777" w:rsidR="00DC6167" w:rsidRDefault="00DC6167" w:rsidP="00100353">
            <w:pPr>
              <w:spacing w:line="360" w:lineRule="auto"/>
              <w:rPr>
                <w:b/>
              </w:rPr>
            </w:pPr>
            <w:r>
              <w:rPr>
                <w:b/>
              </w:rPr>
              <w:t>1</w:t>
            </w:r>
          </w:p>
        </w:tc>
        <w:tc>
          <w:tcPr>
            <w:tcW w:w="1843" w:type="dxa"/>
            <w:vMerge w:val="restart"/>
          </w:tcPr>
          <w:p w14:paraId="404815B3" w14:textId="77777777" w:rsidR="00DC6167" w:rsidRDefault="00DC6167" w:rsidP="00100353">
            <w:pPr>
              <w:rPr>
                <w:rFonts w:ascii="Times New Roman" w:hAnsi="Times New Roman" w:cs="Times New Roman"/>
                <w:b/>
                <w:bCs/>
                <w:sz w:val="24"/>
                <w:szCs w:val="24"/>
              </w:rPr>
            </w:pPr>
            <w:r>
              <w:rPr>
                <w:rFonts w:ascii="Times New Roman" w:hAnsi="Times New Roman" w:cs="Times New Roman"/>
                <w:b/>
                <w:bCs/>
                <w:sz w:val="24"/>
                <w:szCs w:val="24"/>
              </w:rPr>
              <w:t xml:space="preserve">Socio-economic systems in Africa </w:t>
            </w:r>
          </w:p>
          <w:p w14:paraId="28753E48" w14:textId="77777777" w:rsidR="00DC6167" w:rsidRDefault="00DC6167" w:rsidP="00100353">
            <w:pPr>
              <w:spacing w:line="360" w:lineRule="auto"/>
              <w:rPr>
                <w:b/>
              </w:rPr>
            </w:pPr>
          </w:p>
        </w:tc>
        <w:tc>
          <w:tcPr>
            <w:tcW w:w="992" w:type="dxa"/>
          </w:tcPr>
          <w:p w14:paraId="34E32A39" w14:textId="77777777" w:rsidR="00DC6167" w:rsidRDefault="00DC6167" w:rsidP="00100353">
            <w:pPr>
              <w:spacing w:line="360" w:lineRule="auto"/>
              <w:rPr>
                <w:b/>
              </w:rPr>
            </w:pPr>
            <w:r>
              <w:rPr>
                <w:b/>
              </w:rPr>
              <w:t xml:space="preserve">      A</w:t>
            </w:r>
          </w:p>
        </w:tc>
        <w:tc>
          <w:tcPr>
            <w:tcW w:w="1559" w:type="dxa"/>
          </w:tcPr>
          <w:p w14:paraId="09D78CED" w14:textId="77777777" w:rsidR="00DC6167" w:rsidRDefault="00DC6167" w:rsidP="00100353">
            <w:pPr>
              <w:spacing w:line="360" w:lineRule="auto"/>
              <w:rPr>
                <w:b/>
              </w:rPr>
            </w:pPr>
            <w:r>
              <w:rPr>
                <w:b/>
              </w:rPr>
              <w:t xml:space="preserve">       26- 30</w:t>
            </w:r>
          </w:p>
        </w:tc>
        <w:tc>
          <w:tcPr>
            <w:tcW w:w="8364" w:type="dxa"/>
          </w:tcPr>
          <w:p w14:paraId="2D4606C3" w14:textId="77777777" w:rsidR="00DC6167" w:rsidRPr="000F2F89" w:rsidRDefault="00DC6167" w:rsidP="006C1A64">
            <w:pPr>
              <w:pStyle w:val="ListParagraph"/>
              <w:numPr>
                <w:ilvl w:val="0"/>
                <w:numId w:val="213"/>
              </w:numPr>
              <w:rPr>
                <w:rFonts w:ascii="Times New Roman" w:hAnsi="Times New Roman" w:cs="Times New Roman"/>
                <w:sz w:val="24"/>
                <w:szCs w:val="24"/>
              </w:rPr>
            </w:pPr>
            <w:r w:rsidRPr="000F2F89">
              <w:rPr>
                <w:rFonts w:ascii="Times New Roman" w:hAnsi="Times New Roman" w:cs="Times New Roman"/>
                <w:sz w:val="24"/>
                <w:szCs w:val="24"/>
              </w:rPr>
              <w:t>The responses demonstrate an excellent understanding of pre-colonial African socio-economic systems.</w:t>
            </w:r>
          </w:p>
          <w:p w14:paraId="727E3630" w14:textId="77777777" w:rsidR="00DC6167" w:rsidRPr="000F2F89" w:rsidRDefault="00DC6167" w:rsidP="006C1A64">
            <w:pPr>
              <w:pStyle w:val="ListParagraph"/>
              <w:numPr>
                <w:ilvl w:val="0"/>
                <w:numId w:val="213"/>
              </w:numPr>
              <w:rPr>
                <w:rFonts w:ascii="Times New Roman" w:hAnsi="Times New Roman" w:cs="Times New Roman"/>
                <w:sz w:val="24"/>
                <w:szCs w:val="24"/>
              </w:rPr>
            </w:pPr>
            <w:r w:rsidRPr="000F2F89">
              <w:rPr>
                <w:rFonts w:ascii="Times New Roman" w:hAnsi="Times New Roman" w:cs="Times New Roman"/>
                <w:sz w:val="24"/>
                <w:szCs w:val="24"/>
              </w:rPr>
              <w:t>The responses analyse key features and show clear links to regional practices.</w:t>
            </w:r>
          </w:p>
        </w:tc>
      </w:tr>
      <w:tr w:rsidR="00DC6167" w14:paraId="70445972" w14:textId="77777777" w:rsidTr="00100353">
        <w:tc>
          <w:tcPr>
            <w:tcW w:w="704" w:type="dxa"/>
          </w:tcPr>
          <w:p w14:paraId="4A05E2F3" w14:textId="77777777" w:rsidR="00DC6167" w:rsidRDefault="00DC6167" w:rsidP="00100353">
            <w:pPr>
              <w:spacing w:line="360" w:lineRule="auto"/>
              <w:rPr>
                <w:b/>
              </w:rPr>
            </w:pPr>
            <w:r>
              <w:rPr>
                <w:b/>
              </w:rPr>
              <w:t>2</w:t>
            </w:r>
          </w:p>
        </w:tc>
        <w:tc>
          <w:tcPr>
            <w:tcW w:w="1843" w:type="dxa"/>
            <w:vMerge/>
          </w:tcPr>
          <w:p w14:paraId="5EE0526D" w14:textId="77777777" w:rsidR="00DC6167" w:rsidRDefault="00DC6167" w:rsidP="00100353">
            <w:pPr>
              <w:spacing w:line="360" w:lineRule="auto"/>
              <w:rPr>
                <w:b/>
              </w:rPr>
            </w:pPr>
          </w:p>
        </w:tc>
        <w:tc>
          <w:tcPr>
            <w:tcW w:w="992" w:type="dxa"/>
          </w:tcPr>
          <w:p w14:paraId="5EC70ABE" w14:textId="77777777" w:rsidR="00DC6167" w:rsidRDefault="00DC6167" w:rsidP="00100353">
            <w:pPr>
              <w:spacing w:line="360" w:lineRule="auto"/>
              <w:rPr>
                <w:b/>
              </w:rPr>
            </w:pPr>
            <w:r>
              <w:rPr>
                <w:b/>
              </w:rPr>
              <w:t xml:space="preserve">      B</w:t>
            </w:r>
          </w:p>
        </w:tc>
        <w:tc>
          <w:tcPr>
            <w:tcW w:w="1559" w:type="dxa"/>
          </w:tcPr>
          <w:p w14:paraId="14F4117D" w14:textId="77777777" w:rsidR="00DC6167" w:rsidRDefault="00DC6167" w:rsidP="00100353">
            <w:pPr>
              <w:spacing w:line="360" w:lineRule="auto"/>
              <w:rPr>
                <w:b/>
              </w:rPr>
            </w:pPr>
            <w:r>
              <w:rPr>
                <w:b/>
              </w:rPr>
              <w:t xml:space="preserve">        21-25</w:t>
            </w:r>
          </w:p>
        </w:tc>
        <w:tc>
          <w:tcPr>
            <w:tcW w:w="8364" w:type="dxa"/>
          </w:tcPr>
          <w:p w14:paraId="724FA28D" w14:textId="77777777" w:rsidR="00DC6167" w:rsidRPr="000F2F89" w:rsidRDefault="00DC6167" w:rsidP="006C1A64">
            <w:pPr>
              <w:pStyle w:val="ListParagraph"/>
              <w:numPr>
                <w:ilvl w:val="0"/>
                <w:numId w:val="214"/>
              </w:numPr>
              <w:rPr>
                <w:rFonts w:ascii="Times New Roman" w:hAnsi="Times New Roman" w:cs="Times New Roman"/>
                <w:sz w:val="24"/>
                <w:szCs w:val="24"/>
              </w:rPr>
            </w:pPr>
            <w:r w:rsidRPr="000F2F89">
              <w:rPr>
                <w:rFonts w:ascii="Times New Roman" w:hAnsi="Times New Roman" w:cs="Times New Roman"/>
                <w:sz w:val="24"/>
                <w:szCs w:val="24"/>
              </w:rPr>
              <w:t>The responses demonstrate a very good understanding of pre-colonial African socio-economic systems.</w:t>
            </w:r>
          </w:p>
          <w:p w14:paraId="741BF9A0" w14:textId="77777777" w:rsidR="00DC6167" w:rsidRPr="000F2F89" w:rsidRDefault="00DC6167" w:rsidP="006C1A64">
            <w:pPr>
              <w:pStyle w:val="ListParagraph"/>
              <w:numPr>
                <w:ilvl w:val="0"/>
                <w:numId w:val="214"/>
              </w:numPr>
              <w:rPr>
                <w:rFonts w:ascii="Times New Roman" w:hAnsi="Times New Roman" w:cs="Times New Roman"/>
                <w:sz w:val="24"/>
                <w:szCs w:val="24"/>
              </w:rPr>
            </w:pPr>
            <w:r w:rsidRPr="000F2F89">
              <w:rPr>
                <w:rFonts w:ascii="Times New Roman" w:hAnsi="Times New Roman" w:cs="Times New Roman"/>
                <w:sz w:val="24"/>
                <w:szCs w:val="24"/>
              </w:rPr>
              <w:t>The responses analyse key features with clear and mostly accurate details.</w:t>
            </w:r>
          </w:p>
        </w:tc>
      </w:tr>
      <w:tr w:rsidR="00DC6167" w14:paraId="781AA137" w14:textId="77777777" w:rsidTr="00100353">
        <w:tc>
          <w:tcPr>
            <w:tcW w:w="704" w:type="dxa"/>
          </w:tcPr>
          <w:p w14:paraId="09286107" w14:textId="77777777" w:rsidR="00DC6167" w:rsidRDefault="00DC6167" w:rsidP="00100353">
            <w:pPr>
              <w:spacing w:line="360" w:lineRule="auto"/>
              <w:rPr>
                <w:b/>
              </w:rPr>
            </w:pPr>
            <w:r>
              <w:rPr>
                <w:b/>
              </w:rPr>
              <w:t>3</w:t>
            </w:r>
          </w:p>
        </w:tc>
        <w:tc>
          <w:tcPr>
            <w:tcW w:w="1843" w:type="dxa"/>
            <w:vMerge/>
          </w:tcPr>
          <w:p w14:paraId="6D1F11B2" w14:textId="77777777" w:rsidR="00DC6167" w:rsidRDefault="00DC6167" w:rsidP="00100353">
            <w:pPr>
              <w:spacing w:line="360" w:lineRule="auto"/>
              <w:rPr>
                <w:b/>
              </w:rPr>
            </w:pPr>
          </w:p>
        </w:tc>
        <w:tc>
          <w:tcPr>
            <w:tcW w:w="992" w:type="dxa"/>
          </w:tcPr>
          <w:p w14:paraId="5BF6D6CB" w14:textId="77777777" w:rsidR="00DC6167" w:rsidRDefault="00DC6167" w:rsidP="00100353">
            <w:pPr>
              <w:spacing w:line="360" w:lineRule="auto"/>
              <w:rPr>
                <w:b/>
              </w:rPr>
            </w:pPr>
            <w:r>
              <w:rPr>
                <w:b/>
              </w:rPr>
              <w:t xml:space="preserve">      C</w:t>
            </w:r>
          </w:p>
        </w:tc>
        <w:tc>
          <w:tcPr>
            <w:tcW w:w="1559" w:type="dxa"/>
          </w:tcPr>
          <w:p w14:paraId="279B10C6" w14:textId="77777777" w:rsidR="00DC6167" w:rsidRDefault="00DC6167" w:rsidP="00100353">
            <w:pPr>
              <w:spacing w:line="360" w:lineRule="auto"/>
              <w:rPr>
                <w:b/>
              </w:rPr>
            </w:pPr>
            <w:r>
              <w:rPr>
                <w:b/>
              </w:rPr>
              <w:t xml:space="preserve">        16-20</w:t>
            </w:r>
          </w:p>
        </w:tc>
        <w:tc>
          <w:tcPr>
            <w:tcW w:w="8364" w:type="dxa"/>
          </w:tcPr>
          <w:p w14:paraId="02DF4C68" w14:textId="77777777" w:rsidR="00DC6167" w:rsidRPr="000F2F89" w:rsidRDefault="00DC6167" w:rsidP="006C1A64">
            <w:pPr>
              <w:pStyle w:val="ListParagraph"/>
              <w:numPr>
                <w:ilvl w:val="0"/>
                <w:numId w:val="215"/>
              </w:numPr>
              <w:rPr>
                <w:rFonts w:ascii="Times New Roman" w:hAnsi="Times New Roman" w:cs="Times New Roman"/>
                <w:sz w:val="24"/>
                <w:szCs w:val="24"/>
              </w:rPr>
            </w:pPr>
            <w:r w:rsidRPr="000F2F89">
              <w:rPr>
                <w:rFonts w:ascii="Times New Roman" w:hAnsi="Times New Roman" w:cs="Times New Roman"/>
                <w:sz w:val="24"/>
                <w:szCs w:val="24"/>
              </w:rPr>
              <w:t>The responses show a good understanding of pre-colonial African socio-economic systems.</w:t>
            </w:r>
          </w:p>
          <w:p w14:paraId="4B82E867" w14:textId="77777777" w:rsidR="00DC6167" w:rsidRPr="000F2F89" w:rsidRDefault="00DC6167" w:rsidP="006C1A64">
            <w:pPr>
              <w:pStyle w:val="ListParagraph"/>
              <w:numPr>
                <w:ilvl w:val="0"/>
                <w:numId w:val="215"/>
              </w:numPr>
              <w:rPr>
                <w:rFonts w:ascii="Times New Roman" w:hAnsi="Times New Roman" w:cs="Times New Roman"/>
                <w:sz w:val="24"/>
                <w:szCs w:val="24"/>
              </w:rPr>
            </w:pPr>
            <w:r w:rsidRPr="000F2F89">
              <w:rPr>
                <w:rFonts w:ascii="Times New Roman" w:hAnsi="Times New Roman" w:cs="Times New Roman"/>
                <w:sz w:val="24"/>
                <w:szCs w:val="24"/>
              </w:rPr>
              <w:t>The responses identify some key features and provide simple or partial explanations.</w:t>
            </w:r>
          </w:p>
        </w:tc>
      </w:tr>
      <w:tr w:rsidR="00DC6167" w14:paraId="38AB4BAC" w14:textId="77777777" w:rsidTr="00100353">
        <w:tc>
          <w:tcPr>
            <w:tcW w:w="704" w:type="dxa"/>
          </w:tcPr>
          <w:p w14:paraId="30A7BE1B" w14:textId="77777777" w:rsidR="00DC6167" w:rsidRDefault="00DC6167" w:rsidP="00100353">
            <w:pPr>
              <w:spacing w:line="360" w:lineRule="auto"/>
              <w:rPr>
                <w:b/>
              </w:rPr>
            </w:pPr>
            <w:r>
              <w:rPr>
                <w:b/>
              </w:rPr>
              <w:t>4</w:t>
            </w:r>
          </w:p>
        </w:tc>
        <w:tc>
          <w:tcPr>
            <w:tcW w:w="1843" w:type="dxa"/>
            <w:vMerge/>
          </w:tcPr>
          <w:p w14:paraId="2E34E6DB" w14:textId="77777777" w:rsidR="00DC6167" w:rsidRDefault="00DC6167" w:rsidP="00100353">
            <w:pPr>
              <w:spacing w:line="360" w:lineRule="auto"/>
              <w:rPr>
                <w:b/>
              </w:rPr>
            </w:pPr>
          </w:p>
        </w:tc>
        <w:tc>
          <w:tcPr>
            <w:tcW w:w="992" w:type="dxa"/>
          </w:tcPr>
          <w:p w14:paraId="3E891941" w14:textId="77777777" w:rsidR="00DC6167" w:rsidRDefault="00DC6167" w:rsidP="00100353">
            <w:pPr>
              <w:spacing w:line="360" w:lineRule="auto"/>
              <w:rPr>
                <w:b/>
              </w:rPr>
            </w:pPr>
            <w:r>
              <w:rPr>
                <w:b/>
              </w:rPr>
              <w:t xml:space="preserve">      D</w:t>
            </w:r>
          </w:p>
        </w:tc>
        <w:tc>
          <w:tcPr>
            <w:tcW w:w="1559" w:type="dxa"/>
          </w:tcPr>
          <w:p w14:paraId="2C9AA735" w14:textId="77777777" w:rsidR="00DC6167" w:rsidRDefault="00DC6167" w:rsidP="00100353">
            <w:pPr>
              <w:spacing w:line="360" w:lineRule="auto"/>
              <w:rPr>
                <w:b/>
              </w:rPr>
            </w:pPr>
            <w:r>
              <w:rPr>
                <w:b/>
              </w:rPr>
              <w:t xml:space="preserve">         11-15</w:t>
            </w:r>
          </w:p>
        </w:tc>
        <w:tc>
          <w:tcPr>
            <w:tcW w:w="8364" w:type="dxa"/>
          </w:tcPr>
          <w:p w14:paraId="440D78DE" w14:textId="77777777" w:rsidR="00DC6167" w:rsidRPr="000F2F89" w:rsidRDefault="00DC6167" w:rsidP="006C1A64">
            <w:pPr>
              <w:pStyle w:val="ListParagraph"/>
              <w:numPr>
                <w:ilvl w:val="0"/>
                <w:numId w:val="215"/>
              </w:numPr>
              <w:rPr>
                <w:rFonts w:ascii="Times New Roman" w:hAnsi="Times New Roman" w:cs="Times New Roman"/>
                <w:sz w:val="24"/>
                <w:szCs w:val="24"/>
              </w:rPr>
            </w:pPr>
            <w:r w:rsidRPr="000F2F89">
              <w:rPr>
                <w:rFonts w:ascii="Times New Roman" w:hAnsi="Times New Roman" w:cs="Times New Roman"/>
                <w:sz w:val="24"/>
                <w:szCs w:val="24"/>
              </w:rPr>
              <w:t>The responses show a fair understanding of pre-colonial African socio-economic systems.</w:t>
            </w:r>
          </w:p>
          <w:p w14:paraId="53E2A39B" w14:textId="77777777" w:rsidR="00DC6167" w:rsidRPr="000F2F89" w:rsidRDefault="00DC6167" w:rsidP="006C1A64">
            <w:pPr>
              <w:pStyle w:val="ListParagraph"/>
              <w:numPr>
                <w:ilvl w:val="0"/>
                <w:numId w:val="215"/>
              </w:numPr>
              <w:rPr>
                <w:rFonts w:ascii="Times New Roman" w:hAnsi="Times New Roman" w:cs="Times New Roman"/>
                <w:sz w:val="24"/>
                <w:szCs w:val="24"/>
              </w:rPr>
            </w:pPr>
            <w:r w:rsidRPr="000F2F89">
              <w:rPr>
                <w:rFonts w:ascii="Times New Roman" w:hAnsi="Times New Roman" w:cs="Times New Roman"/>
                <w:sz w:val="24"/>
                <w:szCs w:val="24"/>
              </w:rPr>
              <w:t>The responses identify few features and provide shallow or incomplete explanations.</w:t>
            </w:r>
          </w:p>
        </w:tc>
      </w:tr>
      <w:tr w:rsidR="00DC6167" w14:paraId="129BCBFD" w14:textId="77777777" w:rsidTr="00100353">
        <w:tc>
          <w:tcPr>
            <w:tcW w:w="704" w:type="dxa"/>
          </w:tcPr>
          <w:p w14:paraId="1E82E193" w14:textId="77777777" w:rsidR="00DC6167" w:rsidRDefault="00DC6167" w:rsidP="00100353">
            <w:pPr>
              <w:spacing w:line="360" w:lineRule="auto"/>
              <w:rPr>
                <w:b/>
              </w:rPr>
            </w:pPr>
            <w:r>
              <w:rPr>
                <w:b/>
              </w:rPr>
              <w:lastRenderedPageBreak/>
              <w:t>5</w:t>
            </w:r>
          </w:p>
        </w:tc>
        <w:tc>
          <w:tcPr>
            <w:tcW w:w="1843" w:type="dxa"/>
            <w:vMerge/>
          </w:tcPr>
          <w:p w14:paraId="1E1480F2" w14:textId="77777777" w:rsidR="00DC6167" w:rsidRDefault="00DC6167" w:rsidP="00100353">
            <w:pPr>
              <w:spacing w:line="360" w:lineRule="auto"/>
              <w:rPr>
                <w:b/>
              </w:rPr>
            </w:pPr>
          </w:p>
        </w:tc>
        <w:tc>
          <w:tcPr>
            <w:tcW w:w="992" w:type="dxa"/>
          </w:tcPr>
          <w:p w14:paraId="13A394C4" w14:textId="77777777" w:rsidR="00DC6167" w:rsidRDefault="00DC6167" w:rsidP="00100353">
            <w:pPr>
              <w:spacing w:line="360" w:lineRule="auto"/>
              <w:rPr>
                <w:b/>
              </w:rPr>
            </w:pPr>
            <w:r>
              <w:rPr>
                <w:b/>
              </w:rPr>
              <w:t xml:space="preserve">      E</w:t>
            </w:r>
          </w:p>
        </w:tc>
        <w:tc>
          <w:tcPr>
            <w:tcW w:w="1559" w:type="dxa"/>
          </w:tcPr>
          <w:p w14:paraId="058ED64F" w14:textId="77777777" w:rsidR="00DC6167" w:rsidRDefault="00DC6167" w:rsidP="00100353">
            <w:pPr>
              <w:spacing w:line="360" w:lineRule="auto"/>
              <w:rPr>
                <w:b/>
              </w:rPr>
            </w:pPr>
            <w:r>
              <w:rPr>
                <w:b/>
              </w:rPr>
              <w:t xml:space="preserve">         06-10</w:t>
            </w:r>
          </w:p>
        </w:tc>
        <w:tc>
          <w:tcPr>
            <w:tcW w:w="8364" w:type="dxa"/>
          </w:tcPr>
          <w:p w14:paraId="53C04387" w14:textId="77777777" w:rsidR="00DC6167" w:rsidRPr="000F2F89" w:rsidRDefault="00DC6167" w:rsidP="006C1A64">
            <w:pPr>
              <w:pStyle w:val="ListParagraph"/>
              <w:numPr>
                <w:ilvl w:val="0"/>
                <w:numId w:val="215"/>
              </w:numPr>
              <w:rPr>
                <w:rFonts w:ascii="Times New Roman" w:hAnsi="Times New Roman" w:cs="Times New Roman"/>
                <w:sz w:val="24"/>
                <w:szCs w:val="24"/>
              </w:rPr>
            </w:pPr>
            <w:r w:rsidRPr="000F2F89">
              <w:rPr>
                <w:rFonts w:ascii="Times New Roman" w:hAnsi="Times New Roman" w:cs="Times New Roman"/>
                <w:sz w:val="24"/>
                <w:szCs w:val="24"/>
              </w:rPr>
              <w:t>The responses show a below average understanding of pre-colonial African socio-economic systems.</w:t>
            </w:r>
          </w:p>
          <w:p w14:paraId="11EB800A" w14:textId="77777777" w:rsidR="00DC6167" w:rsidRPr="000F2F89" w:rsidRDefault="00DC6167" w:rsidP="006C1A64">
            <w:pPr>
              <w:pStyle w:val="ListParagraph"/>
              <w:numPr>
                <w:ilvl w:val="0"/>
                <w:numId w:val="215"/>
              </w:numPr>
              <w:rPr>
                <w:rFonts w:ascii="Times New Roman" w:hAnsi="Times New Roman" w:cs="Times New Roman"/>
                <w:sz w:val="24"/>
                <w:szCs w:val="24"/>
              </w:rPr>
            </w:pPr>
            <w:r w:rsidRPr="000F2F89">
              <w:rPr>
                <w:rFonts w:ascii="Times New Roman" w:hAnsi="Times New Roman" w:cs="Times New Roman"/>
                <w:sz w:val="24"/>
                <w:szCs w:val="24"/>
              </w:rPr>
              <w:t>The responses are mostly incomplete or inaccurate, with little explanation or organisation of key features.</w:t>
            </w:r>
          </w:p>
        </w:tc>
      </w:tr>
    </w:tbl>
    <w:p w14:paraId="7DED5FE7" w14:textId="77777777" w:rsidR="00DC6167" w:rsidRPr="00F44EA3" w:rsidRDefault="00DC6167" w:rsidP="00DC6167">
      <w:pPr>
        <w:rPr>
          <w:rFonts w:ascii="Times New Roman" w:hAnsi="Times New Roman" w:cs="Times New Roman"/>
          <w:b/>
          <w:bCs/>
          <w:sz w:val="24"/>
          <w:szCs w:val="24"/>
        </w:rPr>
      </w:pPr>
    </w:p>
    <w:p w14:paraId="16852D90" w14:textId="77777777" w:rsidR="00DC6167" w:rsidRPr="00F44EA3" w:rsidRDefault="00DC6167" w:rsidP="00DC6167">
      <w:pPr>
        <w:spacing w:before="100" w:beforeAutospacing="1" w:after="100" w:afterAutospacing="1" w:line="276" w:lineRule="auto"/>
        <w:rPr>
          <w:rFonts w:ascii="Times New Roman" w:eastAsia="Times New Roman" w:hAnsi="Times New Roman" w:cs="Times New Roman"/>
          <w:b/>
          <w:bCs/>
          <w:sz w:val="24"/>
          <w:szCs w:val="24"/>
          <w:lang w:eastAsia="en-GB"/>
        </w:rPr>
      </w:pPr>
      <w:r w:rsidRPr="00F44EA3">
        <w:rPr>
          <w:rFonts w:ascii="Times New Roman" w:eastAsia="Times New Roman" w:hAnsi="Times New Roman" w:cs="Times New Roman"/>
          <w:b/>
          <w:bCs/>
          <w:sz w:val="24"/>
          <w:szCs w:val="24"/>
          <w:lang w:eastAsia="en-GB"/>
        </w:rPr>
        <w:t>Item 3</w:t>
      </w:r>
    </w:p>
    <w:p w14:paraId="0E319E8B" w14:textId="77777777" w:rsidR="00DC6167" w:rsidRPr="00F44EA3" w:rsidRDefault="00DC6167" w:rsidP="00DC6167">
      <w:pPr>
        <w:rPr>
          <w:rFonts w:ascii="Times New Roman" w:hAnsi="Times New Roman" w:cs="Times New Roman"/>
          <w:sz w:val="24"/>
          <w:szCs w:val="24"/>
        </w:rPr>
      </w:pPr>
      <w:r w:rsidRPr="00F44EA3">
        <w:rPr>
          <w:rFonts w:ascii="Times New Roman" w:hAnsi="Times New Roman" w:cs="Times New Roman"/>
          <w:sz w:val="24"/>
          <w:szCs w:val="24"/>
          <w:lang w:eastAsia="en-GB"/>
        </w:rPr>
        <w:t xml:space="preserve">In the mid-19th century, the people of Bonga faced a difficult time when two powerful European groups arrived, each wanting </w:t>
      </w:r>
      <w:r w:rsidRPr="00F44EA3">
        <w:rPr>
          <w:rFonts w:ascii="Times New Roman" w:hAnsi="Times New Roman" w:cs="Times New Roman"/>
          <w:sz w:val="24"/>
          <w:szCs w:val="24"/>
        </w:rPr>
        <w:t>to control the</w:t>
      </w:r>
      <w:r w:rsidRPr="00F44EA3">
        <w:rPr>
          <w:rFonts w:ascii="Times New Roman" w:hAnsi="Times New Roman" w:cs="Times New Roman"/>
          <w:sz w:val="24"/>
          <w:szCs w:val="24"/>
          <w:lang w:eastAsia="en-GB"/>
        </w:rPr>
        <w:t xml:space="preserve"> </w:t>
      </w:r>
      <w:r w:rsidRPr="00F44EA3">
        <w:rPr>
          <w:rFonts w:ascii="Times New Roman" w:hAnsi="Times New Roman" w:cs="Times New Roman"/>
          <w:sz w:val="24"/>
          <w:szCs w:val="24"/>
        </w:rPr>
        <w:t xml:space="preserve">country’s </w:t>
      </w:r>
      <w:r w:rsidRPr="00F44EA3">
        <w:rPr>
          <w:rFonts w:ascii="Times New Roman" w:hAnsi="Times New Roman" w:cs="Times New Roman"/>
          <w:sz w:val="24"/>
          <w:szCs w:val="24"/>
          <w:lang w:eastAsia="en-GB"/>
        </w:rPr>
        <w:t xml:space="preserve">mineral wealth. </w:t>
      </w:r>
      <w:r w:rsidRPr="00F44EA3">
        <w:rPr>
          <w:rFonts w:ascii="Times New Roman" w:hAnsi="Times New Roman" w:cs="Times New Roman"/>
          <w:sz w:val="24"/>
          <w:szCs w:val="24"/>
        </w:rPr>
        <w:t>These groups imposed foreign systems and new demands that disrupted African traditional ways of life</w:t>
      </w:r>
      <w:r w:rsidRPr="00F44EA3">
        <w:rPr>
          <w:rFonts w:ascii="Times New Roman" w:hAnsi="Times New Roman" w:cs="Times New Roman"/>
          <w:sz w:val="24"/>
          <w:szCs w:val="24"/>
          <w:lang w:eastAsia="en-GB"/>
        </w:rPr>
        <w:t xml:space="preserve">. Local leaders, acting out of fear or self-interest, made important decisions without </w:t>
      </w:r>
      <w:r w:rsidRPr="00F44EA3">
        <w:rPr>
          <w:rFonts w:ascii="Times New Roman" w:hAnsi="Times New Roman" w:cs="Times New Roman"/>
          <w:sz w:val="24"/>
          <w:szCs w:val="24"/>
        </w:rPr>
        <w:t>consulting</w:t>
      </w:r>
      <w:r w:rsidRPr="00F44EA3">
        <w:rPr>
          <w:rFonts w:ascii="Times New Roman" w:hAnsi="Times New Roman" w:cs="Times New Roman"/>
          <w:sz w:val="24"/>
          <w:szCs w:val="24"/>
          <w:lang w:eastAsia="en-GB"/>
        </w:rPr>
        <w:t xml:space="preserve"> the people. They divided the land and allowed the </w:t>
      </w:r>
      <w:r w:rsidRPr="00F44EA3">
        <w:rPr>
          <w:rFonts w:ascii="Times New Roman" w:hAnsi="Times New Roman" w:cs="Times New Roman"/>
          <w:sz w:val="24"/>
          <w:szCs w:val="24"/>
        </w:rPr>
        <w:t>new comers</w:t>
      </w:r>
      <w:r w:rsidRPr="00F44EA3">
        <w:rPr>
          <w:rFonts w:ascii="Times New Roman" w:hAnsi="Times New Roman" w:cs="Times New Roman"/>
          <w:sz w:val="24"/>
          <w:szCs w:val="24"/>
          <w:lang w:eastAsia="en-GB"/>
        </w:rPr>
        <w:t xml:space="preserve"> to settle and </w:t>
      </w:r>
      <w:r w:rsidRPr="00F44EA3">
        <w:rPr>
          <w:rFonts w:ascii="Times New Roman" w:hAnsi="Times New Roman" w:cs="Times New Roman"/>
          <w:sz w:val="24"/>
          <w:szCs w:val="24"/>
        </w:rPr>
        <w:t>exploit</w:t>
      </w:r>
      <w:r w:rsidRPr="00F44EA3">
        <w:rPr>
          <w:rFonts w:ascii="Times New Roman" w:hAnsi="Times New Roman" w:cs="Times New Roman"/>
          <w:sz w:val="24"/>
          <w:szCs w:val="24"/>
          <w:lang w:eastAsia="en-GB"/>
        </w:rPr>
        <w:t xml:space="preserve"> the resources. As a result, families struggled, communities lost their land, and the society faced serious social, economic, and political problems.</w:t>
      </w:r>
      <w:r w:rsidRPr="00F44EA3">
        <w:rPr>
          <w:rFonts w:ascii="Times New Roman" w:hAnsi="Times New Roman" w:cs="Times New Roman"/>
          <w:sz w:val="24"/>
          <w:szCs w:val="24"/>
        </w:rPr>
        <w:t xml:space="preserve"> </w:t>
      </w:r>
    </w:p>
    <w:p w14:paraId="209BFAF0" w14:textId="77777777" w:rsidR="00DC6167" w:rsidRPr="00F44EA3" w:rsidRDefault="00DC6167" w:rsidP="00DC6167">
      <w:pPr>
        <w:rPr>
          <w:rFonts w:ascii="Times New Roman" w:hAnsi="Times New Roman" w:cs="Times New Roman"/>
          <w:b/>
          <w:bCs/>
          <w:sz w:val="24"/>
          <w:szCs w:val="24"/>
        </w:rPr>
      </w:pPr>
      <w:r w:rsidRPr="00F44EA3">
        <w:rPr>
          <w:rFonts w:ascii="Times New Roman" w:hAnsi="Times New Roman" w:cs="Times New Roman"/>
          <w:b/>
          <w:bCs/>
          <w:sz w:val="24"/>
          <w:szCs w:val="24"/>
        </w:rPr>
        <w:t xml:space="preserve">Task </w:t>
      </w:r>
    </w:p>
    <w:p w14:paraId="1AF684C2" w14:textId="77777777" w:rsidR="00DC6167" w:rsidRPr="00F44EA3" w:rsidRDefault="00DC6167" w:rsidP="00DC6167">
      <w:pPr>
        <w:rPr>
          <w:rFonts w:ascii="Times New Roman" w:hAnsi="Times New Roman" w:cs="Times New Roman"/>
          <w:sz w:val="24"/>
          <w:szCs w:val="24"/>
        </w:rPr>
      </w:pPr>
      <w:r w:rsidRPr="00F44EA3">
        <w:rPr>
          <w:rFonts w:ascii="Times New Roman" w:hAnsi="Times New Roman" w:cs="Times New Roman"/>
          <w:sz w:val="24"/>
          <w:szCs w:val="24"/>
        </w:rPr>
        <w:t>Examine how the choices made by local leaders in Bonga during the foreign invasion affected the lives of the people.</w:t>
      </w:r>
    </w:p>
    <w:p w14:paraId="7E4FC975" w14:textId="77777777" w:rsidR="00DC6167" w:rsidRPr="00F44EA3" w:rsidRDefault="00DC6167" w:rsidP="00DC6167">
      <w:pPr>
        <w:rPr>
          <w:rFonts w:ascii="Times New Roman" w:hAnsi="Times New Roman" w:cs="Times New Roman"/>
          <w:b/>
          <w:bCs/>
          <w:sz w:val="24"/>
          <w:szCs w:val="24"/>
        </w:rPr>
      </w:pPr>
      <w:r w:rsidRPr="00F44EA3">
        <w:rPr>
          <w:rFonts w:ascii="Times New Roman" w:hAnsi="Times New Roman" w:cs="Times New Roman"/>
          <w:b/>
          <w:bCs/>
          <w:sz w:val="24"/>
          <w:szCs w:val="24"/>
        </w:rPr>
        <w:t>ITEM 3 ASSESSMENT RUBRIC</w:t>
      </w:r>
    </w:p>
    <w:p w14:paraId="55F09C8A" w14:textId="77777777" w:rsidR="00DC6167" w:rsidRPr="00F44EA3" w:rsidRDefault="00DC6167" w:rsidP="00DC616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88"/>
        <w:gridCol w:w="1709"/>
        <w:gridCol w:w="1950"/>
        <w:gridCol w:w="1896"/>
        <w:gridCol w:w="2089"/>
        <w:gridCol w:w="1936"/>
        <w:gridCol w:w="1763"/>
      </w:tblGrid>
      <w:tr w:rsidR="00DC6167" w:rsidRPr="00F44EA3" w14:paraId="4A5BDB85" w14:textId="77777777" w:rsidTr="00100353">
        <w:tc>
          <w:tcPr>
            <w:tcW w:w="1288" w:type="dxa"/>
          </w:tcPr>
          <w:p w14:paraId="0AB250E6"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 xml:space="preserve">Output </w:t>
            </w:r>
          </w:p>
        </w:tc>
        <w:tc>
          <w:tcPr>
            <w:tcW w:w="1288" w:type="dxa"/>
          </w:tcPr>
          <w:p w14:paraId="75D63735"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 xml:space="preserve">Basis of assessment indicators </w:t>
            </w:r>
          </w:p>
        </w:tc>
        <w:tc>
          <w:tcPr>
            <w:tcW w:w="1288" w:type="dxa"/>
          </w:tcPr>
          <w:p w14:paraId="3610DA2D"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 xml:space="preserve">Level 5 </w:t>
            </w:r>
          </w:p>
        </w:tc>
        <w:tc>
          <w:tcPr>
            <w:tcW w:w="1288" w:type="dxa"/>
          </w:tcPr>
          <w:p w14:paraId="3F8EB5CE"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Level 4</w:t>
            </w:r>
          </w:p>
        </w:tc>
        <w:tc>
          <w:tcPr>
            <w:tcW w:w="1288" w:type="dxa"/>
          </w:tcPr>
          <w:p w14:paraId="60E18849"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Level 3</w:t>
            </w:r>
          </w:p>
        </w:tc>
        <w:tc>
          <w:tcPr>
            <w:tcW w:w="1288" w:type="dxa"/>
          </w:tcPr>
          <w:p w14:paraId="47363A4D"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Level 2</w:t>
            </w:r>
          </w:p>
        </w:tc>
        <w:tc>
          <w:tcPr>
            <w:tcW w:w="1288" w:type="dxa"/>
          </w:tcPr>
          <w:p w14:paraId="06677764"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Level 1</w:t>
            </w:r>
          </w:p>
        </w:tc>
      </w:tr>
      <w:tr w:rsidR="00DC6167" w:rsidRPr="00F44EA3" w14:paraId="6A4228C4" w14:textId="77777777" w:rsidTr="00100353">
        <w:tc>
          <w:tcPr>
            <w:tcW w:w="1288" w:type="dxa"/>
          </w:tcPr>
          <w:p w14:paraId="41014CE4" w14:textId="77777777" w:rsidR="00DC6167" w:rsidRPr="00F44EA3" w:rsidRDefault="00DC6167" w:rsidP="00100353">
            <w:pPr>
              <w:rPr>
                <w:rFonts w:ascii="Times New Roman" w:hAnsi="Times New Roman" w:cs="Times New Roman"/>
                <w:sz w:val="24"/>
                <w:szCs w:val="24"/>
              </w:rPr>
            </w:pPr>
            <w:r w:rsidRPr="00F44EA3">
              <w:rPr>
                <w:rFonts w:ascii="Times New Roman" w:hAnsi="Times New Roman" w:cs="Times New Roman"/>
                <w:sz w:val="24"/>
                <w:szCs w:val="24"/>
              </w:rPr>
              <w:t>Written essay</w:t>
            </w:r>
          </w:p>
        </w:tc>
        <w:tc>
          <w:tcPr>
            <w:tcW w:w="1288" w:type="dxa"/>
          </w:tcPr>
          <w:p w14:paraId="69EF9CEB"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 xml:space="preserve">Interpretation of task/context </w:t>
            </w:r>
          </w:p>
          <w:p w14:paraId="2863D843" w14:textId="77777777" w:rsidR="00DC6167" w:rsidRPr="00F44EA3" w:rsidRDefault="00DC6167" w:rsidP="006C1A64">
            <w:pPr>
              <w:pStyle w:val="ListParagraph"/>
              <w:numPr>
                <w:ilvl w:val="0"/>
                <w:numId w:val="193"/>
              </w:numPr>
              <w:spacing w:after="160" w:line="259" w:lineRule="auto"/>
              <w:rPr>
                <w:rFonts w:ascii="Times New Roman" w:hAnsi="Times New Roman" w:cs="Times New Roman"/>
                <w:sz w:val="24"/>
                <w:szCs w:val="24"/>
              </w:rPr>
            </w:pPr>
            <w:r w:rsidRPr="00F44EA3">
              <w:rPr>
                <w:rFonts w:ascii="Times New Roman" w:hAnsi="Times New Roman" w:cs="Times New Roman"/>
                <w:sz w:val="24"/>
                <w:szCs w:val="24"/>
              </w:rPr>
              <w:t xml:space="preserve">A learner clearly and correctly identifies the </w:t>
            </w:r>
            <w:r w:rsidRPr="00F44EA3">
              <w:rPr>
                <w:rFonts w:ascii="Times New Roman" w:hAnsi="Times New Roman" w:cs="Times New Roman"/>
                <w:sz w:val="24"/>
                <w:szCs w:val="24"/>
              </w:rPr>
              <w:lastRenderedPageBreak/>
              <w:t xml:space="preserve">problem in the scenario based on the choice made by local leaders in Bonga in regard to foreign invasion. </w:t>
            </w:r>
          </w:p>
          <w:p w14:paraId="196C439B" w14:textId="77777777" w:rsidR="00DC6167" w:rsidRPr="00F44EA3" w:rsidRDefault="00DC6167" w:rsidP="006C1A64">
            <w:pPr>
              <w:pStyle w:val="ListParagraph"/>
              <w:numPr>
                <w:ilvl w:val="0"/>
                <w:numId w:val="193"/>
              </w:numPr>
              <w:spacing w:after="160" w:line="259" w:lineRule="auto"/>
              <w:rPr>
                <w:rFonts w:ascii="Times New Roman" w:hAnsi="Times New Roman" w:cs="Times New Roman"/>
                <w:sz w:val="24"/>
                <w:szCs w:val="24"/>
              </w:rPr>
            </w:pPr>
            <w:r w:rsidRPr="00F44EA3">
              <w:rPr>
                <w:rFonts w:ascii="Times New Roman" w:hAnsi="Times New Roman" w:cs="Times New Roman"/>
                <w:sz w:val="24"/>
                <w:szCs w:val="24"/>
              </w:rPr>
              <w:t>Clearly relates the situation in Bonga to historical colonial rule in Africa.</w:t>
            </w:r>
          </w:p>
          <w:p w14:paraId="696A4CCD" w14:textId="77777777" w:rsidR="00DC6167" w:rsidRPr="00F44EA3" w:rsidRDefault="00DC6167" w:rsidP="006C1A64">
            <w:pPr>
              <w:pStyle w:val="ListParagraph"/>
              <w:numPr>
                <w:ilvl w:val="0"/>
                <w:numId w:val="193"/>
              </w:numPr>
              <w:spacing w:after="160" w:line="259" w:lineRule="auto"/>
              <w:rPr>
                <w:rFonts w:ascii="Times New Roman" w:hAnsi="Times New Roman" w:cs="Times New Roman"/>
                <w:sz w:val="24"/>
                <w:szCs w:val="24"/>
              </w:rPr>
            </w:pPr>
            <w:r w:rsidRPr="00F44EA3">
              <w:rPr>
                <w:rFonts w:ascii="Times New Roman" w:hAnsi="Times New Roman" w:cs="Times New Roman"/>
                <w:sz w:val="24"/>
                <w:szCs w:val="24"/>
              </w:rPr>
              <w:t>Gives a clear and elaborate background of colonial rule in Africa.</w:t>
            </w:r>
          </w:p>
        </w:tc>
        <w:tc>
          <w:tcPr>
            <w:tcW w:w="1288" w:type="dxa"/>
          </w:tcPr>
          <w:p w14:paraId="2E1136DB" w14:textId="77777777" w:rsidR="00DC6167" w:rsidRPr="00F44EA3" w:rsidRDefault="00DC6167" w:rsidP="006C1A64">
            <w:pPr>
              <w:pStyle w:val="ListParagraph"/>
              <w:numPr>
                <w:ilvl w:val="0"/>
                <w:numId w:val="193"/>
              </w:numPr>
              <w:rPr>
                <w:rFonts w:ascii="Times New Roman" w:hAnsi="Times New Roman" w:cs="Times New Roman"/>
                <w:sz w:val="24"/>
                <w:szCs w:val="24"/>
              </w:rPr>
            </w:pPr>
            <w:r w:rsidRPr="00F44EA3">
              <w:rPr>
                <w:rFonts w:ascii="Times New Roman" w:hAnsi="Times New Roman" w:cs="Times New Roman"/>
                <w:sz w:val="24"/>
                <w:szCs w:val="24"/>
              </w:rPr>
              <w:lastRenderedPageBreak/>
              <w:t xml:space="preserve">Clearly identifies the problem, focusing on choices made by Bonga leaders during </w:t>
            </w:r>
            <w:r w:rsidRPr="00F44EA3">
              <w:rPr>
                <w:rFonts w:ascii="Times New Roman" w:hAnsi="Times New Roman" w:cs="Times New Roman"/>
                <w:sz w:val="24"/>
                <w:szCs w:val="24"/>
              </w:rPr>
              <w:lastRenderedPageBreak/>
              <w:t>the foreign invasion.</w:t>
            </w:r>
          </w:p>
          <w:p w14:paraId="657235FD" w14:textId="77777777" w:rsidR="00DC6167" w:rsidRPr="00F44EA3" w:rsidRDefault="00DC6167" w:rsidP="006C1A64">
            <w:pPr>
              <w:pStyle w:val="ListParagraph"/>
              <w:numPr>
                <w:ilvl w:val="0"/>
                <w:numId w:val="193"/>
              </w:numPr>
              <w:rPr>
                <w:rFonts w:ascii="Times New Roman" w:hAnsi="Times New Roman" w:cs="Times New Roman"/>
                <w:sz w:val="24"/>
                <w:szCs w:val="24"/>
              </w:rPr>
            </w:pPr>
            <w:r w:rsidRPr="00F44EA3">
              <w:rPr>
                <w:rFonts w:ascii="Times New Roman" w:hAnsi="Times New Roman" w:cs="Times New Roman"/>
                <w:sz w:val="24"/>
                <w:szCs w:val="24"/>
              </w:rPr>
              <w:t>Explains how these choices affected land, resources, and community life.</w:t>
            </w:r>
          </w:p>
          <w:p w14:paraId="698E2138" w14:textId="77777777" w:rsidR="00DC6167" w:rsidRPr="00F44EA3" w:rsidRDefault="00DC6167" w:rsidP="006C1A64">
            <w:pPr>
              <w:pStyle w:val="ListParagraph"/>
              <w:numPr>
                <w:ilvl w:val="0"/>
                <w:numId w:val="193"/>
              </w:numPr>
              <w:rPr>
                <w:rFonts w:ascii="Times New Roman" w:hAnsi="Times New Roman" w:cs="Times New Roman"/>
                <w:sz w:val="24"/>
                <w:szCs w:val="24"/>
              </w:rPr>
            </w:pPr>
            <w:r w:rsidRPr="00F44EA3">
              <w:rPr>
                <w:rFonts w:ascii="Times New Roman" w:hAnsi="Times New Roman" w:cs="Times New Roman"/>
                <w:sz w:val="24"/>
                <w:szCs w:val="24"/>
              </w:rPr>
              <w:t>Relates the scenario to broader colonial rule in Africa.</w:t>
            </w:r>
          </w:p>
          <w:p w14:paraId="0C9D5A48" w14:textId="77777777" w:rsidR="00DC6167" w:rsidRPr="00F44EA3" w:rsidRDefault="00DC6167" w:rsidP="006C1A64">
            <w:pPr>
              <w:pStyle w:val="ListParagraph"/>
              <w:numPr>
                <w:ilvl w:val="0"/>
                <w:numId w:val="193"/>
              </w:numPr>
              <w:rPr>
                <w:rFonts w:ascii="Times New Roman" w:hAnsi="Times New Roman" w:cs="Times New Roman"/>
                <w:sz w:val="24"/>
                <w:szCs w:val="24"/>
              </w:rPr>
            </w:pPr>
            <w:r w:rsidRPr="00F44EA3">
              <w:rPr>
                <w:rFonts w:ascii="Times New Roman" w:hAnsi="Times New Roman" w:cs="Times New Roman"/>
                <w:sz w:val="24"/>
                <w:szCs w:val="24"/>
              </w:rPr>
              <w:t>Provides a detailed and accurate historical background of European intrusion and its effects on African societies.</w:t>
            </w:r>
          </w:p>
        </w:tc>
        <w:tc>
          <w:tcPr>
            <w:tcW w:w="1288" w:type="dxa"/>
          </w:tcPr>
          <w:p w14:paraId="0B9D3614" w14:textId="77777777" w:rsidR="00DC6167" w:rsidRPr="00F44EA3" w:rsidRDefault="00DC6167" w:rsidP="006C1A64">
            <w:pPr>
              <w:pStyle w:val="ListParagraph"/>
              <w:numPr>
                <w:ilvl w:val="0"/>
                <w:numId w:val="193"/>
              </w:numPr>
              <w:rPr>
                <w:rFonts w:ascii="Times New Roman" w:hAnsi="Times New Roman" w:cs="Times New Roman"/>
                <w:sz w:val="24"/>
                <w:szCs w:val="24"/>
              </w:rPr>
            </w:pPr>
            <w:r w:rsidRPr="00F44EA3">
              <w:rPr>
                <w:rFonts w:ascii="Times New Roman" w:hAnsi="Times New Roman" w:cs="Times New Roman"/>
                <w:sz w:val="24"/>
                <w:szCs w:val="24"/>
              </w:rPr>
              <w:lastRenderedPageBreak/>
              <w:t>Identifies the problem and explains Bonga leaders’ decisions.</w:t>
            </w:r>
          </w:p>
          <w:p w14:paraId="29306067" w14:textId="77777777" w:rsidR="00DC6167" w:rsidRPr="00F44EA3" w:rsidRDefault="00DC6167" w:rsidP="006C1A64">
            <w:pPr>
              <w:pStyle w:val="ListParagraph"/>
              <w:numPr>
                <w:ilvl w:val="0"/>
                <w:numId w:val="193"/>
              </w:numPr>
              <w:rPr>
                <w:rFonts w:ascii="Times New Roman" w:hAnsi="Times New Roman" w:cs="Times New Roman"/>
                <w:sz w:val="24"/>
                <w:szCs w:val="24"/>
              </w:rPr>
            </w:pPr>
            <w:r w:rsidRPr="00F44EA3">
              <w:rPr>
                <w:rFonts w:ascii="Times New Roman" w:hAnsi="Times New Roman" w:cs="Times New Roman"/>
                <w:sz w:val="24"/>
                <w:szCs w:val="24"/>
              </w:rPr>
              <w:t xml:space="preserve">Shows how their choices </w:t>
            </w:r>
            <w:r w:rsidRPr="00F44EA3">
              <w:rPr>
                <w:rFonts w:ascii="Times New Roman" w:hAnsi="Times New Roman" w:cs="Times New Roman"/>
                <w:sz w:val="24"/>
                <w:szCs w:val="24"/>
              </w:rPr>
              <w:lastRenderedPageBreak/>
              <w:t>impacted land and power.</w:t>
            </w:r>
          </w:p>
          <w:p w14:paraId="3FEF1FAB" w14:textId="77777777" w:rsidR="00DC6167" w:rsidRPr="00F44EA3" w:rsidRDefault="00DC6167" w:rsidP="006C1A64">
            <w:pPr>
              <w:pStyle w:val="ListParagraph"/>
              <w:numPr>
                <w:ilvl w:val="0"/>
                <w:numId w:val="193"/>
              </w:numPr>
              <w:rPr>
                <w:rFonts w:ascii="Times New Roman" w:hAnsi="Times New Roman" w:cs="Times New Roman"/>
                <w:sz w:val="24"/>
                <w:szCs w:val="24"/>
              </w:rPr>
            </w:pPr>
            <w:r w:rsidRPr="00F44EA3">
              <w:rPr>
                <w:rFonts w:ascii="Times New Roman" w:hAnsi="Times New Roman" w:cs="Times New Roman"/>
                <w:sz w:val="24"/>
                <w:szCs w:val="24"/>
              </w:rPr>
              <w:t>Connects the scenario to African colonial history with moderate detail.</w:t>
            </w:r>
          </w:p>
          <w:p w14:paraId="539EAB34" w14:textId="77777777" w:rsidR="00DC6167" w:rsidRPr="00F44EA3" w:rsidRDefault="00DC6167" w:rsidP="006C1A64">
            <w:pPr>
              <w:pStyle w:val="ListParagraph"/>
              <w:numPr>
                <w:ilvl w:val="0"/>
                <w:numId w:val="193"/>
              </w:numPr>
              <w:rPr>
                <w:rFonts w:ascii="Times New Roman" w:hAnsi="Times New Roman" w:cs="Times New Roman"/>
                <w:sz w:val="24"/>
                <w:szCs w:val="24"/>
              </w:rPr>
            </w:pPr>
            <w:r w:rsidRPr="00F44EA3">
              <w:rPr>
                <w:rFonts w:ascii="Times New Roman" w:hAnsi="Times New Roman" w:cs="Times New Roman"/>
                <w:sz w:val="24"/>
                <w:szCs w:val="24"/>
              </w:rPr>
              <w:t>Provides a clear background of colonial influence in Africa.</w:t>
            </w:r>
          </w:p>
          <w:p w14:paraId="091AB9B1" w14:textId="77777777" w:rsidR="00DC6167" w:rsidRPr="00F44EA3" w:rsidRDefault="00DC6167" w:rsidP="00100353">
            <w:pPr>
              <w:rPr>
                <w:rFonts w:ascii="Times New Roman" w:hAnsi="Times New Roman" w:cs="Times New Roman"/>
                <w:sz w:val="24"/>
                <w:szCs w:val="24"/>
              </w:rPr>
            </w:pPr>
          </w:p>
        </w:tc>
        <w:tc>
          <w:tcPr>
            <w:tcW w:w="1288" w:type="dxa"/>
          </w:tcPr>
          <w:p w14:paraId="61527FEF" w14:textId="77777777" w:rsidR="00DC6167" w:rsidRPr="00F44EA3" w:rsidRDefault="00DC6167" w:rsidP="006C1A64">
            <w:pPr>
              <w:pStyle w:val="ListParagraph"/>
              <w:numPr>
                <w:ilvl w:val="0"/>
                <w:numId w:val="195"/>
              </w:numPr>
              <w:rPr>
                <w:rFonts w:ascii="Times New Roman" w:hAnsi="Times New Roman" w:cs="Times New Roman"/>
                <w:sz w:val="24"/>
                <w:szCs w:val="24"/>
              </w:rPr>
            </w:pPr>
            <w:r w:rsidRPr="00F44EA3">
              <w:rPr>
                <w:rFonts w:ascii="Times New Roman" w:hAnsi="Times New Roman" w:cs="Times New Roman"/>
                <w:sz w:val="24"/>
                <w:szCs w:val="24"/>
              </w:rPr>
              <w:lastRenderedPageBreak/>
              <w:t>Mentions the problem and Bonga leaders’ decisions with limited explanation.</w:t>
            </w:r>
          </w:p>
          <w:p w14:paraId="3502DC5A" w14:textId="77777777" w:rsidR="00DC6167" w:rsidRPr="00F44EA3" w:rsidRDefault="00DC6167" w:rsidP="006C1A64">
            <w:pPr>
              <w:pStyle w:val="ListParagraph"/>
              <w:numPr>
                <w:ilvl w:val="0"/>
                <w:numId w:val="195"/>
              </w:numPr>
              <w:rPr>
                <w:rFonts w:ascii="Times New Roman" w:hAnsi="Times New Roman" w:cs="Times New Roman"/>
                <w:sz w:val="24"/>
                <w:szCs w:val="24"/>
              </w:rPr>
            </w:pPr>
            <w:r w:rsidRPr="00F44EA3">
              <w:rPr>
                <w:rFonts w:ascii="Times New Roman" w:hAnsi="Times New Roman" w:cs="Times New Roman"/>
                <w:sz w:val="24"/>
                <w:szCs w:val="24"/>
              </w:rPr>
              <w:t xml:space="preserve">Shows some connection to </w:t>
            </w:r>
            <w:r w:rsidRPr="00F44EA3">
              <w:rPr>
                <w:rFonts w:ascii="Times New Roman" w:hAnsi="Times New Roman" w:cs="Times New Roman"/>
                <w:sz w:val="24"/>
                <w:szCs w:val="24"/>
              </w:rPr>
              <w:lastRenderedPageBreak/>
              <w:t>African colonial history.</w:t>
            </w:r>
          </w:p>
          <w:p w14:paraId="49CC2B15" w14:textId="77777777" w:rsidR="00DC6167" w:rsidRPr="00F44EA3" w:rsidRDefault="00DC6167" w:rsidP="006C1A64">
            <w:pPr>
              <w:pStyle w:val="ListParagraph"/>
              <w:numPr>
                <w:ilvl w:val="0"/>
                <w:numId w:val="195"/>
              </w:numPr>
              <w:rPr>
                <w:rFonts w:ascii="Times New Roman" w:hAnsi="Times New Roman" w:cs="Times New Roman"/>
                <w:sz w:val="24"/>
                <w:szCs w:val="24"/>
              </w:rPr>
            </w:pPr>
            <w:r w:rsidRPr="00F44EA3">
              <w:rPr>
                <w:rFonts w:ascii="Times New Roman" w:hAnsi="Times New Roman" w:cs="Times New Roman"/>
                <w:sz w:val="24"/>
                <w:szCs w:val="24"/>
              </w:rPr>
              <w:t>Gives background information which is general.</w:t>
            </w:r>
          </w:p>
        </w:tc>
        <w:tc>
          <w:tcPr>
            <w:tcW w:w="1288" w:type="dxa"/>
          </w:tcPr>
          <w:p w14:paraId="389D9BEC" w14:textId="77777777" w:rsidR="00DC6167" w:rsidRPr="00F44EA3" w:rsidRDefault="00DC6167" w:rsidP="006C1A64">
            <w:pPr>
              <w:pStyle w:val="ListParagraph"/>
              <w:numPr>
                <w:ilvl w:val="0"/>
                <w:numId w:val="195"/>
              </w:numPr>
              <w:rPr>
                <w:rFonts w:ascii="Times New Roman" w:hAnsi="Times New Roman" w:cs="Times New Roman"/>
                <w:sz w:val="24"/>
                <w:szCs w:val="24"/>
              </w:rPr>
            </w:pPr>
            <w:r w:rsidRPr="00F44EA3">
              <w:rPr>
                <w:rFonts w:ascii="Times New Roman" w:hAnsi="Times New Roman" w:cs="Times New Roman"/>
                <w:sz w:val="24"/>
                <w:szCs w:val="24"/>
              </w:rPr>
              <w:lastRenderedPageBreak/>
              <w:t>Gives an unclear explanation of the problem in the scenario.</w:t>
            </w:r>
          </w:p>
          <w:p w14:paraId="117377AA" w14:textId="77777777" w:rsidR="00DC6167" w:rsidRPr="00F44EA3" w:rsidRDefault="00DC6167" w:rsidP="006C1A64">
            <w:pPr>
              <w:pStyle w:val="ListParagraph"/>
              <w:numPr>
                <w:ilvl w:val="0"/>
                <w:numId w:val="195"/>
              </w:numPr>
              <w:rPr>
                <w:rFonts w:ascii="Times New Roman" w:hAnsi="Times New Roman" w:cs="Times New Roman"/>
                <w:sz w:val="24"/>
                <w:szCs w:val="24"/>
              </w:rPr>
            </w:pPr>
            <w:r w:rsidRPr="00F44EA3">
              <w:rPr>
                <w:rFonts w:ascii="Times New Roman" w:hAnsi="Times New Roman" w:cs="Times New Roman"/>
                <w:sz w:val="24"/>
                <w:szCs w:val="24"/>
              </w:rPr>
              <w:t xml:space="preserve">Shows minimal link </w:t>
            </w:r>
            <w:r w:rsidRPr="00F44EA3">
              <w:rPr>
                <w:rFonts w:ascii="Times New Roman" w:hAnsi="Times New Roman" w:cs="Times New Roman"/>
                <w:sz w:val="24"/>
                <w:szCs w:val="24"/>
              </w:rPr>
              <w:lastRenderedPageBreak/>
              <w:t>to African colonial history.</w:t>
            </w:r>
          </w:p>
          <w:p w14:paraId="15C280D0" w14:textId="77777777" w:rsidR="00DC6167" w:rsidRPr="00F44EA3" w:rsidRDefault="00DC6167" w:rsidP="006C1A64">
            <w:pPr>
              <w:pStyle w:val="ListParagraph"/>
              <w:numPr>
                <w:ilvl w:val="0"/>
                <w:numId w:val="195"/>
              </w:numPr>
              <w:rPr>
                <w:rFonts w:ascii="Times New Roman" w:hAnsi="Times New Roman" w:cs="Times New Roman"/>
                <w:sz w:val="24"/>
                <w:szCs w:val="24"/>
              </w:rPr>
            </w:pPr>
            <w:r w:rsidRPr="00F44EA3">
              <w:rPr>
                <w:rFonts w:ascii="Times New Roman" w:hAnsi="Times New Roman" w:cs="Times New Roman"/>
                <w:sz w:val="24"/>
                <w:szCs w:val="24"/>
              </w:rPr>
              <w:t>Background is vague or incomplete.</w:t>
            </w:r>
          </w:p>
          <w:p w14:paraId="61D46D0C" w14:textId="77777777" w:rsidR="00DC6167" w:rsidRPr="00F44EA3" w:rsidRDefault="00DC6167" w:rsidP="00100353">
            <w:pPr>
              <w:rPr>
                <w:rFonts w:ascii="Times New Roman" w:hAnsi="Times New Roman" w:cs="Times New Roman"/>
                <w:sz w:val="24"/>
                <w:szCs w:val="24"/>
              </w:rPr>
            </w:pPr>
          </w:p>
        </w:tc>
        <w:tc>
          <w:tcPr>
            <w:tcW w:w="1288" w:type="dxa"/>
          </w:tcPr>
          <w:p w14:paraId="2D685C1F" w14:textId="77777777" w:rsidR="00DC6167" w:rsidRPr="00F44EA3" w:rsidRDefault="00DC6167" w:rsidP="006C1A64">
            <w:pPr>
              <w:pStyle w:val="ListParagraph"/>
              <w:numPr>
                <w:ilvl w:val="0"/>
                <w:numId w:val="196"/>
              </w:numPr>
              <w:rPr>
                <w:rFonts w:ascii="Times New Roman" w:hAnsi="Times New Roman" w:cs="Times New Roman"/>
                <w:sz w:val="24"/>
                <w:szCs w:val="24"/>
              </w:rPr>
            </w:pPr>
            <w:r w:rsidRPr="00F44EA3">
              <w:rPr>
                <w:rFonts w:ascii="Times New Roman" w:hAnsi="Times New Roman" w:cs="Times New Roman"/>
                <w:sz w:val="24"/>
                <w:szCs w:val="24"/>
              </w:rPr>
              <w:lastRenderedPageBreak/>
              <w:t>Fails to identify the problem or fails to explain Bonga leaders’ choices.</w:t>
            </w:r>
          </w:p>
          <w:p w14:paraId="17A2E748" w14:textId="77777777" w:rsidR="00DC6167" w:rsidRPr="00F44EA3" w:rsidRDefault="00DC6167" w:rsidP="006C1A64">
            <w:pPr>
              <w:pStyle w:val="ListParagraph"/>
              <w:numPr>
                <w:ilvl w:val="0"/>
                <w:numId w:val="196"/>
              </w:numPr>
              <w:rPr>
                <w:rFonts w:ascii="Times New Roman" w:hAnsi="Times New Roman" w:cs="Times New Roman"/>
                <w:sz w:val="24"/>
                <w:szCs w:val="24"/>
              </w:rPr>
            </w:pPr>
            <w:r w:rsidRPr="00F44EA3">
              <w:rPr>
                <w:rFonts w:ascii="Times New Roman" w:hAnsi="Times New Roman" w:cs="Times New Roman"/>
                <w:sz w:val="24"/>
                <w:szCs w:val="24"/>
              </w:rPr>
              <w:lastRenderedPageBreak/>
              <w:t>Makes no connection to African colonial history.</w:t>
            </w:r>
          </w:p>
          <w:p w14:paraId="5F8F7CB6" w14:textId="77777777" w:rsidR="00DC6167" w:rsidRPr="00F44EA3" w:rsidRDefault="00DC6167" w:rsidP="006C1A64">
            <w:pPr>
              <w:pStyle w:val="ListParagraph"/>
              <w:numPr>
                <w:ilvl w:val="0"/>
                <w:numId w:val="196"/>
              </w:numPr>
              <w:rPr>
                <w:rFonts w:ascii="Times New Roman" w:hAnsi="Times New Roman" w:cs="Times New Roman"/>
                <w:sz w:val="24"/>
                <w:szCs w:val="24"/>
              </w:rPr>
            </w:pPr>
            <w:r w:rsidRPr="00F44EA3">
              <w:rPr>
                <w:rFonts w:ascii="Times New Roman" w:hAnsi="Times New Roman" w:cs="Times New Roman"/>
                <w:sz w:val="24"/>
                <w:szCs w:val="24"/>
              </w:rPr>
              <w:t>Colonial background is missing.</w:t>
            </w:r>
          </w:p>
          <w:p w14:paraId="1EB03DDE" w14:textId="77777777" w:rsidR="00DC6167" w:rsidRPr="00F44EA3" w:rsidRDefault="00DC6167" w:rsidP="00100353">
            <w:pPr>
              <w:rPr>
                <w:rFonts w:ascii="Times New Roman" w:hAnsi="Times New Roman" w:cs="Times New Roman"/>
                <w:sz w:val="24"/>
                <w:szCs w:val="24"/>
              </w:rPr>
            </w:pPr>
          </w:p>
        </w:tc>
      </w:tr>
      <w:tr w:rsidR="00DC6167" w:rsidRPr="00F44EA3" w14:paraId="30C65081" w14:textId="77777777" w:rsidTr="00100353">
        <w:tc>
          <w:tcPr>
            <w:tcW w:w="1288" w:type="dxa"/>
          </w:tcPr>
          <w:p w14:paraId="0722CD1C" w14:textId="77777777" w:rsidR="00DC6167" w:rsidRPr="00F44EA3" w:rsidRDefault="00DC6167" w:rsidP="00100353">
            <w:pPr>
              <w:rPr>
                <w:rFonts w:ascii="Times New Roman" w:hAnsi="Times New Roman" w:cs="Times New Roman"/>
                <w:sz w:val="24"/>
                <w:szCs w:val="24"/>
              </w:rPr>
            </w:pPr>
          </w:p>
        </w:tc>
        <w:tc>
          <w:tcPr>
            <w:tcW w:w="1288" w:type="dxa"/>
          </w:tcPr>
          <w:p w14:paraId="5D235FD8"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 xml:space="preserve">Generating and </w:t>
            </w:r>
            <w:r w:rsidRPr="00F44EA3">
              <w:rPr>
                <w:rFonts w:ascii="Times New Roman" w:hAnsi="Times New Roman" w:cs="Times New Roman"/>
                <w:b/>
                <w:bCs/>
                <w:sz w:val="24"/>
                <w:szCs w:val="24"/>
              </w:rPr>
              <w:lastRenderedPageBreak/>
              <w:t>presenting ideas</w:t>
            </w:r>
          </w:p>
          <w:p w14:paraId="3120D5E9" w14:textId="77777777" w:rsidR="00DC6167" w:rsidRPr="00F44EA3" w:rsidRDefault="00DC6167" w:rsidP="006C1A64">
            <w:pPr>
              <w:pStyle w:val="ListParagraph"/>
              <w:numPr>
                <w:ilvl w:val="0"/>
                <w:numId w:val="194"/>
              </w:numPr>
              <w:rPr>
                <w:rFonts w:ascii="Times New Roman" w:hAnsi="Times New Roman" w:cs="Times New Roman"/>
                <w:sz w:val="24"/>
                <w:szCs w:val="24"/>
              </w:rPr>
            </w:pPr>
            <w:r w:rsidRPr="00F44EA3">
              <w:rPr>
                <w:rFonts w:ascii="Times New Roman" w:hAnsi="Times New Roman" w:cs="Times New Roman"/>
                <w:sz w:val="24"/>
                <w:szCs w:val="24"/>
              </w:rPr>
              <w:t xml:space="preserve">Presents likely effects of the decision of Bonga local leaders during foreign invasion by explaining them clearly and logically. </w:t>
            </w:r>
          </w:p>
          <w:p w14:paraId="53BB0976" w14:textId="77777777" w:rsidR="00DC6167" w:rsidRPr="00F44EA3" w:rsidRDefault="00DC6167" w:rsidP="006C1A64">
            <w:pPr>
              <w:pStyle w:val="ListParagraph"/>
              <w:numPr>
                <w:ilvl w:val="0"/>
                <w:numId w:val="194"/>
              </w:numPr>
              <w:rPr>
                <w:rFonts w:ascii="Times New Roman" w:hAnsi="Times New Roman" w:cs="Times New Roman"/>
                <w:sz w:val="24"/>
                <w:szCs w:val="24"/>
              </w:rPr>
            </w:pPr>
            <w:r w:rsidRPr="00F44EA3">
              <w:rPr>
                <w:rFonts w:ascii="Times New Roman" w:hAnsi="Times New Roman" w:cs="Times New Roman"/>
                <w:sz w:val="24"/>
                <w:szCs w:val="24"/>
              </w:rPr>
              <w:t>Uses evidence from the scenario on colonial rule in Africa.</w:t>
            </w:r>
          </w:p>
        </w:tc>
        <w:tc>
          <w:tcPr>
            <w:tcW w:w="1288" w:type="dxa"/>
          </w:tcPr>
          <w:p w14:paraId="4966C816" w14:textId="77777777" w:rsidR="00DC6167" w:rsidRPr="00F44EA3" w:rsidRDefault="00DC6167" w:rsidP="006C1A64">
            <w:pPr>
              <w:pStyle w:val="ListParagraph"/>
              <w:numPr>
                <w:ilvl w:val="0"/>
                <w:numId w:val="194"/>
              </w:numPr>
              <w:rPr>
                <w:rFonts w:ascii="Times New Roman" w:hAnsi="Times New Roman" w:cs="Times New Roman"/>
                <w:sz w:val="24"/>
                <w:szCs w:val="24"/>
              </w:rPr>
            </w:pPr>
            <w:r w:rsidRPr="00F44EA3">
              <w:rPr>
                <w:rFonts w:ascii="Times New Roman" w:hAnsi="Times New Roman" w:cs="Times New Roman"/>
                <w:sz w:val="24"/>
                <w:szCs w:val="24"/>
              </w:rPr>
              <w:lastRenderedPageBreak/>
              <w:t xml:space="preserve">Explains elaborately how Bonga </w:t>
            </w:r>
            <w:r w:rsidRPr="00F44EA3">
              <w:rPr>
                <w:rFonts w:ascii="Times New Roman" w:hAnsi="Times New Roman" w:cs="Times New Roman"/>
                <w:sz w:val="24"/>
                <w:szCs w:val="24"/>
              </w:rPr>
              <w:lastRenderedPageBreak/>
              <w:t>leaders’ decisions affected communities socially, economically, and politically.</w:t>
            </w:r>
          </w:p>
          <w:p w14:paraId="0716D421" w14:textId="77777777" w:rsidR="00DC6167" w:rsidRPr="00F44EA3" w:rsidRDefault="00DC6167" w:rsidP="006C1A64">
            <w:pPr>
              <w:pStyle w:val="ListParagraph"/>
              <w:numPr>
                <w:ilvl w:val="0"/>
                <w:numId w:val="194"/>
              </w:numPr>
              <w:rPr>
                <w:rFonts w:ascii="Times New Roman" w:hAnsi="Times New Roman" w:cs="Times New Roman"/>
                <w:sz w:val="24"/>
                <w:szCs w:val="24"/>
              </w:rPr>
            </w:pPr>
            <w:r w:rsidRPr="00F44EA3">
              <w:rPr>
                <w:rFonts w:ascii="Times New Roman" w:hAnsi="Times New Roman" w:cs="Times New Roman"/>
                <w:sz w:val="24"/>
                <w:szCs w:val="24"/>
              </w:rPr>
              <w:t>Shows how these decisions contributed to long-term challenges under European control.</w:t>
            </w:r>
          </w:p>
          <w:p w14:paraId="11D4AB31" w14:textId="77777777" w:rsidR="00DC6167" w:rsidRPr="00F44EA3" w:rsidRDefault="00DC6167" w:rsidP="006C1A64">
            <w:pPr>
              <w:pStyle w:val="ListParagraph"/>
              <w:numPr>
                <w:ilvl w:val="0"/>
                <w:numId w:val="194"/>
              </w:numPr>
              <w:rPr>
                <w:rFonts w:ascii="Times New Roman" w:hAnsi="Times New Roman" w:cs="Times New Roman"/>
                <w:sz w:val="24"/>
                <w:szCs w:val="24"/>
              </w:rPr>
            </w:pPr>
            <w:r w:rsidRPr="00F44EA3">
              <w:rPr>
                <w:rFonts w:ascii="Times New Roman" w:hAnsi="Times New Roman" w:cs="Times New Roman"/>
                <w:sz w:val="24"/>
                <w:szCs w:val="24"/>
              </w:rPr>
              <w:t>Uses evidence from the scenario and African history to support points.</w:t>
            </w:r>
          </w:p>
          <w:p w14:paraId="26B828EE" w14:textId="77777777" w:rsidR="00DC6167" w:rsidRPr="00F44EA3" w:rsidRDefault="00DC6167" w:rsidP="006C1A64">
            <w:pPr>
              <w:pStyle w:val="ListParagraph"/>
              <w:numPr>
                <w:ilvl w:val="0"/>
                <w:numId w:val="194"/>
              </w:numPr>
              <w:rPr>
                <w:rFonts w:ascii="Times New Roman" w:hAnsi="Times New Roman" w:cs="Times New Roman"/>
                <w:sz w:val="24"/>
                <w:szCs w:val="24"/>
              </w:rPr>
            </w:pPr>
            <w:r w:rsidRPr="00F44EA3">
              <w:rPr>
                <w:rFonts w:ascii="Times New Roman" w:hAnsi="Times New Roman" w:cs="Times New Roman"/>
                <w:sz w:val="24"/>
                <w:szCs w:val="24"/>
              </w:rPr>
              <w:t xml:space="preserve">Presents explanations logically, demonstrating cause-and-effect linked to Bonga </w:t>
            </w:r>
            <w:r w:rsidRPr="00F44EA3">
              <w:rPr>
                <w:rFonts w:ascii="Times New Roman" w:hAnsi="Times New Roman" w:cs="Times New Roman"/>
                <w:sz w:val="24"/>
                <w:szCs w:val="24"/>
              </w:rPr>
              <w:lastRenderedPageBreak/>
              <w:t>leaders’ actions.</w:t>
            </w:r>
          </w:p>
        </w:tc>
        <w:tc>
          <w:tcPr>
            <w:tcW w:w="1288" w:type="dxa"/>
          </w:tcPr>
          <w:p w14:paraId="0206F9CC" w14:textId="77777777" w:rsidR="00DC6167" w:rsidRPr="00F44EA3" w:rsidRDefault="00DC6167" w:rsidP="006C1A64">
            <w:pPr>
              <w:pStyle w:val="ListParagraph"/>
              <w:numPr>
                <w:ilvl w:val="0"/>
                <w:numId w:val="194"/>
              </w:numPr>
              <w:rPr>
                <w:rFonts w:ascii="Times New Roman" w:hAnsi="Times New Roman" w:cs="Times New Roman"/>
                <w:sz w:val="24"/>
                <w:szCs w:val="24"/>
              </w:rPr>
            </w:pPr>
            <w:r w:rsidRPr="00F44EA3">
              <w:rPr>
                <w:rFonts w:ascii="Times New Roman" w:hAnsi="Times New Roman" w:cs="Times New Roman"/>
                <w:sz w:val="24"/>
                <w:szCs w:val="24"/>
              </w:rPr>
              <w:lastRenderedPageBreak/>
              <w:t xml:space="preserve">Explains how Bonga leaders’ </w:t>
            </w:r>
            <w:r w:rsidRPr="00F44EA3">
              <w:rPr>
                <w:rFonts w:ascii="Times New Roman" w:hAnsi="Times New Roman" w:cs="Times New Roman"/>
                <w:sz w:val="24"/>
                <w:szCs w:val="24"/>
              </w:rPr>
              <w:lastRenderedPageBreak/>
              <w:t>decisions impacted communities.</w:t>
            </w:r>
          </w:p>
          <w:p w14:paraId="60A9B796" w14:textId="77777777" w:rsidR="00DC6167" w:rsidRPr="00F44EA3" w:rsidRDefault="00DC6167" w:rsidP="006C1A64">
            <w:pPr>
              <w:pStyle w:val="ListParagraph"/>
              <w:numPr>
                <w:ilvl w:val="0"/>
                <w:numId w:val="194"/>
              </w:numPr>
              <w:rPr>
                <w:rFonts w:ascii="Times New Roman" w:hAnsi="Times New Roman" w:cs="Times New Roman"/>
                <w:sz w:val="24"/>
                <w:szCs w:val="24"/>
              </w:rPr>
            </w:pPr>
            <w:r w:rsidRPr="00F44EA3">
              <w:rPr>
                <w:rFonts w:ascii="Times New Roman" w:hAnsi="Times New Roman" w:cs="Times New Roman"/>
                <w:sz w:val="24"/>
                <w:szCs w:val="24"/>
              </w:rPr>
              <w:t>Refers to African historical examples of leaders cooperating with Europeans.</w:t>
            </w:r>
          </w:p>
          <w:p w14:paraId="69F4E356" w14:textId="77777777" w:rsidR="00DC6167" w:rsidRPr="00F44EA3" w:rsidRDefault="00DC6167" w:rsidP="006C1A64">
            <w:pPr>
              <w:pStyle w:val="ListParagraph"/>
              <w:numPr>
                <w:ilvl w:val="0"/>
                <w:numId w:val="194"/>
              </w:numPr>
              <w:rPr>
                <w:rFonts w:ascii="Times New Roman" w:hAnsi="Times New Roman" w:cs="Times New Roman"/>
                <w:sz w:val="24"/>
                <w:szCs w:val="24"/>
              </w:rPr>
            </w:pPr>
            <w:r w:rsidRPr="00F44EA3">
              <w:rPr>
                <w:rFonts w:ascii="Times New Roman" w:hAnsi="Times New Roman" w:cs="Times New Roman"/>
                <w:sz w:val="24"/>
                <w:szCs w:val="24"/>
              </w:rPr>
              <w:t>Organisation is mostly logical.</w:t>
            </w:r>
          </w:p>
          <w:p w14:paraId="72C25605" w14:textId="77777777" w:rsidR="00DC6167" w:rsidRPr="00F44EA3" w:rsidRDefault="00DC6167" w:rsidP="00100353">
            <w:pPr>
              <w:rPr>
                <w:rFonts w:ascii="Times New Roman" w:hAnsi="Times New Roman" w:cs="Times New Roman"/>
                <w:sz w:val="24"/>
                <w:szCs w:val="24"/>
              </w:rPr>
            </w:pPr>
          </w:p>
        </w:tc>
        <w:tc>
          <w:tcPr>
            <w:tcW w:w="1288" w:type="dxa"/>
          </w:tcPr>
          <w:p w14:paraId="246B00B8" w14:textId="77777777" w:rsidR="00DC6167" w:rsidRPr="00F44EA3" w:rsidRDefault="00DC6167" w:rsidP="006C1A64">
            <w:pPr>
              <w:pStyle w:val="ListParagraph"/>
              <w:numPr>
                <w:ilvl w:val="0"/>
                <w:numId w:val="197"/>
              </w:numPr>
              <w:rPr>
                <w:rFonts w:ascii="Times New Roman" w:hAnsi="Times New Roman" w:cs="Times New Roman"/>
                <w:sz w:val="24"/>
                <w:szCs w:val="24"/>
              </w:rPr>
            </w:pPr>
            <w:r w:rsidRPr="00F44EA3">
              <w:rPr>
                <w:rFonts w:ascii="Times New Roman" w:hAnsi="Times New Roman" w:cs="Times New Roman"/>
                <w:sz w:val="24"/>
                <w:szCs w:val="24"/>
              </w:rPr>
              <w:lastRenderedPageBreak/>
              <w:t xml:space="preserve">Gives brief partial explanation of </w:t>
            </w:r>
            <w:r w:rsidRPr="00F44EA3">
              <w:rPr>
                <w:rFonts w:ascii="Times New Roman" w:hAnsi="Times New Roman" w:cs="Times New Roman"/>
                <w:sz w:val="24"/>
                <w:szCs w:val="24"/>
              </w:rPr>
              <w:lastRenderedPageBreak/>
              <w:t>the effects of Bonga leaders’ decisions.</w:t>
            </w:r>
          </w:p>
          <w:p w14:paraId="380752E9" w14:textId="77777777" w:rsidR="00DC6167" w:rsidRPr="00F44EA3" w:rsidRDefault="00DC6167" w:rsidP="006C1A64">
            <w:pPr>
              <w:pStyle w:val="ListParagraph"/>
              <w:numPr>
                <w:ilvl w:val="0"/>
                <w:numId w:val="197"/>
              </w:numPr>
              <w:rPr>
                <w:rFonts w:ascii="Times New Roman" w:hAnsi="Times New Roman" w:cs="Times New Roman"/>
                <w:sz w:val="24"/>
                <w:szCs w:val="24"/>
              </w:rPr>
            </w:pPr>
            <w:r w:rsidRPr="00F44EA3">
              <w:rPr>
                <w:rFonts w:ascii="Times New Roman" w:hAnsi="Times New Roman" w:cs="Times New Roman"/>
                <w:sz w:val="24"/>
                <w:szCs w:val="24"/>
              </w:rPr>
              <w:t>Uses limited historical examples.</w:t>
            </w:r>
          </w:p>
          <w:p w14:paraId="0C0473BD" w14:textId="77777777" w:rsidR="00DC6167" w:rsidRPr="00F44EA3" w:rsidRDefault="00DC6167" w:rsidP="006C1A64">
            <w:pPr>
              <w:pStyle w:val="ListParagraph"/>
              <w:numPr>
                <w:ilvl w:val="0"/>
                <w:numId w:val="197"/>
              </w:numPr>
              <w:rPr>
                <w:rFonts w:ascii="Times New Roman" w:hAnsi="Times New Roman" w:cs="Times New Roman"/>
                <w:sz w:val="24"/>
                <w:szCs w:val="24"/>
              </w:rPr>
            </w:pPr>
            <w:r w:rsidRPr="00F44EA3">
              <w:rPr>
                <w:rFonts w:ascii="Times New Roman" w:hAnsi="Times New Roman" w:cs="Times New Roman"/>
                <w:sz w:val="24"/>
                <w:szCs w:val="24"/>
              </w:rPr>
              <w:t>Organisation and clarity are basic but understandable.</w:t>
            </w:r>
          </w:p>
          <w:p w14:paraId="21D8CAE4" w14:textId="77777777" w:rsidR="00DC6167" w:rsidRPr="00F44EA3" w:rsidRDefault="00DC6167" w:rsidP="00100353">
            <w:pPr>
              <w:rPr>
                <w:rFonts w:ascii="Times New Roman" w:hAnsi="Times New Roman" w:cs="Times New Roman"/>
                <w:sz w:val="24"/>
                <w:szCs w:val="24"/>
              </w:rPr>
            </w:pPr>
          </w:p>
        </w:tc>
        <w:tc>
          <w:tcPr>
            <w:tcW w:w="1288" w:type="dxa"/>
          </w:tcPr>
          <w:p w14:paraId="14EC4D45" w14:textId="77777777" w:rsidR="00DC6167" w:rsidRPr="00F44EA3" w:rsidRDefault="00DC6167" w:rsidP="006C1A64">
            <w:pPr>
              <w:pStyle w:val="ListParagraph"/>
              <w:numPr>
                <w:ilvl w:val="0"/>
                <w:numId w:val="198"/>
              </w:numPr>
              <w:rPr>
                <w:rFonts w:ascii="Times New Roman" w:hAnsi="Times New Roman" w:cs="Times New Roman"/>
                <w:sz w:val="24"/>
                <w:szCs w:val="24"/>
              </w:rPr>
            </w:pPr>
            <w:r w:rsidRPr="00F44EA3">
              <w:rPr>
                <w:rFonts w:ascii="Times New Roman" w:hAnsi="Times New Roman" w:cs="Times New Roman"/>
                <w:sz w:val="24"/>
                <w:szCs w:val="24"/>
              </w:rPr>
              <w:lastRenderedPageBreak/>
              <w:t xml:space="preserve">Attempts to mention some effects of </w:t>
            </w:r>
            <w:r w:rsidRPr="00F44EA3">
              <w:rPr>
                <w:rFonts w:ascii="Times New Roman" w:hAnsi="Times New Roman" w:cs="Times New Roman"/>
                <w:sz w:val="24"/>
                <w:szCs w:val="24"/>
              </w:rPr>
              <w:lastRenderedPageBreak/>
              <w:t>Bonga leaders’ decisions on communities.</w:t>
            </w:r>
          </w:p>
          <w:p w14:paraId="485D0BA2" w14:textId="77777777" w:rsidR="00DC6167" w:rsidRPr="00F44EA3" w:rsidRDefault="00DC6167" w:rsidP="006C1A64">
            <w:pPr>
              <w:pStyle w:val="ListParagraph"/>
              <w:numPr>
                <w:ilvl w:val="0"/>
                <w:numId w:val="198"/>
              </w:numPr>
              <w:rPr>
                <w:rFonts w:ascii="Times New Roman" w:hAnsi="Times New Roman" w:cs="Times New Roman"/>
                <w:sz w:val="24"/>
                <w:szCs w:val="24"/>
              </w:rPr>
            </w:pPr>
            <w:r w:rsidRPr="00F44EA3">
              <w:rPr>
                <w:rFonts w:ascii="Times New Roman" w:hAnsi="Times New Roman" w:cs="Times New Roman"/>
                <w:sz w:val="24"/>
                <w:szCs w:val="24"/>
              </w:rPr>
              <w:t>Uses little historical evidence.</w:t>
            </w:r>
          </w:p>
          <w:p w14:paraId="34942F34" w14:textId="77777777" w:rsidR="00DC6167" w:rsidRPr="00F44EA3" w:rsidRDefault="00DC6167" w:rsidP="006C1A64">
            <w:pPr>
              <w:pStyle w:val="ListParagraph"/>
              <w:numPr>
                <w:ilvl w:val="0"/>
                <w:numId w:val="198"/>
              </w:numPr>
              <w:rPr>
                <w:rFonts w:ascii="Times New Roman" w:hAnsi="Times New Roman" w:cs="Times New Roman"/>
                <w:sz w:val="24"/>
                <w:szCs w:val="24"/>
              </w:rPr>
            </w:pPr>
            <w:r w:rsidRPr="00F44EA3">
              <w:rPr>
                <w:rFonts w:ascii="Times New Roman" w:hAnsi="Times New Roman" w:cs="Times New Roman"/>
                <w:sz w:val="24"/>
                <w:szCs w:val="24"/>
              </w:rPr>
              <w:t xml:space="preserve">Ideas are poorly </w:t>
            </w:r>
            <w:proofErr w:type="spellStart"/>
            <w:r w:rsidRPr="00F44EA3">
              <w:rPr>
                <w:rFonts w:ascii="Times New Roman" w:hAnsi="Times New Roman" w:cs="Times New Roman"/>
                <w:sz w:val="24"/>
                <w:szCs w:val="24"/>
              </w:rPr>
              <w:t>organised</w:t>
            </w:r>
            <w:proofErr w:type="spellEnd"/>
            <w:r w:rsidRPr="00F44EA3">
              <w:rPr>
                <w:rFonts w:ascii="Times New Roman" w:hAnsi="Times New Roman" w:cs="Times New Roman"/>
                <w:sz w:val="24"/>
                <w:szCs w:val="24"/>
              </w:rPr>
              <w:t>.</w:t>
            </w:r>
          </w:p>
          <w:p w14:paraId="33E3A034" w14:textId="77777777" w:rsidR="00DC6167" w:rsidRPr="00F44EA3" w:rsidRDefault="00DC6167" w:rsidP="00100353">
            <w:pPr>
              <w:rPr>
                <w:rFonts w:ascii="Times New Roman" w:hAnsi="Times New Roman" w:cs="Times New Roman"/>
                <w:sz w:val="24"/>
                <w:szCs w:val="24"/>
              </w:rPr>
            </w:pPr>
          </w:p>
        </w:tc>
        <w:tc>
          <w:tcPr>
            <w:tcW w:w="1288" w:type="dxa"/>
          </w:tcPr>
          <w:p w14:paraId="3E85BB37" w14:textId="77777777" w:rsidR="00DC6167" w:rsidRPr="00F44EA3" w:rsidRDefault="00DC6167" w:rsidP="006C1A64">
            <w:pPr>
              <w:pStyle w:val="ListParagraph"/>
              <w:numPr>
                <w:ilvl w:val="0"/>
                <w:numId w:val="199"/>
              </w:numPr>
              <w:rPr>
                <w:rFonts w:ascii="Times New Roman" w:hAnsi="Times New Roman" w:cs="Times New Roman"/>
                <w:sz w:val="24"/>
                <w:szCs w:val="24"/>
              </w:rPr>
            </w:pPr>
            <w:r w:rsidRPr="00F44EA3">
              <w:rPr>
                <w:rFonts w:ascii="Times New Roman" w:hAnsi="Times New Roman" w:cs="Times New Roman"/>
                <w:sz w:val="24"/>
                <w:szCs w:val="24"/>
              </w:rPr>
              <w:lastRenderedPageBreak/>
              <w:t xml:space="preserve">Fails to explain the effects of </w:t>
            </w:r>
            <w:r w:rsidRPr="00F44EA3">
              <w:rPr>
                <w:rFonts w:ascii="Times New Roman" w:hAnsi="Times New Roman" w:cs="Times New Roman"/>
                <w:sz w:val="24"/>
                <w:szCs w:val="24"/>
              </w:rPr>
              <w:lastRenderedPageBreak/>
              <w:t>Bonga leaders’ decisions.</w:t>
            </w:r>
          </w:p>
          <w:p w14:paraId="2B6BFC08" w14:textId="77777777" w:rsidR="00DC6167" w:rsidRPr="00F44EA3" w:rsidRDefault="00DC6167" w:rsidP="006C1A64">
            <w:pPr>
              <w:pStyle w:val="ListParagraph"/>
              <w:numPr>
                <w:ilvl w:val="0"/>
                <w:numId w:val="199"/>
              </w:numPr>
              <w:rPr>
                <w:rFonts w:ascii="Times New Roman" w:hAnsi="Times New Roman" w:cs="Times New Roman"/>
                <w:sz w:val="24"/>
                <w:szCs w:val="24"/>
              </w:rPr>
            </w:pPr>
            <w:r w:rsidRPr="00F44EA3">
              <w:rPr>
                <w:rFonts w:ascii="Times New Roman" w:hAnsi="Times New Roman" w:cs="Times New Roman"/>
                <w:sz w:val="24"/>
                <w:szCs w:val="24"/>
              </w:rPr>
              <w:t>No historical evidence used.</w:t>
            </w:r>
          </w:p>
          <w:p w14:paraId="68B08A95" w14:textId="77777777" w:rsidR="00DC6167" w:rsidRPr="00F44EA3" w:rsidRDefault="00DC6167" w:rsidP="006C1A64">
            <w:pPr>
              <w:pStyle w:val="ListParagraph"/>
              <w:numPr>
                <w:ilvl w:val="0"/>
                <w:numId w:val="199"/>
              </w:numPr>
              <w:rPr>
                <w:rFonts w:ascii="Times New Roman" w:hAnsi="Times New Roman" w:cs="Times New Roman"/>
                <w:sz w:val="24"/>
                <w:szCs w:val="24"/>
              </w:rPr>
            </w:pPr>
            <w:r w:rsidRPr="00F44EA3">
              <w:rPr>
                <w:rFonts w:ascii="Times New Roman" w:hAnsi="Times New Roman" w:cs="Times New Roman"/>
                <w:sz w:val="24"/>
                <w:szCs w:val="24"/>
              </w:rPr>
              <w:t>Presentation is irrelevant.</w:t>
            </w:r>
          </w:p>
          <w:p w14:paraId="57C16180" w14:textId="77777777" w:rsidR="00DC6167" w:rsidRPr="00F44EA3" w:rsidRDefault="00DC6167" w:rsidP="00100353">
            <w:pPr>
              <w:rPr>
                <w:rFonts w:ascii="Times New Roman" w:hAnsi="Times New Roman" w:cs="Times New Roman"/>
                <w:sz w:val="24"/>
                <w:szCs w:val="24"/>
              </w:rPr>
            </w:pPr>
          </w:p>
        </w:tc>
      </w:tr>
      <w:tr w:rsidR="00DC6167" w:rsidRPr="00F44EA3" w14:paraId="7E76E11A" w14:textId="77777777" w:rsidTr="00100353">
        <w:tc>
          <w:tcPr>
            <w:tcW w:w="1288" w:type="dxa"/>
          </w:tcPr>
          <w:p w14:paraId="430B3902" w14:textId="77777777" w:rsidR="00DC6167" w:rsidRPr="00F44EA3" w:rsidRDefault="00DC6167" w:rsidP="00100353">
            <w:pPr>
              <w:rPr>
                <w:rFonts w:ascii="Times New Roman" w:hAnsi="Times New Roman" w:cs="Times New Roman"/>
                <w:sz w:val="24"/>
                <w:szCs w:val="24"/>
              </w:rPr>
            </w:pPr>
          </w:p>
        </w:tc>
        <w:tc>
          <w:tcPr>
            <w:tcW w:w="1288" w:type="dxa"/>
          </w:tcPr>
          <w:p w14:paraId="2096DAE5" w14:textId="77777777" w:rsidR="00DC6167" w:rsidRPr="00F44EA3" w:rsidRDefault="00DC6167" w:rsidP="00100353">
            <w:pPr>
              <w:rPr>
                <w:rFonts w:ascii="Times New Roman" w:hAnsi="Times New Roman" w:cs="Times New Roman"/>
                <w:sz w:val="24"/>
                <w:szCs w:val="24"/>
              </w:rPr>
            </w:pPr>
            <w:r w:rsidRPr="00F44EA3">
              <w:rPr>
                <w:rFonts w:ascii="Times New Roman" w:hAnsi="Times New Roman" w:cs="Times New Roman"/>
                <w:b/>
                <w:bCs/>
                <w:sz w:val="24"/>
                <w:szCs w:val="24"/>
              </w:rPr>
              <w:t>Making informed judgement</w:t>
            </w:r>
          </w:p>
          <w:p w14:paraId="56583C83" w14:textId="77777777" w:rsidR="00DC6167" w:rsidRPr="00F44EA3" w:rsidRDefault="00DC6167" w:rsidP="006C1A64">
            <w:pPr>
              <w:pStyle w:val="ListParagraph"/>
              <w:numPr>
                <w:ilvl w:val="0"/>
                <w:numId w:val="199"/>
              </w:numPr>
              <w:rPr>
                <w:rFonts w:ascii="Times New Roman" w:hAnsi="Times New Roman" w:cs="Times New Roman"/>
                <w:sz w:val="24"/>
                <w:szCs w:val="24"/>
              </w:rPr>
            </w:pPr>
            <w:r w:rsidRPr="00F44EA3">
              <w:rPr>
                <w:rFonts w:ascii="Times New Roman" w:hAnsi="Times New Roman" w:cs="Times New Roman"/>
                <w:sz w:val="24"/>
                <w:szCs w:val="24"/>
              </w:rPr>
              <w:t>The learner gives a clear conclusion by elaborately explaining depending on Bonga local leaders’ decision taking a standpoint.</w:t>
            </w:r>
          </w:p>
        </w:tc>
        <w:tc>
          <w:tcPr>
            <w:tcW w:w="1288" w:type="dxa"/>
          </w:tcPr>
          <w:p w14:paraId="121645B5" w14:textId="77777777" w:rsidR="00DC6167" w:rsidRPr="00F44EA3" w:rsidRDefault="00DC6167" w:rsidP="006C1A64">
            <w:pPr>
              <w:pStyle w:val="ListParagraph"/>
              <w:numPr>
                <w:ilvl w:val="0"/>
                <w:numId w:val="200"/>
              </w:numPr>
              <w:rPr>
                <w:rFonts w:ascii="Times New Roman" w:hAnsi="Times New Roman" w:cs="Times New Roman"/>
                <w:sz w:val="24"/>
                <w:szCs w:val="24"/>
              </w:rPr>
            </w:pPr>
            <w:r w:rsidRPr="00F44EA3">
              <w:rPr>
                <w:rFonts w:ascii="Times New Roman" w:hAnsi="Times New Roman" w:cs="Times New Roman"/>
                <w:sz w:val="24"/>
                <w:szCs w:val="24"/>
              </w:rPr>
              <w:t>Draws a clear relevant conclusion on how Bonga leaders’ choices shaped social, economic, and political life in the community.</w:t>
            </w:r>
          </w:p>
          <w:p w14:paraId="7B7CFB9B" w14:textId="77777777" w:rsidR="00DC6167" w:rsidRPr="00F44EA3" w:rsidRDefault="00DC6167" w:rsidP="006C1A64">
            <w:pPr>
              <w:pStyle w:val="ListParagraph"/>
              <w:numPr>
                <w:ilvl w:val="0"/>
                <w:numId w:val="200"/>
              </w:numPr>
              <w:rPr>
                <w:rFonts w:ascii="Times New Roman" w:hAnsi="Times New Roman" w:cs="Times New Roman"/>
                <w:sz w:val="24"/>
                <w:szCs w:val="24"/>
              </w:rPr>
            </w:pPr>
            <w:r w:rsidRPr="00F44EA3">
              <w:rPr>
                <w:rFonts w:ascii="Times New Roman" w:hAnsi="Times New Roman" w:cs="Times New Roman"/>
                <w:sz w:val="24"/>
                <w:szCs w:val="24"/>
              </w:rPr>
              <w:t>Explains lessons that can be learned from their decisions for other African societies.</w:t>
            </w:r>
          </w:p>
        </w:tc>
        <w:tc>
          <w:tcPr>
            <w:tcW w:w="1288" w:type="dxa"/>
          </w:tcPr>
          <w:p w14:paraId="04CD54C2" w14:textId="77777777" w:rsidR="00DC6167" w:rsidRPr="00F44EA3" w:rsidRDefault="00DC6167" w:rsidP="006C1A64">
            <w:pPr>
              <w:pStyle w:val="ListParagraph"/>
              <w:numPr>
                <w:ilvl w:val="0"/>
                <w:numId w:val="200"/>
              </w:numPr>
              <w:rPr>
                <w:rFonts w:ascii="Times New Roman" w:hAnsi="Times New Roman" w:cs="Times New Roman"/>
                <w:sz w:val="24"/>
                <w:szCs w:val="24"/>
              </w:rPr>
            </w:pPr>
            <w:r w:rsidRPr="00F44EA3">
              <w:rPr>
                <w:rFonts w:ascii="Times New Roman" w:hAnsi="Times New Roman" w:cs="Times New Roman"/>
                <w:sz w:val="24"/>
                <w:szCs w:val="24"/>
              </w:rPr>
              <w:t>Gives a relevant conclusion about Bonga leaders’ decisions.</w:t>
            </w:r>
          </w:p>
          <w:p w14:paraId="54395C3C" w14:textId="77777777" w:rsidR="00DC6167" w:rsidRPr="00F44EA3" w:rsidRDefault="00DC6167" w:rsidP="006C1A64">
            <w:pPr>
              <w:pStyle w:val="ListParagraph"/>
              <w:numPr>
                <w:ilvl w:val="0"/>
                <w:numId w:val="200"/>
              </w:numPr>
              <w:rPr>
                <w:rFonts w:ascii="Times New Roman" w:hAnsi="Times New Roman" w:cs="Times New Roman"/>
                <w:sz w:val="24"/>
                <w:szCs w:val="24"/>
              </w:rPr>
            </w:pPr>
            <w:r w:rsidRPr="00F44EA3">
              <w:rPr>
                <w:rFonts w:ascii="Times New Roman" w:hAnsi="Times New Roman" w:cs="Times New Roman"/>
                <w:sz w:val="24"/>
                <w:szCs w:val="24"/>
              </w:rPr>
              <w:t>Connects judgement to historical consequences in Africa.</w:t>
            </w:r>
          </w:p>
          <w:p w14:paraId="379447C2" w14:textId="77777777" w:rsidR="00DC6167" w:rsidRPr="00F44EA3" w:rsidRDefault="00DC6167" w:rsidP="00100353">
            <w:pPr>
              <w:rPr>
                <w:rFonts w:ascii="Times New Roman" w:hAnsi="Times New Roman" w:cs="Times New Roman"/>
                <w:sz w:val="24"/>
                <w:szCs w:val="24"/>
              </w:rPr>
            </w:pPr>
          </w:p>
        </w:tc>
        <w:tc>
          <w:tcPr>
            <w:tcW w:w="1288" w:type="dxa"/>
          </w:tcPr>
          <w:p w14:paraId="4E91AEC6" w14:textId="77777777" w:rsidR="00DC6167" w:rsidRPr="00F44EA3" w:rsidRDefault="00DC6167" w:rsidP="006C1A64">
            <w:pPr>
              <w:pStyle w:val="ListParagraph"/>
              <w:numPr>
                <w:ilvl w:val="0"/>
                <w:numId w:val="201"/>
              </w:numPr>
              <w:rPr>
                <w:rFonts w:ascii="Times New Roman" w:hAnsi="Times New Roman" w:cs="Times New Roman"/>
                <w:sz w:val="24"/>
                <w:szCs w:val="24"/>
              </w:rPr>
            </w:pPr>
            <w:r w:rsidRPr="00F44EA3">
              <w:rPr>
                <w:rFonts w:ascii="Times New Roman" w:hAnsi="Times New Roman" w:cs="Times New Roman"/>
                <w:sz w:val="24"/>
                <w:szCs w:val="24"/>
              </w:rPr>
              <w:t>Provides a general conclusion about leadership and its effects.</w:t>
            </w:r>
          </w:p>
          <w:p w14:paraId="45EABED7" w14:textId="77777777" w:rsidR="00DC6167" w:rsidRPr="00F44EA3" w:rsidRDefault="00DC6167" w:rsidP="006C1A64">
            <w:pPr>
              <w:pStyle w:val="ListParagraph"/>
              <w:numPr>
                <w:ilvl w:val="0"/>
                <w:numId w:val="201"/>
              </w:numPr>
              <w:rPr>
                <w:rFonts w:ascii="Times New Roman" w:hAnsi="Times New Roman" w:cs="Times New Roman"/>
                <w:sz w:val="24"/>
                <w:szCs w:val="24"/>
              </w:rPr>
            </w:pPr>
            <w:r w:rsidRPr="00F44EA3">
              <w:rPr>
                <w:rFonts w:ascii="Times New Roman" w:hAnsi="Times New Roman" w:cs="Times New Roman"/>
                <w:sz w:val="24"/>
                <w:szCs w:val="24"/>
              </w:rPr>
              <w:t>Limited reference to historical examples of African communities.</w:t>
            </w:r>
          </w:p>
          <w:p w14:paraId="59A820EF" w14:textId="77777777" w:rsidR="00DC6167" w:rsidRPr="00F44EA3" w:rsidRDefault="00DC6167" w:rsidP="00100353">
            <w:pPr>
              <w:rPr>
                <w:rFonts w:ascii="Times New Roman" w:hAnsi="Times New Roman" w:cs="Times New Roman"/>
                <w:sz w:val="24"/>
                <w:szCs w:val="24"/>
              </w:rPr>
            </w:pPr>
          </w:p>
        </w:tc>
        <w:tc>
          <w:tcPr>
            <w:tcW w:w="1288" w:type="dxa"/>
          </w:tcPr>
          <w:p w14:paraId="22046112" w14:textId="77777777" w:rsidR="00DC6167" w:rsidRPr="00F44EA3" w:rsidRDefault="00DC6167" w:rsidP="006C1A64">
            <w:pPr>
              <w:pStyle w:val="ListParagraph"/>
              <w:numPr>
                <w:ilvl w:val="0"/>
                <w:numId w:val="202"/>
              </w:numPr>
              <w:rPr>
                <w:rFonts w:ascii="Times New Roman" w:hAnsi="Times New Roman" w:cs="Times New Roman"/>
                <w:sz w:val="24"/>
                <w:szCs w:val="24"/>
              </w:rPr>
            </w:pPr>
            <w:r w:rsidRPr="00F44EA3">
              <w:rPr>
                <w:rFonts w:ascii="Times New Roman" w:hAnsi="Times New Roman" w:cs="Times New Roman"/>
                <w:sz w:val="24"/>
                <w:szCs w:val="24"/>
              </w:rPr>
              <w:t>Gives an incomplete conclusion.</w:t>
            </w:r>
          </w:p>
          <w:p w14:paraId="1D0CA6C4" w14:textId="77777777" w:rsidR="00DC6167" w:rsidRPr="00F44EA3" w:rsidRDefault="00DC6167" w:rsidP="006C1A64">
            <w:pPr>
              <w:pStyle w:val="ListParagraph"/>
              <w:numPr>
                <w:ilvl w:val="0"/>
                <w:numId w:val="202"/>
              </w:numPr>
              <w:rPr>
                <w:rFonts w:ascii="Times New Roman" w:hAnsi="Times New Roman" w:cs="Times New Roman"/>
                <w:sz w:val="24"/>
                <w:szCs w:val="24"/>
              </w:rPr>
            </w:pPr>
            <w:r w:rsidRPr="00F44EA3">
              <w:rPr>
                <w:rFonts w:ascii="Times New Roman" w:hAnsi="Times New Roman" w:cs="Times New Roman"/>
                <w:sz w:val="24"/>
                <w:szCs w:val="24"/>
              </w:rPr>
              <w:t>Shows minimal understanding of Bonga leaders’ role.</w:t>
            </w:r>
          </w:p>
          <w:p w14:paraId="09665BAA" w14:textId="77777777" w:rsidR="00DC6167" w:rsidRPr="00F44EA3" w:rsidRDefault="00DC6167" w:rsidP="00100353">
            <w:pPr>
              <w:rPr>
                <w:rFonts w:ascii="Times New Roman" w:hAnsi="Times New Roman" w:cs="Times New Roman"/>
                <w:sz w:val="24"/>
                <w:szCs w:val="24"/>
              </w:rPr>
            </w:pPr>
          </w:p>
        </w:tc>
        <w:tc>
          <w:tcPr>
            <w:tcW w:w="1288" w:type="dxa"/>
          </w:tcPr>
          <w:p w14:paraId="36D72D8C" w14:textId="77777777" w:rsidR="00DC6167" w:rsidRPr="00F44EA3" w:rsidRDefault="00DC6167" w:rsidP="006C1A64">
            <w:pPr>
              <w:pStyle w:val="ListParagraph"/>
              <w:numPr>
                <w:ilvl w:val="0"/>
                <w:numId w:val="203"/>
              </w:numPr>
              <w:rPr>
                <w:rFonts w:ascii="Times New Roman" w:hAnsi="Times New Roman" w:cs="Times New Roman"/>
                <w:sz w:val="24"/>
                <w:szCs w:val="24"/>
              </w:rPr>
            </w:pPr>
            <w:r w:rsidRPr="00F44EA3">
              <w:rPr>
                <w:rFonts w:ascii="Times New Roman" w:hAnsi="Times New Roman" w:cs="Times New Roman"/>
                <w:sz w:val="24"/>
                <w:szCs w:val="24"/>
              </w:rPr>
              <w:t>Fails to give a meaningful conclusion.</w:t>
            </w:r>
          </w:p>
          <w:p w14:paraId="77FB34D0" w14:textId="77777777" w:rsidR="00DC6167" w:rsidRPr="00F44EA3" w:rsidRDefault="00DC6167" w:rsidP="006C1A64">
            <w:pPr>
              <w:pStyle w:val="ListParagraph"/>
              <w:numPr>
                <w:ilvl w:val="0"/>
                <w:numId w:val="203"/>
              </w:numPr>
              <w:rPr>
                <w:rFonts w:ascii="Times New Roman" w:hAnsi="Times New Roman" w:cs="Times New Roman"/>
                <w:sz w:val="24"/>
                <w:szCs w:val="24"/>
              </w:rPr>
            </w:pPr>
            <w:r w:rsidRPr="00F44EA3">
              <w:rPr>
                <w:rFonts w:ascii="Times New Roman" w:hAnsi="Times New Roman" w:cs="Times New Roman"/>
                <w:sz w:val="24"/>
                <w:szCs w:val="24"/>
              </w:rPr>
              <w:t>Makes irrelevant remarks.</w:t>
            </w:r>
          </w:p>
          <w:p w14:paraId="7B261169" w14:textId="77777777" w:rsidR="00DC6167" w:rsidRPr="00F44EA3" w:rsidRDefault="00DC6167" w:rsidP="00100353">
            <w:pPr>
              <w:rPr>
                <w:rFonts w:ascii="Times New Roman" w:hAnsi="Times New Roman" w:cs="Times New Roman"/>
                <w:sz w:val="24"/>
                <w:szCs w:val="24"/>
              </w:rPr>
            </w:pPr>
          </w:p>
        </w:tc>
      </w:tr>
    </w:tbl>
    <w:p w14:paraId="31A69B4E" w14:textId="77777777" w:rsidR="00DC6167" w:rsidRPr="00F44EA3" w:rsidRDefault="00DC6167" w:rsidP="00DC6167">
      <w:pPr>
        <w:rPr>
          <w:rFonts w:ascii="Times New Roman" w:hAnsi="Times New Roman" w:cs="Times New Roman"/>
          <w:sz w:val="24"/>
          <w:szCs w:val="24"/>
        </w:rPr>
      </w:pPr>
    </w:p>
    <w:p w14:paraId="5FA0D8B9" w14:textId="77777777" w:rsidR="00DC6167" w:rsidRPr="00F44EA3" w:rsidRDefault="00DC6167" w:rsidP="00DC6167">
      <w:pPr>
        <w:rPr>
          <w:rFonts w:ascii="Times New Roman" w:eastAsia="Calibri" w:hAnsi="Times New Roman" w:cs="Times New Roman"/>
          <w:b/>
          <w:sz w:val="24"/>
          <w:szCs w:val="24"/>
        </w:rPr>
      </w:pPr>
    </w:p>
    <w:p w14:paraId="38A725CC" w14:textId="77777777" w:rsidR="00DC6167" w:rsidRPr="00F44EA3" w:rsidRDefault="00DC6167" w:rsidP="00DC6167">
      <w:pPr>
        <w:rPr>
          <w:rFonts w:ascii="Times New Roman" w:eastAsia="Calibri" w:hAnsi="Times New Roman" w:cs="Times New Roman"/>
          <w:b/>
          <w:sz w:val="24"/>
          <w:szCs w:val="24"/>
        </w:rPr>
      </w:pPr>
      <w:r w:rsidRPr="00F44EA3">
        <w:rPr>
          <w:rFonts w:ascii="Times New Roman" w:eastAsia="Calibri" w:hAnsi="Times New Roman" w:cs="Times New Roman"/>
          <w:b/>
          <w:sz w:val="24"/>
          <w:szCs w:val="24"/>
        </w:rPr>
        <w:t>Item 4</w:t>
      </w:r>
    </w:p>
    <w:p w14:paraId="7F61CEDC" w14:textId="77777777" w:rsidR="00DC6167" w:rsidRPr="00F44EA3" w:rsidRDefault="00DC6167" w:rsidP="00DC6167">
      <w:pPr>
        <w:rPr>
          <w:rFonts w:ascii="Times New Roman" w:hAnsi="Times New Roman" w:cs="Times New Roman"/>
          <w:sz w:val="24"/>
          <w:szCs w:val="24"/>
        </w:rPr>
      </w:pPr>
      <w:r w:rsidRPr="00F44EA3">
        <w:rPr>
          <w:rFonts w:ascii="Times New Roman" w:hAnsi="Times New Roman" w:cs="Times New Roman"/>
          <w:sz w:val="24"/>
          <w:szCs w:val="24"/>
        </w:rPr>
        <w:t xml:space="preserve">Across Africa and the Middle East, young people face high unemployment, political unrest, and limited access to resources. They are often the hardest hit by refugee crises and unfair trade practices. In response, a youth leadership summit will take place in Dar es Salaam this December, bringing together students from both regions. The summit will give them a chance to discuss solutions for their communities, drawing lessons from the achievements and struggles of past nationalist movements in Africa and the Middle East. </w:t>
      </w:r>
    </w:p>
    <w:p w14:paraId="6649C043" w14:textId="77777777" w:rsidR="00DC6167" w:rsidRPr="00F44EA3" w:rsidRDefault="00DC6167" w:rsidP="00DC6167">
      <w:pPr>
        <w:rPr>
          <w:rFonts w:ascii="Times New Roman" w:hAnsi="Times New Roman" w:cs="Times New Roman"/>
          <w:b/>
          <w:bCs/>
          <w:sz w:val="24"/>
          <w:szCs w:val="24"/>
        </w:rPr>
      </w:pPr>
      <w:r w:rsidRPr="00F44EA3">
        <w:rPr>
          <w:rFonts w:ascii="Times New Roman" w:hAnsi="Times New Roman" w:cs="Times New Roman"/>
          <w:b/>
          <w:bCs/>
          <w:sz w:val="24"/>
          <w:szCs w:val="24"/>
        </w:rPr>
        <w:t xml:space="preserve">Task </w:t>
      </w:r>
    </w:p>
    <w:p w14:paraId="3661AB5F" w14:textId="77777777" w:rsidR="00DC6167" w:rsidRPr="00F44EA3" w:rsidRDefault="00DC6167" w:rsidP="00DC6167">
      <w:pPr>
        <w:rPr>
          <w:rFonts w:ascii="Times New Roman" w:hAnsi="Times New Roman" w:cs="Times New Roman"/>
          <w:sz w:val="24"/>
          <w:szCs w:val="24"/>
        </w:rPr>
      </w:pPr>
      <w:r w:rsidRPr="00F44EA3">
        <w:rPr>
          <w:rFonts w:ascii="Times New Roman" w:hAnsi="Times New Roman" w:cs="Times New Roman"/>
          <w:sz w:val="24"/>
          <w:szCs w:val="24"/>
        </w:rPr>
        <w:lastRenderedPageBreak/>
        <w:t>Prepare a presentation about how lessons from past nationalist movements in the scenario could help youth address their challenges today.</w:t>
      </w:r>
    </w:p>
    <w:p w14:paraId="5BF83DF7" w14:textId="77777777" w:rsidR="00DC6167" w:rsidRPr="00F44EA3" w:rsidRDefault="00DC6167" w:rsidP="00DC6167">
      <w:pPr>
        <w:rPr>
          <w:rFonts w:ascii="Times New Roman" w:hAnsi="Times New Roman" w:cs="Times New Roman"/>
          <w:b/>
          <w:bCs/>
          <w:sz w:val="24"/>
          <w:szCs w:val="24"/>
        </w:rPr>
      </w:pPr>
      <w:r w:rsidRPr="00F44EA3">
        <w:rPr>
          <w:rFonts w:ascii="Times New Roman" w:hAnsi="Times New Roman" w:cs="Times New Roman"/>
          <w:b/>
          <w:bCs/>
          <w:sz w:val="24"/>
          <w:szCs w:val="24"/>
        </w:rPr>
        <w:t>ITEM 4 ASSESSMENT RUBRIC</w:t>
      </w:r>
    </w:p>
    <w:tbl>
      <w:tblPr>
        <w:tblStyle w:val="TableGrid"/>
        <w:tblW w:w="0" w:type="auto"/>
        <w:tblLook w:val="04A0" w:firstRow="1" w:lastRow="0" w:firstColumn="1" w:lastColumn="0" w:noHBand="0" w:noVBand="1"/>
      </w:tblPr>
      <w:tblGrid>
        <w:gridCol w:w="1496"/>
        <w:gridCol w:w="1749"/>
        <w:gridCol w:w="1943"/>
        <w:gridCol w:w="1776"/>
        <w:gridCol w:w="1896"/>
        <w:gridCol w:w="1783"/>
        <w:gridCol w:w="1936"/>
      </w:tblGrid>
      <w:tr w:rsidR="00DC6167" w:rsidRPr="00F44EA3" w14:paraId="162D7CC7" w14:textId="77777777" w:rsidTr="00100353">
        <w:tc>
          <w:tcPr>
            <w:tcW w:w="1288" w:type="dxa"/>
          </w:tcPr>
          <w:p w14:paraId="5D6E207E"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 xml:space="preserve">Output </w:t>
            </w:r>
          </w:p>
        </w:tc>
        <w:tc>
          <w:tcPr>
            <w:tcW w:w="1288" w:type="dxa"/>
          </w:tcPr>
          <w:p w14:paraId="64E173F6"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 xml:space="preserve">Basis of assessment indicators </w:t>
            </w:r>
          </w:p>
        </w:tc>
        <w:tc>
          <w:tcPr>
            <w:tcW w:w="1288" w:type="dxa"/>
          </w:tcPr>
          <w:p w14:paraId="382A9DAD"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Level 5</w:t>
            </w:r>
          </w:p>
        </w:tc>
        <w:tc>
          <w:tcPr>
            <w:tcW w:w="1288" w:type="dxa"/>
          </w:tcPr>
          <w:p w14:paraId="55EFD29C"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Level 4</w:t>
            </w:r>
          </w:p>
        </w:tc>
        <w:tc>
          <w:tcPr>
            <w:tcW w:w="1288" w:type="dxa"/>
          </w:tcPr>
          <w:p w14:paraId="6C6F7F90"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Level 3</w:t>
            </w:r>
          </w:p>
        </w:tc>
        <w:tc>
          <w:tcPr>
            <w:tcW w:w="1288" w:type="dxa"/>
          </w:tcPr>
          <w:p w14:paraId="0C7DAFCD"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Level 2</w:t>
            </w:r>
          </w:p>
        </w:tc>
        <w:tc>
          <w:tcPr>
            <w:tcW w:w="1288" w:type="dxa"/>
          </w:tcPr>
          <w:p w14:paraId="4CCE01F2"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Level 1</w:t>
            </w:r>
          </w:p>
        </w:tc>
      </w:tr>
      <w:tr w:rsidR="00DC6167" w:rsidRPr="00F44EA3" w14:paraId="396E9A2E" w14:textId="77777777" w:rsidTr="00100353">
        <w:tc>
          <w:tcPr>
            <w:tcW w:w="1288" w:type="dxa"/>
          </w:tcPr>
          <w:p w14:paraId="6A18AC4B"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 xml:space="preserve">Written presentation </w:t>
            </w:r>
          </w:p>
        </w:tc>
        <w:tc>
          <w:tcPr>
            <w:tcW w:w="1288" w:type="dxa"/>
          </w:tcPr>
          <w:p w14:paraId="4F969675"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Interpretation of task/context</w:t>
            </w:r>
          </w:p>
          <w:p w14:paraId="5F16DED8" w14:textId="77777777" w:rsidR="00DC6167" w:rsidRPr="00F44EA3" w:rsidRDefault="00DC6167" w:rsidP="006C1A64">
            <w:pPr>
              <w:pStyle w:val="ListParagraph"/>
              <w:numPr>
                <w:ilvl w:val="0"/>
                <w:numId w:val="204"/>
              </w:numPr>
              <w:rPr>
                <w:rFonts w:ascii="Times New Roman" w:hAnsi="Times New Roman" w:cs="Times New Roman"/>
                <w:sz w:val="24"/>
                <w:szCs w:val="24"/>
              </w:rPr>
            </w:pPr>
            <w:r w:rsidRPr="00F44EA3">
              <w:rPr>
                <w:rFonts w:ascii="Times New Roman" w:hAnsi="Times New Roman" w:cs="Times New Roman"/>
                <w:sz w:val="24"/>
                <w:szCs w:val="24"/>
              </w:rPr>
              <w:t>Explains the background of nationalist movements in Africa and the Middle East.</w:t>
            </w:r>
          </w:p>
          <w:p w14:paraId="0B6FE43B" w14:textId="77777777" w:rsidR="00DC6167" w:rsidRPr="00F44EA3" w:rsidRDefault="00DC6167" w:rsidP="006C1A64">
            <w:pPr>
              <w:pStyle w:val="ListParagraph"/>
              <w:numPr>
                <w:ilvl w:val="0"/>
                <w:numId w:val="204"/>
              </w:numPr>
              <w:rPr>
                <w:rFonts w:ascii="Times New Roman" w:hAnsi="Times New Roman" w:cs="Times New Roman"/>
                <w:sz w:val="24"/>
                <w:szCs w:val="24"/>
              </w:rPr>
            </w:pPr>
            <w:r w:rsidRPr="00F44EA3">
              <w:rPr>
                <w:rFonts w:ascii="Times New Roman" w:hAnsi="Times New Roman" w:cs="Times New Roman"/>
                <w:sz w:val="24"/>
                <w:szCs w:val="24"/>
              </w:rPr>
              <w:t>Correctly identifies youth challenges today from the scenario.</w:t>
            </w:r>
          </w:p>
        </w:tc>
        <w:tc>
          <w:tcPr>
            <w:tcW w:w="1288" w:type="dxa"/>
          </w:tcPr>
          <w:p w14:paraId="5E936427" w14:textId="77777777" w:rsidR="00DC6167" w:rsidRPr="00F44EA3" w:rsidRDefault="00DC6167" w:rsidP="006C1A64">
            <w:pPr>
              <w:pStyle w:val="ListParagraph"/>
              <w:numPr>
                <w:ilvl w:val="0"/>
                <w:numId w:val="204"/>
              </w:numPr>
              <w:rPr>
                <w:rFonts w:ascii="Times New Roman" w:hAnsi="Times New Roman" w:cs="Times New Roman"/>
                <w:sz w:val="24"/>
                <w:szCs w:val="24"/>
              </w:rPr>
            </w:pPr>
            <w:r w:rsidRPr="00F44EA3">
              <w:rPr>
                <w:rFonts w:ascii="Times New Roman" w:hAnsi="Times New Roman" w:cs="Times New Roman"/>
                <w:sz w:val="24"/>
                <w:szCs w:val="24"/>
              </w:rPr>
              <w:t>Explains clearly how nationalist movements sought freedom and equality.</w:t>
            </w:r>
          </w:p>
          <w:p w14:paraId="57761943" w14:textId="77777777" w:rsidR="00DC6167" w:rsidRPr="00F44EA3" w:rsidRDefault="00DC6167" w:rsidP="006C1A64">
            <w:pPr>
              <w:pStyle w:val="ListParagraph"/>
              <w:numPr>
                <w:ilvl w:val="0"/>
                <w:numId w:val="204"/>
              </w:numPr>
              <w:rPr>
                <w:rFonts w:ascii="Times New Roman" w:hAnsi="Times New Roman" w:cs="Times New Roman"/>
                <w:sz w:val="24"/>
                <w:szCs w:val="24"/>
              </w:rPr>
            </w:pPr>
            <w:r w:rsidRPr="00F44EA3">
              <w:rPr>
                <w:rFonts w:ascii="Times New Roman" w:hAnsi="Times New Roman" w:cs="Times New Roman"/>
                <w:sz w:val="24"/>
                <w:szCs w:val="24"/>
              </w:rPr>
              <w:t>Connects those movements to youth problems.</w:t>
            </w:r>
          </w:p>
          <w:p w14:paraId="68B40B29" w14:textId="77777777" w:rsidR="00DC6167" w:rsidRPr="00F44EA3" w:rsidRDefault="00DC6167" w:rsidP="006C1A64">
            <w:pPr>
              <w:pStyle w:val="ListParagraph"/>
              <w:numPr>
                <w:ilvl w:val="0"/>
                <w:numId w:val="204"/>
              </w:numPr>
              <w:rPr>
                <w:rFonts w:ascii="Times New Roman" w:hAnsi="Times New Roman" w:cs="Times New Roman"/>
                <w:sz w:val="24"/>
                <w:szCs w:val="24"/>
              </w:rPr>
            </w:pPr>
            <w:r w:rsidRPr="00F44EA3">
              <w:rPr>
                <w:rFonts w:ascii="Times New Roman" w:hAnsi="Times New Roman" w:cs="Times New Roman"/>
                <w:sz w:val="24"/>
                <w:szCs w:val="24"/>
              </w:rPr>
              <w:t>Gives accurate and well-</w:t>
            </w:r>
            <w:proofErr w:type="spellStart"/>
            <w:r w:rsidRPr="00F44EA3">
              <w:rPr>
                <w:rFonts w:ascii="Times New Roman" w:hAnsi="Times New Roman" w:cs="Times New Roman"/>
                <w:sz w:val="24"/>
                <w:szCs w:val="24"/>
              </w:rPr>
              <w:t>organised</w:t>
            </w:r>
            <w:proofErr w:type="spellEnd"/>
            <w:r w:rsidRPr="00F44EA3">
              <w:rPr>
                <w:rFonts w:ascii="Times New Roman" w:hAnsi="Times New Roman" w:cs="Times New Roman"/>
                <w:sz w:val="24"/>
                <w:szCs w:val="24"/>
              </w:rPr>
              <w:t xml:space="preserve"> background information.</w:t>
            </w:r>
          </w:p>
        </w:tc>
        <w:tc>
          <w:tcPr>
            <w:tcW w:w="1288" w:type="dxa"/>
          </w:tcPr>
          <w:p w14:paraId="5E1D0C58" w14:textId="77777777" w:rsidR="00DC6167" w:rsidRPr="00F44EA3" w:rsidRDefault="00DC6167" w:rsidP="006C1A64">
            <w:pPr>
              <w:pStyle w:val="ListParagraph"/>
              <w:numPr>
                <w:ilvl w:val="0"/>
                <w:numId w:val="204"/>
              </w:numPr>
              <w:rPr>
                <w:rFonts w:ascii="Times New Roman" w:hAnsi="Times New Roman" w:cs="Times New Roman"/>
                <w:sz w:val="24"/>
                <w:szCs w:val="24"/>
              </w:rPr>
            </w:pPr>
            <w:r w:rsidRPr="00F44EA3">
              <w:rPr>
                <w:rFonts w:ascii="Times New Roman" w:hAnsi="Times New Roman" w:cs="Times New Roman"/>
                <w:sz w:val="24"/>
                <w:szCs w:val="24"/>
              </w:rPr>
              <w:t>Describes the main goals of nationalist movements in both regions and connects them to youth challenges with minor gaps in clarity.</w:t>
            </w:r>
          </w:p>
          <w:p w14:paraId="1B6F6DC1" w14:textId="77777777" w:rsidR="00DC6167" w:rsidRPr="00F44EA3" w:rsidRDefault="00DC6167" w:rsidP="006C1A64">
            <w:pPr>
              <w:pStyle w:val="ListParagraph"/>
              <w:numPr>
                <w:ilvl w:val="0"/>
                <w:numId w:val="204"/>
              </w:numPr>
              <w:rPr>
                <w:rFonts w:ascii="Times New Roman" w:hAnsi="Times New Roman" w:cs="Times New Roman"/>
                <w:sz w:val="24"/>
                <w:szCs w:val="24"/>
              </w:rPr>
            </w:pPr>
            <w:r w:rsidRPr="00F44EA3">
              <w:rPr>
                <w:rFonts w:ascii="Times New Roman" w:hAnsi="Times New Roman" w:cs="Times New Roman"/>
                <w:sz w:val="24"/>
                <w:szCs w:val="24"/>
              </w:rPr>
              <w:t>Provides examples of African and Middle Eastern movements, though not all well explained.</w:t>
            </w:r>
          </w:p>
        </w:tc>
        <w:tc>
          <w:tcPr>
            <w:tcW w:w="1288" w:type="dxa"/>
          </w:tcPr>
          <w:p w14:paraId="1CD23A2A" w14:textId="77777777" w:rsidR="00DC6167" w:rsidRPr="00F44EA3" w:rsidRDefault="00DC6167" w:rsidP="006C1A64">
            <w:pPr>
              <w:pStyle w:val="ListParagraph"/>
              <w:numPr>
                <w:ilvl w:val="0"/>
                <w:numId w:val="204"/>
              </w:numPr>
              <w:rPr>
                <w:rFonts w:ascii="Times New Roman" w:hAnsi="Times New Roman" w:cs="Times New Roman"/>
                <w:sz w:val="24"/>
                <w:szCs w:val="24"/>
              </w:rPr>
            </w:pPr>
            <w:r w:rsidRPr="00F44EA3">
              <w:rPr>
                <w:rFonts w:ascii="Times New Roman" w:hAnsi="Times New Roman" w:cs="Times New Roman"/>
                <w:sz w:val="24"/>
                <w:szCs w:val="24"/>
              </w:rPr>
              <w:t>Attempts to mention that nationalist movements fought for independence but shows limited connection to youth challenges.</w:t>
            </w:r>
          </w:p>
          <w:p w14:paraId="480E27D0" w14:textId="77777777" w:rsidR="00DC6167" w:rsidRPr="00F44EA3" w:rsidRDefault="00DC6167" w:rsidP="006C1A64">
            <w:pPr>
              <w:pStyle w:val="ListParagraph"/>
              <w:numPr>
                <w:ilvl w:val="0"/>
                <w:numId w:val="204"/>
              </w:numPr>
              <w:rPr>
                <w:rFonts w:ascii="Times New Roman" w:hAnsi="Times New Roman" w:cs="Times New Roman"/>
                <w:sz w:val="24"/>
                <w:szCs w:val="24"/>
              </w:rPr>
            </w:pPr>
            <w:r w:rsidRPr="00F44EA3">
              <w:rPr>
                <w:rFonts w:ascii="Times New Roman" w:hAnsi="Times New Roman" w:cs="Times New Roman"/>
                <w:sz w:val="24"/>
                <w:szCs w:val="24"/>
              </w:rPr>
              <w:t>Background information is brief and lacks depth.</w:t>
            </w:r>
          </w:p>
          <w:p w14:paraId="621A2622" w14:textId="77777777" w:rsidR="00DC6167" w:rsidRPr="00F44EA3" w:rsidRDefault="00DC6167" w:rsidP="00100353">
            <w:pPr>
              <w:rPr>
                <w:rFonts w:ascii="Times New Roman" w:hAnsi="Times New Roman" w:cs="Times New Roman"/>
                <w:b/>
                <w:bCs/>
                <w:sz w:val="24"/>
                <w:szCs w:val="24"/>
              </w:rPr>
            </w:pPr>
          </w:p>
        </w:tc>
        <w:tc>
          <w:tcPr>
            <w:tcW w:w="1288" w:type="dxa"/>
          </w:tcPr>
          <w:p w14:paraId="2035E2CF" w14:textId="77777777" w:rsidR="00DC6167" w:rsidRPr="00F44EA3" w:rsidRDefault="00DC6167" w:rsidP="006C1A64">
            <w:pPr>
              <w:pStyle w:val="ListParagraph"/>
              <w:numPr>
                <w:ilvl w:val="0"/>
                <w:numId w:val="205"/>
              </w:numPr>
              <w:rPr>
                <w:rFonts w:ascii="Times New Roman" w:hAnsi="Times New Roman" w:cs="Times New Roman"/>
                <w:sz w:val="24"/>
                <w:szCs w:val="24"/>
              </w:rPr>
            </w:pPr>
            <w:r w:rsidRPr="00F44EA3">
              <w:rPr>
                <w:rFonts w:ascii="Times New Roman" w:hAnsi="Times New Roman" w:cs="Times New Roman"/>
                <w:sz w:val="24"/>
                <w:szCs w:val="24"/>
              </w:rPr>
              <w:t>Gives partial information about nationalism and youth problems, with unclear connections.</w:t>
            </w:r>
          </w:p>
          <w:p w14:paraId="4E4AEDB9" w14:textId="77777777" w:rsidR="00DC6167" w:rsidRPr="00F44EA3" w:rsidRDefault="00DC6167" w:rsidP="00100353">
            <w:pPr>
              <w:rPr>
                <w:rFonts w:ascii="Times New Roman" w:hAnsi="Times New Roman" w:cs="Times New Roman"/>
                <w:b/>
                <w:bCs/>
                <w:sz w:val="24"/>
                <w:szCs w:val="24"/>
              </w:rPr>
            </w:pPr>
          </w:p>
        </w:tc>
        <w:tc>
          <w:tcPr>
            <w:tcW w:w="1288" w:type="dxa"/>
          </w:tcPr>
          <w:p w14:paraId="2B8EB9D6" w14:textId="77777777" w:rsidR="00DC6167" w:rsidRPr="00F44EA3" w:rsidRDefault="00DC6167" w:rsidP="006C1A64">
            <w:pPr>
              <w:pStyle w:val="ListParagraph"/>
              <w:numPr>
                <w:ilvl w:val="0"/>
                <w:numId w:val="205"/>
              </w:numPr>
              <w:rPr>
                <w:rFonts w:ascii="Times New Roman" w:hAnsi="Times New Roman" w:cs="Times New Roman"/>
                <w:sz w:val="24"/>
                <w:szCs w:val="24"/>
              </w:rPr>
            </w:pPr>
            <w:r w:rsidRPr="00F44EA3">
              <w:rPr>
                <w:rFonts w:ascii="Times New Roman" w:hAnsi="Times New Roman" w:cs="Times New Roman"/>
                <w:sz w:val="24"/>
                <w:szCs w:val="24"/>
              </w:rPr>
              <w:t>Gives unrelated background with no clear understanding of the scenario.</w:t>
            </w:r>
          </w:p>
          <w:p w14:paraId="1D7C023D" w14:textId="77777777" w:rsidR="00DC6167" w:rsidRPr="00F44EA3" w:rsidRDefault="00DC6167" w:rsidP="00100353">
            <w:pPr>
              <w:rPr>
                <w:rFonts w:ascii="Times New Roman" w:hAnsi="Times New Roman" w:cs="Times New Roman"/>
                <w:b/>
                <w:bCs/>
                <w:sz w:val="24"/>
                <w:szCs w:val="24"/>
              </w:rPr>
            </w:pPr>
          </w:p>
        </w:tc>
      </w:tr>
      <w:tr w:rsidR="00DC6167" w:rsidRPr="00F44EA3" w14:paraId="316FBC7B" w14:textId="77777777" w:rsidTr="00100353">
        <w:tc>
          <w:tcPr>
            <w:tcW w:w="1288" w:type="dxa"/>
          </w:tcPr>
          <w:p w14:paraId="631D9D24" w14:textId="77777777" w:rsidR="00DC6167" w:rsidRPr="00F44EA3" w:rsidRDefault="00DC6167" w:rsidP="00100353">
            <w:pPr>
              <w:rPr>
                <w:rFonts w:ascii="Times New Roman" w:hAnsi="Times New Roman" w:cs="Times New Roman"/>
                <w:b/>
                <w:bCs/>
                <w:sz w:val="24"/>
                <w:szCs w:val="24"/>
              </w:rPr>
            </w:pPr>
          </w:p>
        </w:tc>
        <w:tc>
          <w:tcPr>
            <w:tcW w:w="1288" w:type="dxa"/>
          </w:tcPr>
          <w:p w14:paraId="02226465"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Generating and presenting ideas</w:t>
            </w:r>
          </w:p>
          <w:p w14:paraId="7C7222E5" w14:textId="77777777" w:rsidR="00DC6167" w:rsidRPr="00F44EA3" w:rsidRDefault="00DC6167" w:rsidP="006C1A64">
            <w:pPr>
              <w:pStyle w:val="ListParagraph"/>
              <w:numPr>
                <w:ilvl w:val="0"/>
                <w:numId w:val="204"/>
              </w:numPr>
              <w:rPr>
                <w:rFonts w:ascii="Times New Roman" w:hAnsi="Times New Roman" w:cs="Times New Roman"/>
                <w:sz w:val="24"/>
                <w:szCs w:val="24"/>
              </w:rPr>
            </w:pPr>
            <w:r w:rsidRPr="00F44EA3">
              <w:rPr>
                <w:rFonts w:ascii="Times New Roman" w:hAnsi="Times New Roman" w:cs="Times New Roman"/>
                <w:sz w:val="24"/>
                <w:szCs w:val="24"/>
              </w:rPr>
              <w:lastRenderedPageBreak/>
              <w:t>Explains lessons from nationalist movements that can guide youth today.</w:t>
            </w:r>
          </w:p>
          <w:p w14:paraId="41B1B1D7" w14:textId="77777777" w:rsidR="00DC6167" w:rsidRPr="00F44EA3" w:rsidRDefault="00DC6167" w:rsidP="006C1A64">
            <w:pPr>
              <w:pStyle w:val="ListParagraph"/>
              <w:numPr>
                <w:ilvl w:val="0"/>
                <w:numId w:val="204"/>
              </w:numPr>
              <w:rPr>
                <w:rFonts w:ascii="Times New Roman" w:hAnsi="Times New Roman" w:cs="Times New Roman"/>
                <w:sz w:val="24"/>
                <w:szCs w:val="24"/>
              </w:rPr>
            </w:pPr>
            <w:r w:rsidRPr="00F44EA3">
              <w:rPr>
                <w:rFonts w:ascii="Times New Roman" w:hAnsi="Times New Roman" w:cs="Times New Roman"/>
                <w:sz w:val="24"/>
                <w:szCs w:val="24"/>
              </w:rPr>
              <w:t>Shows how the struggles of nationalist leaders apply to solving youth challenges.</w:t>
            </w:r>
          </w:p>
          <w:p w14:paraId="59005F3E" w14:textId="77777777" w:rsidR="00DC6167" w:rsidRPr="00F44EA3" w:rsidRDefault="00DC6167" w:rsidP="006C1A64">
            <w:pPr>
              <w:pStyle w:val="ListParagraph"/>
              <w:numPr>
                <w:ilvl w:val="0"/>
                <w:numId w:val="204"/>
              </w:numPr>
              <w:rPr>
                <w:rFonts w:ascii="Times New Roman" w:hAnsi="Times New Roman" w:cs="Times New Roman"/>
                <w:sz w:val="24"/>
                <w:szCs w:val="24"/>
              </w:rPr>
            </w:pPr>
            <w:r w:rsidRPr="00F44EA3">
              <w:rPr>
                <w:rFonts w:ascii="Times New Roman" w:hAnsi="Times New Roman" w:cs="Times New Roman"/>
                <w:sz w:val="24"/>
                <w:szCs w:val="24"/>
              </w:rPr>
              <w:t>Gives clear examples from Africa and the Middle East.</w:t>
            </w:r>
          </w:p>
          <w:p w14:paraId="7E52BB11" w14:textId="77777777" w:rsidR="00DC6167" w:rsidRPr="00F44EA3" w:rsidRDefault="00DC6167" w:rsidP="006C1A64">
            <w:pPr>
              <w:pStyle w:val="ListParagraph"/>
              <w:numPr>
                <w:ilvl w:val="0"/>
                <w:numId w:val="204"/>
              </w:numPr>
              <w:rPr>
                <w:rFonts w:ascii="Times New Roman" w:hAnsi="Times New Roman" w:cs="Times New Roman"/>
                <w:sz w:val="24"/>
                <w:szCs w:val="24"/>
              </w:rPr>
            </w:pPr>
            <w:r w:rsidRPr="00F44EA3">
              <w:rPr>
                <w:rFonts w:ascii="Times New Roman" w:hAnsi="Times New Roman" w:cs="Times New Roman"/>
                <w:sz w:val="24"/>
                <w:szCs w:val="24"/>
              </w:rPr>
              <w:t>Uses well-</w:t>
            </w:r>
            <w:proofErr w:type="spellStart"/>
            <w:r w:rsidRPr="00F44EA3">
              <w:rPr>
                <w:rFonts w:ascii="Times New Roman" w:hAnsi="Times New Roman" w:cs="Times New Roman"/>
                <w:sz w:val="24"/>
                <w:szCs w:val="24"/>
              </w:rPr>
              <w:t>organised</w:t>
            </w:r>
            <w:proofErr w:type="spellEnd"/>
            <w:r w:rsidRPr="00F44EA3">
              <w:rPr>
                <w:rFonts w:ascii="Times New Roman" w:hAnsi="Times New Roman" w:cs="Times New Roman"/>
                <w:sz w:val="24"/>
                <w:szCs w:val="24"/>
              </w:rPr>
              <w:t xml:space="preserve"> and logical presentation to explain how history informs current </w:t>
            </w:r>
            <w:r w:rsidRPr="00F44EA3">
              <w:rPr>
                <w:rFonts w:ascii="Times New Roman" w:hAnsi="Times New Roman" w:cs="Times New Roman"/>
                <w:sz w:val="24"/>
                <w:szCs w:val="24"/>
              </w:rPr>
              <w:lastRenderedPageBreak/>
              <w:t>youth action.</w:t>
            </w:r>
          </w:p>
        </w:tc>
        <w:tc>
          <w:tcPr>
            <w:tcW w:w="1288" w:type="dxa"/>
          </w:tcPr>
          <w:p w14:paraId="46DF6A72" w14:textId="77777777" w:rsidR="00DC6167" w:rsidRPr="00F44EA3" w:rsidRDefault="00DC6167" w:rsidP="006C1A64">
            <w:pPr>
              <w:pStyle w:val="ListParagraph"/>
              <w:numPr>
                <w:ilvl w:val="0"/>
                <w:numId w:val="204"/>
              </w:numPr>
              <w:rPr>
                <w:rFonts w:ascii="Times New Roman" w:hAnsi="Times New Roman" w:cs="Times New Roman"/>
                <w:sz w:val="24"/>
                <w:szCs w:val="24"/>
              </w:rPr>
            </w:pPr>
            <w:r w:rsidRPr="00F44EA3">
              <w:rPr>
                <w:rFonts w:ascii="Times New Roman" w:hAnsi="Times New Roman" w:cs="Times New Roman"/>
                <w:sz w:val="24"/>
                <w:szCs w:val="24"/>
              </w:rPr>
              <w:lastRenderedPageBreak/>
              <w:t xml:space="preserve">Clearly explains elaborately </w:t>
            </w:r>
            <w:r w:rsidRPr="00F44EA3">
              <w:rPr>
                <w:rFonts w:ascii="Times New Roman" w:hAnsi="Times New Roman" w:cs="Times New Roman"/>
                <w:sz w:val="24"/>
                <w:szCs w:val="24"/>
              </w:rPr>
              <w:lastRenderedPageBreak/>
              <w:t>that nationalist struggles inspired self-reliance, cooperation, and shared responsibility.</w:t>
            </w:r>
          </w:p>
          <w:p w14:paraId="04036737" w14:textId="77777777" w:rsidR="00DC6167" w:rsidRPr="00F44EA3" w:rsidRDefault="00DC6167" w:rsidP="006C1A64">
            <w:pPr>
              <w:pStyle w:val="ListParagraph"/>
              <w:numPr>
                <w:ilvl w:val="0"/>
                <w:numId w:val="204"/>
              </w:numPr>
              <w:rPr>
                <w:rFonts w:ascii="Times New Roman" w:hAnsi="Times New Roman" w:cs="Times New Roman"/>
                <w:sz w:val="24"/>
                <w:szCs w:val="24"/>
              </w:rPr>
            </w:pPr>
            <w:r w:rsidRPr="00F44EA3">
              <w:rPr>
                <w:rFonts w:ascii="Times New Roman" w:hAnsi="Times New Roman" w:cs="Times New Roman"/>
                <w:sz w:val="24"/>
                <w:szCs w:val="24"/>
              </w:rPr>
              <w:t>Relates these lessons to how youth can form groups for innovation, fight corruption, and promote peace.</w:t>
            </w:r>
          </w:p>
          <w:p w14:paraId="119B6D9E" w14:textId="77777777" w:rsidR="00DC6167" w:rsidRPr="00F44EA3" w:rsidRDefault="00DC6167" w:rsidP="006C1A64">
            <w:pPr>
              <w:pStyle w:val="ListParagraph"/>
              <w:numPr>
                <w:ilvl w:val="0"/>
                <w:numId w:val="204"/>
              </w:numPr>
              <w:rPr>
                <w:rFonts w:ascii="Times New Roman" w:hAnsi="Times New Roman" w:cs="Times New Roman"/>
                <w:sz w:val="24"/>
                <w:szCs w:val="24"/>
              </w:rPr>
            </w:pPr>
            <w:r w:rsidRPr="00F44EA3">
              <w:rPr>
                <w:rFonts w:ascii="Times New Roman" w:hAnsi="Times New Roman" w:cs="Times New Roman"/>
                <w:sz w:val="24"/>
                <w:szCs w:val="24"/>
              </w:rPr>
              <w:t>Cites relevant example in line with the task.</w:t>
            </w:r>
          </w:p>
          <w:p w14:paraId="12C90890" w14:textId="77777777" w:rsidR="00DC6167" w:rsidRPr="00F44EA3" w:rsidRDefault="00DC6167" w:rsidP="006C1A64">
            <w:pPr>
              <w:pStyle w:val="ListParagraph"/>
              <w:numPr>
                <w:ilvl w:val="0"/>
                <w:numId w:val="204"/>
              </w:numPr>
              <w:rPr>
                <w:rFonts w:ascii="Times New Roman" w:hAnsi="Times New Roman" w:cs="Times New Roman"/>
                <w:b/>
                <w:bCs/>
                <w:sz w:val="24"/>
                <w:szCs w:val="24"/>
              </w:rPr>
            </w:pPr>
            <w:r w:rsidRPr="00F44EA3">
              <w:rPr>
                <w:rFonts w:ascii="Times New Roman" w:hAnsi="Times New Roman" w:cs="Times New Roman"/>
                <w:sz w:val="24"/>
                <w:szCs w:val="24"/>
              </w:rPr>
              <w:t>Presents ideas clearly and connects past struggles to modern youth life in a realistic and logical flow.</w:t>
            </w:r>
          </w:p>
        </w:tc>
        <w:tc>
          <w:tcPr>
            <w:tcW w:w="1288" w:type="dxa"/>
          </w:tcPr>
          <w:p w14:paraId="455A3EB3" w14:textId="77777777" w:rsidR="00DC6167" w:rsidRPr="00F44EA3" w:rsidRDefault="00DC6167" w:rsidP="006C1A64">
            <w:pPr>
              <w:pStyle w:val="ListParagraph"/>
              <w:numPr>
                <w:ilvl w:val="0"/>
                <w:numId w:val="206"/>
              </w:numPr>
              <w:rPr>
                <w:rFonts w:ascii="Times New Roman" w:hAnsi="Times New Roman" w:cs="Times New Roman"/>
                <w:sz w:val="24"/>
                <w:szCs w:val="24"/>
              </w:rPr>
            </w:pPr>
            <w:r w:rsidRPr="00F44EA3">
              <w:rPr>
                <w:rFonts w:ascii="Times New Roman" w:hAnsi="Times New Roman" w:cs="Times New Roman"/>
                <w:sz w:val="24"/>
                <w:szCs w:val="24"/>
              </w:rPr>
              <w:lastRenderedPageBreak/>
              <w:t xml:space="preserve">Explains how nationalist </w:t>
            </w:r>
            <w:r w:rsidRPr="00F44EA3">
              <w:rPr>
                <w:rFonts w:ascii="Times New Roman" w:hAnsi="Times New Roman" w:cs="Times New Roman"/>
                <w:sz w:val="24"/>
                <w:szCs w:val="24"/>
              </w:rPr>
              <w:lastRenderedPageBreak/>
              <w:t>movements can help youth create solutions for social and economic challenges.</w:t>
            </w:r>
          </w:p>
          <w:p w14:paraId="32243052" w14:textId="77777777" w:rsidR="00DC6167" w:rsidRPr="00F44EA3" w:rsidRDefault="00DC6167" w:rsidP="006C1A64">
            <w:pPr>
              <w:pStyle w:val="ListParagraph"/>
              <w:numPr>
                <w:ilvl w:val="0"/>
                <w:numId w:val="206"/>
              </w:numPr>
              <w:rPr>
                <w:rFonts w:ascii="Times New Roman" w:hAnsi="Times New Roman" w:cs="Times New Roman"/>
                <w:sz w:val="24"/>
                <w:szCs w:val="24"/>
              </w:rPr>
            </w:pPr>
            <w:r w:rsidRPr="00F44EA3">
              <w:rPr>
                <w:rFonts w:ascii="Times New Roman" w:hAnsi="Times New Roman" w:cs="Times New Roman"/>
                <w:sz w:val="24"/>
                <w:szCs w:val="24"/>
              </w:rPr>
              <w:t>Gives examples of youth challenges.</w:t>
            </w:r>
          </w:p>
          <w:p w14:paraId="315E84B8" w14:textId="77777777" w:rsidR="00DC6167" w:rsidRPr="00F44EA3" w:rsidRDefault="00DC6167" w:rsidP="006C1A64">
            <w:pPr>
              <w:pStyle w:val="ListParagraph"/>
              <w:numPr>
                <w:ilvl w:val="0"/>
                <w:numId w:val="206"/>
              </w:numPr>
              <w:rPr>
                <w:rFonts w:ascii="Times New Roman" w:hAnsi="Times New Roman" w:cs="Times New Roman"/>
                <w:sz w:val="24"/>
                <w:szCs w:val="24"/>
              </w:rPr>
            </w:pPr>
            <w:r w:rsidRPr="00F44EA3">
              <w:rPr>
                <w:rFonts w:ascii="Times New Roman" w:hAnsi="Times New Roman" w:cs="Times New Roman"/>
                <w:sz w:val="24"/>
                <w:szCs w:val="24"/>
              </w:rPr>
              <w:t>Presentation is mostly clear with some missing details.</w:t>
            </w:r>
          </w:p>
          <w:p w14:paraId="121652E6" w14:textId="77777777" w:rsidR="00DC6167" w:rsidRPr="00F44EA3" w:rsidRDefault="00DC6167" w:rsidP="00100353">
            <w:pPr>
              <w:rPr>
                <w:rFonts w:ascii="Times New Roman" w:hAnsi="Times New Roman" w:cs="Times New Roman"/>
                <w:b/>
                <w:bCs/>
                <w:sz w:val="24"/>
                <w:szCs w:val="24"/>
              </w:rPr>
            </w:pPr>
          </w:p>
        </w:tc>
        <w:tc>
          <w:tcPr>
            <w:tcW w:w="1288" w:type="dxa"/>
          </w:tcPr>
          <w:p w14:paraId="7D77030A" w14:textId="77777777" w:rsidR="00DC6167" w:rsidRPr="00F44EA3" w:rsidRDefault="00DC6167" w:rsidP="006C1A64">
            <w:pPr>
              <w:pStyle w:val="ListParagraph"/>
              <w:numPr>
                <w:ilvl w:val="0"/>
                <w:numId w:val="207"/>
              </w:numPr>
              <w:rPr>
                <w:rFonts w:ascii="Times New Roman" w:hAnsi="Times New Roman" w:cs="Times New Roman"/>
                <w:sz w:val="24"/>
                <w:szCs w:val="24"/>
              </w:rPr>
            </w:pPr>
            <w:r w:rsidRPr="00F44EA3">
              <w:rPr>
                <w:rFonts w:ascii="Times New Roman" w:hAnsi="Times New Roman" w:cs="Times New Roman"/>
                <w:sz w:val="24"/>
                <w:szCs w:val="24"/>
              </w:rPr>
              <w:lastRenderedPageBreak/>
              <w:t xml:space="preserve">Attempts to mention lessons but </w:t>
            </w:r>
            <w:r w:rsidRPr="00F44EA3">
              <w:rPr>
                <w:rFonts w:ascii="Times New Roman" w:hAnsi="Times New Roman" w:cs="Times New Roman"/>
                <w:sz w:val="24"/>
                <w:szCs w:val="24"/>
              </w:rPr>
              <w:lastRenderedPageBreak/>
              <w:t>explains them briefly and with limited links to youth challenges.</w:t>
            </w:r>
          </w:p>
          <w:p w14:paraId="59BC8D65" w14:textId="77777777" w:rsidR="00DC6167" w:rsidRPr="00F44EA3" w:rsidRDefault="00DC6167" w:rsidP="006C1A64">
            <w:pPr>
              <w:pStyle w:val="ListParagraph"/>
              <w:numPr>
                <w:ilvl w:val="0"/>
                <w:numId w:val="207"/>
              </w:numPr>
              <w:rPr>
                <w:rFonts w:ascii="Times New Roman" w:hAnsi="Times New Roman" w:cs="Times New Roman"/>
                <w:sz w:val="24"/>
                <w:szCs w:val="24"/>
              </w:rPr>
            </w:pPr>
            <w:r w:rsidRPr="00F44EA3">
              <w:rPr>
                <w:rFonts w:ascii="Times New Roman" w:hAnsi="Times New Roman" w:cs="Times New Roman"/>
                <w:sz w:val="24"/>
                <w:szCs w:val="24"/>
              </w:rPr>
              <w:t>Gives few examples without elaboration.</w:t>
            </w:r>
          </w:p>
          <w:p w14:paraId="318931C9" w14:textId="77777777" w:rsidR="00DC6167" w:rsidRPr="00F44EA3" w:rsidRDefault="00DC6167" w:rsidP="00100353">
            <w:pPr>
              <w:rPr>
                <w:rFonts w:ascii="Times New Roman" w:hAnsi="Times New Roman" w:cs="Times New Roman"/>
                <w:b/>
                <w:bCs/>
                <w:sz w:val="24"/>
                <w:szCs w:val="24"/>
              </w:rPr>
            </w:pPr>
          </w:p>
        </w:tc>
        <w:tc>
          <w:tcPr>
            <w:tcW w:w="1288" w:type="dxa"/>
          </w:tcPr>
          <w:p w14:paraId="7747BA8B" w14:textId="77777777" w:rsidR="00DC6167" w:rsidRPr="00F44EA3" w:rsidRDefault="00DC6167" w:rsidP="006C1A64">
            <w:pPr>
              <w:pStyle w:val="ListParagraph"/>
              <w:numPr>
                <w:ilvl w:val="0"/>
                <w:numId w:val="208"/>
              </w:numPr>
              <w:rPr>
                <w:rFonts w:ascii="Times New Roman" w:hAnsi="Times New Roman" w:cs="Times New Roman"/>
                <w:sz w:val="24"/>
                <w:szCs w:val="24"/>
              </w:rPr>
            </w:pPr>
            <w:r w:rsidRPr="00F44EA3">
              <w:rPr>
                <w:rFonts w:ascii="Times New Roman" w:hAnsi="Times New Roman" w:cs="Times New Roman"/>
                <w:sz w:val="24"/>
                <w:szCs w:val="24"/>
              </w:rPr>
              <w:lastRenderedPageBreak/>
              <w:t xml:space="preserve">Gives unclear lessons </w:t>
            </w:r>
            <w:r w:rsidRPr="00F44EA3">
              <w:rPr>
                <w:rFonts w:ascii="Times New Roman" w:hAnsi="Times New Roman" w:cs="Times New Roman"/>
                <w:sz w:val="24"/>
                <w:szCs w:val="24"/>
              </w:rPr>
              <w:lastRenderedPageBreak/>
              <w:t>from history, with little mention of youth challenges or specific nationalist movements.</w:t>
            </w:r>
          </w:p>
          <w:p w14:paraId="15CC4E20" w14:textId="77777777" w:rsidR="00DC6167" w:rsidRPr="00F44EA3" w:rsidRDefault="00DC6167" w:rsidP="006C1A64">
            <w:pPr>
              <w:pStyle w:val="ListParagraph"/>
              <w:numPr>
                <w:ilvl w:val="0"/>
                <w:numId w:val="208"/>
              </w:numPr>
              <w:rPr>
                <w:rFonts w:ascii="Times New Roman" w:hAnsi="Times New Roman" w:cs="Times New Roman"/>
                <w:sz w:val="24"/>
                <w:szCs w:val="24"/>
              </w:rPr>
            </w:pPr>
            <w:r w:rsidRPr="00F44EA3">
              <w:rPr>
                <w:rFonts w:ascii="Times New Roman" w:hAnsi="Times New Roman" w:cs="Times New Roman"/>
                <w:sz w:val="24"/>
                <w:szCs w:val="24"/>
              </w:rPr>
              <w:t>Presentation lacks flow.</w:t>
            </w:r>
          </w:p>
          <w:p w14:paraId="59DDDD31" w14:textId="77777777" w:rsidR="00DC6167" w:rsidRPr="00F44EA3" w:rsidRDefault="00DC6167" w:rsidP="00100353">
            <w:pPr>
              <w:rPr>
                <w:rFonts w:ascii="Times New Roman" w:hAnsi="Times New Roman" w:cs="Times New Roman"/>
                <w:b/>
                <w:bCs/>
                <w:sz w:val="24"/>
                <w:szCs w:val="24"/>
              </w:rPr>
            </w:pPr>
          </w:p>
        </w:tc>
        <w:tc>
          <w:tcPr>
            <w:tcW w:w="1288" w:type="dxa"/>
          </w:tcPr>
          <w:p w14:paraId="2F7B8A27" w14:textId="77777777" w:rsidR="00DC6167" w:rsidRPr="00F44EA3" w:rsidRDefault="00DC6167" w:rsidP="006C1A64">
            <w:pPr>
              <w:pStyle w:val="ListParagraph"/>
              <w:numPr>
                <w:ilvl w:val="0"/>
                <w:numId w:val="204"/>
              </w:numPr>
              <w:rPr>
                <w:rFonts w:ascii="Times New Roman" w:hAnsi="Times New Roman" w:cs="Times New Roman"/>
                <w:sz w:val="24"/>
                <w:szCs w:val="24"/>
              </w:rPr>
            </w:pPr>
            <w:r w:rsidRPr="00F44EA3">
              <w:rPr>
                <w:rFonts w:ascii="Times New Roman" w:hAnsi="Times New Roman" w:cs="Times New Roman"/>
                <w:sz w:val="24"/>
                <w:szCs w:val="24"/>
              </w:rPr>
              <w:lastRenderedPageBreak/>
              <w:t xml:space="preserve">Gives unrelated historical </w:t>
            </w:r>
            <w:r w:rsidRPr="00F44EA3">
              <w:rPr>
                <w:rFonts w:ascii="Times New Roman" w:hAnsi="Times New Roman" w:cs="Times New Roman"/>
                <w:sz w:val="24"/>
                <w:szCs w:val="24"/>
              </w:rPr>
              <w:lastRenderedPageBreak/>
              <w:t>explanation with no link to the youth situation.</w:t>
            </w:r>
          </w:p>
        </w:tc>
      </w:tr>
      <w:tr w:rsidR="00DC6167" w:rsidRPr="00F44EA3" w14:paraId="7FC5C10B" w14:textId="77777777" w:rsidTr="00100353">
        <w:tc>
          <w:tcPr>
            <w:tcW w:w="1288" w:type="dxa"/>
          </w:tcPr>
          <w:p w14:paraId="269E8B02" w14:textId="77777777" w:rsidR="00DC6167" w:rsidRPr="00F44EA3" w:rsidRDefault="00DC6167" w:rsidP="00100353">
            <w:pPr>
              <w:rPr>
                <w:rFonts w:ascii="Times New Roman" w:hAnsi="Times New Roman" w:cs="Times New Roman"/>
                <w:b/>
                <w:bCs/>
                <w:sz w:val="24"/>
                <w:szCs w:val="24"/>
              </w:rPr>
            </w:pPr>
          </w:p>
        </w:tc>
        <w:tc>
          <w:tcPr>
            <w:tcW w:w="1288" w:type="dxa"/>
          </w:tcPr>
          <w:p w14:paraId="2B479AC7" w14:textId="77777777" w:rsidR="00DC6167" w:rsidRPr="00F44EA3" w:rsidRDefault="00DC6167" w:rsidP="00100353">
            <w:pPr>
              <w:rPr>
                <w:rFonts w:ascii="Times New Roman" w:hAnsi="Times New Roman" w:cs="Times New Roman"/>
                <w:b/>
                <w:bCs/>
                <w:sz w:val="24"/>
                <w:szCs w:val="24"/>
              </w:rPr>
            </w:pPr>
            <w:r w:rsidRPr="00F44EA3">
              <w:rPr>
                <w:rFonts w:ascii="Times New Roman" w:hAnsi="Times New Roman" w:cs="Times New Roman"/>
                <w:b/>
                <w:bCs/>
                <w:sz w:val="24"/>
                <w:szCs w:val="24"/>
              </w:rPr>
              <w:t>Making informed judgement</w:t>
            </w:r>
          </w:p>
          <w:p w14:paraId="75098FF8" w14:textId="77777777" w:rsidR="00DC6167" w:rsidRPr="00F44EA3" w:rsidRDefault="00DC6167" w:rsidP="006C1A64">
            <w:pPr>
              <w:pStyle w:val="ListParagraph"/>
              <w:numPr>
                <w:ilvl w:val="0"/>
                <w:numId w:val="209"/>
              </w:numPr>
              <w:rPr>
                <w:rFonts w:ascii="Times New Roman" w:hAnsi="Times New Roman" w:cs="Times New Roman"/>
                <w:sz w:val="24"/>
                <w:szCs w:val="24"/>
              </w:rPr>
            </w:pPr>
            <w:r w:rsidRPr="00F44EA3">
              <w:rPr>
                <w:rFonts w:ascii="Times New Roman" w:hAnsi="Times New Roman" w:cs="Times New Roman"/>
                <w:sz w:val="24"/>
                <w:szCs w:val="24"/>
              </w:rPr>
              <w:t>Give a clear conclusion showing how these lessons can guide the youth.</w:t>
            </w:r>
          </w:p>
          <w:p w14:paraId="0AE50878" w14:textId="77777777" w:rsidR="00DC6167" w:rsidRPr="00F44EA3" w:rsidRDefault="00DC6167" w:rsidP="006C1A64">
            <w:pPr>
              <w:pStyle w:val="ListParagraph"/>
              <w:numPr>
                <w:ilvl w:val="0"/>
                <w:numId w:val="209"/>
              </w:numPr>
              <w:rPr>
                <w:rFonts w:ascii="Times New Roman" w:hAnsi="Times New Roman" w:cs="Times New Roman"/>
                <w:sz w:val="24"/>
                <w:szCs w:val="24"/>
              </w:rPr>
            </w:pPr>
            <w:r w:rsidRPr="00F44EA3">
              <w:rPr>
                <w:rFonts w:ascii="Times New Roman" w:hAnsi="Times New Roman" w:cs="Times New Roman"/>
                <w:sz w:val="24"/>
                <w:szCs w:val="24"/>
              </w:rPr>
              <w:t>Expresses an independent and reflective viewpoint.</w:t>
            </w:r>
          </w:p>
        </w:tc>
        <w:tc>
          <w:tcPr>
            <w:tcW w:w="1288" w:type="dxa"/>
          </w:tcPr>
          <w:p w14:paraId="0F82A250" w14:textId="77777777" w:rsidR="00DC6167" w:rsidRPr="00F44EA3" w:rsidRDefault="00DC6167" w:rsidP="006C1A64">
            <w:pPr>
              <w:pStyle w:val="ListParagraph"/>
              <w:numPr>
                <w:ilvl w:val="0"/>
                <w:numId w:val="209"/>
              </w:numPr>
              <w:rPr>
                <w:rFonts w:ascii="Times New Roman" w:hAnsi="Times New Roman" w:cs="Times New Roman"/>
                <w:sz w:val="24"/>
                <w:szCs w:val="24"/>
              </w:rPr>
            </w:pPr>
            <w:r w:rsidRPr="00F44EA3">
              <w:rPr>
                <w:rFonts w:ascii="Times New Roman" w:hAnsi="Times New Roman" w:cs="Times New Roman"/>
                <w:sz w:val="24"/>
                <w:szCs w:val="24"/>
              </w:rPr>
              <w:t>Concludes by suggesting to the youth the lessons they can adopt to guide them.</w:t>
            </w:r>
          </w:p>
          <w:p w14:paraId="21998BD0" w14:textId="77777777" w:rsidR="00DC6167" w:rsidRPr="00F44EA3" w:rsidRDefault="00DC6167" w:rsidP="006C1A64">
            <w:pPr>
              <w:pStyle w:val="ListParagraph"/>
              <w:numPr>
                <w:ilvl w:val="0"/>
                <w:numId w:val="209"/>
              </w:numPr>
              <w:rPr>
                <w:rFonts w:ascii="Times New Roman" w:hAnsi="Times New Roman" w:cs="Times New Roman"/>
                <w:sz w:val="24"/>
                <w:szCs w:val="24"/>
              </w:rPr>
            </w:pPr>
            <w:r w:rsidRPr="00F44EA3">
              <w:rPr>
                <w:rFonts w:ascii="Times New Roman" w:hAnsi="Times New Roman" w:cs="Times New Roman"/>
                <w:sz w:val="24"/>
                <w:szCs w:val="24"/>
              </w:rPr>
              <w:t>shows an independent and reflective view point.</w:t>
            </w:r>
          </w:p>
        </w:tc>
        <w:tc>
          <w:tcPr>
            <w:tcW w:w="1288" w:type="dxa"/>
          </w:tcPr>
          <w:p w14:paraId="1A957F9C" w14:textId="77777777" w:rsidR="00DC6167" w:rsidRPr="00F44EA3" w:rsidRDefault="00DC6167" w:rsidP="006C1A64">
            <w:pPr>
              <w:pStyle w:val="ListParagraph"/>
              <w:numPr>
                <w:ilvl w:val="0"/>
                <w:numId w:val="209"/>
              </w:numPr>
              <w:rPr>
                <w:rFonts w:ascii="Times New Roman" w:hAnsi="Times New Roman" w:cs="Times New Roman"/>
                <w:sz w:val="24"/>
                <w:szCs w:val="24"/>
              </w:rPr>
            </w:pPr>
            <w:r w:rsidRPr="00F44EA3">
              <w:rPr>
                <w:rFonts w:ascii="Times New Roman" w:hAnsi="Times New Roman" w:cs="Times New Roman"/>
                <w:sz w:val="24"/>
                <w:szCs w:val="24"/>
              </w:rPr>
              <w:t>Concludes by emphasising the lessons the youth can learn from nationalists’ movements.</w:t>
            </w:r>
          </w:p>
          <w:p w14:paraId="744D3D5D" w14:textId="77777777" w:rsidR="00DC6167" w:rsidRPr="00F44EA3" w:rsidRDefault="00DC6167" w:rsidP="00100353">
            <w:pPr>
              <w:pStyle w:val="ListParagraph"/>
              <w:ind w:left="360"/>
              <w:rPr>
                <w:rFonts w:ascii="Times New Roman" w:hAnsi="Times New Roman" w:cs="Times New Roman"/>
                <w:b/>
                <w:bCs/>
                <w:sz w:val="24"/>
                <w:szCs w:val="24"/>
              </w:rPr>
            </w:pPr>
          </w:p>
        </w:tc>
        <w:tc>
          <w:tcPr>
            <w:tcW w:w="1288" w:type="dxa"/>
          </w:tcPr>
          <w:p w14:paraId="523813BE" w14:textId="77777777" w:rsidR="00DC6167" w:rsidRPr="00F44EA3" w:rsidRDefault="00DC6167" w:rsidP="006C1A64">
            <w:pPr>
              <w:pStyle w:val="ListParagraph"/>
              <w:numPr>
                <w:ilvl w:val="0"/>
                <w:numId w:val="210"/>
              </w:numPr>
              <w:rPr>
                <w:rFonts w:ascii="Times New Roman" w:hAnsi="Times New Roman" w:cs="Times New Roman"/>
                <w:sz w:val="24"/>
                <w:szCs w:val="24"/>
              </w:rPr>
            </w:pPr>
            <w:r w:rsidRPr="00F44EA3">
              <w:rPr>
                <w:rFonts w:ascii="Times New Roman" w:hAnsi="Times New Roman" w:cs="Times New Roman"/>
                <w:sz w:val="24"/>
                <w:szCs w:val="24"/>
              </w:rPr>
              <w:t>Gives a basic conclusion linking nationalist lessons to youth life, with limited examples.</w:t>
            </w:r>
          </w:p>
          <w:p w14:paraId="4C5A3CB6" w14:textId="77777777" w:rsidR="00DC6167" w:rsidRPr="00F44EA3" w:rsidRDefault="00DC6167" w:rsidP="00100353">
            <w:pPr>
              <w:pStyle w:val="ListParagraph"/>
              <w:ind w:left="360"/>
              <w:rPr>
                <w:rFonts w:ascii="Times New Roman" w:hAnsi="Times New Roman" w:cs="Times New Roman"/>
                <w:b/>
                <w:bCs/>
                <w:sz w:val="24"/>
                <w:szCs w:val="24"/>
              </w:rPr>
            </w:pPr>
          </w:p>
        </w:tc>
        <w:tc>
          <w:tcPr>
            <w:tcW w:w="1288" w:type="dxa"/>
          </w:tcPr>
          <w:p w14:paraId="3CD7E00B" w14:textId="77777777" w:rsidR="00DC6167" w:rsidRPr="00F44EA3" w:rsidRDefault="00DC6167" w:rsidP="006C1A64">
            <w:pPr>
              <w:pStyle w:val="ListParagraph"/>
              <w:numPr>
                <w:ilvl w:val="0"/>
                <w:numId w:val="211"/>
              </w:numPr>
              <w:rPr>
                <w:rFonts w:ascii="Times New Roman" w:hAnsi="Times New Roman" w:cs="Times New Roman"/>
                <w:sz w:val="24"/>
                <w:szCs w:val="24"/>
              </w:rPr>
            </w:pPr>
            <w:r w:rsidRPr="00F44EA3">
              <w:rPr>
                <w:rFonts w:ascii="Times New Roman" w:hAnsi="Times New Roman" w:cs="Times New Roman"/>
                <w:sz w:val="24"/>
                <w:szCs w:val="24"/>
              </w:rPr>
              <w:t>Gives an unclear conclusion that does not connect well to the scenario or youth challenges.</w:t>
            </w:r>
          </w:p>
          <w:p w14:paraId="40BADC3D" w14:textId="77777777" w:rsidR="00DC6167" w:rsidRPr="00F44EA3" w:rsidRDefault="00DC6167" w:rsidP="00100353">
            <w:pPr>
              <w:rPr>
                <w:rFonts w:ascii="Times New Roman" w:hAnsi="Times New Roman" w:cs="Times New Roman"/>
                <w:b/>
                <w:bCs/>
                <w:sz w:val="24"/>
                <w:szCs w:val="24"/>
              </w:rPr>
            </w:pPr>
          </w:p>
        </w:tc>
        <w:tc>
          <w:tcPr>
            <w:tcW w:w="1288" w:type="dxa"/>
          </w:tcPr>
          <w:p w14:paraId="5B9FEC9F" w14:textId="77777777" w:rsidR="00DC6167" w:rsidRPr="00F44EA3" w:rsidRDefault="00DC6167" w:rsidP="006C1A64">
            <w:pPr>
              <w:pStyle w:val="ListParagraph"/>
              <w:numPr>
                <w:ilvl w:val="0"/>
                <w:numId w:val="212"/>
              </w:numPr>
              <w:rPr>
                <w:rFonts w:ascii="Times New Roman" w:hAnsi="Times New Roman" w:cs="Times New Roman"/>
                <w:sz w:val="24"/>
                <w:szCs w:val="24"/>
              </w:rPr>
            </w:pPr>
            <w:r w:rsidRPr="00F44EA3">
              <w:rPr>
                <w:rFonts w:ascii="Times New Roman" w:hAnsi="Times New Roman" w:cs="Times New Roman"/>
                <w:sz w:val="24"/>
                <w:szCs w:val="24"/>
              </w:rPr>
              <w:t>Provides no meaningful conclusion or gives one unrelated to youth or nationalism.</w:t>
            </w:r>
          </w:p>
          <w:p w14:paraId="21456F26" w14:textId="77777777" w:rsidR="00DC6167" w:rsidRPr="00F44EA3" w:rsidRDefault="00DC6167" w:rsidP="00100353">
            <w:pPr>
              <w:rPr>
                <w:rFonts w:ascii="Times New Roman" w:hAnsi="Times New Roman" w:cs="Times New Roman"/>
                <w:b/>
                <w:bCs/>
                <w:sz w:val="24"/>
                <w:szCs w:val="24"/>
              </w:rPr>
            </w:pPr>
          </w:p>
        </w:tc>
      </w:tr>
    </w:tbl>
    <w:p w14:paraId="60AD91B1" w14:textId="77777777" w:rsidR="00DC6167" w:rsidRDefault="00DC6167" w:rsidP="00DC6167">
      <w:pPr>
        <w:rPr>
          <w:b/>
        </w:rPr>
      </w:pPr>
      <w:r>
        <w:rPr>
          <w:b/>
        </w:rPr>
        <w:t>CONSTRUCT 2 GRADE DESCRIPTOR TABLE</w:t>
      </w:r>
    </w:p>
    <w:tbl>
      <w:tblPr>
        <w:tblStyle w:val="TableGrid"/>
        <w:tblW w:w="14029" w:type="dxa"/>
        <w:tblLook w:val="04A0" w:firstRow="1" w:lastRow="0" w:firstColumn="1" w:lastColumn="0" w:noHBand="0" w:noVBand="1"/>
      </w:tblPr>
      <w:tblGrid>
        <w:gridCol w:w="704"/>
        <w:gridCol w:w="1843"/>
        <w:gridCol w:w="992"/>
        <w:gridCol w:w="1559"/>
        <w:gridCol w:w="8931"/>
      </w:tblGrid>
      <w:tr w:rsidR="00DC6167" w14:paraId="51B29C65" w14:textId="77777777" w:rsidTr="00100353">
        <w:tc>
          <w:tcPr>
            <w:tcW w:w="704" w:type="dxa"/>
          </w:tcPr>
          <w:p w14:paraId="7DBB13A8" w14:textId="77777777" w:rsidR="00DC6167" w:rsidRDefault="00DC6167" w:rsidP="00100353">
            <w:pPr>
              <w:spacing w:line="360" w:lineRule="auto"/>
              <w:rPr>
                <w:b/>
              </w:rPr>
            </w:pPr>
            <w:r>
              <w:rPr>
                <w:b/>
              </w:rPr>
              <w:t xml:space="preserve">S/n </w:t>
            </w:r>
          </w:p>
        </w:tc>
        <w:tc>
          <w:tcPr>
            <w:tcW w:w="1843" w:type="dxa"/>
          </w:tcPr>
          <w:p w14:paraId="0CEE0481" w14:textId="77777777" w:rsidR="00DC6167" w:rsidRDefault="00DC6167" w:rsidP="00100353">
            <w:pPr>
              <w:spacing w:line="360" w:lineRule="auto"/>
              <w:rPr>
                <w:b/>
              </w:rPr>
            </w:pPr>
            <w:r>
              <w:rPr>
                <w:b/>
              </w:rPr>
              <w:t xml:space="preserve"> CONSTRUCT </w:t>
            </w:r>
          </w:p>
        </w:tc>
        <w:tc>
          <w:tcPr>
            <w:tcW w:w="992" w:type="dxa"/>
          </w:tcPr>
          <w:p w14:paraId="222F6EB4" w14:textId="77777777" w:rsidR="00DC6167" w:rsidRDefault="00DC6167" w:rsidP="00100353">
            <w:pPr>
              <w:spacing w:line="360" w:lineRule="auto"/>
              <w:rPr>
                <w:b/>
              </w:rPr>
            </w:pPr>
            <w:r>
              <w:rPr>
                <w:b/>
              </w:rPr>
              <w:t xml:space="preserve">  GRADE </w:t>
            </w:r>
          </w:p>
        </w:tc>
        <w:tc>
          <w:tcPr>
            <w:tcW w:w="1559" w:type="dxa"/>
          </w:tcPr>
          <w:p w14:paraId="10B6BED1" w14:textId="77777777" w:rsidR="00DC6167" w:rsidRDefault="00DC6167" w:rsidP="00100353">
            <w:pPr>
              <w:spacing w:line="360" w:lineRule="auto"/>
              <w:rPr>
                <w:b/>
              </w:rPr>
            </w:pPr>
            <w:r>
              <w:rPr>
                <w:b/>
              </w:rPr>
              <w:t xml:space="preserve">         RANGE </w:t>
            </w:r>
          </w:p>
        </w:tc>
        <w:tc>
          <w:tcPr>
            <w:tcW w:w="8931" w:type="dxa"/>
          </w:tcPr>
          <w:p w14:paraId="4DC32015" w14:textId="77777777" w:rsidR="00DC6167" w:rsidRDefault="00DC6167" w:rsidP="00100353">
            <w:pPr>
              <w:spacing w:line="360" w:lineRule="auto"/>
              <w:rPr>
                <w:b/>
              </w:rPr>
            </w:pPr>
            <w:r>
              <w:rPr>
                <w:b/>
              </w:rPr>
              <w:t xml:space="preserve"> DESCRIPTOR </w:t>
            </w:r>
          </w:p>
        </w:tc>
      </w:tr>
      <w:tr w:rsidR="00DC6167" w14:paraId="17C5812F" w14:textId="77777777" w:rsidTr="00100353">
        <w:tc>
          <w:tcPr>
            <w:tcW w:w="704" w:type="dxa"/>
          </w:tcPr>
          <w:p w14:paraId="4C26B591" w14:textId="77777777" w:rsidR="00DC6167" w:rsidRDefault="00DC6167" w:rsidP="00100353">
            <w:pPr>
              <w:spacing w:line="360" w:lineRule="auto"/>
              <w:rPr>
                <w:b/>
              </w:rPr>
            </w:pPr>
            <w:r>
              <w:rPr>
                <w:b/>
              </w:rPr>
              <w:t>1</w:t>
            </w:r>
          </w:p>
        </w:tc>
        <w:tc>
          <w:tcPr>
            <w:tcW w:w="1843" w:type="dxa"/>
            <w:vMerge w:val="restart"/>
          </w:tcPr>
          <w:p w14:paraId="04106494" w14:textId="77777777" w:rsidR="00DC6167" w:rsidRDefault="00DC6167" w:rsidP="00100353">
            <w:pPr>
              <w:rPr>
                <w:rFonts w:ascii="Times New Roman" w:hAnsi="Times New Roman" w:cs="Times New Roman"/>
                <w:b/>
                <w:bCs/>
                <w:sz w:val="24"/>
                <w:szCs w:val="24"/>
              </w:rPr>
            </w:pPr>
          </w:p>
          <w:p w14:paraId="03EF40A2" w14:textId="77777777" w:rsidR="00DC6167" w:rsidRDefault="00DC6167" w:rsidP="00100353">
            <w:pPr>
              <w:spacing w:line="360" w:lineRule="auto"/>
              <w:rPr>
                <w:b/>
              </w:rPr>
            </w:pPr>
            <w:r w:rsidRPr="0047731D">
              <w:rPr>
                <w:rStyle w:val="Emphasis"/>
                <w:rFonts w:ascii="Times New Roman" w:hAnsi="Times New Roman" w:cs="Times New Roman"/>
                <w:sz w:val="24"/>
                <w:szCs w:val="24"/>
              </w:rPr>
              <w:t>Colonialism, National Agitations and the Rise of New States in the World</w:t>
            </w:r>
            <w:r>
              <w:rPr>
                <w:rStyle w:val="Emphasis"/>
                <w:rFonts w:ascii="Times New Roman" w:hAnsi="Times New Roman" w:cs="Times New Roman"/>
                <w:sz w:val="24"/>
                <w:szCs w:val="24"/>
              </w:rPr>
              <w:t>.</w:t>
            </w:r>
          </w:p>
        </w:tc>
        <w:tc>
          <w:tcPr>
            <w:tcW w:w="992" w:type="dxa"/>
          </w:tcPr>
          <w:p w14:paraId="0C8F498B" w14:textId="77777777" w:rsidR="00DC6167" w:rsidRDefault="00DC6167" w:rsidP="00100353">
            <w:pPr>
              <w:spacing w:line="360" w:lineRule="auto"/>
              <w:rPr>
                <w:b/>
              </w:rPr>
            </w:pPr>
            <w:r>
              <w:rPr>
                <w:b/>
              </w:rPr>
              <w:t xml:space="preserve">      A</w:t>
            </w:r>
          </w:p>
        </w:tc>
        <w:tc>
          <w:tcPr>
            <w:tcW w:w="1559" w:type="dxa"/>
          </w:tcPr>
          <w:p w14:paraId="7004FFEF" w14:textId="77777777" w:rsidR="00DC6167" w:rsidRDefault="00DC6167" w:rsidP="00100353">
            <w:pPr>
              <w:spacing w:line="360" w:lineRule="auto"/>
              <w:rPr>
                <w:b/>
              </w:rPr>
            </w:pPr>
            <w:r>
              <w:rPr>
                <w:b/>
              </w:rPr>
              <w:t xml:space="preserve">       26- 30</w:t>
            </w:r>
          </w:p>
        </w:tc>
        <w:tc>
          <w:tcPr>
            <w:tcW w:w="8931" w:type="dxa"/>
          </w:tcPr>
          <w:p w14:paraId="0ADB54A3" w14:textId="77777777" w:rsidR="00DC6167" w:rsidRPr="00153732" w:rsidRDefault="00DC6167" w:rsidP="006C1A64">
            <w:pPr>
              <w:pStyle w:val="ListParagraph"/>
              <w:numPr>
                <w:ilvl w:val="0"/>
                <w:numId w:val="215"/>
              </w:numPr>
              <w:rPr>
                <w:rFonts w:ascii="Times New Roman" w:hAnsi="Times New Roman" w:cs="Times New Roman"/>
                <w:sz w:val="24"/>
                <w:szCs w:val="24"/>
              </w:rPr>
            </w:pPr>
            <w:r w:rsidRPr="00153732">
              <w:rPr>
                <w:rFonts w:ascii="Times New Roman" w:hAnsi="Times New Roman" w:cs="Times New Roman"/>
                <w:sz w:val="24"/>
                <w:szCs w:val="24"/>
              </w:rPr>
              <w:t>The responses demonstrate an excellent understanding of colonialism, national liberation movements, and the rise of new states.</w:t>
            </w:r>
          </w:p>
          <w:p w14:paraId="1B4A9868" w14:textId="77777777" w:rsidR="00DC6167" w:rsidRPr="00153732" w:rsidRDefault="00DC6167" w:rsidP="006C1A64">
            <w:pPr>
              <w:pStyle w:val="ListParagraph"/>
              <w:numPr>
                <w:ilvl w:val="0"/>
                <w:numId w:val="215"/>
              </w:numPr>
              <w:rPr>
                <w:rFonts w:ascii="Times New Roman" w:hAnsi="Times New Roman" w:cs="Times New Roman"/>
                <w:sz w:val="24"/>
                <w:szCs w:val="24"/>
              </w:rPr>
            </w:pPr>
            <w:r w:rsidRPr="00153732">
              <w:rPr>
                <w:rFonts w:ascii="Times New Roman" w:hAnsi="Times New Roman" w:cs="Times New Roman"/>
                <w:sz w:val="24"/>
                <w:szCs w:val="24"/>
              </w:rPr>
              <w:t>The responses analyse causes, forms, impacts, and link local and global contexts with coherent, well-structured arguments.</w:t>
            </w:r>
          </w:p>
        </w:tc>
      </w:tr>
      <w:tr w:rsidR="00DC6167" w14:paraId="27FA58C5" w14:textId="77777777" w:rsidTr="00100353">
        <w:tc>
          <w:tcPr>
            <w:tcW w:w="704" w:type="dxa"/>
          </w:tcPr>
          <w:p w14:paraId="0EF9B2C8" w14:textId="77777777" w:rsidR="00DC6167" w:rsidRDefault="00DC6167" w:rsidP="00100353">
            <w:pPr>
              <w:spacing w:line="360" w:lineRule="auto"/>
              <w:rPr>
                <w:b/>
              </w:rPr>
            </w:pPr>
            <w:r>
              <w:rPr>
                <w:b/>
              </w:rPr>
              <w:t>2</w:t>
            </w:r>
          </w:p>
        </w:tc>
        <w:tc>
          <w:tcPr>
            <w:tcW w:w="1843" w:type="dxa"/>
            <w:vMerge/>
          </w:tcPr>
          <w:p w14:paraId="1C4C59CE" w14:textId="77777777" w:rsidR="00DC6167" w:rsidRDefault="00DC6167" w:rsidP="00100353">
            <w:pPr>
              <w:spacing w:line="360" w:lineRule="auto"/>
              <w:rPr>
                <w:b/>
              </w:rPr>
            </w:pPr>
          </w:p>
        </w:tc>
        <w:tc>
          <w:tcPr>
            <w:tcW w:w="992" w:type="dxa"/>
          </w:tcPr>
          <w:p w14:paraId="381E01B0" w14:textId="77777777" w:rsidR="00DC6167" w:rsidRDefault="00DC6167" w:rsidP="00100353">
            <w:pPr>
              <w:spacing w:line="360" w:lineRule="auto"/>
              <w:rPr>
                <w:b/>
              </w:rPr>
            </w:pPr>
            <w:r>
              <w:rPr>
                <w:b/>
              </w:rPr>
              <w:t xml:space="preserve">      B</w:t>
            </w:r>
          </w:p>
        </w:tc>
        <w:tc>
          <w:tcPr>
            <w:tcW w:w="1559" w:type="dxa"/>
          </w:tcPr>
          <w:p w14:paraId="72338C35" w14:textId="77777777" w:rsidR="00DC6167" w:rsidRDefault="00DC6167" w:rsidP="00100353">
            <w:pPr>
              <w:spacing w:line="360" w:lineRule="auto"/>
              <w:rPr>
                <w:b/>
              </w:rPr>
            </w:pPr>
            <w:r>
              <w:rPr>
                <w:b/>
              </w:rPr>
              <w:t xml:space="preserve">        21-25</w:t>
            </w:r>
          </w:p>
        </w:tc>
        <w:tc>
          <w:tcPr>
            <w:tcW w:w="8931" w:type="dxa"/>
          </w:tcPr>
          <w:p w14:paraId="3E96D433" w14:textId="77777777" w:rsidR="00DC6167" w:rsidRPr="00153732" w:rsidRDefault="00DC6167" w:rsidP="006C1A64">
            <w:pPr>
              <w:pStyle w:val="ListParagraph"/>
              <w:numPr>
                <w:ilvl w:val="0"/>
                <w:numId w:val="215"/>
              </w:numPr>
              <w:rPr>
                <w:rFonts w:ascii="Times New Roman" w:hAnsi="Times New Roman" w:cs="Times New Roman"/>
                <w:sz w:val="24"/>
                <w:szCs w:val="24"/>
              </w:rPr>
            </w:pPr>
            <w:r w:rsidRPr="00153732">
              <w:rPr>
                <w:rFonts w:ascii="Times New Roman" w:hAnsi="Times New Roman" w:cs="Times New Roman"/>
                <w:sz w:val="24"/>
                <w:szCs w:val="24"/>
              </w:rPr>
              <w:t>The responses demonstrate a very good understanding of colonialism, anti-colonial struggles, and the emergence of new states.</w:t>
            </w:r>
          </w:p>
          <w:p w14:paraId="3B57879D" w14:textId="77777777" w:rsidR="00DC6167" w:rsidRPr="00153732" w:rsidRDefault="00DC6167" w:rsidP="006C1A64">
            <w:pPr>
              <w:pStyle w:val="ListParagraph"/>
              <w:numPr>
                <w:ilvl w:val="0"/>
                <w:numId w:val="215"/>
              </w:numPr>
              <w:rPr>
                <w:rFonts w:ascii="Times New Roman" w:hAnsi="Times New Roman" w:cs="Times New Roman"/>
                <w:sz w:val="24"/>
                <w:szCs w:val="24"/>
              </w:rPr>
            </w:pPr>
            <w:r w:rsidRPr="00153732">
              <w:rPr>
                <w:rFonts w:ascii="Times New Roman" w:hAnsi="Times New Roman" w:cs="Times New Roman"/>
                <w:sz w:val="24"/>
                <w:szCs w:val="24"/>
              </w:rPr>
              <w:t>The responses analyse key features with mostly accurate details and some links between local movements and global trends.</w:t>
            </w:r>
          </w:p>
        </w:tc>
      </w:tr>
      <w:tr w:rsidR="00DC6167" w14:paraId="7427E763" w14:textId="77777777" w:rsidTr="00100353">
        <w:tc>
          <w:tcPr>
            <w:tcW w:w="704" w:type="dxa"/>
          </w:tcPr>
          <w:p w14:paraId="4A2C4306" w14:textId="77777777" w:rsidR="00DC6167" w:rsidRDefault="00DC6167" w:rsidP="00100353">
            <w:pPr>
              <w:spacing w:line="360" w:lineRule="auto"/>
              <w:rPr>
                <w:b/>
              </w:rPr>
            </w:pPr>
            <w:r>
              <w:rPr>
                <w:b/>
              </w:rPr>
              <w:t>3</w:t>
            </w:r>
          </w:p>
        </w:tc>
        <w:tc>
          <w:tcPr>
            <w:tcW w:w="1843" w:type="dxa"/>
            <w:vMerge/>
          </w:tcPr>
          <w:p w14:paraId="1F1425A2" w14:textId="77777777" w:rsidR="00DC6167" w:rsidRDefault="00DC6167" w:rsidP="00100353">
            <w:pPr>
              <w:spacing w:line="360" w:lineRule="auto"/>
              <w:rPr>
                <w:b/>
              </w:rPr>
            </w:pPr>
          </w:p>
        </w:tc>
        <w:tc>
          <w:tcPr>
            <w:tcW w:w="992" w:type="dxa"/>
          </w:tcPr>
          <w:p w14:paraId="62F47345" w14:textId="77777777" w:rsidR="00DC6167" w:rsidRDefault="00DC6167" w:rsidP="00100353">
            <w:pPr>
              <w:spacing w:line="360" w:lineRule="auto"/>
              <w:rPr>
                <w:b/>
              </w:rPr>
            </w:pPr>
            <w:r>
              <w:rPr>
                <w:b/>
              </w:rPr>
              <w:t xml:space="preserve">      C</w:t>
            </w:r>
          </w:p>
        </w:tc>
        <w:tc>
          <w:tcPr>
            <w:tcW w:w="1559" w:type="dxa"/>
          </w:tcPr>
          <w:p w14:paraId="56F6F97A" w14:textId="77777777" w:rsidR="00DC6167" w:rsidRDefault="00DC6167" w:rsidP="00100353">
            <w:pPr>
              <w:spacing w:line="360" w:lineRule="auto"/>
              <w:rPr>
                <w:b/>
              </w:rPr>
            </w:pPr>
            <w:r>
              <w:rPr>
                <w:b/>
              </w:rPr>
              <w:t xml:space="preserve">        16-20</w:t>
            </w:r>
          </w:p>
        </w:tc>
        <w:tc>
          <w:tcPr>
            <w:tcW w:w="8931" w:type="dxa"/>
          </w:tcPr>
          <w:p w14:paraId="5BCDAE3C" w14:textId="77777777" w:rsidR="00DC6167" w:rsidRPr="00153732" w:rsidRDefault="00DC6167" w:rsidP="006C1A64">
            <w:pPr>
              <w:pStyle w:val="ListParagraph"/>
              <w:numPr>
                <w:ilvl w:val="0"/>
                <w:numId w:val="215"/>
              </w:numPr>
              <w:rPr>
                <w:rFonts w:ascii="Times New Roman" w:hAnsi="Times New Roman" w:cs="Times New Roman"/>
                <w:sz w:val="24"/>
                <w:szCs w:val="24"/>
              </w:rPr>
            </w:pPr>
            <w:r w:rsidRPr="00153732">
              <w:rPr>
                <w:rFonts w:ascii="Times New Roman" w:hAnsi="Times New Roman" w:cs="Times New Roman"/>
                <w:sz w:val="24"/>
                <w:szCs w:val="24"/>
              </w:rPr>
              <w:t>The responses show a good understanding of colonialism, anti-colonial struggles, and the emergence of new states.</w:t>
            </w:r>
          </w:p>
          <w:p w14:paraId="7CA229BB" w14:textId="77777777" w:rsidR="00DC6167" w:rsidRPr="00153732" w:rsidRDefault="00DC6167" w:rsidP="006C1A64">
            <w:pPr>
              <w:pStyle w:val="ListParagraph"/>
              <w:numPr>
                <w:ilvl w:val="0"/>
                <w:numId w:val="215"/>
              </w:numPr>
              <w:rPr>
                <w:rFonts w:ascii="Times New Roman" w:hAnsi="Times New Roman" w:cs="Times New Roman"/>
                <w:sz w:val="24"/>
                <w:szCs w:val="24"/>
              </w:rPr>
            </w:pPr>
            <w:r w:rsidRPr="00153732">
              <w:rPr>
                <w:rFonts w:ascii="Times New Roman" w:hAnsi="Times New Roman" w:cs="Times New Roman"/>
                <w:sz w:val="24"/>
                <w:szCs w:val="24"/>
              </w:rPr>
              <w:lastRenderedPageBreak/>
              <w:t>The responses identify some causes, events, and impacts, providing partial or simple explanations.</w:t>
            </w:r>
          </w:p>
        </w:tc>
      </w:tr>
      <w:tr w:rsidR="00DC6167" w14:paraId="79B1812E" w14:textId="77777777" w:rsidTr="00100353">
        <w:tc>
          <w:tcPr>
            <w:tcW w:w="704" w:type="dxa"/>
          </w:tcPr>
          <w:p w14:paraId="39E4B5EE" w14:textId="77777777" w:rsidR="00DC6167" w:rsidRDefault="00DC6167" w:rsidP="00100353">
            <w:pPr>
              <w:spacing w:line="360" w:lineRule="auto"/>
              <w:rPr>
                <w:b/>
              </w:rPr>
            </w:pPr>
            <w:r>
              <w:rPr>
                <w:b/>
              </w:rPr>
              <w:lastRenderedPageBreak/>
              <w:t>4</w:t>
            </w:r>
          </w:p>
        </w:tc>
        <w:tc>
          <w:tcPr>
            <w:tcW w:w="1843" w:type="dxa"/>
            <w:vMerge/>
          </w:tcPr>
          <w:p w14:paraId="162433C5" w14:textId="77777777" w:rsidR="00DC6167" w:rsidRDefault="00DC6167" w:rsidP="00100353">
            <w:pPr>
              <w:spacing w:line="360" w:lineRule="auto"/>
              <w:rPr>
                <w:b/>
              </w:rPr>
            </w:pPr>
          </w:p>
        </w:tc>
        <w:tc>
          <w:tcPr>
            <w:tcW w:w="992" w:type="dxa"/>
          </w:tcPr>
          <w:p w14:paraId="05E2CAE9" w14:textId="77777777" w:rsidR="00DC6167" w:rsidRDefault="00DC6167" w:rsidP="00100353">
            <w:pPr>
              <w:spacing w:line="360" w:lineRule="auto"/>
              <w:rPr>
                <w:b/>
              </w:rPr>
            </w:pPr>
            <w:r>
              <w:rPr>
                <w:b/>
              </w:rPr>
              <w:t xml:space="preserve">      D</w:t>
            </w:r>
          </w:p>
        </w:tc>
        <w:tc>
          <w:tcPr>
            <w:tcW w:w="1559" w:type="dxa"/>
          </w:tcPr>
          <w:p w14:paraId="688F04EA" w14:textId="77777777" w:rsidR="00DC6167" w:rsidRDefault="00DC6167" w:rsidP="00100353">
            <w:pPr>
              <w:spacing w:line="360" w:lineRule="auto"/>
              <w:rPr>
                <w:b/>
              </w:rPr>
            </w:pPr>
            <w:r>
              <w:rPr>
                <w:b/>
              </w:rPr>
              <w:t xml:space="preserve">         11-15</w:t>
            </w:r>
          </w:p>
        </w:tc>
        <w:tc>
          <w:tcPr>
            <w:tcW w:w="8931" w:type="dxa"/>
          </w:tcPr>
          <w:p w14:paraId="51BC6EA8" w14:textId="77777777" w:rsidR="00DC6167" w:rsidRPr="00153732" w:rsidRDefault="00DC6167" w:rsidP="006C1A64">
            <w:pPr>
              <w:pStyle w:val="ListParagraph"/>
              <w:numPr>
                <w:ilvl w:val="0"/>
                <w:numId w:val="215"/>
              </w:numPr>
              <w:rPr>
                <w:rFonts w:ascii="Times New Roman" w:hAnsi="Times New Roman" w:cs="Times New Roman"/>
                <w:sz w:val="24"/>
                <w:szCs w:val="24"/>
              </w:rPr>
            </w:pPr>
            <w:r w:rsidRPr="00153732">
              <w:rPr>
                <w:rFonts w:ascii="Times New Roman" w:hAnsi="Times New Roman" w:cs="Times New Roman"/>
                <w:sz w:val="24"/>
                <w:szCs w:val="24"/>
              </w:rPr>
              <w:t>The responses show a fair understanding of colonialism, anti-colonial struggles, and the emergence of new states.</w:t>
            </w:r>
          </w:p>
          <w:p w14:paraId="44EE0137" w14:textId="77777777" w:rsidR="00DC6167" w:rsidRPr="00153732" w:rsidRDefault="00DC6167" w:rsidP="006C1A64">
            <w:pPr>
              <w:pStyle w:val="ListParagraph"/>
              <w:numPr>
                <w:ilvl w:val="0"/>
                <w:numId w:val="215"/>
              </w:numPr>
              <w:rPr>
                <w:rFonts w:ascii="Times New Roman" w:hAnsi="Times New Roman" w:cs="Times New Roman"/>
                <w:sz w:val="24"/>
                <w:szCs w:val="24"/>
              </w:rPr>
            </w:pPr>
            <w:r w:rsidRPr="00153732">
              <w:rPr>
                <w:rFonts w:ascii="Times New Roman" w:hAnsi="Times New Roman" w:cs="Times New Roman"/>
                <w:sz w:val="24"/>
                <w:szCs w:val="24"/>
              </w:rPr>
              <w:t>The responses identify few features and provide shallow or incomplete explanations.</w:t>
            </w:r>
          </w:p>
        </w:tc>
      </w:tr>
      <w:tr w:rsidR="00DC6167" w14:paraId="4D0C47DA" w14:textId="77777777" w:rsidTr="00100353">
        <w:tc>
          <w:tcPr>
            <w:tcW w:w="704" w:type="dxa"/>
          </w:tcPr>
          <w:p w14:paraId="29B5B8A0" w14:textId="77777777" w:rsidR="00DC6167" w:rsidRDefault="00DC6167" w:rsidP="00100353">
            <w:pPr>
              <w:spacing w:line="360" w:lineRule="auto"/>
              <w:rPr>
                <w:b/>
              </w:rPr>
            </w:pPr>
            <w:r>
              <w:rPr>
                <w:b/>
              </w:rPr>
              <w:t>5</w:t>
            </w:r>
          </w:p>
        </w:tc>
        <w:tc>
          <w:tcPr>
            <w:tcW w:w="1843" w:type="dxa"/>
            <w:vMerge/>
          </w:tcPr>
          <w:p w14:paraId="3B788FCB" w14:textId="77777777" w:rsidR="00DC6167" w:rsidRDefault="00DC6167" w:rsidP="00100353">
            <w:pPr>
              <w:spacing w:line="360" w:lineRule="auto"/>
              <w:rPr>
                <w:b/>
              </w:rPr>
            </w:pPr>
          </w:p>
        </w:tc>
        <w:tc>
          <w:tcPr>
            <w:tcW w:w="992" w:type="dxa"/>
          </w:tcPr>
          <w:p w14:paraId="1B312508" w14:textId="77777777" w:rsidR="00DC6167" w:rsidRDefault="00DC6167" w:rsidP="00100353">
            <w:pPr>
              <w:spacing w:line="360" w:lineRule="auto"/>
              <w:rPr>
                <w:b/>
              </w:rPr>
            </w:pPr>
            <w:r>
              <w:rPr>
                <w:b/>
              </w:rPr>
              <w:t xml:space="preserve">      E</w:t>
            </w:r>
          </w:p>
        </w:tc>
        <w:tc>
          <w:tcPr>
            <w:tcW w:w="1559" w:type="dxa"/>
          </w:tcPr>
          <w:p w14:paraId="476665EB" w14:textId="77777777" w:rsidR="00DC6167" w:rsidRDefault="00DC6167" w:rsidP="00100353">
            <w:pPr>
              <w:spacing w:line="360" w:lineRule="auto"/>
              <w:rPr>
                <w:b/>
              </w:rPr>
            </w:pPr>
            <w:r>
              <w:rPr>
                <w:b/>
              </w:rPr>
              <w:t xml:space="preserve">         06-10</w:t>
            </w:r>
          </w:p>
        </w:tc>
        <w:tc>
          <w:tcPr>
            <w:tcW w:w="8931" w:type="dxa"/>
          </w:tcPr>
          <w:p w14:paraId="3E60C32F" w14:textId="77777777" w:rsidR="00DC6167" w:rsidRDefault="00DC6167" w:rsidP="006C1A64">
            <w:pPr>
              <w:pStyle w:val="ListParagraph"/>
              <w:numPr>
                <w:ilvl w:val="0"/>
                <w:numId w:val="215"/>
              </w:numPr>
              <w:rPr>
                <w:rFonts w:ascii="Times New Roman" w:hAnsi="Times New Roman" w:cs="Times New Roman"/>
                <w:sz w:val="24"/>
                <w:szCs w:val="24"/>
              </w:rPr>
            </w:pPr>
            <w:r w:rsidRPr="00153732">
              <w:rPr>
                <w:rFonts w:ascii="Times New Roman" w:hAnsi="Times New Roman" w:cs="Times New Roman"/>
                <w:sz w:val="24"/>
                <w:szCs w:val="24"/>
              </w:rPr>
              <w:t>The responses show a below average understanding of colonialism, anti-colonial struggles, and the emergence of new states.</w:t>
            </w:r>
          </w:p>
          <w:p w14:paraId="212CC19C" w14:textId="77777777" w:rsidR="00DC6167" w:rsidRPr="00153732" w:rsidRDefault="00DC6167" w:rsidP="006C1A64">
            <w:pPr>
              <w:pStyle w:val="ListParagraph"/>
              <w:numPr>
                <w:ilvl w:val="0"/>
                <w:numId w:val="215"/>
              </w:numPr>
              <w:rPr>
                <w:rFonts w:ascii="Times New Roman" w:hAnsi="Times New Roman" w:cs="Times New Roman"/>
                <w:sz w:val="24"/>
                <w:szCs w:val="24"/>
              </w:rPr>
            </w:pPr>
            <w:r w:rsidRPr="00153732">
              <w:rPr>
                <w:rFonts w:ascii="Times New Roman" w:hAnsi="Times New Roman" w:cs="Times New Roman"/>
                <w:sz w:val="24"/>
                <w:szCs w:val="24"/>
              </w:rPr>
              <w:t>The responses are mostly incomplete or inaccurate, with little explanation or organisation of key features.</w:t>
            </w:r>
          </w:p>
        </w:tc>
      </w:tr>
    </w:tbl>
    <w:p w14:paraId="0F74CEC9" w14:textId="77777777" w:rsidR="00DC6167" w:rsidRPr="00F44EA3" w:rsidRDefault="00DC6167" w:rsidP="00DC6167">
      <w:pPr>
        <w:rPr>
          <w:rFonts w:ascii="Times New Roman" w:hAnsi="Times New Roman" w:cs="Times New Roman"/>
          <w:b/>
          <w:bCs/>
          <w:sz w:val="24"/>
          <w:szCs w:val="24"/>
        </w:rPr>
      </w:pPr>
    </w:p>
    <w:p w14:paraId="010614F8" w14:textId="37D147E9" w:rsidR="00DC6167" w:rsidRPr="00100353" w:rsidRDefault="00DC6167" w:rsidP="00DC6167">
      <w:pPr>
        <w:spacing w:before="100" w:beforeAutospacing="1" w:after="100" w:afterAutospacing="1" w:line="276" w:lineRule="auto"/>
        <w:jc w:val="center"/>
        <w:rPr>
          <w:rFonts w:ascii="Times New Roman" w:hAnsi="Times New Roman" w:cs="Times New Roman"/>
          <w:b/>
          <w:bCs/>
          <w:sz w:val="24"/>
          <w:szCs w:val="24"/>
        </w:rPr>
      </w:pPr>
      <w:r w:rsidRPr="00100353">
        <w:rPr>
          <w:rFonts w:ascii="Times New Roman" w:hAnsi="Times New Roman" w:cs="Times New Roman"/>
          <w:b/>
          <w:bCs/>
          <w:sz w:val="24"/>
          <w:szCs w:val="24"/>
        </w:rPr>
        <w:t>END</w:t>
      </w:r>
    </w:p>
    <w:sectPr w:rsidR="00DC6167" w:rsidRPr="00100353" w:rsidSect="007548CA">
      <w:footerReference w:type="default" r:id="rId8"/>
      <w:pgSz w:w="16838" w:h="11906" w:orient="landscape"/>
      <w:pgMar w:top="1440" w:right="110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69B00" w14:textId="77777777" w:rsidR="008E22C6" w:rsidRDefault="008E22C6" w:rsidP="009914E3">
      <w:pPr>
        <w:spacing w:after="0" w:line="240" w:lineRule="auto"/>
      </w:pPr>
      <w:r>
        <w:separator/>
      </w:r>
    </w:p>
  </w:endnote>
  <w:endnote w:type="continuationSeparator" w:id="0">
    <w:p w14:paraId="0D7E473C" w14:textId="77777777" w:rsidR="008E22C6" w:rsidRDefault="008E22C6" w:rsidP="00991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553931"/>
      <w:docPartObj>
        <w:docPartGallery w:val="AutoText"/>
      </w:docPartObj>
    </w:sdtPr>
    <w:sdtContent>
      <w:p w14:paraId="59C1E2DD" w14:textId="77777777" w:rsidR="00100353" w:rsidRDefault="00100353">
        <w:pPr>
          <w:pStyle w:val="Footer"/>
          <w:jc w:val="center"/>
        </w:pPr>
        <w:r>
          <w:fldChar w:fldCharType="begin"/>
        </w:r>
        <w:r>
          <w:instrText xml:space="preserve"> PAGE   \* MERGEFORMAT </w:instrText>
        </w:r>
        <w:r>
          <w:fldChar w:fldCharType="separate"/>
        </w:r>
        <w:r w:rsidR="002A64E3">
          <w:rPr>
            <w:noProof/>
          </w:rPr>
          <w:t>49</w:t>
        </w:r>
        <w:r>
          <w:fldChar w:fldCharType="end"/>
        </w:r>
      </w:p>
    </w:sdtContent>
  </w:sdt>
  <w:p w14:paraId="7E2920A8" w14:textId="77777777" w:rsidR="00100353" w:rsidRDefault="00100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04C3F" w14:textId="77777777" w:rsidR="008E22C6" w:rsidRDefault="008E22C6" w:rsidP="009914E3">
      <w:pPr>
        <w:spacing w:after="0" w:line="240" w:lineRule="auto"/>
      </w:pPr>
      <w:r>
        <w:separator/>
      </w:r>
    </w:p>
  </w:footnote>
  <w:footnote w:type="continuationSeparator" w:id="0">
    <w:p w14:paraId="5045A0AA" w14:textId="77777777" w:rsidR="008E22C6" w:rsidRDefault="008E22C6" w:rsidP="009914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DC2750"/>
    <w:multiLevelType w:val="hybridMultilevel"/>
    <w:tmpl w:val="C77EBA1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01096D04"/>
    <w:multiLevelType w:val="hybridMultilevel"/>
    <w:tmpl w:val="F558E58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1670126"/>
    <w:multiLevelType w:val="hybridMultilevel"/>
    <w:tmpl w:val="93FA4B7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0252376F"/>
    <w:multiLevelType w:val="hybridMultilevel"/>
    <w:tmpl w:val="0904625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036559A7"/>
    <w:multiLevelType w:val="hybridMultilevel"/>
    <w:tmpl w:val="2376EE2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03FC12B9"/>
    <w:multiLevelType w:val="multilevel"/>
    <w:tmpl w:val="03FC12B9"/>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42368B8"/>
    <w:multiLevelType w:val="hybridMultilevel"/>
    <w:tmpl w:val="70B66FB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04DB7E6E"/>
    <w:multiLevelType w:val="hybridMultilevel"/>
    <w:tmpl w:val="52725D4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05117CF6"/>
    <w:multiLevelType w:val="hybridMultilevel"/>
    <w:tmpl w:val="67CC987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053E546E"/>
    <w:multiLevelType w:val="hybridMultilevel"/>
    <w:tmpl w:val="759EBCB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05E70FB5"/>
    <w:multiLevelType w:val="hybridMultilevel"/>
    <w:tmpl w:val="91DAD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70D236A"/>
    <w:multiLevelType w:val="hybridMultilevel"/>
    <w:tmpl w:val="A1DE2F5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07672E9E"/>
    <w:multiLevelType w:val="hybridMultilevel"/>
    <w:tmpl w:val="1EBA3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D13607"/>
    <w:multiLevelType w:val="hybridMultilevel"/>
    <w:tmpl w:val="D18A21A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0A080513"/>
    <w:multiLevelType w:val="hybridMultilevel"/>
    <w:tmpl w:val="AFB8B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B20B1E"/>
    <w:multiLevelType w:val="hybridMultilevel"/>
    <w:tmpl w:val="6090CD1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0BA607DE"/>
    <w:multiLevelType w:val="hybridMultilevel"/>
    <w:tmpl w:val="125EF4D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0BE745AC"/>
    <w:multiLevelType w:val="hybridMultilevel"/>
    <w:tmpl w:val="3ACC151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0C6E7BC2"/>
    <w:multiLevelType w:val="hybridMultilevel"/>
    <w:tmpl w:val="23B0705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 w15:restartNumberingAfterBreak="0">
    <w:nsid w:val="0DC62843"/>
    <w:multiLevelType w:val="hybridMultilevel"/>
    <w:tmpl w:val="97A65D2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15:restartNumberingAfterBreak="0">
    <w:nsid w:val="0DE42241"/>
    <w:multiLevelType w:val="hybridMultilevel"/>
    <w:tmpl w:val="893A04E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15:restartNumberingAfterBreak="0">
    <w:nsid w:val="0DF92E27"/>
    <w:multiLevelType w:val="hybridMultilevel"/>
    <w:tmpl w:val="87261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0E284963"/>
    <w:multiLevelType w:val="hybridMultilevel"/>
    <w:tmpl w:val="3796F7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0E661C0F"/>
    <w:multiLevelType w:val="multilevel"/>
    <w:tmpl w:val="0E661C0F"/>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10780C5C"/>
    <w:multiLevelType w:val="hybridMultilevel"/>
    <w:tmpl w:val="AECC78B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6" w15:restartNumberingAfterBreak="0">
    <w:nsid w:val="10A25611"/>
    <w:multiLevelType w:val="hybridMultilevel"/>
    <w:tmpl w:val="1FC675E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11726E43"/>
    <w:multiLevelType w:val="hybridMultilevel"/>
    <w:tmpl w:val="B5400A1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 w15:restartNumberingAfterBreak="0">
    <w:nsid w:val="118427DA"/>
    <w:multiLevelType w:val="hybridMultilevel"/>
    <w:tmpl w:val="3F449C3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9" w15:restartNumberingAfterBreak="0">
    <w:nsid w:val="11E11CB7"/>
    <w:multiLevelType w:val="multilevel"/>
    <w:tmpl w:val="11E11C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11FD4A40"/>
    <w:multiLevelType w:val="hybridMultilevel"/>
    <w:tmpl w:val="6D10581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12DE069A"/>
    <w:multiLevelType w:val="hybridMultilevel"/>
    <w:tmpl w:val="E796F77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2" w15:restartNumberingAfterBreak="0">
    <w:nsid w:val="144664CB"/>
    <w:multiLevelType w:val="multilevel"/>
    <w:tmpl w:val="144664C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144721C7"/>
    <w:multiLevelType w:val="hybridMultilevel"/>
    <w:tmpl w:val="1CAA2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4A06647"/>
    <w:multiLevelType w:val="hybridMultilevel"/>
    <w:tmpl w:val="10E81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4AE11B7"/>
    <w:multiLevelType w:val="hybridMultilevel"/>
    <w:tmpl w:val="9696A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14DE3F8F"/>
    <w:multiLevelType w:val="hybridMultilevel"/>
    <w:tmpl w:val="FF16932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7" w15:restartNumberingAfterBreak="0">
    <w:nsid w:val="15173C3D"/>
    <w:multiLevelType w:val="hybridMultilevel"/>
    <w:tmpl w:val="62A23F2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15:restartNumberingAfterBreak="0">
    <w:nsid w:val="16F56B0B"/>
    <w:multiLevelType w:val="hybridMultilevel"/>
    <w:tmpl w:val="CCDCD3B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9" w15:restartNumberingAfterBreak="0">
    <w:nsid w:val="176E1B63"/>
    <w:multiLevelType w:val="hybridMultilevel"/>
    <w:tmpl w:val="D9EE4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18B87313"/>
    <w:multiLevelType w:val="hybridMultilevel"/>
    <w:tmpl w:val="ED4C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18F0566D"/>
    <w:multiLevelType w:val="hybridMultilevel"/>
    <w:tmpl w:val="AD28741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2" w15:restartNumberingAfterBreak="0">
    <w:nsid w:val="19BE33D7"/>
    <w:multiLevelType w:val="hybridMultilevel"/>
    <w:tmpl w:val="4EC41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19FA3723"/>
    <w:multiLevelType w:val="hybridMultilevel"/>
    <w:tmpl w:val="052CB2C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4" w15:restartNumberingAfterBreak="0">
    <w:nsid w:val="1A090E0D"/>
    <w:multiLevelType w:val="hybridMultilevel"/>
    <w:tmpl w:val="8FDC8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1A48750E"/>
    <w:multiLevelType w:val="hybridMultilevel"/>
    <w:tmpl w:val="B73CFF8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6" w15:restartNumberingAfterBreak="0">
    <w:nsid w:val="1B81521A"/>
    <w:multiLevelType w:val="hybridMultilevel"/>
    <w:tmpl w:val="0658C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1C9D596B"/>
    <w:multiLevelType w:val="multilevel"/>
    <w:tmpl w:val="1C9D596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1CDB2349"/>
    <w:multiLevelType w:val="hybridMultilevel"/>
    <w:tmpl w:val="CF14D6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1DC544DE"/>
    <w:multiLevelType w:val="hybridMultilevel"/>
    <w:tmpl w:val="9834A4E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0" w15:restartNumberingAfterBreak="0">
    <w:nsid w:val="1FA81B8E"/>
    <w:multiLevelType w:val="hybridMultilevel"/>
    <w:tmpl w:val="85E4202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1" w15:restartNumberingAfterBreak="0">
    <w:nsid w:val="20FA4FA3"/>
    <w:multiLevelType w:val="multilevel"/>
    <w:tmpl w:val="20FA4FA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213A5DDE"/>
    <w:multiLevelType w:val="hybridMultilevel"/>
    <w:tmpl w:val="8C981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1695F31"/>
    <w:multiLevelType w:val="hybridMultilevel"/>
    <w:tmpl w:val="2E6EB96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4" w15:restartNumberingAfterBreak="0">
    <w:nsid w:val="229E41E9"/>
    <w:multiLevelType w:val="hybridMultilevel"/>
    <w:tmpl w:val="8806C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31A5A73"/>
    <w:multiLevelType w:val="hybridMultilevel"/>
    <w:tmpl w:val="83CA793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6" w15:restartNumberingAfterBreak="0">
    <w:nsid w:val="23D7174A"/>
    <w:multiLevelType w:val="hybridMultilevel"/>
    <w:tmpl w:val="45EE1DB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7" w15:restartNumberingAfterBreak="0">
    <w:nsid w:val="25416B61"/>
    <w:multiLevelType w:val="multilevel"/>
    <w:tmpl w:val="25416B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56A1F70"/>
    <w:multiLevelType w:val="hybridMultilevel"/>
    <w:tmpl w:val="7C42771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9" w15:restartNumberingAfterBreak="0">
    <w:nsid w:val="263D247C"/>
    <w:multiLevelType w:val="hybridMultilevel"/>
    <w:tmpl w:val="D352959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0" w15:restartNumberingAfterBreak="0">
    <w:nsid w:val="269C762C"/>
    <w:multiLevelType w:val="hybridMultilevel"/>
    <w:tmpl w:val="71FEB08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1" w15:restartNumberingAfterBreak="0">
    <w:nsid w:val="269E2A18"/>
    <w:multiLevelType w:val="hybridMultilevel"/>
    <w:tmpl w:val="4F362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272618A3"/>
    <w:multiLevelType w:val="hybridMultilevel"/>
    <w:tmpl w:val="CDA6084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3" w15:restartNumberingAfterBreak="0">
    <w:nsid w:val="272B4DBC"/>
    <w:multiLevelType w:val="hybridMultilevel"/>
    <w:tmpl w:val="2F32EDC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2753508C"/>
    <w:multiLevelType w:val="hybridMultilevel"/>
    <w:tmpl w:val="A672F67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5" w15:restartNumberingAfterBreak="0">
    <w:nsid w:val="27AD5ED1"/>
    <w:multiLevelType w:val="multilevel"/>
    <w:tmpl w:val="27AD5ED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28D103D3"/>
    <w:multiLevelType w:val="hybridMultilevel"/>
    <w:tmpl w:val="D292CA8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7" w15:restartNumberingAfterBreak="0">
    <w:nsid w:val="28ED48A0"/>
    <w:multiLevelType w:val="hybridMultilevel"/>
    <w:tmpl w:val="C72427D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8" w15:restartNumberingAfterBreak="0">
    <w:nsid w:val="28F86D96"/>
    <w:multiLevelType w:val="hybridMultilevel"/>
    <w:tmpl w:val="BEF67AE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9" w15:restartNumberingAfterBreak="0">
    <w:nsid w:val="29E321C3"/>
    <w:multiLevelType w:val="hybridMultilevel"/>
    <w:tmpl w:val="C6EA81D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0" w15:restartNumberingAfterBreak="0">
    <w:nsid w:val="29FC6C13"/>
    <w:multiLevelType w:val="hybridMultilevel"/>
    <w:tmpl w:val="ECAC434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1" w15:restartNumberingAfterBreak="0">
    <w:nsid w:val="29FC7633"/>
    <w:multiLevelType w:val="hybridMultilevel"/>
    <w:tmpl w:val="9F86726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2" w15:restartNumberingAfterBreak="0">
    <w:nsid w:val="2A374867"/>
    <w:multiLevelType w:val="hybridMultilevel"/>
    <w:tmpl w:val="A4D6149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3" w15:restartNumberingAfterBreak="0">
    <w:nsid w:val="2AB2176D"/>
    <w:multiLevelType w:val="hybridMultilevel"/>
    <w:tmpl w:val="D0D05EE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4" w15:restartNumberingAfterBreak="0">
    <w:nsid w:val="2B441002"/>
    <w:multiLevelType w:val="multilevel"/>
    <w:tmpl w:val="97AAFF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2B9E78BF"/>
    <w:multiLevelType w:val="hybridMultilevel"/>
    <w:tmpl w:val="303E3EE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6" w15:restartNumberingAfterBreak="0">
    <w:nsid w:val="2BBF0886"/>
    <w:multiLevelType w:val="multilevel"/>
    <w:tmpl w:val="2BBF088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2CA86F36"/>
    <w:multiLevelType w:val="hybridMultilevel"/>
    <w:tmpl w:val="87E6298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8" w15:restartNumberingAfterBreak="0">
    <w:nsid w:val="2CBD0B2B"/>
    <w:multiLevelType w:val="hybridMultilevel"/>
    <w:tmpl w:val="5BB6D22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9" w15:restartNumberingAfterBreak="0">
    <w:nsid w:val="2DB94E27"/>
    <w:multiLevelType w:val="hybridMultilevel"/>
    <w:tmpl w:val="CE6A475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0" w15:restartNumberingAfterBreak="0">
    <w:nsid w:val="2E8A2713"/>
    <w:multiLevelType w:val="hybridMultilevel"/>
    <w:tmpl w:val="9EE8D88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1" w15:restartNumberingAfterBreak="0">
    <w:nsid w:val="2F337155"/>
    <w:multiLevelType w:val="multilevel"/>
    <w:tmpl w:val="2F33715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2F422484"/>
    <w:multiLevelType w:val="hybridMultilevel"/>
    <w:tmpl w:val="8A6E3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2F463E44"/>
    <w:multiLevelType w:val="hybridMultilevel"/>
    <w:tmpl w:val="DB7A5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2FA62A2D"/>
    <w:multiLevelType w:val="hybridMultilevel"/>
    <w:tmpl w:val="71F67FD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5" w15:restartNumberingAfterBreak="0">
    <w:nsid w:val="30125C28"/>
    <w:multiLevelType w:val="hybridMultilevel"/>
    <w:tmpl w:val="7E5C10F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6" w15:restartNumberingAfterBreak="0">
    <w:nsid w:val="33335872"/>
    <w:multiLevelType w:val="hybridMultilevel"/>
    <w:tmpl w:val="CFA23AC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7" w15:restartNumberingAfterBreak="0">
    <w:nsid w:val="341838D6"/>
    <w:multiLevelType w:val="hybridMultilevel"/>
    <w:tmpl w:val="45DA0BC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8" w15:restartNumberingAfterBreak="0">
    <w:nsid w:val="350A1049"/>
    <w:multiLevelType w:val="hybridMultilevel"/>
    <w:tmpl w:val="0AD8550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9" w15:restartNumberingAfterBreak="0">
    <w:nsid w:val="35B87F5F"/>
    <w:multiLevelType w:val="hybridMultilevel"/>
    <w:tmpl w:val="6DCA4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37073D7B"/>
    <w:multiLevelType w:val="hybridMultilevel"/>
    <w:tmpl w:val="BC7EB0E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1" w15:restartNumberingAfterBreak="0">
    <w:nsid w:val="378471B6"/>
    <w:multiLevelType w:val="hybridMultilevel"/>
    <w:tmpl w:val="65B8BD2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2" w15:restartNumberingAfterBreak="0">
    <w:nsid w:val="37E918C2"/>
    <w:multiLevelType w:val="hybridMultilevel"/>
    <w:tmpl w:val="0922C05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3" w15:restartNumberingAfterBreak="0">
    <w:nsid w:val="38641347"/>
    <w:multiLevelType w:val="hybridMultilevel"/>
    <w:tmpl w:val="680E56B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4" w15:restartNumberingAfterBreak="0">
    <w:nsid w:val="391406BA"/>
    <w:multiLevelType w:val="hybridMultilevel"/>
    <w:tmpl w:val="7410ECD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5" w15:restartNumberingAfterBreak="0">
    <w:nsid w:val="3A020F9C"/>
    <w:multiLevelType w:val="hybridMultilevel"/>
    <w:tmpl w:val="25F0D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3B5A3984"/>
    <w:multiLevelType w:val="hybridMultilevel"/>
    <w:tmpl w:val="9A4A7F1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7" w15:restartNumberingAfterBreak="0">
    <w:nsid w:val="3B672D3C"/>
    <w:multiLevelType w:val="hybridMultilevel"/>
    <w:tmpl w:val="06BE11A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8" w15:restartNumberingAfterBreak="0">
    <w:nsid w:val="3CE316DA"/>
    <w:multiLevelType w:val="multilevel"/>
    <w:tmpl w:val="3CE316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9" w15:restartNumberingAfterBreak="0">
    <w:nsid w:val="3CFD7C39"/>
    <w:multiLevelType w:val="hybridMultilevel"/>
    <w:tmpl w:val="D01A204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0" w15:restartNumberingAfterBreak="0">
    <w:nsid w:val="3D274338"/>
    <w:multiLevelType w:val="hybridMultilevel"/>
    <w:tmpl w:val="F1D4F91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1" w15:restartNumberingAfterBreak="0">
    <w:nsid w:val="3D3B4C15"/>
    <w:multiLevelType w:val="hybridMultilevel"/>
    <w:tmpl w:val="2688B5F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2" w15:restartNumberingAfterBreak="0">
    <w:nsid w:val="3D65047C"/>
    <w:multiLevelType w:val="hybridMultilevel"/>
    <w:tmpl w:val="64EC4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3DB32FDE"/>
    <w:multiLevelType w:val="hybridMultilevel"/>
    <w:tmpl w:val="0B64421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4" w15:restartNumberingAfterBreak="0">
    <w:nsid w:val="3DC50023"/>
    <w:multiLevelType w:val="hybridMultilevel"/>
    <w:tmpl w:val="E6F02D9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5" w15:restartNumberingAfterBreak="0">
    <w:nsid w:val="3FD92E46"/>
    <w:multiLevelType w:val="hybridMultilevel"/>
    <w:tmpl w:val="054A63C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6" w15:restartNumberingAfterBreak="0">
    <w:nsid w:val="41370C53"/>
    <w:multiLevelType w:val="hybridMultilevel"/>
    <w:tmpl w:val="04BC10BC"/>
    <w:lvl w:ilvl="0" w:tplc="33E6630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415764BE"/>
    <w:multiLevelType w:val="hybridMultilevel"/>
    <w:tmpl w:val="4BB6E41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8" w15:restartNumberingAfterBreak="0">
    <w:nsid w:val="426849C8"/>
    <w:multiLevelType w:val="hybridMultilevel"/>
    <w:tmpl w:val="69BCB07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9" w15:restartNumberingAfterBreak="0">
    <w:nsid w:val="42F60E7A"/>
    <w:multiLevelType w:val="hybridMultilevel"/>
    <w:tmpl w:val="298A070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0" w15:restartNumberingAfterBreak="0">
    <w:nsid w:val="45797FFC"/>
    <w:multiLevelType w:val="hybridMultilevel"/>
    <w:tmpl w:val="58D0A0D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1" w15:restartNumberingAfterBreak="0">
    <w:nsid w:val="46027821"/>
    <w:multiLevelType w:val="multilevel"/>
    <w:tmpl w:val="460278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468B08BC"/>
    <w:multiLevelType w:val="hybridMultilevel"/>
    <w:tmpl w:val="81F4D10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3" w15:restartNumberingAfterBreak="0">
    <w:nsid w:val="46BF468D"/>
    <w:multiLevelType w:val="hybridMultilevel"/>
    <w:tmpl w:val="8926E50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4" w15:restartNumberingAfterBreak="0">
    <w:nsid w:val="470F4415"/>
    <w:multiLevelType w:val="hybridMultilevel"/>
    <w:tmpl w:val="39C45C7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5" w15:restartNumberingAfterBreak="0">
    <w:nsid w:val="479C7697"/>
    <w:multiLevelType w:val="hybridMultilevel"/>
    <w:tmpl w:val="C6C2B9C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6" w15:restartNumberingAfterBreak="0">
    <w:nsid w:val="47EF5532"/>
    <w:multiLevelType w:val="hybridMultilevel"/>
    <w:tmpl w:val="687A7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48CF7AA4"/>
    <w:multiLevelType w:val="hybridMultilevel"/>
    <w:tmpl w:val="7048FEF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8" w15:restartNumberingAfterBreak="0">
    <w:nsid w:val="48E3039C"/>
    <w:multiLevelType w:val="hybridMultilevel"/>
    <w:tmpl w:val="502649A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9" w15:restartNumberingAfterBreak="0">
    <w:nsid w:val="49B85F69"/>
    <w:multiLevelType w:val="hybridMultilevel"/>
    <w:tmpl w:val="0AF6D9B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0" w15:restartNumberingAfterBreak="0">
    <w:nsid w:val="49E76430"/>
    <w:multiLevelType w:val="hybridMultilevel"/>
    <w:tmpl w:val="BDA6FC6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1" w15:restartNumberingAfterBreak="0">
    <w:nsid w:val="4A572B4D"/>
    <w:multiLevelType w:val="hybridMultilevel"/>
    <w:tmpl w:val="CBC4998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2" w15:restartNumberingAfterBreak="0">
    <w:nsid w:val="4AF42F6D"/>
    <w:multiLevelType w:val="hybridMultilevel"/>
    <w:tmpl w:val="32963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4BCE562E"/>
    <w:multiLevelType w:val="hybridMultilevel"/>
    <w:tmpl w:val="D0B64C1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4" w15:restartNumberingAfterBreak="0">
    <w:nsid w:val="4C3969DC"/>
    <w:multiLevelType w:val="hybridMultilevel"/>
    <w:tmpl w:val="DCC04F3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5" w15:restartNumberingAfterBreak="0">
    <w:nsid w:val="4CB5788C"/>
    <w:multiLevelType w:val="hybridMultilevel"/>
    <w:tmpl w:val="CBFAEDB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6" w15:restartNumberingAfterBreak="0">
    <w:nsid w:val="4CC20413"/>
    <w:multiLevelType w:val="hybridMultilevel"/>
    <w:tmpl w:val="A85E92D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7" w15:restartNumberingAfterBreak="0">
    <w:nsid w:val="4D573BD1"/>
    <w:multiLevelType w:val="multilevel"/>
    <w:tmpl w:val="4D573BD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8" w15:restartNumberingAfterBreak="0">
    <w:nsid w:val="4D5C78A9"/>
    <w:multiLevelType w:val="hybridMultilevel"/>
    <w:tmpl w:val="87DCA5E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9" w15:restartNumberingAfterBreak="0">
    <w:nsid w:val="4D805A70"/>
    <w:multiLevelType w:val="hybridMultilevel"/>
    <w:tmpl w:val="9FEC92D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0" w15:restartNumberingAfterBreak="0">
    <w:nsid w:val="4E7C3A40"/>
    <w:multiLevelType w:val="multilevel"/>
    <w:tmpl w:val="4E7C3A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1" w15:restartNumberingAfterBreak="0">
    <w:nsid w:val="4F5A063E"/>
    <w:multiLevelType w:val="hybridMultilevel"/>
    <w:tmpl w:val="710A27B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2" w15:restartNumberingAfterBreak="0">
    <w:nsid w:val="50CE227F"/>
    <w:multiLevelType w:val="hybridMultilevel"/>
    <w:tmpl w:val="1E34F35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3" w15:restartNumberingAfterBreak="0">
    <w:nsid w:val="513D66E6"/>
    <w:multiLevelType w:val="hybridMultilevel"/>
    <w:tmpl w:val="B9DEECB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4" w15:restartNumberingAfterBreak="0">
    <w:nsid w:val="51E45393"/>
    <w:multiLevelType w:val="hybridMultilevel"/>
    <w:tmpl w:val="0500346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5" w15:restartNumberingAfterBreak="0">
    <w:nsid w:val="52AF5417"/>
    <w:multiLevelType w:val="hybridMultilevel"/>
    <w:tmpl w:val="70A862D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6" w15:restartNumberingAfterBreak="0">
    <w:nsid w:val="53954026"/>
    <w:multiLevelType w:val="multilevel"/>
    <w:tmpl w:val="539540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7" w15:restartNumberingAfterBreak="0">
    <w:nsid w:val="54050317"/>
    <w:multiLevelType w:val="hybridMultilevel"/>
    <w:tmpl w:val="4DC87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54E529A6"/>
    <w:multiLevelType w:val="hybridMultilevel"/>
    <w:tmpl w:val="1764AED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9" w15:restartNumberingAfterBreak="0">
    <w:nsid w:val="55C411AE"/>
    <w:multiLevelType w:val="multilevel"/>
    <w:tmpl w:val="55C411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0" w15:restartNumberingAfterBreak="0">
    <w:nsid w:val="561E15A1"/>
    <w:multiLevelType w:val="multilevel"/>
    <w:tmpl w:val="561E15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568F6AE9"/>
    <w:multiLevelType w:val="hybridMultilevel"/>
    <w:tmpl w:val="89CA864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2" w15:restartNumberingAfterBreak="0">
    <w:nsid w:val="57687F7D"/>
    <w:multiLevelType w:val="hybridMultilevel"/>
    <w:tmpl w:val="6D2A57C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3" w15:restartNumberingAfterBreak="0">
    <w:nsid w:val="58C00261"/>
    <w:multiLevelType w:val="hybridMultilevel"/>
    <w:tmpl w:val="DEEA712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4" w15:restartNumberingAfterBreak="0">
    <w:nsid w:val="58D641BE"/>
    <w:multiLevelType w:val="hybridMultilevel"/>
    <w:tmpl w:val="9732D79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5" w15:restartNumberingAfterBreak="0">
    <w:nsid w:val="59182630"/>
    <w:multiLevelType w:val="multilevel"/>
    <w:tmpl w:val="5918263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59974082"/>
    <w:multiLevelType w:val="hybridMultilevel"/>
    <w:tmpl w:val="006C9EA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7" w15:restartNumberingAfterBreak="0">
    <w:nsid w:val="59B952D1"/>
    <w:multiLevelType w:val="hybridMultilevel"/>
    <w:tmpl w:val="B2EC99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8" w15:restartNumberingAfterBreak="0">
    <w:nsid w:val="5A4425CE"/>
    <w:multiLevelType w:val="hybridMultilevel"/>
    <w:tmpl w:val="FD7E8DF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9" w15:restartNumberingAfterBreak="0">
    <w:nsid w:val="5A9C6CC2"/>
    <w:multiLevelType w:val="hybridMultilevel"/>
    <w:tmpl w:val="4732A4C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0" w15:restartNumberingAfterBreak="0">
    <w:nsid w:val="5B8849F9"/>
    <w:multiLevelType w:val="hybridMultilevel"/>
    <w:tmpl w:val="1D48A08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1" w15:restartNumberingAfterBreak="0">
    <w:nsid w:val="5B8A7D4C"/>
    <w:multiLevelType w:val="multilevel"/>
    <w:tmpl w:val="5B8A7D4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2" w15:restartNumberingAfterBreak="0">
    <w:nsid w:val="5D153E07"/>
    <w:multiLevelType w:val="multilevel"/>
    <w:tmpl w:val="5D153E0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3" w15:restartNumberingAfterBreak="0">
    <w:nsid w:val="5D386823"/>
    <w:multiLevelType w:val="hybridMultilevel"/>
    <w:tmpl w:val="A2400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4" w15:restartNumberingAfterBreak="0">
    <w:nsid w:val="5D47328B"/>
    <w:multiLevelType w:val="multilevel"/>
    <w:tmpl w:val="5D4732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5" w15:restartNumberingAfterBreak="0">
    <w:nsid w:val="5DF83C9C"/>
    <w:multiLevelType w:val="hybridMultilevel"/>
    <w:tmpl w:val="E638A10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6" w15:restartNumberingAfterBreak="0">
    <w:nsid w:val="5E595407"/>
    <w:multiLevelType w:val="hybridMultilevel"/>
    <w:tmpl w:val="9ED28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5EC27F7D"/>
    <w:multiLevelType w:val="hybridMultilevel"/>
    <w:tmpl w:val="701ECA4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8" w15:restartNumberingAfterBreak="0">
    <w:nsid w:val="5EEE26E3"/>
    <w:multiLevelType w:val="hybridMultilevel"/>
    <w:tmpl w:val="0F22095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9" w15:restartNumberingAfterBreak="0">
    <w:nsid w:val="5F1731FC"/>
    <w:multiLevelType w:val="multilevel"/>
    <w:tmpl w:val="5F1731F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0" w15:restartNumberingAfterBreak="0">
    <w:nsid w:val="5FC848F7"/>
    <w:multiLevelType w:val="hybridMultilevel"/>
    <w:tmpl w:val="C8C48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1" w15:restartNumberingAfterBreak="0">
    <w:nsid w:val="5FE35349"/>
    <w:multiLevelType w:val="hybridMultilevel"/>
    <w:tmpl w:val="D4A8E7D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2" w15:restartNumberingAfterBreak="0">
    <w:nsid w:val="600E3E6A"/>
    <w:multiLevelType w:val="multilevel"/>
    <w:tmpl w:val="600E3E6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3" w15:restartNumberingAfterBreak="0">
    <w:nsid w:val="60880890"/>
    <w:multiLevelType w:val="hybridMultilevel"/>
    <w:tmpl w:val="47A63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4" w15:restartNumberingAfterBreak="0">
    <w:nsid w:val="6163716C"/>
    <w:multiLevelType w:val="hybridMultilevel"/>
    <w:tmpl w:val="21700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5" w15:restartNumberingAfterBreak="0">
    <w:nsid w:val="61BA6898"/>
    <w:multiLevelType w:val="hybridMultilevel"/>
    <w:tmpl w:val="A538F48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6" w15:restartNumberingAfterBreak="0">
    <w:nsid w:val="62923591"/>
    <w:multiLevelType w:val="hybridMultilevel"/>
    <w:tmpl w:val="7AA8E95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7" w15:restartNumberingAfterBreak="0">
    <w:nsid w:val="62CF788D"/>
    <w:multiLevelType w:val="hybridMultilevel"/>
    <w:tmpl w:val="F10CD8E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8" w15:restartNumberingAfterBreak="0">
    <w:nsid w:val="63592AF0"/>
    <w:multiLevelType w:val="hybridMultilevel"/>
    <w:tmpl w:val="06EC0D0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9" w15:restartNumberingAfterBreak="0">
    <w:nsid w:val="63947630"/>
    <w:multiLevelType w:val="hybridMultilevel"/>
    <w:tmpl w:val="82AEBF8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0" w15:restartNumberingAfterBreak="0">
    <w:nsid w:val="641130EF"/>
    <w:multiLevelType w:val="hybridMultilevel"/>
    <w:tmpl w:val="E90034E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1" w15:restartNumberingAfterBreak="0">
    <w:nsid w:val="64655240"/>
    <w:multiLevelType w:val="hybridMultilevel"/>
    <w:tmpl w:val="538449F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2" w15:restartNumberingAfterBreak="0">
    <w:nsid w:val="64F97B63"/>
    <w:multiLevelType w:val="hybridMultilevel"/>
    <w:tmpl w:val="A8C2C1B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3" w15:restartNumberingAfterBreak="0">
    <w:nsid w:val="64FE2749"/>
    <w:multiLevelType w:val="hybridMultilevel"/>
    <w:tmpl w:val="CB5C3FE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4" w15:restartNumberingAfterBreak="0">
    <w:nsid w:val="65B64EC8"/>
    <w:multiLevelType w:val="hybridMultilevel"/>
    <w:tmpl w:val="34B2EF6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5" w15:restartNumberingAfterBreak="0">
    <w:nsid w:val="65C0386B"/>
    <w:multiLevelType w:val="hybridMultilevel"/>
    <w:tmpl w:val="3E081C9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6" w15:restartNumberingAfterBreak="0">
    <w:nsid w:val="670E5F6C"/>
    <w:multiLevelType w:val="hybridMultilevel"/>
    <w:tmpl w:val="E506A24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7" w15:restartNumberingAfterBreak="0">
    <w:nsid w:val="67E46840"/>
    <w:multiLevelType w:val="multilevel"/>
    <w:tmpl w:val="67E46840"/>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8" w15:restartNumberingAfterBreak="0">
    <w:nsid w:val="68666AB0"/>
    <w:multiLevelType w:val="hybridMultilevel"/>
    <w:tmpl w:val="723829C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9" w15:restartNumberingAfterBreak="0">
    <w:nsid w:val="687B78A1"/>
    <w:multiLevelType w:val="hybridMultilevel"/>
    <w:tmpl w:val="1F3EE42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0" w15:restartNumberingAfterBreak="0">
    <w:nsid w:val="690C434A"/>
    <w:multiLevelType w:val="hybridMultilevel"/>
    <w:tmpl w:val="634602A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1" w15:restartNumberingAfterBreak="0">
    <w:nsid w:val="6B172CFF"/>
    <w:multiLevelType w:val="hybridMultilevel"/>
    <w:tmpl w:val="CBA61DE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2" w15:restartNumberingAfterBreak="0">
    <w:nsid w:val="6B544F67"/>
    <w:multiLevelType w:val="multilevel"/>
    <w:tmpl w:val="CB1C8CD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3" w15:restartNumberingAfterBreak="0">
    <w:nsid w:val="6C5B1C96"/>
    <w:multiLevelType w:val="hybridMultilevel"/>
    <w:tmpl w:val="96E2F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4" w15:restartNumberingAfterBreak="0">
    <w:nsid w:val="6CC20F67"/>
    <w:multiLevelType w:val="hybridMultilevel"/>
    <w:tmpl w:val="4FE8C9A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5" w15:restartNumberingAfterBreak="0">
    <w:nsid w:val="6D1E78AD"/>
    <w:multiLevelType w:val="hybridMultilevel"/>
    <w:tmpl w:val="D4B6D64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6" w15:restartNumberingAfterBreak="0">
    <w:nsid w:val="6DFF215C"/>
    <w:multiLevelType w:val="hybridMultilevel"/>
    <w:tmpl w:val="20A844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7" w15:restartNumberingAfterBreak="0">
    <w:nsid w:val="6E6B56FA"/>
    <w:multiLevelType w:val="hybridMultilevel"/>
    <w:tmpl w:val="E27A19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8" w15:restartNumberingAfterBreak="0">
    <w:nsid w:val="709C688A"/>
    <w:multiLevelType w:val="hybridMultilevel"/>
    <w:tmpl w:val="9356DA8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9" w15:restartNumberingAfterBreak="0">
    <w:nsid w:val="71132669"/>
    <w:multiLevelType w:val="multilevel"/>
    <w:tmpl w:val="7113266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0" w15:restartNumberingAfterBreak="0">
    <w:nsid w:val="71FD5231"/>
    <w:multiLevelType w:val="hybridMultilevel"/>
    <w:tmpl w:val="D6DAE09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1" w15:restartNumberingAfterBreak="0">
    <w:nsid w:val="72796EE5"/>
    <w:multiLevelType w:val="hybridMultilevel"/>
    <w:tmpl w:val="3476F72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2" w15:restartNumberingAfterBreak="0">
    <w:nsid w:val="7281116C"/>
    <w:multiLevelType w:val="multilevel"/>
    <w:tmpl w:val="7281116C"/>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3" w15:restartNumberingAfterBreak="0">
    <w:nsid w:val="73C64DC7"/>
    <w:multiLevelType w:val="hybridMultilevel"/>
    <w:tmpl w:val="4288CB8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4" w15:restartNumberingAfterBreak="0">
    <w:nsid w:val="73EF7A15"/>
    <w:multiLevelType w:val="hybridMultilevel"/>
    <w:tmpl w:val="B986B84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5" w15:restartNumberingAfterBreak="0">
    <w:nsid w:val="746763A7"/>
    <w:multiLevelType w:val="hybridMultilevel"/>
    <w:tmpl w:val="859E97B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6" w15:restartNumberingAfterBreak="0">
    <w:nsid w:val="75BD2777"/>
    <w:multiLevelType w:val="hybridMultilevel"/>
    <w:tmpl w:val="5DDC433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7" w15:restartNumberingAfterBreak="0">
    <w:nsid w:val="75DB14A9"/>
    <w:multiLevelType w:val="hybridMultilevel"/>
    <w:tmpl w:val="A7C6051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8" w15:restartNumberingAfterBreak="0">
    <w:nsid w:val="76DF174A"/>
    <w:multiLevelType w:val="multilevel"/>
    <w:tmpl w:val="76DF174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9" w15:restartNumberingAfterBreak="0">
    <w:nsid w:val="773B6FA5"/>
    <w:multiLevelType w:val="hybridMultilevel"/>
    <w:tmpl w:val="9EA8189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0" w15:restartNumberingAfterBreak="0">
    <w:nsid w:val="7787440E"/>
    <w:multiLevelType w:val="hybridMultilevel"/>
    <w:tmpl w:val="28FCBDA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1" w15:restartNumberingAfterBreak="0">
    <w:nsid w:val="77FC5A6F"/>
    <w:multiLevelType w:val="hybridMultilevel"/>
    <w:tmpl w:val="4B88F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2" w15:restartNumberingAfterBreak="0">
    <w:nsid w:val="79080C91"/>
    <w:multiLevelType w:val="multilevel"/>
    <w:tmpl w:val="79080C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3" w15:restartNumberingAfterBreak="0">
    <w:nsid w:val="79644358"/>
    <w:multiLevelType w:val="hybridMultilevel"/>
    <w:tmpl w:val="A9EC4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4" w15:restartNumberingAfterBreak="0">
    <w:nsid w:val="7A752B55"/>
    <w:multiLevelType w:val="multilevel"/>
    <w:tmpl w:val="7A752B5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5" w15:restartNumberingAfterBreak="0">
    <w:nsid w:val="7AD9276F"/>
    <w:multiLevelType w:val="hybridMultilevel"/>
    <w:tmpl w:val="E8A80E6E"/>
    <w:lvl w:ilvl="0" w:tplc="33E6630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7BE132E7"/>
    <w:multiLevelType w:val="hybridMultilevel"/>
    <w:tmpl w:val="F50EA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7" w15:restartNumberingAfterBreak="0">
    <w:nsid w:val="7BEC6629"/>
    <w:multiLevelType w:val="multilevel"/>
    <w:tmpl w:val="7BEC66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8" w15:restartNumberingAfterBreak="0">
    <w:nsid w:val="7C2D139F"/>
    <w:multiLevelType w:val="hybridMultilevel"/>
    <w:tmpl w:val="ED00DA4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9" w15:restartNumberingAfterBreak="0">
    <w:nsid w:val="7DD8143C"/>
    <w:multiLevelType w:val="hybridMultilevel"/>
    <w:tmpl w:val="EE305F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0" w15:restartNumberingAfterBreak="0">
    <w:nsid w:val="7E0A13C7"/>
    <w:multiLevelType w:val="hybridMultilevel"/>
    <w:tmpl w:val="B742D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1" w15:restartNumberingAfterBreak="0">
    <w:nsid w:val="7E281335"/>
    <w:multiLevelType w:val="multilevel"/>
    <w:tmpl w:val="7E28133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2" w15:restartNumberingAfterBreak="0">
    <w:nsid w:val="7E8A5850"/>
    <w:multiLevelType w:val="hybridMultilevel"/>
    <w:tmpl w:val="5C602D6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3" w15:restartNumberingAfterBreak="0">
    <w:nsid w:val="7EBE1500"/>
    <w:multiLevelType w:val="hybridMultilevel"/>
    <w:tmpl w:val="CB8E7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4" w15:restartNumberingAfterBreak="0">
    <w:nsid w:val="7FC570BD"/>
    <w:multiLevelType w:val="hybridMultilevel"/>
    <w:tmpl w:val="C9125D3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935212765">
    <w:abstractNumId w:val="0"/>
  </w:num>
  <w:num w:numId="2" w16cid:durableId="892499166">
    <w:abstractNumId w:val="65"/>
  </w:num>
  <w:num w:numId="3" w16cid:durableId="79836972">
    <w:abstractNumId w:val="152"/>
  </w:num>
  <w:num w:numId="4" w16cid:durableId="137189121">
    <w:abstractNumId w:val="192"/>
  </w:num>
  <w:num w:numId="5" w16cid:durableId="102463435">
    <w:abstractNumId w:val="24"/>
  </w:num>
  <w:num w:numId="6" w16cid:durableId="1397627767">
    <w:abstractNumId w:val="177"/>
  </w:num>
  <w:num w:numId="7" w16cid:durableId="1349912363">
    <w:abstractNumId w:val="32"/>
  </w:num>
  <w:num w:numId="8" w16cid:durableId="713430772">
    <w:abstractNumId w:val="6"/>
  </w:num>
  <w:num w:numId="9" w16cid:durableId="375741368">
    <w:abstractNumId w:val="204"/>
  </w:num>
  <w:num w:numId="10" w16cid:durableId="622032966">
    <w:abstractNumId w:val="139"/>
  </w:num>
  <w:num w:numId="11" w16cid:durableId="902637739">
    <w:abstractNumId w:val="145"/>
  </w:num>
  <w:num w:numId="12" w16cid:durableId="1186676164">
    <w:abstractNumId w:val="154"/>
  </w:num>
  <w:num w:numId="13" w16cid:durableId="990713743">
    <w:abstractNumId w:val="151"/>
  </w:num>
  <w:num w:numId="14" w16cid:durableId="1190535117">
    <w:abstractNumId w:val="76"/>
  </w:num>
  <w:num w:numId="15" w16cid:durableId="1030959703">
    <w:abstractNumId w:val="202"/>
  </w:num>
  <w:num w:numId="16" w16cid:durableId="688142941">
    <w:abstractNumId w:val="81"/>
  </w:num>
  <w:num w:numId="17" w16cid:durableId="1547254648">
    <w:abstractNumId w:val="111"/>
  </w:num>
  <w:num w:numId="18" w16cid:durableId="761341046">
    <w:abstractNumId w:val="98"/>
  </w:num>
  <w:num w:numId="19" w16cid:durableId="890194071">
    <w:abstractNumId w:val="211"/>
  </w:num>
  <w:num w:numId="20" w16cid:durableId="327560791">
    <w:abstractNumId w:val="198"/>
  </w:num>
  <w:num w:numId="21" w16cid:durableId="1430850278">
    <w:abstractNumId w:val="51"/>
  </w:num>
  <w:num w:numId="22" w16cid:durableId="921255644">
    <w:abstractNumId w:val="159"/>
  </w:num>
  <w:num w:numId="23" w16cid:durableId="33579382">
    <w:abstractNumId w:val="29"/>
  </w:num>
  <w:num w:numId="24" w16cid:durableId="1297494405">
    <w:abstractNumId w:val="136"/>
  </w:num>
  <w:num w:numId="25" w16cid:durableId="1177114815">
    <w:abstractNumId w:val="74"/>
  </w:num>
  <w:num w:numId="26" w16cid:durableId="178007088">
    <w:abstractNumId w:val="47"/>
  </w:num>
  <w:num w:numId="27" w16cid:durableId="1522233098">
    <w:abstractNumId w:val="189"/>
  </w:num>
  <w:num w:numId="28" w16cid:durableId="1386028108">
    <w:abstractNumId w:val="140"/>
  </w:num>
  <w:num w:numId="29" w16cid:durableId="6450299">
    <w:abstractNumId w:val="207"/>
  </w:num>
  <w:num w:numId="30" w16cid:durableId="671956293">
    <w:abstractNumId w:val="127"/>
  </w:num>
  <w:num w:numId="31" w16cid:durableId="319887571">
    <w:abstractNumId w:val="57"/>
  </w:num>
  <w:num w:numId="32" w16cid:durableId="1882546671">
    <w:abstractNumId w:val="162"/>
  </w:num>
  <w:num w:numId="33" w16cid:durableId="812408315">
    <w:abstractNumId w:val="130"/>
  </w:num>
  <w:num w:numId="34" w16cid:durableId="563100034">
    <w:abstractNumId w:val="106"/>
  </w:num>
  <w:num w:numId="35" w16cid:durableId="377779588">
    <w:abstractNumId w:val="205"/>
  </w:num>
  <w:num w:numId="36" w16cid:durableId="735980266">
    <w:abstractNumId w:val="33"/>
  </w:num>
  <w:num w:numId="37" w16cid:durableId="263651928">
    <w:abstractNumId w:val="35"/>
  </w:num>
  <w:num w:numId="38" w16cid:durableId="250969490">
    <w:abstractNumId w:val="169"/>
  </w:num>
  <w:num w:numId="39" w16cid:durableId="141043549">
    <w:abstractNumId w:val="184"/>
  </w:num>
  <w:num w:numId="40" w16cid:durableId="884831363">
    <w:abstractNumId w:val="4"/>
  </w:num>
  <w:num w:numId="41" w16cid:durableId="1352415979">
    <w:abstractNumId w:val="180"/>
  </w:num>
  <w:num w:numId="42" w16cid:durableId="16347418">
    <w:abstractNumId w:val="191"/>
  </w:num>
  <w:num w:numId="43" w16cid:durableId="2066876176">
    <w:abstractNumId w:val="187"/>
  </w:num>
  <w:num w:numId="44" w16cid:durableId="1340237227">
    <w:abstractNumId w:val="165"/>
  </w:num>
  <w:num w:numId="45" w16cid:durableId="1767309555">
    <w:abstractNumId w:val="58"/>
  </w:num>
  <w:num w:numId="46" w16cid:durableId="277445807">
    <w:abstractNumId w:val="66"/>
  </w:num>
  <w:num w:numId="47" w16cid:durableId="1411586976">
    <w:abstractNumId w:val="171"/>
  </w:num>
  <w:num w:numId="48" w16cid:durableId="1512523663">
    <w:abstractNumId w:val="93"/>
  </w:num>
  <w:num w:numId="49" w16cid:durableId="2069766343">
    <w:abstractNumId w:val="142"/>
  </w:num>
  <w:num w:numId="50" w16cid:durableId="1162307634">
    <w:abstractNumId w:val="105"/>
  </w:num>
  <w:num w:numId="51" w16cid:durableId="187912750">
    <w:abstractNumId w:val="155"/>
  </w:num>
  <w:num w:numId="52" w16cid:durableId="282080092">
    <w:abstractNumId w:val="200"/>
  </w:num>
  <w:num w:numId="53" w16cid:durableId="588386146">
    <w:abstractNumId w:val="3"/>
  </w:num>
  <w:num w:numId="54" w16cid:durableId="519589913">
    <w:abstractNumId w:val="119"/>
  </w:num>
  <w:num w:numId="55" w16cid:durableId="654265175">
    <w:abstractNumId w:val="166"/>
  </w:num>
  <w:num w:numId="56" w16cid:durableId="877740485">
    <w:abstractNumId w:val="196"/>
  </w:num>
  <w:num w:numId="57" w16cid:durableId="2022588482">
    <w:abstractNumId w:val="67"/>
  </w:num>
  <w:num w:numId="58" w16cid:durableId="502165357">
    <w:abstractNumId w:val="188"/>
  </w:num>
  <w:num w:numId="59" w16cid:durableId="466556565">
    <w:abstractNumId w:val="131"/>
  </w:num>
  <w:num w:numId="60" w16cid:durableId="824204491">
    <w:abstractNumId w:val="18"/>
  </w:num>
  <w:num w:numId="61" w16cid:durableId="1422409344">
    <w:abstractNumId w:val="175"/>
  </w:num>
  <w:num w:numId="62" w16cid:durableId="68888514">
    <w:abstractNumId w:val="92"/>
  </w:num>
  <w:num w:numId="63" w16cid:durableId="702249482">
    <w:abstractNumId w:val="148"/>
  </w:num>
  <w:num w:numId="64" w16cid:durableId="279653687">
    <w:abstractNumId w:val="104"/>
  </w:num>
  <w:num w:numId="65" w16cid:durableId="2120298504">
    <w:abstractNumId w:val="8"/>
  </w:num>
  <w:num w:numId="66" w16cid:durableId="698748967">
    <w:abstractNumId w:val="157"/>
  </w:num>
  <w:num w:numId="67" w16cid:durableId="27218793">
    <w:abstractNumId w:val="2"/>
  </w:num>
  <w:num w:numId="68" w16cid:durableId="1239706057">
    <w:abstractNumId w:val="168"/>
  </w:num>
  <w:num w:numId="69" w16cid:durableId="909189441">
    <w:abstractNumId w:val="77"/>
  </w:num>
  <w:num w:numId="70" w16cid:durableId="485561213">
    <w:abstractNumId w:val="199"/>
  </w:num>
  <w:num w:numId="71" w16cid:durableId="1431897227">
    <w:abstractNumId w:val="53"/>
  </w:num>
  <w:num w:numId="72" w16cid:durableId="814444777">
    <w:abstractNumId w:val="173"/>
  </w:num>
  <w:num w:numId="73" w16cid:durableId="992678086">
    <w:abstractNumId w:val="17"/>
  </w:num>
  <w:num w:numId="74" w16cid:durableId="560094707">
    <w:abstractNumId w:val="73"/>
  </w:num>
  <w:num w:numId="75" w16cid:durableId="1360358460">
    <w:abstractNumId w:val="48"/>
  </w:num>
  <w:num w:numId="76" w16cid:durableId="1675455118">
    <w:abstractNumId w:val="62"/>
  </w:num>
  <w:num w:numId="77" w16cid:durableId="897589103">
    <w:abstractNumId w:val="78"/>
  </w:num>
  <w:num w:numId="78" w16cid:durableId="155458788">
    <w:abstractNumId w:val="21"/>
  </w:num>
  <w:num w:numId="79" w16cid:durableId="758914922">
    <w:abstractNumId w:val="179"/>
  </w:num>
  <w:num w:numId="80" w16cid:durableId="2112774550">
    <w:abstractNumId w:val="80"/>
  </w:num>
  <w:num w:numId="81" w16cid:durableId="2023126126">
    <w:abstractNumId w:val="87"/>
  </w:num>
  <w:num w:numId="82" w16cid:durableId="1417020025">
    <w:abstractNumId w:val="174"/>
  </w:num>
  <w:num w:numId="83" w16cid:durableId="1319261904">
    <w:abstractNumId w:val="115"/>
  </w:num>
  <w:num w:numId="84" w16cid:durableId="881787844">
    <w:abstractNumId w:val="129"/>
  </w:num>
  <w:num w:numId="85" w16cid:durableId="1565798830">
    <w:abstractNumId w:val="84"/>
  </w:num>
  <w:num w:numId="86" w16cid:durableId="2010987865">
    <w:abstractNumId w:val="37"/>
  </w:num>
  <w:num w:numId="87" w16cid:durableId="2053537241">
    <w:abstractNumId w:val="121"/>
  </w:num>
  <w:num w:numId="88" w16cid:durableId="1063673000">
    <w:abstractNumId w:val="133"/>
  </w:num>
  <w:num w:numId="89" w16cid:durableId="1195969165">
    <w:abstractNumId w:val="49"/>
  </w:num>
  <w:num w:numId="90" w16cid:durableId="1640501227">
    <w:abstractNumId w:val="112"/>
  </w:num>
  <w:num w:numId="91" w16cid:durableId="1582105495">
    <w:abstractNumId w:val="26"/>
  </w:num>
  <w:num w:numId="92" w16cid:durableId="1662931621">
    <w:abstractNumId w:val="19"/>
  </w:num>
  <w:num w:numId="93" w16cid:durableId="4014433">
    <w:abstractNumId w:val="190"/>
  </w:num>
  <w:num w:numId="94" w16cid:durableId="686492088">
    <w:abstractNumId w:val="149"/>
  </w:num>
  <w:num w:numId="95" w16cid:durableId="1813981133">
    <w:abstractNumId w:val="158"/>
  </w:num>
  <w:num w:numId="96" w16cid:durableId="534461826">
    <w:abstractNumId w:val="117"/>
  </w:num>
  <w:num w:numId="97" w16cid:durableId="36702303">
    <w:abstractNumId w:val="126"/>
  </w:num>
  <w:num w:numId="98" w16cid:durableId="634214819">
    <w:abstractNumId w:val="108"/>
  </w:num>
  <w:num w:numId="99" w16cid:durableId="1944655080">
    <w:abstractNumId w:val="96"/>
  </w:num>
  <w:num w:numId="100" w16cid:durableId="1904875248">
    <w:abstractNumId w:val="120"/>
  </w:num>
  <w:num w:numId="101" w16cid:durableId="1823423083">
    <w:abstractNumId w:val="103"/>
  </w:num>
  <w:num w:numId="102" w16cid:durableId="233515585">
    <w:abstractNumId w:val="45"/>
  </w:num>
  <w:num w:numId="103" w16cid:durableId="894510884">
    <w:abstractNumId w:val="144"/>
  </w:num>
  <w:num w:numId="104" w16cid:durableId="912860420">
    <w:abstractNumId w:val="186"/>
  </w:num>
  <w:num w:numId="105" w16cid:durableId="1276210459">
    <w:abstractNumId w:val="138"/>
  </w:num>
  <w:num w:numId="106" w16cid:durableId="796677137">
    <w:abstractNumId w:val="55"/>
  </w:num>
  <w:num w:numId="107" w16cid:durableId="1498157049">
    <w:abstractNumId w:val="31"/>
  </w:num>
  <w:num w:numId="108" w16cid:durableId="228198124">
    <w:abstractNumId w:val="94"/>
  </w:num>
  <w:num w:numId="109" w16cid:durableId="1076322070">
    <w:abstractNumId w:val="107"/>
  </w:num>
  <w:num w:numId="110" w16cid:durableId="276521410">
    <w:abstractNumId w:val="70"/>
  </w:num>
  <w:num w:numId="111" w16cid:durableId="1986274477">
    <w:abstractNumId w:val="176"/>
  </w:num>
  <w:num w:numId="112" w16cid:durableId="1350139416">
    <w:abstractNumId w:val="14"/>
  </w:num>
  <w:num w:numId="113" w16cid:durableId="552545359">
    <w:abstractNumId w:val="134"/>
  </w:num>
  <w:num w:numId="114" w16cid:durableId="174077378">
    <w:abstractNumId w:val="181"/>
  </w:num>
  <w:num w:numId="115" w16cid:durableId="1947038424">
    <w:abstractNumId w:val="212"/>
  </w:num>
  <w:num w:numId="116" w16cid:durableId="96369858">
    <w:abstractNumId w:val="109"/>
  </w:num>
  <w:num w:numId="117" w16cid:durableId="2139060586">
    <w:abstractNumId w:val="50"/>
  </w:num>
  <w:num w:numId="118" w16cid:durableId="833109271">
    <w:abstractNumId w:val="194"/>
  </w:num>
  <w:num w:numId="119" w16cid:durableId="350648779">
    <w:abstractNumId w:val="56"/>
  </w:num>
  <w:num w:numId="120" w16cid:durableId="1652712937">
    <w:abstractNumId w:val="16"/>
  </w:num>
  <w:num w:numId="121" w16cid:durableId="1165782900">
    <w:abstractNumId w:val="124"/>
  </w:num>
  <w:num w:numId="122" w16cid:durableId="960383903">
    <w:abstractNumId w:val="123"/>
  </w:num>
  <w:num w:numId="123" w16cid:durableId="577983260">
    <w:abstractNumId w:val="195"/>
  </w:num>
  <w:num w:numId="124" w16cid:durableId="2126001138">
    <w:abstractNumId w:val="5"/>
  </w:num>
  <w:num w:numId="125" w16cid:durableId="1346247081">
    <w:abstractNumId w:val="12"/>
  </w:num>
  <w:num w:numId="126" w16cid:durableId="1084686677">
    <w:abstractNumId w:val="25"/>
  </w:num>
  <w:num w:numId="127" w16cid:durableId="90702924">
    <w:abstractNumId w:val="97"/>
  </w:num>
  <w:num w:numId="128" w16cid:durableId="768163417">
    <w:abstractNumId w:val="38"/>
  </w:num>
  <w:num w:numId="129" w16cid:durableId="799148849">
    <w:abstractNumId w:val="68"/>
  </w:num>
  <w:num w:numId="130" w16cid:durableId="489564845">
    <w:abstractNumId w:val="118"/>
  </w:num>
  <w:num w:numId="131" w16cid:durableId="1967656671">
    <w:abstractNumId w:val="59"/>
  </w:num>
  <w:num w:numId="132" w16cid:durableId="1443956317">
    <w:abstractNumId w:val="72"/>
  </w:num>
  <w:num w:numId="133" w16cid:durableId="870848378">
    <w:abstractNumId w:val="172"/>
  </w:num>
  <w:num w:numId="134" w16cid:durableId="1287811871">
    <w:abstractNumId w:val="79"/>
  </w:num>
  <w:num w:numId="135" w16cid:durableId="574978045">
    <w:abstractNumId w:val="71"/>
  </w:num>
  <w:num w:numId="136" w16cid:durableId="294147061">
    <w:abstractNumId w:val="110"/>
  </w:num>
  <w:num w:numId="137" w16cid:durableId="1495490448">
    <w:abstractNumId w:val="69"/>
  </w:num>
  <w:num w:numId="138" w16cid:durableId="1210534316">
    <w:abstractNumId w:val="1"/>
  </w:num>
  <w:num w:numId="139" w16cid:durableId="1335717183">
    <w:abstractNumId w:val="27"/>
  </w:num>
  <w:num w:numId="140" w16cid:durableId="874922375">
    <w:abstractNumId w:val="161"/>
  </w:num>
  <w:num w:numId="141" w16cid:durableId="140512559">
    <w:abstractNumId w:val="86"/>
  </w:num>
  <w:num w:numId="142" w16cid:durableId="1335718700">
    <w:abstractNumId w:val="30"/>
  </w:num>
  <w:num w:numId="143" w16cid:durableId="1648900528">
    <w:abstractNumId w:val="88"/>
  </w:num>
  <w:num w:numId="144" w16cid:durableId="667250904">
    <w:abstractNumId w:val="75"/>
  </w:num>
  <w:num w:numId="145" w16cid:durableId="1379747665">
    <w:abstractNumId w:val="43"/>
  </w:num>
  <w:num w:numId="146" w16cid:durableId="2090544089">
    <w:abstractNumId w:val="91"/>
  </w:num>
  <w:num w:numId="147" w16cid:durableId="647517802">
    <w:abstractNumId w:val="185"/>
  </w:num>
  <w:num w:numId="148" w16cid:durableId="1688092601">
    <w:abstractNumId w:val="150"/>
  </w:num>
  <w:num w:numId="149" w16cid:durableId="380835623">
    <w:abstractNumId w:val="28"/>
  </w:num>
  <w:num w:numId="150" w16cid:durableId="2065374272">
    <w:abstractNumId w:val="197"/>
  </w:num>
  <w:num w:numId="151" w16cid:durableId="236601589">
    <w:abstractNumId w:val="147"/>
  </w:num>
  <w:num w:numId="152" w16cid:durableId="883297701">
    <w:abstractNumId w:val="208"/>
  </w:num>
  <w:num w:numId="153" w16cid:durableId="1264610612">
    <w:abstractNumId w:val="182"/>
  </w:num>
  <w:num w:numId="154" w16cid:durableId="1209030613">
    <w:abstractNumId w:val="125"/>
  </w:num>
  <w:num w:numId="155" w16cid:durableId="1940866726">
    <w:abstractNumId w:val="170"/>
  </w:num>
  <w:num w:numId="156" w16cid:durableId="1646425202">
    <w:abstractNumId w:val="178"/>
  </w:num>
  <w:num w:numId="157" w16cid:durableId="1044796675">
    <w:abstractNumId w:val="60"/>
  </w:num>
  <w:num w:numId="158" w16cid:durableId="391316492">
    <w:abstractNumId w:val="146"/>
  </w:num>
  <w:num w:numId="159" w16cid:durableId="959603833">
    <w:abstractNumId w:val="10"/>
  </w:num>
  <w:num w:numId="160" w16cid:durableId="801927490">
    <w:abstractNumId w:val="143"/>
  </w:num>
  <w:num w:numId="161" w16cid:durableId="1947420427">
    <w:abstractNumId w:val="128"/>
  </w:num>
  <w:num w:numId="162" w16cid:durableId="2050296823">
    <w:abstractNumId w:val="85"/>
  </w:num>
  <w:num w:numId="163" w16cid:durableId="894894706">
    <w:abstractNumId w:val="135"/>
  </w:num>
  <w:num w:numId="164" w16cid:durableId="372534112">
    <w:abstractNumId w:val="9"/>
  </w:num>
  <w:num w:numId="165" w16cid:durableId="969702768">
    <w:abstractNumId w:val="41"/>
  </w:num>
  <w:num w:numId="166" w16cid:durableId="177736122">
    <w:abstractNumId w:val="114"/>
  </w:num>
  <w:num w:numId="167" w16cid:durableId="735207018">
    <w:abstractNumId w:val="36"/>
  </w:num>
  <w:num w:numId="168" w16cid:durableId="1892955996">
    <w:abstractNumId w:val="214"/>
  </w:num>
  <w:num w:numId="169" w16cid:durableId="1367372359">
    <w:abstractNumId w:val="7"/>
  </w:num>
  <w:num w:numId="170" w16cid:durableId="1833521083">
    <w:abstractNumId w:val="90"/>
  </w:num>
  <w:num w:numId="171" w16cid:durableId="640575286">
    <w:abstractNumId w:val="167"/>
  </w:num>
  <w:num w:numId="172" w16cid:durableId="413820693">
    <w:abstractNumId w:val="132"/>
  </w:num>
  <w:num w:numId="173" w16cid:durableId="14310961">
    <w:abstractNumId w:val="101"/>
  </w:num>
  <w:num w:numId="174" w16cid:durableId="628097716">
    <w:abstractNumId w:val="64"/>
  </w:num>
  <w:num w:numId="175" w16cid:durableId="1328288784">
    <w:abstractNumId w:val="100"/>
  </w:num>
  <w:num w:numId="176" w16cid:durableId="1794594958">
    <w:abstractNumId w:val="20"/>
  </w:num>
  <w:num w:numId="177" w16cid:durableId="597449643">
    <w:abstractNumId w:val="141"/>
  </w:num>
  <w:num w:numId="178" w16cid:durableId="904681158">
    <w:abstractNumId w:val="193"/>
  </w:num>
  <w:num w:numId="179" w16cid:durableId="34813320">
    <w:abstractNumId w:val="99"/>
  </w:num>
  <w:num w:numId="180" w16cid:durableId="1381325854">
    <w:abstractNumId w:val="209"/>
  </w:num>
  <w:num w:numId="181" w16cid:durableId="656540247">
    <w:abstractNumId w:val="113"/>
  </w:num>
  <w:num w:numId="182" w16cid:durableId="1693913819">
    <w:abstractNumId w:val="52"/>
  </w:num>
  <w:num w:numId="183" w16cid:durableId="919214556">
    <w:abstractNumId w:val="122"/>
  </w:num>
  <w:num w:numId="184" w16cid:durableId="75976542">
    <w:abstractNumId w:val="89"/>
  </w:num>
  <w:num w:numId="185" w16cid:durableId="977682936">
    <w:abstractNumId w:val="137"/>
  </w:num>
  <w:num w:numId="186" w16cid:durableId="477382780">
    <w:abstractNumId w:val="13"/>
  </w:num>
  <w:num w:numId="187" w16cid:durableId="233588029">
    <w:abstractNumId w:val="153"/>
  </w:num>
  <w:num w:numId="188" w16cid:durableId="607930764">
    <w:abstractNumId w:val="203"/>
  </w:num>
  <w:num w:numId="189" w16cid:durableId="1126124572">
    <w:abstractNumId w:val="22"/>
  </w:num>
  <w:num w:numId="190" w16cid:durableId="1047415550">
    <w:abstractNumId w:val="116"/>
  </w:num>
  <w:num w:numId="191" w16cid:durableId="1125464456">
    <w:abstractNumId w:val="54"/>
  </w:num>
  <w:num w:numId="192" w16cid:durableId="1867019897">
    <w:abstractNumId w:val="61"/>
  </w:num>
  <w:num w:numId="193" w16cid:durableId="2144692726">
    <w:abstractNumId w:val="63"/>
  </w:num>
  <w:num w:numId="194" w16cid:durableId="854222961">
    <w:abstractNumId w:val="83"/>
  </w:num>
  <w:num w:numId="195" w16cid:durableId="1137071272">
    <w:abstractNumId w:val="39"/>
  </w:num>
  <w:num w:numId="196" w16cid:durableId="232081986">
    <w:abstractNumId w:val="15"/>
  </w:num>
  <w:num w:numId="197" w16cid:durableId="626738013">
    <w:abstractNumId w:val="34"/>
  </w:num>
  <w:num w:numId="198" w16cid:durableId="958950465">
    <w:abstractNumId w:val="213"/>
  </w:num>
  <w:num w:numId="199" w16cid:durableId="1394310499">
    <w:abstractNumId w:val="82"/>
  </w:num>
  <w:num w:numId="200" w16cid:durableId="912010596">
    <w:abstractNumId w:val="160"/>
  </w:num>
  <w:num w:numId="201" w16cid:durableId="1520005666">
    <w:abstractNumId w:val="102"/>
  </w:num>
  <w:num w:numId="202" w16cid:durableId="2139957987">
    <w:abstractNumId w:val="23"/>
  </w:num>
  <w:num w:numId="203" w16cid:durableId="1139415710">
    <w:abstractNumId w:val="206"/>
  </w:num>
  <w:num w:numId="204" w16cid:durableId="413359774">
    <w:abstractNumId w:val="201"/>
  </w:num>
  <w:num w:numId="205" w16cid:durableId="254024216">
    <w:abstractNumId w:val="42"/>
  </w:num>
  <w:num w:numId="206" w16cid:durableId="511145580">
    <w:abstractNumId w:val="163"/>
  </w:num>
  <w:num w:numId="207" w16cid:durableId="1723552405">
    <w:abstractNumId w:val="210"/>
  </w:num>
  <w:num w:numId="208" w16cid:durableId="268396295">
    <w:abstractNumId w:val="11"/>
  </w:num>
  <w:num w:numId="209" w16cid:durableId="1582912187">
    <w:abstractNumId w:val="95"/>
  </w:num>
  <w:num w:numId="210" w16cid:durableId="325672551">
    <w:abstractNumId w:val="183"/>
  </w:num>
  <w:num w:numId="211" w16cid:durableId="544948922">
    <w:abstractNumId w:val="40"/>
  </w:num>
  <w:num w:numId="212" w16cid:durableId="1867331265">
    <w:abstractNumId w:val="164"/>
  </w:num>
  <w:num w:numId="213" w16cid:durableId="1015692302">
    <w:abstractNumId w:val="46"/>
  </w:num>
  <w:num w:numId="214" w16cid:durableId="307322826">
    <w:abstractNumId w:val="156"/>
  </w:num>
  <w:num w:numId="215" w16cid:durableId="59602262">
    <w:abstractNumId w:val="44"/>
  </w:num>
  <w:numIdMacAtCleanup w:val="2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4E3"/>
    <w:rsid w:val="00000417"/>
    <w:rsid w:val="00005738"/>
    <w:rsid w:val="00012FAB"/>
    <w:rsid w:val="00026FB5"/>
    <w:rsid w:val="00031A89"/>
    <w:rsid w:val="00035B84"/>
    <w:rsid w:val="00035CB1"/>
    <w:rsid w:val="00041112"/>
    <w:rsid w:val="00042073"/>
    <w:rsid w:val="00055CC5"/>
    <w:rsid w:val="0005712B"/>
    <w:rsid w:val="0005791F"/>
    <w:rsid w:val="00065055"/>
    <w:rsid w:val="000717EA"/>
    <w:rsid w:val="000764AF"/>
    <w:rsid w:val="000779C8"/>
    <w:rsid w:val="00084D93"/>
    <w:rsid w:val="000A58DF"/>
    <w:rsid w:val="000A6693"/>
    <w:rsid w:val="000A6D4D"/>
    <w:rsid w:val="000C0892"/>
    <w:rsid w:val="000D0FC1"/>
    <w:rsid w:val="000D1655"/>
    <w:rsid w:val="000E13F2"/>
    <w:rsid w:val="000E5942"/>
    <w:rsid w:val="000F78BD"/>
    <w:rsid w:val="000F7DF7"/>
    <w:rsid w:val="00100353"/>
    <w:rsid w:val="00101E44"/>
    <w:rsid w:val="00110191"/>
    <w:rsid w:val="00112006"/>
    <w:rsid w:val="0012584D"/>
    <w:rsid w:val="00127BD5"/>
    <w:rsid w:val="00133D7F"/>
    <w:rsid w:val="00136136"/>
    <w:rsid w:val="0014504F"/>
    <w:rsid w:val="001464CF"/>
    <w:rsid w:val="00147108"/>
    <w:rsid w:val="00167C6D"/>
    <w:rsid w:val="00170220"/>
    <w:rsid w:val="0017152C"/>
    <w:rsid w:val="00174533"/>
    <w:rsid w:val="001A60D3"/>
    <w:rsid w:val="001C4D94"/>
    <w:rsid w:val="001C6601"/>
    <w:rsid w:val="001C7660"/>
    <w:rsid w:val="001F54E6"/>
    <w:rsid w:val="001F66E0"/>
    <w:rsid w:val="001F6936"/>
    <w:rsid w:val="001F6BFE"/>
    <w:rsid w:val="0020281F"/>
    <w:rsid w:val="00220B2B"/>
    <w:rsid w:val="0022217A"/>
    <w:rsid w:val="00223427"/>
    <w:rsid w:val="00225E4C"/>
    <w:rsid w:val="00230BE4"/>
    <w:rsid w:val="00232D00"/>
    <w:rsid w:val="00252783"/>
    <w:rsid w:val="002628AD"/>
    <w:rsid w:val="0027008A"/>
    <w:rsid w:val="00270B5B"/>
    <w:rsid w:val="00273ADD"/>
    <w:rsid w:val="00273B8F"/>
    <w:rsid w:val="00277D91"/>
    <w:rsid w:val="002852E5"/>
    <w:rsid w:val="00286F88"/>
    <w:rsid w:val="00294B4A"/>
    <w:rsid w:val="00295D37"/>
    <w:rsid w:val="002A1872"/>
    <w:rsid w:val="002A271A"/>
    <w:rsid w:val="002A5FAD"/>
    <w:rsid w:val="002A639A"/>
    <w:rsid w:val="002A64E3"/>
    <w:rsid w:val="002C296C"/>
    <w:rsid w:val="002C5EC3"/>
    <w:rsid w:val="002D5A1F"/>
    <w:rsid w:val="002E390A"/>
    <w:rsid w:val="002F0DAF"/>
    <w:rsid w:val="00311A4C"/>
    <w:rsid w:val="00312204"/>
    <w:rsid w:val="00316584"/>
    <w:rsid w:val="003274E9"/>
    <w:rsid w:val="00332AB5"/>
    <w:rsid w:val="0034036D"/>
    <w:rsid w:val="00346AB5"/>
    <w:rsid w:val="00346C62"/>
    <w:rsid w:val="003507D1"/>
    <w:rsid w:val="0036439E"/>
    <w:rsid w:val="003754AA"/>
    <w:rsid w:val="00381B2C"/>
    <w:rsid w:val="0039626A"/>
    <w:rsid w:val="003A46A3"/>
    <w:rsid w:val="003A6D0E"/>
    <w:rsid w:val="003C38CF"/>
    <w:rsid w:val="003C6E2D"/>
    <w:rsid w:val="003D0764"/>
    <w:rsid w:val="003D0B99"/>
    <w:rsid w:val="003E3E99"/>
    <w:rsid w:val="003F055A"/>
    <w:rsid w:val="003F7022"/>
    <w:rsid w:val="003F7272"/>
    <w:rsid w:val="004023BE"/>
    <w:rsid w:val="00404D45"/>
    <w:rsid w:val="004061F7"/>
    <w:rsid w:val="00414548"/>
    <w:rsid w:val="004174F4"/>
    <w:rsid w:val="004175AF"/>
    <w:rsid w:val="00421809"/>
    <w:rsid w:val="00435B1A"/>
    <w:rsid w:val="004432C1"/>
    <w:rsid w:val="0044558C"/>
    <w:rsid w:val="004461D9"/>
    <w:rsid w:val="004571A2"/>
    <w:rsid w:val="004624D4"/>
    <w:rsid w:val="004715D3"/>
    <w:rsid w:val="004726A2"/>
    <w:rsid w:val="0047406A"/>
    <w:rsid w:val="0047731D"/>
    <w:rsid w:val="00495A5C"/>
    <w:rsid w:val="004A101E"/>
    <w:rsid w:val="004B3101"/>
    <w:rsid w:val="004C2D6F"/>
    <w:rsid w:val="004C3D44"/>
    <w:rsid w:val="004D0732"/>
    <w:rsid w:val="004E2FED"/>
    <w:rsid w:val="004E45ED"/>
    <w:rsid w:val="004E64E1"/>
    <w:rsid w:val="00506A2F"/>
    <w:rsid w:val="00506E56"/>
    <w:rsid w:val="00520E48"/>
    <w:rsid w:val="00521A37"/>
    <w:rsid w:val="00523542"/>
    <w:rsid w:val="00527C15"/>
    <w:rsid w:val="00541BA5"/>
    <w:rsid w:val="0054256A"/>
    <w:rsid w:val="005525E2"/>
    <w:rsid w:val="005529EB"/>
    <w:rsid w:val="00557313"/>
    <w:rsid w:val="00581B95"/>
    <w:rsid w:val="00585728"/>
    <w:rsid w:val="00594225"/>
    <w:rsid w:val="005978E9"/>
    <w:rsid w:val="005A14CE"/>
    <w:rsid w:val="005A1F1E"/>
    <w:rsid w:val="005A2203"/>
    <w:rsid w:val="005B2B61"/>
    <w:rsid w:val="005D4F05"/>
    <w:rsid w:val="005E6F24"/>
    <w:rsid w:val="005F07E2"/>
    <w:rsid w:val="005F2ABE"/>
    <w:rsid w:val="00612733"/>
    <w:rsid w:val="006130CD"/>
    <w:rsid w:val="0061382F"/>
    <w:rsid w:val="00631835"/>
    <w:rsid w:val="006331A5"/>
    <w:rsid w:val="006363EE"/>
    <w:rsid w:val="00641E75"/>
    <w:rsid w:val="006448F5"/>
    <w:rsid w:val="00651D10"/>
    <w:rsid w:val="00653304"/>
    <w:rsid w:val="0067382C"/>
    <w:rsid w:val="006837EB"/>
    <w:rsid w:val="006A5F35"/>
    <w:rsid w:val="006B1C26"/>
    <w:rsid w:val="006C1A64"/>
    <w:rsid w:val="006C7E05"/>
    <w:rsid w:val="006D1D9F"/>
    <w:rsid w:val="006E506C"/>
    <w:rsid w:val="006E632B"/>
    <w:rsid w:val="006F396C"/>
    <w:rsid w:val="0071070B"/>
    <w:rsid w:val="0072146B"/>
    <w:rsid w:val="00722FAE"/>
    <w:rsid w:val="007416E3"/>
    <w:rsid w:val="007548CA"/>
    <w:rsid w:val="00754E42"/>
    <w:rsid w:val="007636DD"/>
    <w:rsid w:val="007652A0"/>
    <w:rsid w:val="00781F17"/>
    <w:rsid w:val="007A0359"/>
    <w:rsid w:val="007A5F8B"/>
    <w:rsid w:val="007B56C3"/>
    <w:rsid w:val="007B6B95"/>
    <w:rsid w:val="007C3765"/>
    <w:rsid w:val="007C509F"/>
    <w:rsid w:val="007C7CEB"/>
    <w:rsid w:val="007E3D9D"/>
    <w:rsid w:val="007F3253"/>
    <w:rsid w:val="00804344"/>
    <w:rsid w:val="008132FB"/>
    <w:rsid w:val="0081360E"/>
    <w:rsid w:val="008215C2"/>
    <w:rsid w:val="00837DB3"/>
    <w:rsid w:val="00843D67"/>
    <w:rsid w:val="008442D9"/>
    <w:rsid w:val="00847A57"/>
    <w:rsid w:val="008509CF"/>
    <w:rsid w:val="00850FE0"/>
    <w:rsid w:val="00851EC9"/>
    <w:rsid w:val="0085454E"/>
    <w:rsid w:val="008573F8"/>
    <w:rsid w:val="008574F2"/>
    <w:rsid w:val="00861F98"/>
    <w:rsid w:val="00862353"/>
    <w:rsid w:val="0086496F"/>
    <w:rsid w:val="00872A25"/>
    <w:rsid w:val="00872D8E"/>
    <w:rsid w:val="00876EBE"/>
    <w:rsid w:val="0088058F"/>
    <w:rsid w:val="008805EF"/>
    <w:rsid w:val="00890E2A"/>
    <w:rsid w:val="008A2FB9"/>
    <w:rsid w:val="008A7A82"/>
    <w:rsid w:val="008D3A35"/>
    <w:rsid w:val="008D6F2A"/>
    <w:rsid w:val="008E22C6"/>
    <w:rsid w:val="008F5D2F"/>
    <w:rsid w:val="00905A76"/>
    <w:rsid w:val="00912A94"/>
    <w:rsid w:val="0091303D"/>
    <w:rsid w:val="0091675A"/>
    <w:rsid w:val="00916A04"/>
    <w:rsid w:val="00926F77"/>
    <w:rsid w:val="009325BA"/>
    <w:rsid w:val="00934303"/>
    <w:rsid w:val="009411B1"/>
    <w:rsid w:val="00953053"/>
    <w:rsid w:val="009604ED"/>
    <w:rsid w:val="00965CE4"/>
    <w:rsid w:val="00972907"/>
    <w:rsid w:val="00983226"/>
    <w:rsid w:val="00985611"/>
    <w:rsid w:val="00985F24"/>
    <w:rsid w:val="009914E3"/>
    <w:rsid w:val="00994CB1"/>
    <w:rsid w:val="009B023F"/>
    <w:rsid w:val="009B18FE"/>
    <w:rsid w:val="009B44AE"/>
    <w:rsid w:val="009C06CF"/>
    <w:rsid w:val="009C5778"/>
    <w:rsid w:val="009E2196"/>
    <w:rsid w:val="009E7B5E"/>
    <w:rsid w:val="009F695D"/>
    <w:rsid w:val="00A03452"/>
    <w:rsid w:val="00A16254"/>
    <w:rsid w:val="00A2157C"/>
    <w:rsid w:val="00A30A81"/>
    <w:rsid w:val="00A345D5"/>
    <w:rsid w:val="00A44588"/>
    <w:rsid w:val="00A50B13"/>
    <w:rsid w:val="00A5112D"/>
    <w:rsid w:val="00A517B8"/>
    <w:rsid w:val="00A51C71"/>
    <w:rsid w:val="00A562FD"/>
    <w:rsid w:val="00A609EB"/>
    <w:rsid w:val="00A63EA7"/>
    <w:rsid w:val="00A76212"/>
    <w:rsid w:val="00A8316F"/>
    <w:rsid w:val="00A83B17"/>
    <w:rsid w:val="00A86410"/>
    <w:rsid w:val="00AA6043"/>
    <w:rsid w:val="00AA7ED6"/>
    <w:rsid w:val="00AB0B4F"/>
    <w:rsid w:val="00AB3EAC"/>
    <w:rsid w:val="00AB71DF"/>
    <w:rsid w:val="00B01484"/>
    <w:rsid w:val="00B02373"/>
    <w:rsid w:val="00B31EB2"/>
    <w:rsid w:val="00B36C3F"/>
    <w:rsid w:val="00B403D9"/>
    <w:rsid w:val="00B521CF"/>
    <w:rsid w:val="00B5306F"/>
    <w:rsid w:val="00B54DC9"/>
    <w:rsid w:val="00B54F97"/>
    <w:rsid w:val="00B64CEB"/>
    <w:rsid w:val="00B67605"/>
    <w:rsid w:val="00B7196B"/>
    <w:rsid w:val="00B8762C"/>
    <w:rsid w:val="00B87B2B"/>
    <w:rsid w:val="00BA30B3"/>
    <w:rsid w:val="00BA39B9"/>
    <w:rsid w:val="00BA43F8"/>
    <w:rsid w:val="00BB0331"/>
    <w:rsid w:val="00BD165D"/>
    <w:rsid w:val="00BD4D0D"/>
    <w:rsid w:val="00BE2910"/>
    <w:rsid w:val="00BF00BA"/>
    <w:rsid w:val="00C00452"/>
    <w:rsid w:val="00C0180B"/>
    <w:rsid w:val="00C238BC"/>
    <w:rsid w:val="00C31CEF"/>
    <w:rsid w:val="00C5417C"/>
    <w:rsid w:val="00C66C7C"/>
    <w:rsid w:val="00C778EA"/>
    <w:rsid w:val="00C83536"/>
    <w:rsid w:val="00C8506E"/>
    <w:rsid w:val="00C948ED"/>
    <w:rsid w:val="00C96494"/>
    <w:rsid w:val="00C9734F"/>
    <w:rsid w:val="00C97DC5"/>
    <w:rsid w:val="00CA7304"/>
    <w:rsid w:val="00CB1C9A"/>
    <w:rsid w:val="00CB2303"/>
    <w:rsid w:val="00CC3071"/>
    <w:rsid w:val="00CC4FF6"/>
    <w:rsid w:val="00CC6E92"/>
    <w:rsid w:val="00CD32E6"/>
    <w:rsid w:val="00CD41C7"/>
    <w:rsid w:val="00CD424F"/>
    <w:rsid w:val="00CF0721"/>
    <w:rsid w:val="00CF4085"/>
    <w:rsid w:val="00D12E0E"/>
    <w:rsid w:val="00D1630C"/>
    <w:rsid w:val="00D21948"/>
    <w:rsid w:val="00D2602C"/>
    <w:rsid w:val="00D27A1A"/>
    <w:rsid w:val="00D27F8A"/>
    <w:rsid w:val="00D31DA5"/>
    <w:rsid w:val="00D36619"/>
    <w:rsid w:val="00D50F27"/>
    <w:rsid w:val="00D60494"/>
    <w:rsid w:val="00D60AF4"/>
    <w:rsid w:val="00D60B8F"/>
    <w:rsid w:val="00D61AAE"/>
    <w:rsid w:val="00D64790"/>
    <w:rsid w:val="00D64F00"/>
    <w:rsid w:val="00D674C2"/>
    <w:rsid w:val="00D711F1"/>
    <w:rsid w:val="00D728B2"/>
    <w:rsid w:val="00D73159"/>
    <w:rsid w:val="00D82180"/>
    <w:rsid w:val="00DB2565"/>
    <w:rsid w:val="00DB7BAA"/>
    <w:rsid w:val="00DB7F0A"/>
    <w:rsid w:val="00DC5BE7"/>
    <w:rsid w:val="00DC6167"/>
    <w:rsid w:val="00DD370B"/>
    <w:rsid w:val="00DD52EF"/>
    <w:rsid w:val="00DE32A9"/>
    <w:rsid w:val="00DE4F70"/>
    <w:rsid w:val="00DE7BF0"/>
    <w:rsid w:val="00DF0F3D"/>
    <w:rsid w:val="00E0479C"/>
    <w:rsid w:val="00E06242"/>
    <w:rsid w:val="00E10B02"/>
    <w:rsid w:val="00E12288"/>
    <w:rsid w:val="00E25912"/>
    <w:rsid w:val="00E25D27"/>
    <w:rsid w:val="00E264F1"/>
    <w:rsid w:val="00E269F1"/>
    <w:rsid w:val="00E310A9"/>
    <w:rsid w:val="00E419E4"/>
    <w:rsid w:val="00E459B7"/>
    <w:rsid w:val="00E52616"/>
    <w:rsid w:val="00E675DF"/>
    <w:rsid w:val="00E72CCC"/>
    <w:rsid w:val="00E74AFB"/>
    <w:rsid w:val="00E80BD6"/>
    <w:rsid w:val="00E81A4A"/>
    <w:rsid w:val="00E9197F"/>
    <w:rsid w:val="00EC3B77"/>
    <w:rsid w:val="00EC3D3E"/>
    <w:rsid w:val="00EC53EC"/>
    <w:rsid w:val="00ED2E67"/>
    <w:rsid w:val="00ED4797"/>
    <w:rsid w:val="00ED7BD9"/>
    <w:rsid w:val="00EE01C0"/>
    <w:rsid w:val="00EE0934"/>
    <w:rsid w:val="00EE1181"/>
    <w:rsid w:val="00EE538A"/>
    <w:rsid w:val="00EF2017"/>
    <w:rsid w:val="00EF3ED5"/>
    <w:rsid w:val="00EF4821"/>
    <w:rsid w:val="00F0719E"/>
    <w:rsid w:val="00F11477"/>
    <w:rsid w:val="00F17B52"/>
    <w:rsid w:val="00F2229C"/>
    <w:rsid w:val="00F32B4C"/>
    <w:rsid w:val="00F52674"/>
    <w:rsid w:val="00F52A89"/>
    <w:rsid w:val="00F62E0F"/>
    <w:rsid w:val="00F7385F"/>
    <w:rsid w:val="00F8283E"/>
    <w:rsid w:val="00F846CE"/>
    <w:rsid w:val="00F872DE"/>
    <w:rsid w:val="00FA0562"/>
    <w:rsid w:val="00FA3ECF"/>
    <w:rsid w:val="00FC02CF"/>
    <w:rsid w:val="00FC580E"/>
    <w:rsid w:val="00FC6553"/>
    <w:rsid w:val="00FD3233"/>
    <w:rsid w:val="00FE112A"/>
    <w:rsid w:val="00FE4DFD"/>
    <w:rsid w:val="00FF397D"/>
    <w:rsid w:val="00FF472E"/>
    <w:rsid w:val="00FF6D58"/>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91A71"/>
  <w15:chartTrackingRefBased/>
  <w15:docId w15:val="{CF08A99E-0CBD-4947-B14F-47A8D7CF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4E3"/>
    <w:rPr>
      <w:lang w:val="en-GB"/>
    </w:rPr>
  </w:style>
  <w:style w:type="paragraph" w:styleId="Heading1">
    <w:name w:val="heading 1"/>
    <w:basedOn w:val="Normal"/>
    <w:next w:val="Normal"/>
    <w:link w:val="Heading1Char"/>
    <w:uiPriority w:val="9"/>
    <w:qFormat/>
    <w:rsid w:val="009914E3"/>
    <w:pPr>
      <w:keepNext/>
      <w:keepLines/>
      <w:spacing w:before="360" w:after="80" w:line="256" w:lineRule="auto"/>
      <w:outlineLvl w:val="0"/>
    </w:pPr>
    <w:rPr>
      <w:rFonts w:ascii="Arial" w:eastAsiaTheme="majorEastAsia" w:hAnsi="Arial" w:cs="Arial"/>
      <w:b/>
      <w:bCs/>
      <w:kern w:val="2"/>
      <w:sz w:val="28"/>
      <w:szCs w:val="28"/>
      <w14:ligatures w14:val="standardContextual"/>
    </w:rPr>
  </w:style>
  <w:style w:type="paragraph" w:styleId="Heading2">
    <w:name w:val="heading 2"/>
    <w:basedOn w:val="Normal"/>
    <w:next w:val="Normal"/>
    <w:link w:val="Heading2Char"/>
    <w:uiPriority w:val="1"/>
    <w:unhideWhenUsed/>
    <w:qFormat/>
    <w:rsid w:val="009914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914E3"/>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914E3"/>
    <w:rPr>
      <w:rFonts w:ascii="Arial" w:eastAsiaTheme="majorEastAsia" w:hAnsi="Arial" w:cs="Arial"/>
      <w:b/>
      <w:bCs/>
      <w:kern w:val="2"/>
      <w:sz w:val="28"/>
      <w:szCs w:val="28"/>
      <w:lang w:val="en-GB"/>
      <w14:ligatures w14:val="standardContextual"/>
    </w:rPr>
  </w:style>
  <w:style w:type="character" w:customStyle="1" w:styleId="Heading2Char">
    <w:name w:val="Heading 2 Char"/>
    <w:basedOn w:val="DefaultParagraphFont"/>
    <w:link w:val="Heading2"/>
    <w:uiPriority w:val="1"/>
    <w:qFormat/>
    <w:rsid w:val="009914E3"/>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qFormat/>
    <w:rsid w:val="009914E3"/>
    <w:rPr>
      <w:rFonts w:asciiTheme="majorHAnsi" w:eastAsiaTheme="majorEastAsia" w:hAnsiTheme="majorHAnsi" w:cstheme="majorBidi"/>
      <w:color w:val="1F4E79" w:themeColor="accent1" w:themeShade="80"/>
      <w:sz w:val="24"/>
      <w:szCs w:val="24"/>
      <w:lang w:val="en-GB"/>
    </w:rPr>
  </w:style>
  <w:style w:type="paragraph" w:styleId="BalloonText">
    <w:name w:val="Balloon Text"/>
    <w:basedOn w:val="Normal"/>
    <w:link w:val="BalloonTextChar"/>
    <w:uiPriority w:val="99"/>
    <w:semiHidden/>
    <w:unhideWhenUsed/>
    <w:qFormat/>
    <w:rsid w:val="00991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9914E3"/>
    <w:rPr>
      <w:rFonts w:ascii="Segoe UI" w:hAnsi="Segoe UI" w:cs="Segoe UI"/>
      <w:sz w:val="18"/>
      <w:szCs w:val="18"/>
      <w:lang w:val="en-GB"/>
    </w:rPr>
  </w:style>
  <w:style w:type="character" w:styleId="CommentReference">
    <w:name w:val="annotation reference"/>
    <w:basedOn w:val="DefaultParagraphFont"/>
    <w:uiPriority w:val="99"/>
    <w:semiHidden/>
    <w:unhideWhenUsed/>
    <w:qFormat/>
    <w:rsid w:val="009914E3"/>
    <w:rPr>
      <w:sz w:val="16"/>
      <w:szCs w:val="16"/>
    </w:rPr>
  </w:style>
  <w:style w:type="paragraph" w:styleId="CommentText">
    <w:name w:val="annotation text"/>
    <w:basedOn w:val="Normal"/>
    <w:link w:val="CommentTextChar"/>
    <w:uiPriority w:val="99"/>
    <w:semiHidden/>
    <w:unhideWhenUsed/>
    <w:qFormat/>
    <w:rsid w:val="009914E3"/>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9914E3"/>
    <w:rPr>
      <w:sz w:val="20"/>
      <w:szCs w:val="20"/>
      <w:lang w:val="en-GB"/>
    </w:rPr>
  </w:style>
  <w:style w:type="paragraph" w:styleId="CommentSubject">
    <w:name w:val="annotation subject"/>
    <w:basedOn w:val="CommentText"/>
    <w:next w:val="CommentText"/>
    <w:link w:val="CommentSubjectChar"/>
    <w:uiPriority w:val="99"/>
    <w:semiHidden/>
    <w:unhideWhenUsed/>
    <w:qFormat/>
    <w:rsid w:val="009914E3"/>
    <w:rPr>
      <w:b/>
      <w:bCs/>
    </w:rPr>
  </w:style>
  <w:style w:type="character" w:customStyle="1" w:styleId="CommentSubjectChar">
    <w:name w:val="Comment Subject Char"/>
    <w:basedOn w:val="CommentTextChar"/>
    <w:link w:val="CommentSubject"/>
    <w:uiPriority w:val="99"/>
    <w:semiHidden/>
    <w:qFormat/>
    <w:rsid w:val="009914E3"/>
    <w:rPr>
      <w:b/>
      <w:bCs/>
      <w:sz w:val="20"/>
      <w:szCs w:val="20"/>
      <w:lang w:val="en-GB"/>
    </w:rPr>
  </w:style>
  <w:style w:type="character" w:styleId="Emphasis">
    <w:name w:val="Emphasis"/>
    <w:basedOn w:val="DefaultParagraphFont"/>
    <w:uiPriority w:val="20"/>
    <w:qFormat/>
    <w:rsid w:val="009914E3"/>
    <w:rPr>
      <w:i/>
      <w:iCs/>
    </w:rPr>
  </w:style>
  <w:style w:type="paragraph" w:styleId="Footer">
    <w:name w:val="footer"/>
    <w:basedOn w:val="Normal"/>
    <w:link w:val="FooterChar"/>
    <w:uiPriority w:val="99"/>
    <w:unhideWhenUsed/>
    <w:qFormat/>
    <w:rsid w:val="009914E3"/>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9914E3"/>
    <w:rPr>
      <w:lang w:val="en-GB"/>
    </w:rPr>
  </w:style>
  <w:style w:type="paragraph" w:styleId="Header">
    <w:name w:val="header"/>
    <w:basedOn w:val="Normal"/>
    <w:link w:val="HeaderChar"/>
    <w:uiPriority w:val="99"/>
    <w:unhideWhenUsed/>
    <w:rsid w:val="009914E3"/>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9914E3"/>
    <w:rPr>
      <w:lang w:val="en-GB"/>
    </w:rPr>
  </w:style>
  <w:style w:type="paragraph" w:styleId="ListBullet">
    <w:name w:val="List Bullet"/>
    <w:basedOn w:val="Normal"/>
    <w:uiPriority w:val="99"/>
    <w:unhideWhenUsed/>
    <w:qFormat/>
    <w:rsid w:val="009914E3"/>
    <w:pPr>
      <w:numPr>
        <w:numId w:val="1"/>
      </w:numPr>
      <w:ind w:firstLine="0"/>
      <w:contextualSpacing/>
    </w:pPr>
  </w:style>
  <w:style w:type="paragraph" w:styleId="NormalWeb">
    <w:name w:val="Normal (Web)"/>
    <w:basedOn w:val="Normal"/>
    <w:uiPriority w:val="99"/>
    <w:unhideWhenUsed/>
    <w:qFormat/>
    <w:rsid w:val="009914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14E3"/>
    <w:rPr>
      <w:b/>
      <w:bCs/>
    </w:rPr>
  </w:style>
  <w:style w:type="table" w:styleId="TableGrid">
    <w:name w:val="Table Grid"/>
    <w:basedOn w:val="TableNormal"/>
    <w:uiPriority w:val="39"/>
    <w:qFormat/>
    <w:rsid w:val="009914E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914E3"/>
    <w:pPr>
      <w:ind w:left="720"/>
      <w:contextualSpacing/>
    </w:pPr>
    <w:rPr>
      <w:lang w:val="en-US"/>
    </w:rPr>
  </w:style>
  <w:style w:type="character" w:customStyle="1" w:styleId="ListParagraphChar">
    <w:name w:val="List Paragraph Char"/>
    <w:link w:val="ListParagraph"/>
    <w:uiPriority w:val="34"/>
    <w:qFormat/>
    <w:rsid w:val="009914E3"/>
  </w:style>
  <w:style w:type="paragraph" w:styleId="NoSpacing">
    <w:name w:val="No Spacing"/>
    <w:uiPriority w:val="1"/>
    <w:qFormat/>
    <w:rsid w:val="009914E3"/>
    <w:pPr>
      <w:spacing w:after="0" w:line="240" w:lineRule="auto"/>
    </w:pPr>
    <w:rPr>
      <w:rFonts w:ascii="Times New Roman" w:eastAsia="Times New Roman" w:hAnsi="Times New Roman" w:cs="Times New Roman"/>
      <w:sz w:val="24"/>
      <w:szCs w:val="24"/>
    </w:rPr>
  </w:style>
  <w:style w:type="character" w:customStyle="1" w:styleId="IntenseEmphasis1">
    <w:name w:val="Intense Emphasis1"/>
    <w:basedOn w:val="DefaultParagraphFont"/>
    <w:uiPriority w:val="21"/>
    <w:qFormat/>
    <w:rsid w:val="009914E3"/>
    <w:rPr>
      <w:i/>
      <w:iCs/>
      <w:color w:val="5B9BD5" w:themeColor="accent1"/>
    </w:rPr>
  </w:style>
  <w:style w:type="table" w:customStyle="1" w:styleId="TableGrid1">
    <w:name w:val="Table Grid1"/>
    <w:basedOn w:val="TableNormal"/>
    <w:next w:val="TableGrid"/>
    <w:uiPriority w:val="39"/>
    <w:rsid w:val="009914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9914E3"/>
    <w:pPr>
      <w:keepNext/>
      <w:keepLines/>
      <w:spacing w:before="360" w:after="80" w:line="256" w:lineRule="auto"/>
      <w:outlineLvl w:val="0"/>
    </w:pPr>
    <w:rPr>
      <w:rFonts w:ascii="Arial" w:eastAsia="Times New Roman" w:hAnsi="Arial" w:cs="Arial"/>
      <w:b/>
      <w:bCs/>
      <w:kern w:val="2"/>
      <w:sz w:val="28"/>
      <w:szCs w:val="28"/>
      <w14:ligatures w14:val="standardContextual"/>
    </w:rPr>
  </w:style>
  <w:style w:type="character" w:customStyle="1" w:styleId="Heading1Char1">
    <w:name w:val="Heading 1 Char1"/>
    <w:basedOn w:val="DefaultParagraphFont"/>
    <w:uiPriority w:val="9"/>
    <w:rsid w:val="009914E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810">
      <w:bodyDiv w:val="1"/>
      <w:marLeft w:val="0"/>
      <w:marRight w:val="0"/>
      <w:marTop w:val="0"/>
      <w:marBottom w:val="0"/>
      <w:divBdr>
        <w:top w:val="none" w:sz="0" w:space="0" w:color="auto"/>
        <w:left w:val="none" w:sz="0" w:space="0" w:color="auto"/>
        <w:bottom w:val="none" w:sz="0" w:space="0" w:color="auto"/>
        <w:right w:val="none" w:sz="0" w:space="0" w:color="auto"/>
      </w:divBdr>
    </w:div>
    <w:div w:id="34044882">
      <w:bodyDiv w:val="1"/>
      <w:marLeft w:val="0"/>
      <w:marRight w:val="0"/>
      <w:marTop w:val="0"/>
      <w:marBottom w:val="0"/>
      <w:divBdr>
        <w:top w:val="none" w:sz="0" w:space="0" w:color="auto"/>
        <w:left w:val="none" w:sz="0" w:space="0" w:color="auto"/>
        <w:bottom w:val="none" w:sz="0" w:space="0" w:color="auto"/>
        <w:right w:val="none" w:sz="0" w:space="0" w:color="auto"/>
      </w:divBdr>
    </w:div>
    <w:div w:id="39594412">
      <w:bodyDiv w:val="1"/>
      <w:marLeft w:val="0"/>
      <w:marRight w:val="0"/>
      <w:marTop w:val="0"/>
      <w:marBottom w:val="0"/>
      <w:divBdr>
        <w:top w:val="none" w:sz="0" w:space="0" w:color="auto"/>
        <w:left w:val="none" w:sz="0" w:space="0" w:color="auto"/>
        <w:bottom w:val="none" w:sz="0" w:space="0" w:color="auto"/>
        <w:right w:val="none" w:sz="0" w:space="0" w:color="auto"/>
      </w:divBdr>
    </w:div>
    <w:div w:id="41951071">
      <w:bodyDiv w:val="1"/>
      <w:marLeft w:val="0"/>
      <w:marRight w:val="0"/>
      <w:marTop w:val="0"/>
      <w:marBottom w:val="0"/>
      <w:divBdr>
        <w:top w:val="none" w:sz="0" w:space="0" w:color="auto"/>
        <w:left w:val="none" w:sz="0" w:space="0" w:color="auto"/>
        <w:bottom w:val="none" w:sz="0" w:space="0" w:color="auto"/>
        <w:right w:val="none" w:sz="0" w:space="0" w:color="auto"/>
      </w:divBdr>
    </w:div>
    <w:div w:id="53823342">
      <w:bodyDiv w:val="1"/>
      <w:marLeft w:val="0"/>
      <w:marRight w:val="0"/>
      <w:marTop w:val="0"/>
      <w:marBottom w:val="0"/>
      <w:divBdr>
        <w:top w:val="none" w:sz="0" w:space="0" w:color="auto"/>
        <w:left w:val="none" w:sz="0" w:space="0" w:color="auto"/>
        <w:bottom w:val="none" w:sz="0" w:space="0" w:color="auto"/>
        <w:right w:val="none" w:sz="0" w:space="0" w:color="auto"/>
      </w:divBdr>
    </w:div>
    <w:div w:id="78605976">
      <w:bodyDiv w:val="1"/>
      <w:marLeft w:val="0"/>
      <w:marRight w:val="0"/>
      <w:marTop w:val="0"/>
      <w:marBottom w:val="0"/>
      <w:divBdr>
        <w:top w:val="none" w:sz="0" w:space="0" w:color="auto"/>
        <w:left w:val="none" w:sz="0" w:space="0" w:color="auto"/>
        <w:bottom w:val="none" w:sz="0" w:space="0" w:color="auto"/>
        <w:right w:val="none" w:sz="0" w:space="0" w:color="auto"/>
      </w:divBdr>
    </w:div>
    <w:div w:id="130292783">
      <w:bodyDiv w:val="1"/>
      <w:marLeft w:val="0"/>
      <w:marRight w:val="0"/>
      <w:marTop w:val="0"/>
      <w:marBottom w:val="0"/>
      <w:divBdr>
        <w:top w:val="none" w:sz="0" w:space="0" w:color="auto"/>
        <w:left w:val="none" w:sz="0" w:space="0" w:color="auto"/>
        <w:bottom w:val="none" w:sz="0" w:space="0" w:color="auto"/>
        <w:right w:val="none" w:sz="0" w:space="0" w:color="auto"/>
      </w:divBdr>
    </w:div>
    <w:div w:id="183254296">
      <w:bodyDiv w:val="1"/>
      <w:marLeft w:val="0"/>
      <w:marRight w:val="0"/>
      <w:marTop w:val="0"/>
      <w:marBottom w:val="0"/>
      <w:divBdr>
        <w:top w:val="none" w:sz="0" w:space="0" w:color="auto"/>
        <w:left w:val="none" w:sz="0" w:space="0" w:color="auto"/>
        <w:bottom w:val="none" w:sz="0" w:space="0" w:color="auto"/>
        <w:right w:val="none" w:sz="0" w:space="0" w:color="auto"/>
      </w:divBdr>
    </w:div>
    <w:div w:id="183439720">
      <w:bodyDiv w:val="1"/>
      <w:marLeft w:val="0"/>
      <w:marRight w:val="0"/>
      <w:marTop w:val="0"/>
      <w:marBottom w:val="0"/>
      <w:divBdr>
        <w:top w:val="none" w:sz="0" w:space="0" w:color="auto"/>
        <w:left w:val="none" w:sz="0" w:space="0" w:color="auto"/>
        <w:bottom w:val="none" w:sz="0" w:space="0" w:color="auto"/>
        <w:right w:val="none" w:sz="0" w:space="0" w:color="auto"/>
      </w:divBdr>
    </w:div>
    <w:div w:id="196434994">
      <w:bodyDiv w:val="1"/>
      <w:marLeft w:val="0"/>
      <w:marRight w:val="0"/>
      <w:marTop w:val="0"/>
      <w:marBottom w:val="0"/>
      <w:divBdr>
        <w:top w:val="none" w:sz="0" w:space="0" w:color="auto"/>
        <w:left w:val="none" w:sz="0" w:space="0" w:color="auto"/>
        <w:bottom w:val="none" w:sz="0" w:space="0" w:color="auto"/>
        <w:right w:val="none" w:sz="0" w:space="0" w:color="auto"/>
      </w:divBdr>
    </w:div>
    <w:div w:id="198129925">
      <w:bodyDiv w:val="1"/>
      <w:marLeft w:val="0"/>
      <w:marRight w:val="0"/>
      <w:marTop w:val="0"/>
      <w:marBottom w:val="0"/>
      <w:divBdr>
        <w:top w:val="none" w:sz="0" w:space="0" w:color="auto"/>
        <w:left w:val="none" w:sz="0" w:space="0" w:color="auto"/>
        <w:bottom w:val="none" w:sz="0" w:space="0" w:color="auto"/>
        <w:right w:val="none" w:sz="0" w:space="0" w:color="auto"/>
      </w:divBdr>
    </w:div>
    <w:div w:id="199511004">
      <w:bodyDiv w:val="1"/>
      <w:marLeft w:val="0"/>
      <w:marRight w:val="0"/>
      <w:marTop w:val="0"/>
      <w:marBottom w:val="0"/>
      <w:divBdr>
        <w:top w:val="none" w:sz="0" w:space="0" w:color="auto"/>
        <w:left w:val="none" w:sz="0" w:space="0" w:color="auto"/>
        <w:bottom w:val="none" w:sz="0" w:space="0" w:color="auto"/>
        <w:right w:val="none" w:sz="0" w:space="0" w:color="auto"/>
      </w:divBdr>
    </w:div>
    <w:div w:id="221910734">
      <w:bodyDiv w:val="1"/>
      <w:marLeft w:val="0"/>
      <w:marRight w:val="0"/>
      <w:marTop w:val="0"/>
      <w:marBottom w:val="0"/>
      <w:divBdr>
        <w:top w:val="none" w:sz="0" w:space="0" w:color="auto"/>
        <w:left w:val="none" w:sz="0" w:space="0" w:color="auto"/>
        <w:bottom w:val="none" w:sz="0" w:space="0" w:color="auto"/>
        <w:right w:val="none" w:sz="0" w:space="0" w:color="auto"/>
      </w:divBdr>
    </w:div>
    <w:div w:id="233706235">
      <w:bodyDiv w:val="1"/>
      <w:marLeft w:val="0"/>
      <w:marRight w:val="0"/>
      <w:marTop w:val="0"/>
      <w:marBottom w:val="0"/>
      <w:divBdr>
        <w:top w:val="none" w:sz="0" w:space="0" w:color="auto"/>
        <w:left w:val="none" w:sz="0" w:space="0" w:color="auto"/>
        <w:bottom w:val="none" w:sz="0" w:space="0" w:color="auto"/>
        <w:right w:val="none" w:sz="0" w:space="0" w:color="auto"/>
      </w:divBdr>
    </w:div>
    <w:div w:id="249972772">
      <w:bodyDiv w:val="1"/>
      <w:marLeft w:val="0"/>
      <w:marRight w:val="0"/>
      <w:marTop w:val="0"/>
      <w:marBottom w:val="0"/>
      <w:divBdr>
        <w:top w:val="none" w:sz="0" w:space="0" w:color="auto"/>
        <w:left w:val="none" w:sz="0" w:space="0" w:color="auto"/>
        <w:bottom w:val="none" w:sz="0" w:space="0" w:color="auto"/>
        <w:right w:val="none" w:sz="0" w:space="0" w:color="auto"/>
      </w:divBdr>
    </w:div>
    <w:div w:id="275452635">
      <w:bodyDiv w:val="1"/>
      <w:marLeft w:val="0"/>
      <w:marRight w:val="0"/>
      <w:marTop w:val="0"/>
      <w:marBottom w:val="0"/>
      <w:divBdr>
        <w:top w:val="none" w:sz="0" w:space="0" w:color="auto"/>
        <w:left w:val="none" w:sz="0" w:space="0" w:color="auto"/>
        <w:bottom w:val="none" w:sz="0" w:space="0" w:color="auto"/>
        <w:right w:val="none" w:sz="0" w:space="0" w:color="auto"/>
      </w:divBdr>
    </w:div>
    <w:div w:id="290283084">
      <w:bodyDiv w:val="1"/>
      <w:marLeft w:val="0"/>
      <w:marRight w:val="0"/>
      <w:marTop w:val="0"/>
      <w:marBottom w:val="0"/>
      <w:divBdr>
        <w:top w:val="none" w:sz="0" w:space="0" w:color="auto"/>
        <w:left w:val="none" w:sz="0" w:space="0" w:color="auto"/>
        <w:bottom w:val="none" w:sz="0" w:space="0" w:color="auto"/>
        <w:right w:val="none" w:sz="0" w:space="0" w:color="auto"/>
      </w:divBdr>
    </w:div>
    <w:div w:id="291794467">
      <w:bodyDiv w:val="1"/>
      <w:marLeft w:val="0"/>
      <w:marRight w:val="0"/>
      <w:marTop w:val="0"/>
      <w:marBottom w:val="0"/>
      <w:divBdr>
        <w:top w:val="none" w:sz="0" w:space="0" w:color="auto"/>
        <w:left w:val="none" w:sz="0" w:space="0" w:color="auto"/>
        <w:bottom w:val="none" w:sz="0" w:space="0" w:color="auto"/>
        <w:right w:val="none" w:sz="0" w:space="0" w:color="auto"/>
      </w:divBdr>
    </w:div>
    <w:div w:id="302470677">
      <w:bodyDiv w:val="1"/>
      <w:marLeft w:val="0"/>
      <w:marRight w:val="0"/>
      <w:marTop w:val="0"/>
      <w:marBottom w:val="0"/>
      <w:divBdr>
        <w:top w:val="none" w:sz="0" w:space="0" w:color="auto"/>
        <w:left w:val="none" w:sz="0" w:space="0" w:color="auto"/>
        <w:bottom w:val="none" w:sz="0" w:space="0" w:color="auto"/>
        <w:right w:val="none" w:sz="0" w:space="0" w:color="auto"/>
      </w:divBdr>
    </w:div>
    <w:div w:id="315452435">
      <w:bodyDiv w:val="1"/>
      <w:marLeft w:val="0"/>
      <w:marRight w:val="0"/>
      <w:marTop w:val="0"/>
      <w:marBottom w:val="0"/>
      <w:divBdr>
        <w:top w:val="none" w:sz="0" w:space="0" w:color="auto"/>
        <w:left w:val="none" w:sz="0" w:space="0" w:color="auto"/>
        <w:bottom w:val="none" w:sz="0" w:space="0" w:color="auto"/>
        <w:right w:val="none" w:sz="0" w:space="0" w:color="auto"/>
      </w:divBdr>
    </w:div>
    <w:div w:id="332798538">
      <w:bodyDiv w:val="1"/>
      <w:marLeft w:val="0"/>
      <w:marRight w:val="0"/>
      <w:marTop w:val="0"/>
      <w:marBottom w:val="0"/>
      <w:divBdr>
        <w:top w:val="none" w:sz="0" w:space="0" w:color="auto"/>
        <w:left w:val="none" w:sz="0" w:space="0" w:color="auto"/>
        <w:bottom w:val="none" w:sz="0" w:space="0" w:color="auto"/>
        <w:right w:val="none" w:sz="0" w:space="0" w:color="auto"/>
      </w:divBdr>
    </w:div>
    <w:div w:id="333722639">
      <w:bodyDiv w:val="1"/>
      <w:marLeft w:val="0"/>
      <w:marRight w:val="0"/>
      <w:marTop w:val="0"/>
      <w:marBottom w:val="0"/>
      <w:divBdr>
        <w:top w:val="none" w:sz="0" w:space="0" w:color="auto"/>
        <w:left w:val="none" w:sz="0" w:space="0" w:color="auto"/>
        <w:bottom w:val="none" w:sz="0" w:space="0" w:color="auto"/>
        <w:right w:val="none" w:sz="0" w:space="0" w:color="auto"/>
      </w:divBdr>
    </w:div>
    <w:div w:id="339310959">
      <w:bodyDiv w:val="1"/>
      <w:marLeft w:val="0"/>
      <w:marRight w:val="0"/>
      <w:marTop w:val="0"/>
      <w:marBottom w:val="0"/>
      <w:divBdr>
        <w:top w:val="none" w:sz="0" w:space="0" w:color="auto"/>
        <w:left w:val="none" w:sz="0" w:space="0" w:color="auto"/>
        <w:bottom w:val="none" w:sz="0" w:space="0" w:color="auto"/>
        <w:right w:val="none" w:sz="0" w:space="0" w:color="auto"/>
      </w:divBdr>
    </w:div>
    <w:div w:id="348529039">
      <w:bodyDiv w:val="1"/>
      <w:marLeft w:val="0"/>
      <w:marRight w:val="0"/>
      <w:marTop w:val="0"/>
      <w:marBottom w:val="0"/>
      <w:divBdr>
        <w:top w:val="none" w:sz="0" w:space="0" w:color="auto"/>
        <w:left w:val="none" w:sz="0" w:space="0" w:color="auto"/>
        <w:bottom w:val="none" w:sz="0" w:space="0" w:color="auto"/>
        <w:right w:val="none" w:sz="0" w:space="0" w:color="auto"/>
      </w:divBdr>
    </w:div>
    <w:div w:id="356203273">
      <w:bodyDiv w:val="1"/>
      <w:marLeft w:val="0"/>
      <w:marRight w:val="0"/>
      <w:marTop w:val="0"/>
      <w:marBottom w:val="0"/>
      <w:divBdr>
        <w:top w:val="none" w:sz="0" w:space="0" w:color="auto"/>
        <w:left w:val="none" w:sz="0" w:space="0" w:color="auto"/>
        <w:bottom w:val="none" w:sz="0" w:space="0" w:color="auto"/>
        <w:right w:val="none" w:sz="0" w:space="0" w:color="auto"/>
      </w:divBdr>
    </w:div>
    <w:div w:id="391270451">
      <w:bodyDiv w:val="1"/>
      <w:marLeft w:val="0"/>
      <w:marRight w:val="0"/>
      <w:marTop w:val="0"/>
      <w:marBottom w:val="0"/>
      <w:divBdr>
        <w:top w:val="none" w:sz="0" w:space="0" w:color="auto"/>
        <w:left w:val="none" w:sz="0" w:space="0" w:color="auto"/>
        <w:bottom w:val="none" w:sz="0" w:space="0" w:color="auto"/>
        <w:right w:val="none" w:sz="0" w:space="0" w:color="auto"/>
      </w:divBdr>
    </w:div>
    <w:div w:id="397020654">
      <w:bodyDiv w:val="1"/>
      <w:marLeft w:val="0"/>
      <w:marRight w:val="0"/>
      <w:marTop w:val="0"/>
      <w:marBottom w:val="0"/>
      <w:divBdr>
        <w:top w:val="none" w:sz="0" w:space="0" w:color="auto"/>
        <w:left w:val="none" w:sz="0" w:space="0" w:color="auto"/>
        <w:bottom w:val="none" w:sz="0" w:space="0" w:color="auto"/>
        <w:right w:val="none" w:sz="0" w:space="0" w:color="auto"/>
      </w:divBdr>
    </w:div>
    <w:div w:id="450516589">
      <w:bodyDiv w:val="1"/>
      <w:marLeft w:val="0"/>
      <w:marRight w:val="0"/>
      <w:marTop w:val="0"/>
      <w:marBottom w:val="0"/>
      <w:divBdr>
        <w:top w:val="none" w:sz="0" w:space="0" w:color="auto"/>
        <w:left w:val="none" w:sz="0" w:space="0" w:color="auto"/>
        <w:bottom w:val="none" w:sz="0" w:space="0" w:color="auto"/>
        <w:right w:val="none" w:sz="0" w:space="0" w:color="auto"/>
      </w:divBdr>
    </w:div>
    <w:div w:id="462432620">
      <w:bodyDiv w:val="1"/>
      <w:marLeft w:val="0"/>
      <w:marRight w:val="0"/>
      <w:marTop w:val="0"/>
      <w:marBottom w:val="0"/>
      <w:divBdr>
        <w:top w:val="none" w:sz="0" w:space="0" w:color="auto"/>
        <w:left w:val="none" w:sz="0" w:space="0" w:color="auto"/>
        <w:bottom w:val="none" w:sz="0" w:space="0" w:color="auto"/>
        <w:right w:val="none" w:sz="0" w:space="0" w:color="auto"/>
      </w:divBdr>
    </w:div>
    <w:div w:id="495347102">
      <w:bodyDiv w:val="1"/>
      <w:marLeft w:val="0"/>
      <w:marRight w:val="0"/>
      <w:marTop w:val="0"/>
      <w:marBottom w:val="0"/>
      <w:divBdr>
        <w:top w:val="none" w:sz="0" w:space="0" w:color="auto"/>
        <w:left w:val="none" w:sz="0" w:space="0" w:color="auto"/>
        <w:bottom w:val="none" w:sz="0" w:space="0" w:color="auto"/>
        <w:right w:val="none" w:sz="0" w:space="0" w:color="auto"/>
      </w:divBdr>
    </w:div>
    <w:div w:id="495540808">
      <w:bodyDiv w:val="1"/>
      <w:marLeft w:val="0"/>
      <w:marRight w:val="0"/>
      <w:marTop w:val="0"/>
      <w:marBottom w:val="0"/>
      <w:divBdr>
        <w:top w:val="none" w:sz="0" w:space="0" w:color="auto"/>
        <w:left w:val="none" w:sz="0" w:space="0" w:color="auto"/>
        <w:bottom w:val="none" w:sz="0" w:space="0" w:color="auto"/>
        <w:right w:val="none" w:sz="0" w:space="0" w:color="auto"/>
      </w:divBdr>
    </w:div>
    <w:div w:id="514996236">
      <w:bodyDiv w:val="1"/>
      <w:marLeft w:val="0"/>
      <w:marRight w:val="0"/>
      <w:marTop w:val="0"/>
      <w:marBottom w:val="0"/>
      <w:divBdr>
        <w:top w:val="none" w:sz="0" w:space="0" w:color="auto"/>
        <w:left w:val="none" w:sz="0" w:space="0" w:color="auto"/>
        <w:bottom w:val="none" w:sz="0" w:space="0" w:color="auto"/>
        <w:right w:val="none" w:sz="0" w:space="0" w:color="auto"/>
      </w:divBdr>
    </w:div>
    <w:div w:id="532503605">
      <w:bodyDiv w:val="1"/>
      <w:marLeft w:val="0"/>
      <w:marRight w:val="0"/>
      <w:marTop w:val="0"/>
      <w:marBottom w:val="0"/>
      <w:divBdr>
        <w:top w:val="none" w:sz="0" w:space="0" w:color="auto"/>
        <w:left w:val="none" w:sz="0" w:space="0" w:color="auto"/>
        <w:bottom w:val="none" w:sz="0" w:space="0" w:color="auto"/>
        <w:right w:val="none" w:sz="0" w:space="0" w:color="auto"/>
      </w:divBdr>
    </w:div>
    <w:div w:id="541357816">
      <w:bodyDiv w:val="1"/>
      <w:marLeft w:val="0"/>
      <w:marRight w:val="0"/>
      <w:marTop w:val="0"/>
      <w:marBottom w:val="0"/>
      <w:divBdr>
        <w:top w:val="none" w:sz="0" w:space="0" w:color="auto"/>
        <w:left w:val="none" w:sz="0" w:space="0" w:color="auto"/>
        <w:bottom w:val="none" w:sz="0" w:space="0" w:color="auto"/>
        <w:right w:val="none" w:sz="0" w:space="0" w:color="auto"/>
      </w:divBdr>
    </w:div>
    <w:div w:id="546724498">
      <w:bodyDiv w:val="1"/>
      <w:marLeft w:val="0"/>
      <w:marRight w:val="0"/>
      <w:marTop w:val="0"/>
      <w:marBottom w:val="0"/>
      <w:divBdr>
        <w:top w:val="none" w:sz="0" w:space="0" w:color="auto"/>
        <w:left w:val="none" w:sz="0" w:space="0" w:color="auto"/>
        <w:bottom w:val="none" w:sz="0" w:space="0" w:color="auto"/>
        <w:right w:val="none" w:sz="0" w:space="0" w:color="auto"/>
      </w:divBdr>
    </w:div>
    <w:div w:id="547256115">
      <w:bodyDiv w:val="1"/>
      <w:marLeft w:val="0"/>
      <w:marRight w:val="0"/>
      <w:marTop w:val="0"/>
      <w:marBottom w:val="0"/>
      <w:divBdr>
        <w:top w:val="none" w:sz="0" w:space="0" w:color="auto"/>
        <w:left w:val="none" w:sz="0" w:space="0" w:color="auto"/>
        <w:bottom w:val="none" w:sz="0" w:space="0" w:color="auto"/>
        <w:right w:val="none" w:sz="0" w:space="0" w:color="auto"/>
      </w:divBdr>
    </w:div>
    <w:div w:id="549805980">
      <w:bodyDiv w:val="1"/>
      <w:marLeft w:val="0"/>
      <w:marRight w:val="0"/>
      <w:marTop w:val="0"/>
      <w:marBottom w:val="0"/>
      <w:divBdr>
        <w:top w:val="none" w:sz="0" w:space="0" w:color="auto"/>
        <w:left w:val="none" w:sz="0" w:space="0" w:color="auto"/>
        <w:bottom w:val="none" w:sz="0" w:space="0" w:color="auto"/>
        <w:right w:val="none" w:sz="0" w:space="0" w:color="auto"/>
      </w:divBdr>
    </w:div>
    <w:div w:id="559562932">
      <w:bodyDiv w:val="1"/>
      <w:marLeft w:val="0"/>
      <w:marRight w:val="0"/>
      <w:marTop w:val="0"/>
      <w:marBottom w:val="0"/>
      <w:divBdr>
        <w:top w:val="none" w:sz="0" w:space="0" w:color="auto"/>
        <w:left w:val="none" w:sz="0" w:space="0" w:color="auto"/>
        <w:bottom w:val="none" w:sz="0" w:space="0" w:color="auto"/>
        <w:right w:val="none" w:sz="0" w:space="0" w:color="auto"/>
      </w:divBdr>
    </w:div>
    <w:div w:id="569460585">
      <w:bodyDiv w:val="1"/>
      <w:marLeft w:val="0"/>
      <w:marRight w:val="0"/>
      <w:marTop w:val="0"/>
      <w:marBottom w:val="0"/>
      <w:divBdr>
        <w:top w:val="none" w:sz="0" w:space="0" w:color="auto"/>
        <w:left w:val="none" w:sz="0" w:space="0" w:color="auto"/>
        <w:bottom w:val="none" w:sz="0" w:space="0" w:color="auto"/>
        <w:right w:val="none" w:sz="0" w:space="0" w:color="auto"/>
      </w:divBdr>
    </w:div>
    <w:div w:id="576135422">
      <w:bodyDiv w:val="1"/>
      <w:marLeft w:val="0"/>
      <w:marRight w:val="0"/>
      <w:marTop w:val="0"/>
      <w:marBottom w:val="0"/>
      <w:divBdr>
        <w:top w:val="none" w:sz="0" w:space="0" w:color="auto"/>
        <w:left w:val="none" w:sz="0" w:space="0" w:color="auto"/>
        <w:bottom w:val="none" w:sz="0" w:space="0" w:color="auto"/>
        <w:right w:val="none" w:sz="0" w:space="0" w:color="auto"/>
      </w:divBdr>
    </w:div>
    <w:div w:id="590941162">
      <w:bodyDiv w:val="1"/>
      <w:marLeft w:val="0"/>
      <w:marRight w:val="0"/>
      <w:marTop w:val="0"/>
      <w:marBottom w:val="0"/>
      <w:divBdr>
        <w:top w:val="none" w:sz="0" w:space="0" w:color="auto"/>
        <w:left w:val="none" w:sz="0" w:space="0" w:color="auto"/>
        <w:bottom w:val="none" w:sz="0" w:space="0" w:color="auto"/>
        <w:right w:val="none" w:sz="0" w:space="0" w:color="auto"/>
      </w:divBdr>
    </w:div>
    <w:div w:id="631595657">
      <w:bodyDiv w:val="1"/>
      <w:marLeft w:val="0"/>
      <w:marRight w:val="0"/>
      <w:marTop w:val="0"/>
      <w:marBottom w:val="0"/>
      <w:divBdr>
        <w:top w:val="none" w:sz="0" w:space="0" w:color="auto"/>
        <w:left w:val="none" w:sz="0" w:space="0" w:color="auto"/>
        <w:bottom w:val="none" w:sz="0" w:space="0" w:color="auto"/>
        <w:right w:val="none" w:sz="0" w:space="0" w:color="auto"/>
      </w:divBdr>
    </w:div>
    <w:div w:id="633291871">
      <w:bodyDiv w:val="1"/>
      <w:marLeft w:val="0"/>
      <w:marRight w:val="0"/>
      <w:marTop w:val="0"/>
      <w:marBottom w:val="0"/>
      <w:divBdr>
        <w:top w:val="none" w:sz="0" w:space="0" w:color="auto"/>
        <w:left w:val="none" w:sz="0" w:space="0" w:color="auto"/>
        <w:bottom w:val="none" w:sz="0" w:space="0" w:color="auto"/>
        <w:right w:val="none" w:sz="0" w:space="0" w:color="auto"/>
      </w:divBdr>
    </w:div>
    <w:div w:id="633294643">
      <w:bodyDiv w:val="1"/>
      <w:marLeft w:val="0"/>
      <w:marRight w:val="0"/>
      <w:marTop w:val="0"/>
      <w:marBottom w:val="0"/>
      <w:divBdr>
        <w:top w:val="none" w:sz="0" w:space="0" w:color="auto"/>
        <w:left w:val="none" w:sz="0" w:space="0" w:color="auto"/>
        <w:bottom w:val="none" w:sz="0" w:space="0" w:color="auto"/>
        <w:right w:val="none" w:sz="0" w:space="0" w:color="auto"/>
      </w:divBdr>
    </w:div>
    <w:div w:id="640574384">
      <w:bodyDiv w:val="1"/>
      <w:marLeft w:val="0"/>
      <w:marRight w:val="0"/>
      <w:marTop w:val="0"/>
      <w:marBottom w:val="0"/>
      <w:divBdr>
        <w:top w:val="none" w:sz="0" w:space="0" w:color="auto"/>
        <w:left w:val="none" w:sz="0" w:space="0" w:color="auto"/>
        <w:bottom w:val="none" w:sz="0" w:space="0" w:color="auto"/>
        <w:right w:val="none" w:sz="0" w:space="0" w:color="auto"/>
      </w:divBdr>
    </w:div>
    <w:div w:id="648293879">
      <w:bodyDiv w:val="1"/>
      <w:marLeft w:val="0"/>
      <w:marRight w:val="0"/>
      <w:marTop w:val="0"/>
      <w:marBottom w:val="0"/>
      <w:divBdr>
        <w:top w:val="none" w:sz="0" w:space="0" w:color="auto"/>
        <w:left w:val="none" w:sz="0" w:space="0" w:color="auto"/>
        <w:bottom w:val="none" w:sz="0" w:space="0" w:color="auto"/>
        <w:right w:val="none" w:sz="0" w:space="0" w:color="auto"/>
      </w:divBdr>
    </w:div>
    <w:div w:id="665977997">
      <w:bodyDiv w:val="1"/>
      <w:marLeft w:val="0"/>
      <w:marRight w:val="0"/>
      <w:marTop w:val="0"/>
      <w:marBottom w:val="0"/>
      <w:divBdr>
        <w:top w:val="none" w:sz="0" w:space="0" w:color="auto"/>
        <w:left w:val="none" w:sz="0" w:space="0" w:color="auto"/>
        <w:bottom w:val="none" w:sz="0" w:space="0" w:color="auto"/>
        <w:right w:val="none" w:sz="0" w:space="0" w:color="auto"/>
      </w:divBdr>
    </w:div>
    <w:div w:id="676885256">
      <w:bodyDiv w:val="1"/>
      <w:marLeft w:val="0"/>
      <w:marRight w:val="0"/>
      <w:marTop w:val="0"/>
      <w:marBottom w:val="0"/>
      <w:divBdr>
        <w:top w:val="none" w:sz="0" w:space="0" w:color="auto"/>
        <w:left w:val="none" w:sz="0" w:space="0" w:color="auto"/>
        <w:bottom w:val="none" w:sz="0" w:space="0" w:color="auto"/>
        <w:right w:val="none" w:sz="0" w:space="0" w:color="auto"/>
      </w:divBdr>
    </w:div>
    <w:div w:id="683900233">
      <w:bodyDiv w:val="1"/>
      <w:marLeft w:val="0"/>
      <w:marRight w:val="0"/>
      <w:marTop w:val="0"/>
      <w:marBottom w:val="0"/>
      <w:divBdr>
        <w:top w:val="none" w:sz="0" w:space="0" w:color="auto"/>
        <w:left w:val="none" w:sz="0" w:space="0" w:color="auto"/>
        <w:bottom w:val="none" w:sz="0" w:space="0" w:color="auto"/>
        <w:right w:val="none" w:sz="0" w:space="0" w:color="auto"/>
      </w:divBdr>
    </w:div>
    <w:div w:id="687558387">
      <w:bodyDiv w:val="1"/>
      <w:marLeft w:val="0"/>
      <w:marRight w:val="0"/>
      <w:marTop w:val="0"/>
      <w:marBottom w:val="0"/>
      <w:divBdr>
        <w:top w:val="none" w:sz="0" w:space="0" w:color="auto"/>
        <w:left w:val="none" w:sz="0" w:space="0" w:color="auto"/>
        <w:bottom w:val="none" w:sz="0" w:space="0" w:color="auto"/>
        <w:right w:val="none" w:sz="0" w:space="0" w:color="auto"/>
      </w:divBdr>
    </w:div>
    <w:div w:id="689331654">
      <w:bodyDiv w:val="1"/>
      <w:marLeft w:val="0"/>
      <w:marRight w:val="0"/>
      <w:marTop w:val="0"/>
      <w:marBottom w:val="0"/>
      <w:divBdr>
        <w:top w:val="none" w:sz="0" w:space="0" w:color="auto"/>
        <w:left w:val="none" w:sz="0" w:space="0" w:color="auto"/>
        <w:bottom w:val="none" w:sz="0" w:space="0" w:color="auto"/>
        <w:right w:val="none" w:sz="0" w:space="0" w:color="auto"/>
      </w:divBdr>
    </w:div>
    <w:div w:id="692001101">
      <w:bodyDiv w:val="1"/>
      <w:marLeft w:val="0"/>
      <w:marRight w:val="0"/>
      <w:marTop w:val="0"/>
      <w:marBottom w:val="0"/>
      <w:divBdr>
        <w:top w:val="none" w:sz="0" w:space="0" w:color="auto"/>
        <w:left w:val="none" w:sz="0" w:space="0" w:color="auto"/>
        <w:bottom w:val="none" w:sz="0" w:space="0" w:color="auto"/>
        <w:right w:val="none" w:sz="0" w:space="0" w:color="auto"/>
      </w:divBdr>
    </w:div>
    <w:div w:id="696808763">
      <w:bodyDiv w:val="1"/>
      <w:marLeft w:val="0"/>
      <w:marRight w:val="0"/>
      <w:marTop w:val="0"/>
      <w:marBottom w:val="0"/>
      <w:divBdr>
        <w:top w:val="none" w:sz="0" w:space="0" w:color="auto"/>
        <w:left w:val="none" w:sz="0" w:space="0" w:color="auto"/>
        <w:bottom w:val="none" w:sz="0" w:space="0" w:color="auto"/>
        <w:right w:val="none" w:sz="0" w:space="0" w:color="auto"/>
      </w:divBdr>
    </w:div>
    <w:div w:id="728773651">
      <w:bodyDiv w:val="1"/>
      <w:marLeft w:val="0"/>
      <w:marRight w:val="0"/>
      <w:marTop w:val="0"/>
      <w:marBottom w:val="0"/>
      <w:divBdr>
        <w:top w:val="none" w:sz="0" w:space="0" w:color="auto"/>
        <w:left w:val="none" w:sz="0" w:space="0" w:color="auto"/>
        <w:bottom w:val="none" w:sz="0" w:space="0" w:color="auto"/>
        <w:right w:val="none" w:sz="0" w:space="0" w:color="auto"/>
      </w:divBdr>
    </w:div>
    <w:div w:id="733701935">
      <w:bodyDiv w:val="1"/>
      <w:marLeft w:val="0"/>
      <w:marRight w:val="0"/>
      <w:marTop w:val="0"/>
      <w:marBottom w:val="0"/>
      <w:divBdr>
        <w:top w:val="none" w:sz="0" w:space="0" w:color="auto"/>
        <w:left w:val="none" w:sz="0" w:space="0" w:color="auto"/>
        <w:bottom w:val="none" w:sz="0" w:space="0" w:color="auto"/>
        <w:right w:val="none" w:sz="0" w:space="0" w:color="auto"/>
      </w:divBdr>
    </w:div>
    <w:div w:id="743840287">
      <w:bodyDiv w:val="1"/>
      <w:marLeft w:val="0"/>
      <w:marRight w:val="0"/>
      <w:marTop w:val="0"/>
      <w:marBottom w:val="0"/>
      <w:divBdr>
        <w:top w:val="none" w:sz="0" w:space="0" w:color="auto"/>
        <w:left w:val="none" w:sz="0" w:space="0" w:color="auto"/>
        <w:bottom w:val="none" w:sz="0" w:space="0" w:color="auto"/>
        <w:right w:val="none" w:sz="0" w:space="0" w:color="auto"/>
      </w:divBdr>
    </w:div>
    <w:div w:id="775255622">
      <w:bodyDiv w:val="1"/>
      <w:marLeft w:val="0"/>
      <w:marRight w:val="0"/>
      <w:marTop w:val="0"/>
      <w:marBottom w:val="0"/>
      <w:divBdr>
        <w:top w:val="none" w:sz="0" w:space="0" w:color="auto"/>
        <w:left w:val="none" w:sz="0" w:space="0" w:color="auto"/>
        <w:bottom w:val="none" w:sz="0" w:space="0" w:color="auto"/>
        <w:right w:val="none" w:sz="0" w:space="0" w:color="auto"/>
      </w:divBdr>
    </w:div>
    <w:div w:id="786511229">
      <w:bodyDiv w:val="1"/>
      <w:marLeft w:val="0"/>
      <w:marRight w:val="0"/>
      <w:marTop w:val="0"/>
      <w:marBottom w:val="0"/>
      <w:divBdr>
        <w:top w:val="none" w:sz="0" w:space="0" w:color="auto"/>
        <w:left w:val="none" w:sz="0" w:space="0" w:color="auto"/>
        <w:bottom w:val="none" w:sz="0" w:space="0" w:color="auto"/>
        <w:right w:val="none" w:sz="0" w:space="0" w:color="auto"/>
      </w:divBdr>
    </w:div>
    <w:div w:id="801771297">
      <w:bodyDiv w:val="1"/>
      <w:marLeft w:val="0"/>
      <w:marRight w:val="0"/>
      <w:marTop w:val="0"/>
      <w:marBottom w:val="0"/>
      <w:divBdr>
        <w:top w:val="none" w:sz="0" w:space="0" w:color="auto"/>
        <w:left w:val="none" w:sz="0" w:space="0" w:color="auto"/>
        <w:bottom w:val="none" w:sz="0" w:space="0" w:color="auto"/>
        <w:right w:val="none" w:sz="0" w:space="0" w:color="auto"/>
      </w:divBdr>
    </w:div>
    <w:div w:id="821315643">
      <w:bodyDiv w:val="1"/>
      <w:marLeft w:val="0"/>
      <w:marRight w:val="0"/>
      <w:marTop w:val="0"/>
      <w:marBottom w:val="0"/>
      <w:divBdr>
        <w:top w:val="none" w:sz="0" w:space="0" w:color="auto"/>
        <w:left w:val="none" w:sz="0" w:space="0" w:color="auto"/>
        <w:bottom w:val="none" w:sz="0" w:space="0" w:color="auto"/>
        <w:right w:val="none" w:sz="0" w:space="0" w:color="auto"/>
      </w:divBdr>
    </w:div>
    <w:div w:id="823787590">
      <w:bodyDiv w:val="1"/>
      <w:marLeft w:val="0"/>
      <w:marRight w:val="0"/>
      <w:marTop w:val="0"/>
      <w:marBottom w:val="0"/>
      <w:divBdr>
        <w:top w:val="none" w:sz="0" w:space="0" w:color="auto"/>
        <w:left w:val="none" w:sz="0" w:space="0" w:color="auto"/>
        <w:bottom w:val="none" w:sz="0" w:space="0" w:color="auto"/>
        <w:right w:val="none" w:sz="0" w:space="0" w:color="auto"/>
      </w:divBdr>
    </w:div>
    <w:div w:id="861552892">
      <w:bodyDiv w:val="1"/>
      <w:marLeft w:val="0"/>
      <w:marRight w:val="0"/>
      <w:marTop w:val="0"/>
      <w:marBottom w:val="0"/>
      <w:divBdr>
        <w:top w:val="none" w:sz="0" w:space="0" w:color="auto"/>
        <w:left w:val="none" w:sz="0" w:space="0" w:color="auto"/>
        <w:bottom w:val="none" w:sz="0" w:space="0" w:color="auto"/>
        <w:right w:val="none" w:sz="0" w:space="0" w:color="auto"/>
      </w:divBdr>
    </w:div>
    <w:div w:id="870612194">
      <w:bodyDiv w:val="1"/>
      <w:marLeft w:val="0"/>
      <w:marRight w:val="0"/>
      <w:marTop w:val="0"/>
      <w:marBottom w:val="0"/>
      <w:divBdr>
        <w:top w:val="none" w:sz="0" w:space="0" w:color="auto"/>
        <w:left w:val="none" w:sz="0" w:space="0" w:color="auto"/>
        <w:bottom w:val="none" w:sz="0" w:space="0" w:color="auto"/>
        <w:right w:val="none" w:sz="0" w:space="0" w:color="auto"/>
      </w:divBdr>
    </w:div>
    <w:div w:id="881477887">
      <w:bodyDiv w:val="1"/>
      <w:marLeft w:val="0"/>
      <w:marRight w:val="0"/>
      <w:marTop w:val="0"/>
      <w:marBottom w:val="0"/>
      <w:divBdr>
        <w:top w:val="none" w:sz="0" w:space="0" w:color="auto"/>
        <w:left w:val="none" w:sz="0" w:space="0" w:color="auto"/>
        <w:bottom w:val="none" w:sz="0" w:space="0" w:color="auto"/>
        <w:right w:val="none" w:sz="0" w:space="0" w:color="auto"/>
      </w:divBdr>
    </w:div>
    <w:div w:id="900024034">
      <w:bodyDiv w:val="1"/>
      <w:marLeft w:val="0"/>
      <w:marRight w:val="0"/>
      <w:marTop w:val="0"/>
      <w:marBottom w:val="0"/>
      <w:divBdr>
        <w:top w:val="none" w:sz="0" w:space="0" w:color="auto"/>
        <w:left w:val="none" w:sz="0" w:space="0" w:color="auto"/>
        <w:bottom w:val="none" w:sz="0" w:space="0" w:color="auto"/>
        <w:right w:val="none" w:sz="0" w:space="0" w:color="auto"/>
      </w:divBdr>
    </w:div>
    <w:div w:id="904487319">
      <w:bodyDiv w:val="1"/>
      <w:marLeft w:val="0"/>
      <w:marRight w:val="0"/>
      <w:marTop w:val="0"/>
      <w:marBottom w:val="0"/>
      <w:divBdr>
        <w:top w:val="none" w:sz="0" w:space="0" w:color="auto"/>
        <w:left w:val="none" w:sz="0" w:space="0" w:color="auto"/>
        <w:bottom w:val="none" w:sz="0" w:space="0" w:color="auto"/>
        <w:right w:val="none" w:sz="0" w:space="0" w:color="auto"/>
      </w:divBdr>
    </w:div>
    <w:div w:id="919294524">
      <w:bodyDiv w:val="1"/>
      <w:marLeft w:val="0"/>
      <w:marRight w:val="0"/>
      <w:marTop w:val="0"/>
      <w:marBottom w:val="0"/>
      <w:divBdr>
        <w:top w:val="none" w:sz="0" w:space="0" w:color="auto"/>
        <w:left w:val="none" w:sz="0" w:space="0" w:color="auto"/>
        <w:bottom w:val="none" w:sz="0" w:space="0" w:color="auto"/>
        <w:right w:val="none" w:sz="0" w:space="0" w:color="auto"/>
      </w:divBdr>
    </w:div>
    <w:div w:id="953056243">
      <w:bodyDiv w:val="1"/>
      <w:marLeft w:val="0"/>
      <w:marRight w:val="0"/>
      <w:marTop w:val="0"/>
      <w:marBottom w:val="0"/>
      <w:divBdr>
        <w:top w:val="none" w:sz="0" w:space="0" w:color="auto"/>
        <w:left w:val="none" w:sz="0" w:space="0" w:color="auto"/>
        <w:bottom w:val="none" w:sz="0" w:space="0" w:color="auto"/>
        <w:right w:val="none" w:sz="0" w:space="0" w:color="auto"/>
      </w:divBdr>
    </w:div>
    <w:div w:id="975454127">
      <w:bodyDiv w:val="1"/>
      <w:marLeft w:val="0"/>
      <w:marRight w:val="0"/>
      <w:marTop w:val="0"/>
      <w:marBottom w:val="0"/>
      <w:divBdr>
        <w:top w:val="none" w:sz="0" w:space="0" w:color="auto"/>
        <w:left w:val="none" w:sz="0" w:space="0" w:color="auto"/>
        <w:bottom w:val="none" w:sz="0" w:space="0" w:color="auto"/>
        <w:right w:val="none" w:sz="0" w:space="0" w:color="auto"/>
      </w:divBdr>
    </w:div>
    <w:div w:id="988289382">
      <w:bodyDiv w:val="1"/>
      <w:marLeft w:val="0"/>
      <w:marRight w:val="0"/>
      <w:marTop w:val="0"/>
      <w:marBottom w:val="0"/>
      <w:divBdr>
        <w:top w:val="none" w:sz="0" w:space="0" w:color="auto"/>
        <w:left w:val="none" w:sz="0" w:space="0" w:color="auto"/>
        <w:bottom w:val="none" w:sz="0" w:space="0" w:color="auto"/>
        <w:right w:val="none" w:sz="0" w:space="0" w:color="auto"/>
      </w:divBdr>
    </w:div>
    <w:div w:id="994646616">
      <w:bodyDiv w:val="1"/>
      <w:marLeft w:val="0"/>
      <w:marRight w:val="0"/>
      <w:marTop w:val="0"/>
      <w:marBottom w:val="0"/>
      <w:divBdr>
        <w:top w:val="none" w:sz="0" w:space="0" w:color="auto"/>
        <w:left w:val="none" w:sz="0" w:space="0" w:color="auto"/>
        <w:bottom w:val="none" w:sz="0" w:space="0" w:color="auto"/>
        <w:right w:val="none" w:sz="0" w:space="0" w:color="auto"/>
      </w:divBdr>
    </w:div>
    <w:div w:id="1001809080">
      <w:bodyDiv w:val="1"/>
      <w:marLeft w:val="0"/>
      <w:marRight w:val="0"/>
      <w:marTop w:val="0"/>
      <w:marBottom w:val="0"/>
      <w:divBdr>
        <w:top w:val="none" w:sz="0" w:space="0" w:color="auto"/>
        <w:left w:val="none" w:sz="0" w:space="0" w:color="auto"/>
        <w:bottom w:val="none" w:sz="0" w:space="0" w:color="auto"/>
        <w:right w:val="none" w:sz="0" w:space="0" w:color="auto"/>
      </w:divBdr>
    </w:div>
    <w:div w:id="1004937324">
      <w:bodyDiv w:val="1"/>
      <w:marLeft w:val="0"/>
      <w:marRight w:val="0"/>
      <w:marTop w:val="0"/>
      <w:marBottom w:val="0"/>
      <w:divBdr>
        <w:top w:val="none" w:sz="0" w:space="0" w:color="auto"/>
        <w:left w:val="none" w:sz="0" w:space="0" w:color="auto"/>
        <w:bottom w:val="none" w:sz="0" w:space="0" w:color="auto"/>
        <w:right w:val="none" w:sz="0" w:space="0" w:color="auto"/>
      </w:divBdr>
    </w:div>
    <w:div w:id="1013265909">
      <w:bodyDiv w:val="1"/>
      <w:marLeft w:val="0"/>
      <w:marRight w:val="0"/>
      <w:marTop w:val="0"/>
      <w:marBottom w:val="0"/>
      <w:divBdr>
        <w:top w:val="none" w:sz="0" w:space="0" w:color="auto"/>
        <w:left w:val="none" w:sz="0" w:space="0" w:color="auto"/>
        <w:bottom w:val="none" w:sz="0" w:space="0" w:color="auto"/>
        <w:right w:val="none" w:sz="0" w:space="0" w:color="auto"/>
      </w:divBdr>
    </w:div>
    <w:div w:id="1034889272">
      <w:bodyDiv w:val="1"/>
      <w:marLeft w:val="0"/>
      <w:marRight w:val="0"/>
      <w:marTop w:val="0"/>
      <w:marBottom w:val="0"/>
      <w:divBdr>
        <w:top w:val="none" w:sz="0" w:space="0" w:color="auto"/>
        <w:left w:val="none" w:sz="0" w:space="0" w:color="auto"/>
        <w:bottom w:val="none" w:sz="0" w:space="0" w:color="auto"/>
        <w:right w:val="none" w:sz="0" w:space="0" w:color="auto"/>
      </w:divBdr>
    </w:div>
    <w:div w:id="1037049515">
      <w:bodyDiv w:val="1"/>
      <w:marLeft w:val="0"/>
      <w:marRight w:val="0"/>
      <w:marTop w:val="0"/>
      <w:marBottom w:val="0"/>
      <w:divBdr>
        <w:top w:val="none" w:sz="0" w:space="0" w:color="auto"/>
        <w:left w:val="none" w:sz="0" w:space="0" w:color="auto"/>
        <w:bottom w:val="none" w:sz="0" w:space="0" w:color="auto"/>
        <w:right w:val="none" w:sz="0" w:space="0" w:color="auto"/>
      </w:divBdr>
    </w:div>
    <w:div w:id="1039626315">
      <w:bodyDiv w:val="1"/>
      <w:marLeft w:val="0"/>
      <w:marRight w:val="0"/>
      <w:marTop w:val="0"/>
      <w:marBottom w:val="0"/>
      <w:divBdr>
        <w:top w:val="none" w:sz="0" w:space="0" w:color="auto"/>
        <w:left w:val="none" w:sz="0" w:space="0" w:color="auto"/>
        <w:bottom w:val="none" w:sz="0" w:space="0" w:color="auto"/>
        <w:right w:val="none" w:sz="0" w:space="0" w:color="auto"/>
      </w:divBdr>
    </w:div>
    <w:div w:id="1056511305">
      <w:bodyDiv w:val="1"/>
      <w:marLeft w:val="0"/>
      <w:marRight w:val="0"/>
      <w:marTop w:val="0"/>
      <w:marBottom w:val="0"/>
      <w:divBdr>
        <w:top w:val="none" w:sz="0" w:space="0" w:color="auto"/>
        <w:left w:val="none" w:sz="0" w:space="0" w:color="auto"/>
        <w:bottom w:val="none" w:sz="0" w:space="0" w:color="auto"/>
        <w:right w:val="none" w:sz="0" w:space="0" w:color="auto"/>
      </w:divBdr>
    </w:div>
    <w:div w:id="1063216813">
      <w:bodyDiv w:val="1"/>
      <w:marLeft w:val="0"/>
      <w:marRight w:val="0"/>
      <w:marTop w:val="0"/>
      <w:marBottom w:val="0"/>
      <w:divBdr>
        <w:top w:val="none" w:sz="0" w:space="0" w:color="auto"/>
        <w:left w:val="none" w:sz="0" w:space="0" w:color="auto"/>
        <w:bottom w:val="none" w:sz="0" w:space="0" w:color="auto"/>
        <w:right w:val="none" w:sz="0" w:space="0" w:color="auto"/>
      </w:divBdr>
    </w:div>
    <w:div w:id="1066028185">
      <w:bodyDiv w:val="1"/>
      <w:marLeft w:val="0"/>
      <w:marRight w:val="0"/>
      <w:marTop w:val="0"/>
      <w:marBottom w:val="0"/>
      <w:divBdr>
        <w:top w:val="none" w:sz="0" w:space="0" w:color="auto"/>
        <w:left w:val="none" w:sz="0" w:space="0" w:color="auto"/>
        <w:bottom w:val="none" w:sz="0" w:space="0" w:color="auto"/>
        <w:right w:val="none" w:sz="0" w:space="0" w:color="auto"/>
      </w:divBdr>
    </w:div>
    <w:div w:id="1075856702">
      <w:bodyDiv w:val="1"/>
      <w:marLeft w:val="0"/>
      <w:marRight w:val="0"/>
      <w:marTop w:val="0"/>
      <w:marBottom w:val="0"/>
      <w:divBdr>
        <w:top w:val="none" w:sz="0" w:space="0" w:color="auto"/>
        <w:left w:val="none" w:sz="0" w:space="0" w:color="auto"/>
        <w:bottom w:val="none" w:sz="0" w:space="0" w:color="auto"/>
        <w:right w:val="none" w:sz="0" w:space="0" w:color="auto"/>
      </w:divBdr>
    </w:div>
    <w:div w:id="1076784591">
      <w:bodyDiv w:val="1"/>
      <w:marLeft w:val="0"/>
      <w:marRight w:val="0"/>
      <w:marTop w:val="0"/>
      <w:marBottom w:val="0"/>
      <w:divBdr>
        <w:top w:val="none" w:sz="0" w:space="0" w:color="auto"/>
        <w:left w:val="none" w:sz="0" w:space="0" w:color="auto"/>
        <w:bottom w:val="none" w:sz="0" w:space="0" w:color="auto"/>
        <w:right w:val="none" w:sz="0" w:space="0" w:color="auto"/>
      </w:divBdr>
    </w:div>
    <w:div w:id="1097365654">
      <w:bodyDiv w:val="1"/>
      <w:marLeft w:val="0"/>
      <w:marRight w:val="0"/>
      <w:marTop w:val="0"/>
      <w:marBottom w:val="0"/>
      <w:divBdr>
        <w:top w:val="none" w:sz="0" w:space="0" w:color="auto"/>
        <w:left w:val="none" w:sz="0" w:space="0" w:color="auto"/>
        <w:bottom w:val="none" w:sz="0" w:space="0" w:color="auto"/>
        <w:right w:val="none" w:sz="0" w:space="0" w:color="auto"/>
      </w:divBdr>
    </w:div>
    <w:div w:id="1099182541">
      <w:bodyDiv w:val="1"/>
      <w:marLeft w:val="0"/>
      <w:marRight w:val="0"/>
      <w:marTop w:val="0"/>
      <w:marBottom w:val="0"/>
      <w:divBdr>
        <w:top w:val="none" w:sz="0" w:space="0" w:color="auto"/>
        <w:left w:val="none" w:sz="0" w:space="0" w:color="auto"/>
        <w:bottom w:val="none" w:sz="0" w:space="0" w:color="auto"/>
        <w:right w:val="none" w:sz="0" w:space="0" w:color="auto"/>
      </w:divBdr>
    </w:div>
    <w:div w:id="1100029730">
      <w:bodyDiv w:val="1"/>
      <w:marLeft w:val="0"/>
      <w:marRight w:val="0"/>
      <w:marTop w:val="0"/>
      <w:marBottom w:val="0"/>
      <w:divBdr>
        <w:top w:val="none" w:sz="0" w:space="0" w:color="auto"/>
        <w:left w:val="none" w:sz="0" w:space="0" w:color="auto"/>
        <w:bottom w:val="none" w:sz="0" w:space="0" w:color="auto"/>
        <w:right w:val="none" w:sz="0" w:space="0" w:color="auto"/>
      </w:divBdr>
    </w:div>
    <w:div w:id="1123842172">
      <w:bodyDiv w:val="1"/>
      <w:marLeft w:val="0"/>
      <w:marRight w:val="0"/>
      <w:marTop w:val="0"/>
      <w:marBottom w:val="0"/>
      <w:divBdr>
        <w:top w:val="none" w:sz="0" w:space="0" w:color="auto"/>
        <w:left w:val="none" w:sz="0" w:space="0" w:color="auto"/>
        <w:bottom w:val="none" w:sz="0" w:space="0" w:color="auto"/>
        <w:right w:val="none" w:sz="0" w:space="0" w:color="auto"/>
      </w:divBdr>
    </w:div>
    <w:div w:id="1126197249">
      <w:bodyDiv w:val="1"/>
      <w:marLeft w:val="0"/>
      <w:marRight w:val="0"/>
      <w:marTop w:val="0"/>
      <w:marBottom w:val="0"/>
      <w:divBdr>
        <w:top w:val="none" w:sz="0" w:space="0" w:color="auto"/>
        <w:left w:val="none" w:sz="0" w:space="0" w:color="auto"/>
        <w:bottom w:val="none" w:sz="0" w:space="0" w:color="auto"/>
        <w:right w:val="none" w:sz="0" w:space="0" w:color="auto"/>
      </w:divBdr>
    </w:div>
    <w:div w:id="1128939091">
      <w:bodyDiv w:val="1"/>
      <w:marLeft w:val="0"/>
      <w:marRight w:val="0"/>
      <w:marTop w:val="0"/>
      <w:marBottom w:val="0"/>
      <w:divBdr>
        <w:top w:val="none" w:sz="0" w:space="0" w:color="auto"/>
        <w:left w:val="none" w:sz="0" w:space="0" w:color="auto"/>
        <w:bottom w:val="none" w:sz="0" w:space="0" w:color="auto"/>
        <w:right w:val="none" w:sz="0" w:space="0" w:color="auto"/>
      </w:divBdr>
    </w:div>
    <w:div w:id="1148521496">
      <w:bodyDiv w:val="1"/>
      <w:marLeft w:val="0"/>
      <w:marRight w:val="0"/>
      <w:marTop w:val="0"/>
      <w:marBottom w:val="0"/>
      <w:divBdr>
        <w:top w:val="none" w:sz="0" w:space="0" w:color="auto"/>
        <w:left w:val="none" w:sz="0" w:space="0" w:color="auto"/>
        <w:bottom w:val="none" w:sz="0" w:space="0" w:color="auto"/>
        <w:right w:val="none" w:sz="0" w:space="0" w:color="auto"/>
      </w:divBdr>
    </w:div>
    <w:div w:id="1175417853">
      <w:bodyDiv w:val="1"/>
      <w:marLeft w:val="0"/>
      <w:marRight w:val="0"/>
      <w:marTop w:val="0"/>
      <w:marBottom w:val="0"/>
      <w:divBdr>
        <w:top w:val="none" w:sz="0" w:space="0" w:color="auto"/>
        <w:left w:val="none" w:sz="0" w:space="0" w:color="auto"/>
        <w:bottom w:val="none" w:sz="0" w:space="0" w:color="auto"/>
        <w:right w:val="none" w:sz="0" w:space="0" w:color="auto"/>
      </w:divBdr>
    </w:div>
    <w:div w:id="1175609637">
      <w:bodyDiv w:val="1"/>
      <w:marLeft w:val="0"/>
      <w:marRight w:val="0"/>
      <w:marTop w:val="0"/>
      <w:marBottom w:val="0"/>
      <w:divBdr>
        <w:top w:val="none" w:sz="0" w:space="0" w:color="auto"/>
        <w:left w:val="none" w:sz="0" w:space="0" w:color="auto"/>
        <w:bottom w:val="none" w:sz="0" w:space="0" w:color="auto"/>
        <w:right w:val="none" w:sz="0" w:space="0" w:color="auto"/>
      </w:divBdr>
    </w:div>
    <w:div w:id="1177698106">
      <w:bodyDiv w:val="1"/>
      <w:marLeft w:val="0"/>
      <w:marRight w:val="0"/>
      <w:marTop w:val="0"/>
      <w:marBottom w:val="0"/>
      <w:divBdr>
        <w:top w:val="none" w:sz="0" w:space="0" w:color="auto"/>
        <w:left w:val="none" w:sz="0" w:space="0" w:color="auto"/>
        <w:bottom w:val="none" w:sz="0" w:space="0" w:color="auto"/>
        <w:right w:val="none" w:sz="0" w:space="0" w:color="auto"/>
      </w:divBdr>
    </w:div>
    <w:div w:id="1184251662">
      <w:bodyDiv w:val="1"/>
      <w:marLeft w:val="0"/>
      <w:marRight w:val="0"/>
      <w:marTop w:val="0"/>
      <w:marBottom w:val="0"/>
      <w:divBdr>
        <w:top w:val="none" w:sz="0" w:space="0" w:color="auto"/>
        <w:left w:val="none" w:sz="0" w:space="0" w:color="auto"/>
        <w:bottom w:val="none" w:sz="0" w:space="0" w:color="auto"/>
        <w:right w:val="none" w:sz="0" w:space="0" w:color="auto"/>
      </w:divBdr>
    </w:div>
    <w:div w:id="1261840992">
      <w:bodyDiv w:val="1"/>
      <w:marLeft w:val="0"/>
      <w:marRight w:val="0"/>
      <w:marTop w:val="0"/>
      <w:marBottom w:val="0"/>
      <w:divBdr>
        <w:top w:val="none" w:sz="0" w:space="0" w:color="auto"/>
        <w:left w:val="none" w:sz="0" w:space="0" w:color="auto"/>
        <w:bottom w:val="none" w:sz="0" w:space="0" w:color="auto"/>
        <w:right w:val="none" w:sz="0" w:space="0" w:color="auto"/>
      </w:divBdr>
    </w:div>
    <w:div w:id="1272013793">
      <w:bodyDiv w:val="1"/>
      <w:marLeft w:val="0"/>
      <w:marRight w:val="0"/>
      <w:marTop w:val="0"/>
      <w:marBottom w:val="0"/>
      <w:divBdr>
        <w:top w:val="none" w:sz="0" w:space="0" w:color="auto"/>
        <w:left w:val="none" w:sz="0" w:space="0" w:color="auto"/>
        <w:bottom w:val="none" w:sz="0" w:space="0" w:color="auto"/>
        <w:right w:val="none" w:sz="0" w:space="0" w:color="auto"/>
      </w:divBdr>
    </w:div>
    <w:div w:id="1326280729">
      <w:bodyDiv w:val="1"/>
      <w:marLeft w:val="0"/>
      <w:marRight w:val="0"/>
      <w:marTop w:val="0"/>
      <w:marBottom w:val="0"/>
      <w:divBdr>
        <w:top w:val="none" w:sz="0" w:space="0" w:color="auto"/>
        <w:left w:val="none" w:sz="0" w:space="0" w:color="auto"/>
        <w:bottom w:val="none" w:sz="0" w:space="0" w:color="auto"/>
        <w:right w:val="none" w:sz="0" w:space="0" w:color="auto"/>
      </w:divBdr>
    </w:div>
    <w:div w:id="1333799276">
      <w:bodyDiv w:val="1"/>
      <w:marLeft w:val="0"/>
      <w:marRight w:val="0"/>
      <w:marTop w:val="0"/>
      <w:marBottom w:val="0"/>
      <w:divBdr>
        <w:top w:val="none" w:sz="0" w:space="0" w:color="auto"/>
        <w:left w:val="none" w:sz="0" w:space="0" w:color="auto"/>
        <w:bottom w:val="none" w:sz="0" w:space="0" w:color="auto"/>
        <w:right w:val="none" w:sz="0" w:space="0" w:color="auto"/>
      </w:divBdr>
    </w:div>
    <w:div w:id="1363705623">
      <w:bodyDiv w:val="1"/>
      <w:marLeft w:val="0"/>
      <w:marRight w:val="0"/>
      <w:marTop w:val="0"/>
      <w:marBottom w:val="0"/>
      <w:divBdr>
        <w:top w:val="none" w:sz="0" w:space="0" w:color="auto"/>
        <w:left w:val="none" w:sz="0" w:space="0" w:color="auto"/>
        <w:bottom w:val="none" w:sz="0" w:space="0" w:color="auto"/>
        <w:right w:val="none" w:sz="0" w:space="0" w:color="auto"/>
      </w:divBdr>
    </w:div>
    <w:div w:id="1372876323">
      <w:bodyDiv w:val="1"/>
      <w:marLeft w:val="0"/>
      <w:marRight w:val="0"/>
      <w:marTop w:val="0"/>
      <w:marBottom w:val="0"/>
      <w:divBdr>
        <w:top w:val="none" w:sz="0" w:space="0" w:color="auto"/>
        <w:left w:val="none" w:sz="0" w:space="0" w:color="auto"/>
        <w:bottom w:val="none" w:sz="0" w:space="0" w:color="auto"/>
        <w:right w:val="none" w:sz="0" w:space="0" w:color="auto"/>
      </w:divBdr>
    </w:div>
    <w:div w:id="1385106547">
      <w:bodyDiv w:val="1"/>
      <w:marLeft w:val="0"/>
      <w:marRight w:val="0"/>
      <w:marTop w:val="0"/>
      <w:marBottom w:val="0"/>
      <w:divBdr>
        <w:top w:val="none" w:sz="0" w:space="0" w:color="auto"/>
        <w:left w:val="none" w:sz="0" w:space="0" w:color="auto"/>
        <w:bottom w:val="none" w:sz="0" w:space="0" w:color="auto"/>
        <w:right w:val="none" w:sz="0" w:space="0" w:color="auto"/>
      </w:divBdr>
    </w:div>
    <w:div w:id="1387728743">
      <w:bodyDiv w:val="1"/>
      <w:marLeft w:val="0"/>
      <w:marRight w:val="0"/>
      <w:marTop w:val="0"/>
      <w:marBottom w:val="0"/>
      <w:divBdr>
        <w:top w:val="none" w:sz="0" w:space="0" w:color="auto"/>
        <w:left w:val="none" w:sz="0" w:space="0" w:color="auto"/>
        <w:bottom w:val="none" w:sz="0" w:space="0" w:color="auto"/>
        <w:right w:val="none" w:sz="0" w:space="0" w:color="auto"/>
      </w:divBdr>
    </w:div>
    <w:div w:id="1395395716">
      <w:bodyDiv w:val="1"/>
      <w:marLeft w:val="0"/>
      <w:marRight w:val="0"/>
      <w:marTop w:val="0"/>
      <w:marBottom w:val="0"/>
      <w:divBdr>
        <w:top w:val="none" w:sz="0" w:space="0" w:color="auto"/>
        <w:left w:val="none" w:sz="0" w:space="0" w:color="auto"/>
        <w:bottom w:val="none" w:sz="0" w:space="0" w:color="auto"/>
        <w:right w:val="none" w:sz="0" w:space="0" w:color="auto"/>
      </w:divBdr>
    </w:div>
    <w:div w:id="1403915418">
      <w:bodyDiv w:val="1"/>
      <w:marLeft w:val="0"/>
      <w:marRight w:val="0"/>
      <w:marTop w:val="0"/>
      <w:marBottom w:val="0"/>
      <w:divBdr>
        <w:top w:val="none" w:sz="0" w:space="0" w:color="auto"/>
        <w:left w:val="none" w:sz="0" w:space="0" w:color="auto"/>
        <w:bottom w:val="none" w:sz="0" w:space="0" w:color="auto"/>
        <w:right w:val="none" w:sz="0" w:space="0" w:color="auto"/>
      </w:divBdr>
    </w:div>
    <w:div w:id="1410270840">
      <w:bodyDiv w:val="1"/>
      <w:marLeft w:val="0"/>
      <w:marRight w:val="0"/>
      <w:marTop w:val="0"/>
      <w:marBottom w:val="0"/>
      <w:divBdr>
        <w:top w:val="none" w:sz="0" w:space="0" w:color="auto"/>
        <w:left w:val="none" w:sz="0" w:space="0" w:color="auto"/>
        <w:bottom w:val="none" w:sz="0" w:space="0" w:color="auto"/>
        <w:right w:val="none" w:sz="0" w:space="0" w:color="auto"/>
      </w:divBdr>
    </w:div>
    <w:div w:id="1441101261">
      <w:bodyDiv w:val="1"/>
      <w:marLeft w:val="0"/>
      <w:marRight w:val="0"/>
      <w:marTop w:val="0"/>
      <w:marBottom w:val="0"/>
      <w:divBdr>
        <w:top w:val="none" w:sz="0" w:space="0" w:color="auto"/>
        <w:left w:val="none" w:sz="0" w:space="0" w:color="auto"/>
        <w:bottom w:val="none" w:sz="0" w:space="0" w:color="auto"/>
        <w:right w:val="none" w:sz="0" w:space="0" w:color="auto"/>
      </w:divBdr>
    </w:div>
    <w:div w:id="1447236227">
      <w:bodyDiv w:val="1"/>
      <w:marLeft w:val="0"/>
      <w:marRight w:val="0"/>
      <w:marTop w:val="0"/>
      <w:marBottom w:val="0"/>
      <w:divBdr>
        <w:top w:val="none" w:sz="0" w:space="0" w:color="auto"/>
        <w:left w:val="none" w:sz="0" w:space="0" w:color="auto"/>
        <w:bottom w:val="none" w:sz="0" w:space="0" w:color="auto"/>
        <w:right w:val="none" w:sz="0" w:space="0" w:color="auto"/>
      </w:divBdr>
    </w:div>
    <w:div w:id="1456175914">
      <w:bodyDiv w:val="1"/>
      <w:marLeft w:val="0"/>
      <w:marRight w:val="0"/>
      <w:marTop w:val="0"/>
      <w:marBottom w:val="0"/>
      <w:divBdr>
        <w:top w:val="none" w:sz="0" w:space="0" w:color="auto"/>
        <w:left w:val="none" w:sz="0" w:space="0" w:color="auto"/>
        <w:bottom w:val="none" w:sz="0" w:space="0" w:color="auto"/>
        <w:right w:val="none" w:sz="0" w:space="0" w:color="auto"/>
      </w:divBdr>
    </w:div>
    <w:div w:id="1468741695">
      <w:bodyDiv w:val="1"/>
      <w:marLeft w:val="0"/>
      <w:marRight w:val="0"/>
      <w:marTop w:val="0"/>
      <w:marBottom w:val="0"/>
      <w:divBdr>
        <w:top w:val="none" w:sz="0" w:space="0" w:color="auto"/>
        <w:left w:val="none" w:sz="0" w:space="0" w:color="auto"/>
        <w:bottom w:val="none" w:sz="0" w:space="0" w:color="auto"/>
        <w:right w:val="none" w:sz="0" w:space="0" w:color="auto"/>
      </w:divBdr>
    </w:div>
    <w:div w:id="1476603913">
      <w:bodyDiv w:val="1"/>
      <w:marLeft w:val="0"/>
      <w:marRight w:val="0"/>
      <w:marTop w:val="0"/>
      <w:marBottom w:val="0"/>
      <w:divBdr>
        <w:top w:val="none" w:sz="0" w:space="0" w:color="auto"/>
        <w:left w:val="none" w:sz="0" w:space="0" w:color="auto"/>
        <w:bottom w:val="none" w:sz="0" w:space="0" w:color="auto"/>
        <w:right w:val="none" w:sz="0" w:space="0" w:color="auto"/>
      </w:divBdr>
    </w:div>
    <w:div w:id="1525749800">
      <w:bodyDiv w:val="1"/>
      <w:marLeft w:val="0"/>
      <w:marRight w:val="0"/>
      <w:marTop w:val="0"/>
      <w:marBottom w:val="0"/>
      <w:divBdr>
        <w:top w:val="none" w:sz="0" w:space="0" w:color="auto"/>
        <w:left w:val="none" w:sz="0" w:space="0" w:color="auto"/>
        <w:bottom w:val="none" w:sz="0" w:space="0" w:color="auto"/>
        <w:right w:val="none" w:sz="0" w:space="0" w:color="auto"/>
      </w:divBdr>
    </w:div>
    <w:div w:id="1541239800">
      <w:bodyDiv w:val="1"/>
      <w:marLeft w:val="0"/>
      <w:marRight w:val="0"/>
      <w:marTop w:val="0"/>
      <w:marBottom w:val="0"/>
      <w:divBdr>
        <w:top w:val="none" w:sz="0" w:space="0" w:color="auto"/>
        <w:left w:val="none" w:sz="0" w:space="0" w:color="auto"/>
        <w:bottom w:val="none" w:sz="0" w:space="0" w:color="auto"/>
        <w:right w:val="none" w:sz="0" w:space="0" w:color="auto"/>
      </w:divBdr>
    </w:div>
    <w:div w:id="1559050715">
      <w:bodyDiv w:val="1"/>
      <w:marLeft w:val="0"/>
      <w:marRight w:val="0"/>
      <w:marTop w:val="0"/>
      <w:marBottom w:val="0"/>
      <w:divBdr>
        <w:top w:val="none" w:sz="0" w:space="0" w:color="auto"/>
        <w:left w:val="none" w:sz="0" w:space="0" w:color="auto"/>
        <w:bottom w:val="none" w:sz="0" w:space="0" w:color="auto"/>
        <w:right w:val="none" w:sz="0" w:space="0" w:color="auto"/>
      </w:divBdr>
    </w:div>
    <w:div w:id="1562129864">
      <w:bodyDiv w:val="1"/>
      <w:marLeft w:val="0"/>
      <w:marRight w:val="0"/>
      <w:marTop w:val="0"/>
      <w:marBottom w:val="0"/>
      <w:divBdr>
        <w:top w:val="none" w:sz="0" w:space="0" w:color="auto"/>
        <w:left w:val="none" w:sz="0" w:space="0" w:color="auto"/>
        <w:bottom w:val="none" w:sz="0" w:space="0" w:color="auto"/>
        <w:right w:val="none" w:sz="0" w:space="0" w:color="auto"/>
      </w:divBdr>
    </w:div>
    <w:div w:id="1565331521">
      <w:bodyDiv w:val="1"/>
      <w:marLeft w:val="0"/>
      <w:marRight w:val="0"/>
      <w:marTop w:val="0"/>
      <w:marBottom w:val="0"/>
      <w:divBdr>
        <w:top w:val="none" w:sz="0" w:space="0" w:color="auto"/>
        <w:left w:val="none" w:sz="0" w:space="0" w:color="auto"/>
        <w:bottom w:val="none" w:sz="0" w:space="0" w:color="auto"/>
        <w:right w:val="none" w:sz="0" w:space="0" w:color="auto"/>
      </w:divBdr>
    </w:div>
    <w:div w:id="1577125794">
      <w:bodyDiv w:val="1"/>
      <w:marLeft w:val="0"/>
      <w:marRight w:val="0"/>
      <w:marTop w:val="0"/>
      <w:marBottom w:val="0"/>
      <w:divBdr>
        <w:top w:val="none" w:sz="0" w:space="0" w:color="auto"/>
        <w:left w:val="none" w:sz="0" w:space="0" w:color="auto"/>
        <w:bottom w:val="none" w:sz="0" w:space="0" w:color="auto"/>
        <w:right w:val="none" w:sz="0" w:space="0" w:color="auto"/>
      </w:divBdr>
    </w:div>
    <w:div w:id="1593853237">
      <w:bodyDiv w:val="1"/>
      <w:marLeft w:val="0"/>
      <w:marRight w:val="0"/>
      <w:marTop w:val="0"/>
      <w:marBottom w:val="0"/>
      <w:divBdr>
        <w:top w:val="none" w:sz="0" w:space="0" w:color="auto"/>
        <w:left w:val="none" w:sz="0" w:space="0" w:color="auto"/>
        <w:bottom w:val="none" w:sz="0" w:space="0" w:color="auto"/>
        <w:right w:val="none" w:sz="0" w:space="0" w:color="auto"/>
      </w:divBdr>
    </w:div>
    <w:div w:id="1628975846">
      <w:bodyDiv w:val="1"/>
      <w:marLeft w:val="0"/>
      <w:marRight w:val="0"/>
      <w:marTop w:val="0"/>
      <w:marBottom w:val="0"/>
      <w:divBdr>
        <w:top w:val="none" w:sz="0" w:space="0" w:color="auto"/>
        <w:left w:val="none" w:sz="0" w:space="0" w:color="auto"/>
        <w:bottom w:val="none" w:sz="0" w:space="0" w:color="auto"/>
        <w:right w:val="none" w:sz="0" w:space="0" w:color="auto"/>
      </w:divBdr>
    </w:div>
    <w:div w:id="1634368655">
      <w:bodyDiv w:val="1"/>
      <w:marLeft w:val="0"/>
      <w:marRight w:val="0"/>
      <w:marTop w:val="0"/>
      <w:marBottom w:val="0"/>
      <w:divBdr>
        <w:top w:val="none" w:sz="0" w:space="0" w:color="auto"/>
        <w:left w:val="none" w:sz="0" w:space="0" w:color="auto"/>
        <w:bottom w:val="none" w:sz="0" w:space="0" w:color="auto"/>
        <w:right w:val="none" w:sz="0" w:space="0" w:color="auto"/>
      </w:divBdr>
    </w:div>
    <w:div w:id="1656639879">
      <w:bodyDiv w:val="1"/>
      <w:marLeft w:val="0"/>
      <w:marRight w:val="0"/>
      <w:marTop w:val="0"/>
      <w:marBottom w:val="0"/>
      <w:divBdr>
        <w:top w:val="none" w:sz="0" w:space="0" w:color="auto"/>
        <w:left w:val="none" w:sz="0" w:space="0" w:color="auto"/>
        <w:bottom w:val="none" w:sz="0" w:space="0" w:color="auto"/>
        <w:right w:val="none" w:sz="0" w:space="0" w:color="auto"/>
      </w:divBdr>
    </w:div>
    <w:div w:id="1663505994">
      <w:bodyDiv w:val="1"/>
      <w:marLeft w:val="0"/>
      <w:marRight w:val="0"/>
      <w:marTop w:val="0"/>
      <w:marBottom w:val="0"/>
      <w:divBdr>
        <w:top w:val="none" w:sz="0" w:space="0" w:color="auto"/>
        <w:left w:val="none" w:sz="0" w:space="0" w:color="auto"/>
        <w:bottom w:val="none" w:sz="0" w:space="0" w:color="auto"/>
        <w:right w:val="none" w:sz="0" w:space="0" w:color="auto"/>
      </w:divBdr>
    </w:div>
    <w:div w:id="1684473471">
      <w:bodyDiv w:val="1"/>
      <w:marLeft w:val="0"/>
      <w:marRight w:val="0"/>
      <w:marTop w:val="0"/>
      <w:marBottom w:val="0"/>
      <w:divBdr>
        <w:top w:val="none" w:sz="0" w:space="0" w:color="auto"/>
        <w:left w:val="none" w:sz="0" w:space="0" w:color="auto"/>
        <w:bottom w:val="none" w:sz="0" w:space="0" w:color="auto"/>
        <w:right w:val="none" w:sz="0" w:space="0" w:color="auto"/>
      </w:divBdr>
    </w:div>
    <w:div w:id="1702048038">
      <w:bodyDiv w:val="1"/>
      <w:marLeft w:val="0"/>
      <w:marRight w:val="0"/>
      <w:marTop w:val="0"/>
      <w:marBottom w:val="0"/>
      <w:divBdr>
        <w:top w:val="none" w:sz="0" w:space="0" w:color="auto"/>
        <w:left w:val="none" w:sz="0" w:space="0" w:color="auto"/>
        <w:bottom w:val="none" w:sz="0" w:space="0" w:color="auto"/>
        <w:right w:val="none" w:sz="0" w:space="0" w:color="auto"/>
      </w:divBdr>
    </w:div>
    <w:div w:id="1703556582">
      <w:bodyDiv w:val="1"/>
      <w:marLeft w:val="0"/>
      <w:marRight w:val="0"/>
      <w:marTop w:val="0"/>
      <w:marBottom w:val="0"/>
      <w:divBdr>
        <w:top w:val="none" w:sz="0" w:space="0" w:color="auto"/>
        <w:left w:val="none" w:sz="0" w:space="0" w:color="auto"/>
        <w:bottom w:val="none" w:sz="0" w:space="0" w:color="auto"/>
        <w:right w:val="none" w:sz="0" w:space="0" w:color="auto"/>
      </w:divBdr>
    </w:div>
    <w:div w:id="1714426723">
      <w:bodyDiv w:val="1"/>
      <w:marLeft w:val="0"/>
      <w:marRight w:val="0"/>
      <w:marTop w:val="0"/>
      <w:marBottom w:val="0"/>
      <w:divBdr>
        <w:top w:val="none" w:sz="0" w:space="0" w:color="auto"/>
        <w:left w:val="none" w:sz="0" w:space="0" w:color="auto"/>
        <w:bottom w:val="none" w:sz="0" w:space="0" w:color="auto"/>
        <w:right w:val="none" w:sz="0" w:space="0" w:color="auto"/>
      </w:divBdr>
    </w:div>
    <w:div w:id="1718041760">
      <w:bodyDiv w:val="1"/>
      <w:marLeft w:val="0"/>
      <w:marRight w:val="0"/>
      <w:marTop w:val="0"/>
      <w:marBottom w:val="0"/>
      <w:divBdr>
        <w:top w:val="none" w:sz="0" w:space="0" w:color="auto"/>
        <w:left w:val="none" w:sz="0" w:space="0" w:color="auto"/>
        <w:bottom w:val="none" w:sz="0" w:space="0" w:color="auto"/>
        <w:right w:val="none" w:sz="0" w:space="0" w:color="auto"/>
      </w:divBdr>
    </w:div>
    <w:div w:id="1721786753">
      <w:bodyDiv w:val="1"/>
      <w:marLeft w:val="0"/>
      <w:marRight w:val="0"/>
      <w:marTop w:val="0"/>
      <w:marBottom w:val="0"/>
      <w:divBdr>
        <w:top w:val="none" w:sz="0" w:space="0" w:color="auto"/>
        <w:left w:val="none" w:sz="0" w:space="0" w:color="auto"/>
        <w:bottom w:val="none" w:sz="0" w:space="0" w:color="auto"/>
        <w:right w:val="none" w:sz="0" w:space="0" w:color="auto"/>
      </w:divBdr>
    </w:div>
    <w:div w:id="1727147688">
      <w:bodyDiv w:val="1"/>
      <w:marLeft w:val="0"/>
      <w:marRight w:val="0"/>
      <w:marTop w:val="0"/>
      <w:marBottom w:val="0"/>
      <w:divBdr>
        <w:top w:val="none" w:sz="0" w:space="0" w:color="auto"/>
        <w:left w:val="none" w:sz="0" w:space="0" w:color="auto"/>
        <w:bottom w:val="none" w:sz="0" w:space="0" w:color="auto"/>
        <w:right w:val="none" w:sz="0" w:space="0" w:color="auto"/>
      </w:divBdr>
    </w:div>
    <w:div w:id="1766684705">
      <w:bodyDiv w:val="1"/>
      <w:marLeft w:val="0"/>
      <w:marRight w:val="0"/>
      <w:marTop w:val="0"/>
      <w:marBottom w:val="0"/>
      <w:divBdr>
        <w:top w:val="none" w:sz="0" w:space="0" w:color="auto"/>
        <w:left w:val="none" w:sz="0" w:space="0" w:color="auto"/>
        <w:bottom w:val="none" w:sz="0" w:space="0" w:color="auto"/>
        <w:right w:val="none" w:sz="0" w:space="0" w:color="auto"/>
      </w:divBdr>
    </w:div>
    <w:div w:id="1791582124">
      <w:bodyDiv w:val="1"/>
      <w:marLeft w:val="0"/>
      <w:marRight w:val="0"/>
      <w:marTop w:val="0"/>
      <w:marBottom w:val="0"/>
      <w:divBdr>
        <w:top w:val="none" w:sz="0" w:space="0" w:color="auto"/>
        <w:left w:val="none" w:sz="0" w:space="0" w:color="auto"/>
        <w:bottom w:val="none" w:sz="0" w:space="0" w:color="auto"/>
        <w:right w:val="none" w:sz="0" w:space="0" w:color="auto"/>
      </w:divBdr>
    </w:div>
    <w:div w:id="1792363764">
      <w:bodyDiv w:val="1"/>
      <w:marLeft w:val="0"/>
      <w:marRight w:val="0"/>
      <w:marTop w:val="0"/>
      <w:marBottom w:val="0"/>
      <w:divBdr>
        <w:top w:val="none" w:sz="0" w:space="0" w:color="auto"/>
        <w:left w:val="none" w:sz="0" w:space="0" w:color="auto"/>
        <w:bottom w:val="none" w:sz="0" w:space="0" w:color="auto"/>
        <w:right w:val="none" w:sz="0" w:space="0" w:color="auto"/>
      </w:divBdr>
    </w:div>
    <w:div w:id="1809007580">
      <w:bodyDiv w:val="1"/>
      <w:marLeft w:val="0"/>
      <w:marRight w:val="0"/>
      <w:marTop w:val="0"/>
      <w:marBottom w:val="0"/>
      <w:divBdr>
        <w:top w:val="none" w:sz="0" w:space="0" w:color="auto"/>
        <w:left w:val="none" w:sz="0" w:space="0" w:color="auto"/>
        <w:bottom w:val="none" w:sz="0" w:space="0" w:color="auto"/>
        <w:right w:val="none" w:sz="0" w:space="0" w:color="auto"/>
      </w:divBdr>
    </w:div>
    <w:div w:id="1817145174">
      <w:bodyDiv w:val="1"/>
      <w:marLeft w:val="0"/>
      <w:marRight w:val="0"/>
      <w:marTop w:val="0"/>
      <w:marBottom w:val="0"/>
      <w:divBdr>
        <w:top w:val="none" w:sz="0" w:space="0" w:color="auto"/>
        <w:left w:val="none" w:sz="0" w:space="0" w:color="auto"/>
        <w:bottom w:val="none" w:sz="0" w:space="0" w:color="auto"/>
        <w:right w:val="none" w:sz="0" w:space="0" w:color="auto"/>
      </w:divBdr>
    </w:div>
    <w:div w:id="1836220057">
      <w:bodyDiv w:val="1"/>
      <w:marLeft w:val="0"/>
      <w:marRight w:val="0"/>
      <w:marTop w:val="0"/>
      <w:marBottom w:val="0"/>
      <w:divBdr>
        <w:top w:val="none" w:sz="0" w:space="0" w:color="auto"/>
        <w:left w:val="none" w:sz="0" w:space="0" w:color="auto"/>
        <w:bottom w:val="none" w:sz="0" w:space="0" w:color="auto"/>
        <w:right w:val="none" w:sz="0" w:space="0" w:color="auto"/>
      </w:divBdr>
    </w:div>
    <w:div w:id="1852521430">
      <w:bodyDiv w:val="1"/>
      <w:marLeft w:val="0"/>
      <w:marRight w:val="0"/>
      <w:marTop w:val="0"/>
      <w:marBottom w:val="0"/>
      <w:divBdr>
        <w:top w:val="none" w:sz="0" w:space="0" w:color="auto"/>
        <w:left w:val="none" w:sz="0" w:space="0" w:color="auto"/>
        <w:bottom w:val="none" w:sz="0" w:space="0" w:color="auto"/>
        <w:right w:val="none" w:sz="0" w:space="0" w:color="auto"/>
      </w:divBdr>
    </w:div>
    <w:div w:id="1857573413">
      <w:bodyDiv w:val="1"/>
      <w:marLeft w:val="0"/>
      <w:marRight w:val="0"/>
      <w:marTop w:val="0"/>
      <w:marBottom w:val="0"/>
      <w:divBdr>
        <w:top w:val="none" w:sz="0" w:space="0" w:color="auto"/>
        <w:left w:val="none" w:sz="0" w:space="0" w:color="auto"/>
        <w:bottom w:val="none" w:sz="0" w:space="0" w:color="auto"/>
        <w:right w:val="none" w:sz="0" w:space="0" w:color="auto"/>
      </w:divBdr>
    </w:div>
    <w:div w:id="1858541538">
      <w:bodyDiv w:val="1"/>
      <w:marLeft w:val="0"/>
      <w:marRight w:val="0"/>
      <w:marTop w:val="0"/>
      <w:marBottom w:val="0"/>
      <w:divBdr>
        <w:top w:val="none" w:sz="0" w:space="0" w:color="auto"/>
        <w:left w:val="none" w:sz="0" w:space="0" w:color="auto"/>
        <w:bottom w:val="none" w:sz="0" w:space="0" w:color="auto"/>
        <w:right w:val="none" w:sz="0" w:space="0" w:color="auto"/>
      </w:divBdr>
    </w:div>
    <w:div w:id="1896308144">
      <w:bodyDiv w:val="1"/>
      <w:marLeft w:val="0"/>
      <w:marRight w:val="0"/>
      <w:marTop w:val="0"/>
      <w:marBottom w:val="0"/>
      <w:divBdr>
        <w:top w:val="none" w:sz="0" w:space="0" w:color="auto"/>
        <w:left w:val="none" w:sz="0" w:space="0" w:color="auto"/>
        <w:bottom w:val="none" w:sz="0" w:space="0" w:color="auto"/>
        <w:right w:val="none" w:sz="0" w:space="0" w:color="auto"/>
      </w:divBdr>
    </w:div>
    <w:div w:id="1896308631">
      <w:bodyDiv w:val="1"/>
      <w:marLeft w:val="0"/>
      <w:marRight w:val="0"/>
      <w:marTop w:val="0"/>
      <w:marBottom w:val="0"/>
      <w:divBdr>
        <w:top w:val="none" w:sz="0" w:space="0" w:color="auto"/>
        <w:left w:val="none" w:sz="0" w:space="0" w:color="auto"/>
        <w:bottom w:val="none" w:sz="0" w:space="0" w:color="auto"/>
        <w:right w:val="none" w:sz="0" w:space="0" w:color="auto"/>
      </w:divBdr>
    </w:div>
    <w:div w:id="1904681862">
      <w:bodyDiv w:val="1"/>
      <w:marLeft w:val="0"/>
      <w:marRight w:val="0"/>
      <w:marTop w:val="0"/>
      <w:marBottom w:val="0"/>
      <w:divBdr>
        <w:top w:val="none" w:sz="0" w:space="0" w:color="auto"/>
        <w:left w:val="none" w:sz="0" w:space="0" w:color="auto"/>
        <w:bottom w:val="none" w:sz="0" w:space="0" w:color="auto"/>
        <w:right w:val="none" w:sz="0" w:space="0" w:color="auto"/>
      </w:divBdr>
    </w:div>
    <w:div w:id="1916233285">
      <w:bodyDiv w:val="1"/>
      <w:marLeft w:val="0"/>
      <w:marRight w:val="0"/>
      <w:marTop w:val="0"/>
      <w:marBottom w:val="0"/>
      <w:divBdr>
        <w:top w:val="none" w:sz="0" w:space="0" w:color="auto"/>
        <w:left w:val="none" w:sz="0" w:space="0" w:color="auto"/>
        <w:bottom w:val="none" w:sz="0" w:space="0" w:color="auto"/>
        <w:right w:val="none" w:sz="0" w:space="0" w:color="auto"/>
      </w:divBdr>
    </w:div>
    <w:div w:id="1926912677">
      <w:bodyDiv w:val="1"/>
      <w:marLeft w:val="0"/>
      <w:marRight w:val="0"/>
      <w:marTop w:val="0"/>
      <w:marBottom w:val="0"/>
      <w:divBdr>
        <w:top w:val="none" w:sz="0" w:space="0" w:color="auto"/>
        <w:left w:val="none" w:sz="0" w:space="0" w:color="auto"/>
        <w:bottom w:val="none" w:sz="0" w:space="0" w:color="auto"/>
        <w:right w:val="none" w:sz="0" w:space="0" w:color="auto"/>
      </w:divBdr>
    </w:div>
    <w:div w:id="1934782265">
      <w:bodyDiv w:val="1"/>
      <w:marLeft w:val="0"/>
      <w:marRight w:val="0"/>
      <w:marTop w:val="0"/>
      <w:marBottom w:val="0"/>
      <w:divBdr>
        <w:top w:val="none" w:sz="0" w:space="0" w:color="auto"/>
        <w:left w:val="none" w:sz="0" w:space="0" w:color="auto"/>
        <w:bottom w:val="none" w:sz="0" w:space="0" w:color="auto"/>
        <w:right w:val="none" w:sz="0" w:space="0" w:color="auto"/>
      </w:divBdr>
    </w:div>
    <w:div w:id="1953585275">
      <w:bodyDiv w:val="1"/>
      <w:marLeft w:val="0"/>
      <w:marRight w:val="0"/>
      <w:marTop w:val="0"/>
      <w:marBottom w:val="0"/>
      <w:divBdr>
        <w:top w:val="none" w:sz="0" w:space="0" w:color="auto"/>
        <w:left w:val="none" w:sz="0" w:space="0" w:color="auto"/>
        <w:bottom w:val="none" w:sz="0" w:space="0" w:color="auto"/>
        <w:right w:val="none" w:sz="0" w:space="0" w:color="auto"/>
      </w:divBdr>
    </w:div>
    <w:div w:id="2015300856">
      <w:bodyDiv w:val="1"/>
      <w:marLeft w:val="0"/>
      <w:marRight w:val="0"/>
      <w:marTop w:val="0"/>
      <w:marBottom w:val="0"/>
      <w:divBdr>
        <w:top w:val="none" w:sz="0" w:space="0" w:color="auto"/>
        <w:left w:val="none" w:sz="0" w:space="0" w:color="auto"/>
        <w:bottom w:val="none" w:sz="0" w:space="0" w:color="auto"/>
        <w:right w:val="none" w:sz="0" w:space="0" w:color="auto"/>
      </w:divBdr>
    </w:div>
    <w:div w:id="2020350396">
      <w:bodyDiv w:val="1"/>
      <w:marLeft w:val="0"/>
      <w:marRight w:val="0"/>
      <w:marTop w:val="0"/>
      <w:marBottom w:val="0"/>
      <w:divBdr>
        <w:top w:val="none" w:sz="0" w:space="0" w:color="auto"/>
        <w:left w:val="none" w:sz="0" w:space="0" w:color="auto"/>
        <w:bottom w:val="none" w:sz="0" w:space="0" w:color="auto"/>
        <w:right w:val="none" w:sz="0" w:space="0" w:color="auto"/>
      </w:divBdr>
    </w:div>
    <w:div w:id="2021615972">
      <w:bodyDiv w:val="1"/>
      <w:marLeft w:val="0"/>
      <w:marRight w:val="0"/>
      <w:marTop w:val="0"/>
      <w:marBottom w:val="0"/>
      <w:divBdr>
        <w:top w:val="none" w:sz="0" w:space="0" w:color="auto"/>
        <w:left w:val="none" w:sz="0" w:space="0" w:color="auto"/>
        <w:bottom w:val="none" w:sz="0" w:space="0" w:color="auto"/>
        <w:right w:val="none" w:sz="0" w:space="0" w:color="auto"/>
      </w:divBdr>
    </w:div>
    <w:div w:id="2022313306">
      <w:bodyDiv w:val="1"/>
      <w:marLeft w:val="0"/>
      <w:marRight w:val="0"/>
      <w:marTop w:val="0"/>
      <w:marBottom w:val="0"/>
      <w:divBdr>
        <w:top w:val="none" w:sz="0" w:space="0" w:color="auto"/>
        <w:left w:val="none" w:sz="0" w:space="0" w:color="auto"/>
        <w:bottom w:val="none" w:sz="0" w:space="0" w:color="auto"/>
        <w:right w:val="none" w:sz="0" w:space="0" w:color="auto"/>
      </w:divBdr>
    </w:div>
    <w:div w:id="2031032316">
      <w:bodyDiv w:val="1"/>
      <w:marLeft w:val="0"/>
      <w:marRight w:val="0"/>
      <w:marTop w:val="0"/>
      <w:marBottom w:val="0"/>
      <w:divBdr>
        <w:top w:val="none" w:sz="0" w:space="0" w:color="auto"/>
        <w:left w:val="none" w:sz="0" w:space="0" w:color="auto"/>
        <w:bottom w:val="none" w:sz="0" w:space="0" w:color="auto"/>
        <w:right w:val="none" w:sz="0" w:space="0" w:color="auto"/>
      </w:divBdr>
    </w:div>
    <w:div w:id="2037270232">
      <w:bodyDiv w:val="1"/>
      <w:marLeft w:val="0"/>
      <w:marRight w:val="0"/>
      <w:marTop w:val="0"/>
      <w:marBottom w:val="0"/>
      <w:divBdr>
        <w:top w:val="none" w:sz="0" w:space="0" w:color="auto"/>
        <w:left w:val="none" w:sz="0" w:space="0" w:color="auto"/>
        <w:bottom w:val="none" w:sz="0" w:space="0" w:color="auto"/>
        <w:right w:val="none" w:sz="0" w:space="0" w:color="auto"/>
      </w:divBdr>
    </w:div>
    <w:div w:id="2061443815">
      <w:bodyDiv w:val="1"/>
      <w:marLeft w:val="0"/>
      <w:marRight w:val="0"/>
      <w:marTop w:val="0"/>
      <w:marBottom w:val="0"/>
      <w:divBdr>
        <w:top w:val="none" w:sz="0" w:space="0" w:color="auto"/>
        <w:left w:val="none" w:sz="0" w:space="0" w:color="auto"/>
        <w:bottom w:val="none" w:sz="0" w:space="0" w:color="auto"/>
        <w:right w:val="none" w:sz="0" w:space="0" w:color="auto"/>
      </w:divBdr>
    </w:div>
    <w:div w:id="2083790443">
      <w:bodyDiv w:val="1"/>
      <w:marLeft w:val="0"/>
      <w:marRight w:val="0"/>
      <w:marTop w:val="0"/>
      <w:marBottom w:val="0"/>
      <w:divBdr>
        <w:top w:val="none" w:sz="0" w:space="0" w:color="auto"/>
        <w:left w:val="none" w:sz="0" w:space="0" w:color="auto"/>
        <w:bottom w:val="none" w:sz="0" w:space="0" w:color="auto"/>
        <w:right w:val="none" w:sz="0" w:space="0" w:color="auto"/>
      </w:divBdr>
    </w:div>
    <w:div w:id="2109886702">
      <w:bodyDiv w:val="1"/>
      <w:marLeft w:val="0"/>
      <w:marRight w:val="0"/>
      <w:marTop w:val="0"/>
      <w:marBottom w:val="0"/>
      <w:divBdr>
        <w:top w:val="none" w:sz="0" w:space="0" w:color="auto"/>
        <w:left w:val="none" w:sz="0" w:space="0" w:color="auto"/>
        <w:bottom w:val="none" w:sz="0" w:space="0" w:color="auto"/>
        <w:right w:val="none" w:sz="0" w:space="0" w:color="auto"/>
      </w:divBdr>
    </w:div>
    <w:div w:id="2118214249">
      <w:bodyDiv w:val="1"/>
      <w:marLeft w:val="0"/>
      <w:marRight w:val="0"/>
      <w:marTop w:val="0"/>
      <w:marBottom w:val="0"/>
      <w:divBdr>
        <w:top w:val="none" w:sz="0" w:space="0" w:color="auto"/>
        <w:left w:val="none" w:sz="0" w:space="0" w:color="auto"/>
        <w:bottom w:val="none" w:sz="0" w:space="0" w:color="auto"/>
        <w:right w:val="none" w:sz="0" w:space="0" w:color="auto"/>
      </w:divBdr>
    </w:div>
    <w:div w:id="2125415967">
      <w:bodyDiv w:val="1"/>
      <w:marLeft w:val="0"/>
      <w:marRight w:val="0"/>
      <w:marTop w:val="0"/>
      <w:marBottom w:val="0"/>
      <w:divBdr>
        <w:top w:val="none" w:sz="0" w:space="0" w:color="auto"/>
        <w:left w:val="none" w:sz="0" w:space="0" w:color="auto"/>
        <w:bottom w:val="none" w:sz="0" w:space="0" w:color="auto"/>
        <w:right w:val="none" w:sz="0" w:space="0" w:color="auto"/>
      </w:divBdr>
    </w:div>
    <w:div w:id="2134596276">
      <w:bodyDiv w:val="1"/>
      <w:marLeft w:val="0"/>
      <w:marRight w:val="0"/>
      <w:marTop w:val="0"/>
      <w:marBottom w:val="0"/>
      <w:divBdr>
        <w:top w:val="none" w:sz="0" w:space="0" w:color="auto"/>
        <w:left w:val="none" w:sz="0" w:space="0" w:color="auto"/>
        <w:bottom w:val="none" w:sz="0" w:space="0" w:color="auto"/>
        <w:right w:val="none" w:sz="0" w:space="0" w:color="auto"/>
      </w:divBdr>
    </w:div>
    <w:div w:id="2136367589">
      <w:bodyDiv w:val="1"/>
      <w:marLeft w:val="0"/>
      <w:marRight w:val="0"/>
      <w:marTop w:val="0"/>
      <w:marBottom w:val="0"/>
      <w:divBdr>
        <w:top w:val="none" w:sz="0" w:space="0" w:color="auto"/>
        <w:left w:val="none" w:sz="0" w:space="0" w:color="auto"/>
        <w:bottom w:val="none" w:sz="0" w:space="0" w:color="auto"/>
        <w:right w:val="none" w:sz="0" w:space="0" w:color="auto"/>
      </w:divBdr>
    </w:div>
    <w:div w:id="214076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D552D32-5713-4415-86DC-AEF592A2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14263</Words>
  <Characters>81304</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 Twine</dc:creator>
  <cp:keywords/>
  <dc:description/>
  <cp:lastModifiedBy>Gilbert Gift</cp:lastModifiedBy>
  <cp:revision>2</cp:revision>
  <dcterms:created xsi:type="dcterms:W3CDTF">2025-11-25T17:52:00Z</dcterms:created>
  <dcterms:modified xsi:type="dcterms:W3CDTF">2025-11-25T17:52:00Z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bdc57cc3-8167-4928-80a3-f0825c4b3987</vt:lpwstr>
  </property>
</Properties>
</file>