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60D1" w14:textId="77777777" w:rsidR="007448A9" w:rsidRDefault="007448A9">
      <w:pPr>
        <w:rPr>
          <w:sz w:val="24"/>
          <w:szCs w:val="24"/>
        </w:rPr>
      </w:pPr>
    </w:p>
    <w:p w14:paraId="757BFCB4" w14:textId="77777777" w:rsidR="007448A9" w:rsidRDefault="00000000">
      <w:pPr>
        <w:spacing w:before="120" w:after="120"/>
        <w:ind w:rightChars="-227" w:right="-613"/>
        <w:jc w:val="center"/>
        <w:rPr>
          <w:b/>
          <w:bCs/>
          <w:sz w:val="24"/>
          <w:szCs w:val="24"/>
        </w:rPr>
      </w:pPr>
      <w:r>
        <w:rPr>
          <w:b/>
          <w:bCs/>
          <w:sz w:val="24"/>
          <w:szCs w:val="24"/>
          <w:lang w:val="en-US"/>
        </w:rPr>
        <w:t xml:space="preserve"> ASSESSMENT GUIDELINES FOR CHRISTIAN RELIGIOUS EDUCATION AT ADVANCED SECONDARY LEVEL</w:t>
      </w:r>
    </w:p>
    <w:p w14:paraId="309A69DF" w14:textId="77777777" w:rsidR="007448A9" w:rsidRDefault="00000000">
      <w:pPr>
        <w:pStyle w:val="Heading1"/>
        <w:rPr>
          <w:rFonts w:ascii="Times New Roman" w:hAnsi="Times New Roman" w:cs="Times New Roman"/>
          <w:sz w:val="24"/>
          <w:szCs w:val="24"/>
        </w:rPr>
      </w:pPr>
      <w:bookmarkStart w:id="0" w:name="_Toc99443685"/>
      <w:r>
        <w:rPr>
          <w:rFonts w:ascii="Times New Roman" w:hAnsi="Times New Roman" w:cs="Times New Roman"/>
          <w:sz w:val="24"/>
          <w:szCs w:val="24"/>
        </w:rPr>
        <w:t>1.1 INTRODUCTION</w:t>
      </w:r>
      <w:bookmarkEnd w:id="0"/>
    </w:p>
    <w:p w14:paraId="2EDC59D1" w14:textId="77777777" w:rsidR="007448A9" w:rsidRDefault="00000000">
      <w:pPr>
        <w:jc w:val="both"/>
        <w:rPr>
          <w:sz w:val="24"/>
          <w:szCs w:val="24"/>
        </w:rPr>
      </w:pPr>
      <w:r>
        <w:rPr>
          <w:sz w:val="24"/>
          <w:szCs w:val="24"/>
          <w:lang w:val="en-US"/>
        </w:rPr>
        <w:t xml:space="preserve">Christian Religious Education </w:t>
      </w:r>
      <w:r>
        <w:rPr>
          <w:sz w:val="24"/>
          <w:szCs w:val="24"/>
        </w:rPr>
        <w:t>in the A</w:t>
      </w:r>
      <w:r>
        <w:rPr>
          <w:sz w:val="24"/>
          <w:szCs w:val="24"/>
          <w:lang w:val="en-US"/>
        </w:rPr>
        <w:t>dvanced Secondary Curriculum(ASC)</w:t>
      </w:r>
      <w:r>
        <w:rPr>
          <w:sz w:val="24"/>
          <w:szCs w:val="24"/>
        </w:rPr>
        <w:t xml:space="preserve"> is assessed at school and at the End of the Cycle examinations which is administered by the Uganda National Examinations Board (UNEB). </w:t>
      </w:r>
    </w:p>
    <w:p w14:paraId="566E7D8B" w14:textId="77777777" w:rsidR="007448A9" w:rsidRDefault="00000000">
      <w:pPr>
        <w:jc w:val="both"/>
        <w:rPr>
          <w:sz w:val="24"/>
          <w:szCs w:val="24"/>
        </w:rPr>
      </w:pPr>
      <w:r>
        <w:rPr>
          <w:sz w:val="24"/>
          <w:szCs w:val="24"/>
        </w:rPr>
        <w:t xml:space="preserve">Assessment of </w:t>
      </w:r>
      <w:r>
        <w:rPr>
          <w:sz w:val="24"/>
          <w:szCs w:val="24"/>
          <w:lang w:val="en-US"/>
        </w:rPr>
        <w:t>Christian Religious</w:t>
      </w:r>
      <w:r>
        <w:rPr>
          <w:rStyle w:val="CommentReference"/>
          <w:sz w:val="24"/>
          <w:szCs w:val="24"/>
          <w:lang w:val="en-US"/>
        </w:rPr>
        <w:t xml:space="preserve"> </w:t>
      </w:r>
      <w:r>
        <w:rPr>
          <w:sz w:val="24"/>
          <w:szCs w:val="24"/>
          <w:lang w:val="en-US"/>
        </w:rPr>
        <w:t xml:space="preserve">Education  </w:t>
      </w:r>
      <w:r>
        <w:rPr>
          <w:sz w:val="24"/>
          <w:szCs w:val="24"/>
        </w:rPr>
        <w:t>at school level will be formative and summative. Formative assessment will be done through observation (watching learners working), conversation (asking questions and talking to learners) and appraising the learners’ work (product). While summative assessment will be done through engaging learners in activities of integration at the end of each topic and a</w:t>
      </w:r>
      <w:r>
        <w:rPr>
          <w:sz w:val="24"/>
          <w:szCs w:val="24"/>
          <w:lang w:val="en-US"/>
        </w:rPr>
        <w:t xml:space="preserve"> written</w:t>
      </w:r>
      <w:r>
        <w:rPr>
          <w:sz w:val="24"/>
          <w:szCs w:val="24"/>
        </w:rPr>
        <w:t xml:space="preserve"> examination at the end of the year. </w:t>
      </w:r>
    </w:p>
    <w:p w14:paraId="67D3166F" w14:textId="77777777" w:rsidR="007448A9" w:rsidRDefault="00000000">
      <w:pPr>
        <w:jc w:val="both"/>
        <w:rPr>
          <w:b/>
          <w:bCs/>
          <w:sz w:val="24"/>
          <w:szCs w:val="24"/>
        </w:rPr>
      </w:pPr>
      <w:bookmarkStart w:id="1" w:name="_Hlk203387397"/>
      <w:bookmarkStart w:id="2" w:name="_Hlk203387663"/>
      <w:r>
        <w:rPr>
          <w:sz w:val="24"/>
          <w:szCs w:val="24"/>
        </w:rPr>
        <w:t xml:space="preserve">The end of cycle assessment for </w:t>
      </w:r>
      <w:r>
        <w:rPr>
          <w:sz w:val="24"/>
          <w:szCs w:val="24"/>
          <w:lang w:val="en-US"/>
        </w:rPr>
        <w:t>Christian Religious Education</w:t>
      </w:r>
      <w:r>
        <w:rPr>
          <w:sz w:val="24"/>
          <w:szCs w:val="24"/>
        </w:rPr>
        <w:t xml:space="preserve"> </w:t>
      </w:r>
      <w:bookmarkEnd w:id="1"/>
      <w:bookmarkEnd w:id="2"/>
      <w:r>
        <w:rPr>
          <w:sz w:val="24"/>
          <w:szCs w:val="24"/>
        </w:rPr>
        <w:t xml:space="preserve">for the Advanced Secondary Curriculum will be guided by assessment objectives based on </w:t>
      </w:r>
      <w:bookmarkStart w:id="3" w:name="_Hlk203388077"/>
      <w:r>
        <w:rPr>
          <w:sz w:val="24"/>
          <w:szCs w:val="24"/>
        </w:rPr>
        <w:t>the constructs</w:t>
      </w:r>
      <w:bookmarkEnd w:id="3"/>
      <w:r>
        <w:rPr>
          <w:sz w:val="24"/>
          <w:szCs w:val="24"/>
        </w:rPr>
        <w:t>. A construct is an abstract representation of a unifying theme that brings coherence to an assessment task. It serves as a generali</w:t>
      </w:r>
      <w:r>
        <w:rPr>
          <w:sz w:val="24"/>
          <w:szCs w:val="24"/>
          <w:lang w:val="en-US"/>
        </w:rPr>
        <w:t>s</w:t>
      </w:r>
      <w:r>
        <w:rPr>
          <w:sz w:val="24"/>
          <w:szCs w:val="24"/>
        </w:rPr>
        <w:t>ed concept that combines a cluster of related learning outcomes or competencies - each contributing to a common learning ability. Acquisition of learning outcomes/competencies in a construct enables the learner to demonstrate mastery in a way that supports real-life functionality and application.</w:t>
      </w:r>
    </w:p>
    <w:p w14:paraId="28109178" w14:textId="77777777" w:rsidR="007448A9" w:rsidRDefault="00000000">
      <w:pPr>
        <w:spacing w:before="120" w:after="120"/>
        <w:rPr>
          <w:b/>
          <w:bCs/>
          <w:sz w:val="24"/>
          <w:szCs w:val="24"/>
        </w:rPr>
      </w:pPr>
      <w:r>
        <w:rPr>
          <w:b/>
          <w:bCs/>
          <w:sz w:val="24"/>
          <w:szCs w:val="24"/>
        </w:rPr>
        <w:t>1.2 ASSESSMENT OBJECTIVES</w:t>
      </w:r>
    </w:p>
    <w:p w14:paraId="1EA966B6" w14:textId="77777777" w:rsidR="007448A9" w:rsidRDefault="00000000">
      <w:pPr>
        <w:spacing w:before="120" w:after="120"/>
        <w:rPr>
          <w:b/>
          <w:bCs/>
          <w:sz w:val="24"/>
          <w:szCs w:val="24"/>
        </w:rPr>
      </w:pPr>
      <w:r>
        <w:rPr>
          <w:rFonts w:eastAsia="SimSun"/>
          <w:sz w:val="24"/>
          <w:szCs w:val="24"/>
        </w:rPr>
        <w:t xml:space="preserve">The end of Cycle assessment for </w:t>
      </w:r>
      <w:r>
        <w:rPr>
          <w:rFonts w:eastAsia="SimSun"/>
          <w:sz w:val="24"/>
          <w:szCs w:val="24"/>
          <w:lang w:val="en-US"/>
        </w:rPr>
        <w:t>Christian Religious Education</w:t>
      </w:r>
      <w:r>
        <w:rPr>
          <w:rFonts w:eastAsia="SimSun"/>
          <w:sz w:val="24"/>
          <w:szCs w:val="24"/>
        </w:rPr>
        <w:t xml:space="preserve"> will be guided by </w:t>
      </w:r>
      <w:r>
        <w:rPr>
          <w:rFonts w:eastAsia="SimSun"/>
          <w:sz w:val="24"/>
          <w:szCs w:val="24"/>
          <w:lang w:val="en-US"/>
        </w:rPr>
        <w:t xml:space="preserve">five </w:t>
      </w:r>
      <w:r>
        <w:rPr>
          <w:rFonts w:eastAsia="SimSun"/>
          <w:sz w:val="24"/>
          <w:szCs w:val="24"/>
        </w:rPr>
        <w:t xml:space="preserve"> assessment objectives focusing on the learner’s ability to:</w:t>
      </w:r>
    </w:p>
    <w:p w14:paraId="63D61DD8" w14:textId="77777777" w:rsidR="007448A9" w:rsidRDefault="00000000">
      <w:pPr>
        <w:pStyle w:val="NormalWeb"/>
        <w:spacing w:before="240" w:beforeAutospacing="0" w:after="120" w:afterAutospacing="0"/>
        <w:jc w:val="both"/>
      </w:pPr>
      <w:r>
        <w:rPr>
          <w:b/>
        </w:rPr>
        <w:t>AO1</w:t>
      </w:r>
      <w:r>
        <w:t>: interpret covenantal themes and faith practices from the Pentateuch, Psalms, and Job, and demonstrate how these texts inform a resilient, worship-centered lifestyle in pursuit of God's purpose.</w:t>
      </w:r>
    </w:p>
    <w:p w14:paraId="2843DD7C" w14:textId="77777777" w:rsidR="007448A9" w:rsidRDefault="00000000">
      <w:pPr>
        <w:spacing w:before="240" w:after="120"/>
        <w:jc w:val="both"/>
        <w:rPr>
          <w:sz w:val="24"/>
          <w:szCs w:val="24"/>
        </w:rPr>
      </w:pPr>
      <w:r>
        <w:rPr>
          <w:b/>
          <w:sz w:val="24"/>
          <w:szCs w:val="24"/>
        </w:rPr>
        <w:t>AO2</w:t>
      </w:r>
      <w:r>
        <w:rPr>
          <w:sz w:val="24"/>
          <w:szCs w:val="24"/>
        </w:rPr>
        <w:t>:  assess the learner’s understanding of the functions and qualities of priestly, prophetic, and kingly figures in ancient Israel and their ability to apply these insights to demonstrate servant leadership rooted in faith, justice, and humility.</w:t>
      </w:r>
    </w:p>
    <w:p w14:paraId="4E9494BE" w14:textId="77777777" w:rsidR="007448A9" w:rsidRDefault="00000000">
      <w:pPr>
        <w:spacing w:before="240" w:after="120"/>
        <w:jc w:val="both"/>
        <w:rPr>
          <w:rFonts w:eastAsia="Times New Roman"/>
          <w:sz w:val="24"/>
          <w:szCs w:val="24"/>
        </w:rPr>
      </w:pPr>
      <w:r>
        <w:rPr>
          <w:rFonts w:eastAsia="Times New Roman"/>
          <w:b/>
          <w:sz w:val="24"/>
          <w:szCs w:val="24"/>
        </w:rPr>
        <w:t>AO3</w:t>
      </w:r>
      <w:r>
        <w:rPr>
          <w:rFonts w:eastAsia="Times New Roman"/>
          <w:sz w:val="24"/>
          <w:szCs w:val="24"/>
        </w:rPr>
        <w:t xml:space="preserve">: interpret the </w:t>
      </w:r>
      <w:r>
        <w:rPr>
          <w:rStyle w:val="Strong"/>
          <w:b w:val="0"/>
          <w:sz w:val="24"/>
          <w:szCs w:val="24"/>
        </w:rPr>
        <w:t>scriptural texts</w:t>
      </w:r>
      <w:r>
        <w:rPr>
          <w:rFonts w:eastAsia="Times New Roman"/>
          <w:sz w:val="24"/>
          <w:szCs w:val="24"/>
        </w:rPr>
        <w:t xml:space="preserve"> of Jesus in Mark and John, the Early Church and letters of Paul, James, and Peter, </w:t>
      </w:r>
      <w:r>
        <w:rPr>
          <w:sz w:val="24"/>
          <w:szCs w:val="24"/>
        </w:rPr>
        <w:t>and ways in which they inform Gospel witness in daily life.</w:t>
      </w:r>
    </w:p>
    <w:p w14:paraId="351B2DCB" w14:textId="77777777" w:rsidR="007448A9" w:rsidRDefault="00000000">
      <w:pPr>
        <w:spacing w:before="240" w:after="120"/>
        <w:jc w:val="both"/>
        <w:outlineLvl w:val="2"/>
        <w:rPr>
          <w:rFonts w:eastAsia="Times New Roman"/>
          <w:bCs/>
          <w:sz w:val="24"/>
          <w:szCs w:val="24"/>
        </w:rPr>
      </w:pPr>
      <w:r>
        <w:rPr>
          <w:rFonts w:eastAsia="Times New Roman"/>
          <w:b/>
          <w:bCs/>
          <w:sz w:val="24"/>
          <w:szCs w:val="24"/>
        </w:rPr>
        <w:t>AO4</w:t>
      </w:r>
      <w:r>
        <w:rPr>
          <w:rFonts w:eastAsia="Times New Roman"/>
          <w:bCs/>
          <w:sz w:val="24"/>
          <w:szCs w:val="24"/>
        </w:rPr>
        <w:t xml:space="preserve">: </w:t>
      </w:r>
      <w:r>
        <w:rPr>
          <w:rFonts w:eastAsia="Times New Roman"/>
          <w:bCs/>
          <w:sz w:val="24"/>
          <w:szCs w:val="24"/>
          <w:lang w:val="en-US"/>
        </w:rPr>
        <w:t>I</w:t>
      </w:r>
      <w:r>
        <w:rPr>
          <w:rFonts w:eastAsia="Times New Roman"/>
          <w:bCs/>
          <w:sz w:val="24"/>
          <w:szCs w:val="24"/>
        </w:rPr>
        <w:t>nterpret and synthesi</w:t>
      </w:r>
      <w:r>
        <w:rPr>
          <w:rFonts w:eastAsia="Times New Roman"/>
          <w:bCs/>
          <w:sz w:val="24"/>
          <w:szCs w:val="24"/>
          <w:lang w:val="en-US"/>
        </w:rPr>
        <w:t>s</w:t>
      </w:r>
      <w:r>
        <w:rPr>
          <w:rFonts w:eastAsia="Times New Roman"/>
          <w:bCs/>
          <w:sz w:val="24"/>
          <w:szCs w:val="24"/>
        </w:rPr>
        <w:t>e teachings from African Traditional, Contemporary, and Biblical worldviews in making ethical decisions, fostering healthy social relations, and stewarding the</w:t>
      </w:r>
      <w:r>
        <w:rPr>
          <w:bCs/>
          <w:sz w:val="24"/>
          <w:szCs w:val="24"/>
        </w:rPr>
        <w:t xml:space="preserve"> world</w:t>
      </w:r>
      <w:r>
        <w:rPr>
          <w:rFonts w:eastAsia="Times New Roman"/>
          <w:bCs/>
          <w:sz w:val="24"/>
          <w:szCs w:val="24"/>
        </w:rPr>
        <w:t>.</w:t>
      </w:r>
    </w:p>
    <w:p w14:paraId="6EB88661" w14:textId="77777777" w:rsidR="007448A9" w:rsidRDefault="00000000">
      <w:pPr>
        <w:pStyle w:val="NormalWeb"/>
        <w:jc w:val="both"/>
        <w:rPr>
          <w:rStyle w:val="Strong"/>
          <w:b w:val="0"/>
        </w:rPr>
      </w:pPr>
      <w:r>
        <w:rPr>
          <w:rStyle w:val="Strong"/>
        </w:rPr>
        <w:t>AO5</w:t>
      </w:r>
      <w:r>
        <w:rPr>
          <w:rStyle w:val="Strong"/>
          <w:b w:val="0"/>
        </w:rPr>
        <w:t>:  interpret and apply ethical principles from Traditional African, contemporary, and biblical teachings in addressing issues of justice, civic engagement, and global peace building, demonstrating a commitment to responsible living in diverse contexts.</w:t>
      </w:r>
    </w:p>
    <w:p w14:paraId="38083BF0" w14:textId="77777777" w:rsidR="007448A9" w:rsidRDefault="007448A9">
      <w:pPr>
        <w:jc w:val="both"/>
        <w:rPr>
          <w:sz w:val="24"/>
          <w:szCs w:val="24"/>
        </w:rPr>
      </w:pPr>
    </w:p>
    <w:p w14:paraId="2EF0340A" w14:textId="77777777" w:rsidR="007448A9" w:rsidRDefault="00000000">
      <w:pPr>
        <w:pStyle w:val="Heading1"/>
        <w:rPr>
          <w:rFonts w:ascii="Times New Roman" w:hAnsi="Times New Roman" w:cs="Times New Roman"/>
          <w:sz w:val="24"/>
          <w:szCs w:val="24"/>
        </w:rPr>
      </w:pPr>
      <w:r>
        <w:rPr>
          <w:rFonts w:ascii="Times New Roman" w:hAnsi="Times New Roman" w:cs="Times New Roman"/>
          <w:sz w:val="24"/>
          <w:szCs w:val="24"/>
        </w:rPr>
        <w:t>1.3 LINKAGE BETWEEN ASSESSMENT OBJECTIVES, CONSTRUCTS AND SYLLABUS</w:t>
      </w:r>
    </w:p>
    <w:p w14:paraId="500932E8" w14:textId="77777777" w:rsidR="007448A9" w:rsidRDefault="00000000">
      <w:pPr>
        <w:rPr>
          <w:sz w:val="24"/>
          <w:szCs w:val="24"/>
        </w:rPr>
      </w:pPr>
      <w:r>
        <w:rPr>
          <w:sz w:val="24"/>
          <w:szCs w:val="24"/>
        </w:rPr>
        <w:t xml:space="preserve">The table below shows a linkage between the assessment objectives, the constructs and the topics that contribute to the construct. </w:t>
      </w:r>
    </w:p>
    <w:p w14:paraId="0BF2CEDE" w14:textId="77777777" w:rsidR="007448A9" w:rsidRDefault="007448A9">
      <w:pPr>
        <w:rPr>
          <w:sz w:val="24"/>
          <w:szCs w:val="24"/>
        </w:rPr>
      </w:pPr>
    </w:p>
    <w:p w14:paraId="7CF6D34A" w14:textId="77777777" w:rsidR="007448A9" w:rsidRDefault="00000000">
      <w:pPr>
        <w:pStyle w:val="Caption"/>
        <w:keepNext/>
        <w:rPr>
          <w:color w:val="auto"/>
          <w:sz w:val="24"/>
          <w:szCs w:val="24"/>
        </w:rPr>
      </w:pPr>
      <w:bookmarkStart w:id="4" w:name="_Hlk204041285"/>
      <w:r>
        <w:rPr>
          <w:color w:val="auto"/>
          <w:sz w:val="24"/>
          <w:szCs w:val="24"/>
        </w:rPr>
        <w:t xml:space="preserve">Table </w:t>
      </w:r>
      <w:r>
        <w:rPr>
          <w:color w:val="auto"/>
          <w:sz w:val="24"/>
          <w:szCs w:val="24"/>
        </w:rPr>
        <w:fldChar w:fldCharType="begin"/>
      </w:r>
      <w:r>
        <w:rPr>
          <w:color w:val="auto"/>
          <w:sz w:val="24"/>
          <w:szCs w:val="24"/>
        </w:rPr>
        <w:instrText xml:space="preserve"> SEQ Table \* ARABIC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t>: Table showing relationship between assessment objectives, constructs and the topics in the syllabus</w:t>
      </w:r>
    </w:p>
    <w:tbl>
      <w:tblPr>
        <w:tblW w:w="10848" w:type="dxa"/>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364"/>
        <w:gridCol w:w="2868"/>
        <w:gridCol w:w="2736"/>
      </w:tblGrid>
      <w:tr w:rsidR="007448A9" w14:paraId="0DD4A161" w14:textId="77777777">
        <w:tc>
          <w:tcPr>
            <w:tcW w:w="2880" w:type="dxa"/>
          </w:tcPr>
          <w:p w14:paraId="2414CA60" w14:textId="77777777" w:rsidR="007448A9" w:rsidRDefault="00000000">
            <w:pPr>
              <w:rPr>
                <w:b/>
                <w:bCs/>
                <w:sz w:val="24"/>
                <w:szCs w:val="24"/>
              </w:rPr>
            </w:pPr>
            <w:bookmarkStart w:id="5" w:name="_Hlk204041217"/>
            <w:bookmarkEnd w:id="4"/>
            <w:r>
              <w:rPr>
                <w:b/>
                <w:bCs/>
                <w:sz w:val="24"/>
                <w:szCs w:val="24"/>
              </w:rPr>
              <w:t>Assessment Objective</w:t>
            </w:r>
          </w:p>
        </w:tc>
        <w:tc>
          <w:tcPr>
            <w:tcW w:w="2364" w:type="dxa"/>
          </w:tcPr>
          <w:p w14:paraId="4CA48E87" w14:textId="77777777" w:rsidR="007448A9" w:rsidRDefault="00000000">
            <w:pPr>
              <w:rPr>
                <w:b/>
                <w:bCs/>
                <w:sz w:val="24"/>
                <w:szCs w:val="24"/>
              </w:rPr>
            </w:pPr>
            <w:r>
              <w:rPr>
                <w:b/>
                <w:bCs/>
                <w:sz w:val="24"/>
                <w:szCs w:val="24"/>
              </w:rPr>
              <w:t>Construct</w:t>
            </w:r>
          </w:p>
        </w:tc>
        <w:tc>
          <w:tcPr>
            <w:tcW w:w="2868" w:type="dxa"/>
          </w:tcPr>
          <w:p w14:paraId="5FFCC016" w14:textId="77777777" w:rsidR="007448A9" w:rsidRDefault="00000000">
            <w:pPr>
              <w:rPr>
                <w:b/>
                <w:bCs/>
                <w:sz w:val="24"/>
                <w:szCs w:val="24"/>
              </w:rPr>
            </w:pPr>
            <w:r>
              <w:rPr>
                <w:b/>
                <w:bCs/>
                <w:sz w:val="24"/>
                <w:szCs w:val="24"/>
              </w:rPr>
              <w:t>Construct Description</w:t>
            </w:r>
          </w:p>
        </w:tc>
        <w:tc>
          <w:tcPr>
            <w:tcW w:w="2736" w:type="dxa"/>
          </w:tcPr>
          <w:p w14:paraId="7E61ED2C" w14:textId="77777777" w:rsidR="007448A9" w:rsidRDefault="00000000">
            <w:pPr>
              <w:rPr>
                <w:b/>
                <w:bCs/>
                <w:sz w:val="24"/>
                <w:szCs w:val="24"/>
              </w:rPr>
            </w:pPr>
            <w:r>
              <w:rPr>
                <w:b/>
                <w:bCs/>
                <w:sz w:val="24"/>
                <w:szCs w:val="24"/>
              </w:rPr>
              <w:t>Topics in the syllabus</w:t>
            </w:r>
          </w:p>
        </w:tc>
      </w:tr>
      <w:tr w:rsidR="007448A9" w14:paraId="720E23A3" w14:textId="77777777">
        <w:tc>
          <w:tcPr>
            <w:tcW w:w="2880" w:type="dxa"/>
          </w:tcPr>
          <w:p w14:paraId="313FCB66" w14:textId="77777777" w:rsidR="007448A9" w:rsidRDefault="00000000">
            <w:pPr>
              <w:pStyle w:val="NormalWeb"/>
              <w:spacing w:before="240" w:beforeAutospacing="0" w:after="120" w:afterAutospacing="0"/>
              <w:rPr>
                <w:b/>
                <w:bCs/>
                <w:lang w:val="en-US"/>
              </w:rPr>
            </w:pPr>
            <w:r>
              <w:rPr>
                <w:b/>
                <w:bCs/>
                <w:lang w:val="en-US"/>
              </w:rPr>
              <w:t>AO1</w:t>
            </w:r>
          </w:p>
          <w:p w14:paraId="776AD4A1" w14:textId="77777777" w:rsidR="007448A9" w:rsidRDefault="00000000">
            <w:pPr>
              <w:pStyle w:val="CommentText"/>
              <w:rPr>
                <w:sz w:val="24"/>
                <w:szCs w:val="24"/>
              </w:rPr>
            </w:pPr>
            <w:r>
              <w:rPr>
                <w:sz w:val="24"/>
                <w:szCs w:val="24"/>
                <w:lang w:val="en-US"/>
              </w:rPr>
              <w:t>Interpret</w:t>
            </w:r>
            <w:r>
              <w:rPr>
                <w:sz w:val="24"/>
                <w:szCs w:val="24"/>
              </w:rPr>
              <w:t xml:space="preserve"> covenantal themes and faith practices from the Pentateuch, Psalms, and Job, and demonstrate how these texts inform a resilient, worship-centered lifestyle in pursuit of God's purpose. </w:t>
            </w:r>
          </w:p>
        </w:tc>
        <w:tc>
          <w:tcPr>
            <w:tcW w:w="2364" w:type="dxa"/>
          </w:tcPr>
          <w:p w14:paraId="586C16C1" w14:textId="77777777" w:rsidR="007448A9" w:rsidRDefault="00000000">
            <w:pPr>
              <w:pStyle w:val="NormalWeb"/>
              <w:jc w:val="both"/>
            </w:pPr>
            <w:r>
              <w:t>Man’s covenant relationship with God and honest faith and worship across all situations</w:t>
            </w:r>
            <w:r>
              <w:rPr>
                <w:lang w:val="en-US"/>
              </w:rPr>
              <w:t xml:space="preserve"> </w:t>
            </w:r>
            <w:r>
              <w:t>drawn from the Pentateuch, Psalms, and Job, for living according to God’s purpose.</w:t>
            </w:r>
          </w:p>
          <w:p w14:paraId="45B1C41A" w14:textId="77777777" w:rsidR="007448A9" w:rsidRDefault="007448A9">
            <w:pPr>
              <w:rPr>
                <w:rFonts w:eastAsia="Calibri"/>
                <w:bCs/>
                <w:sz w:val="24"/>
                <w:szCs w:val="24"/>
              </w:rPr>
            </w:pPr>
          </w:p>
        </w:tc>
        <w:tc>
          <w:tcPr>
            <w:tcW w:w="2868" w:type="dxa"/>
          </w:tcPr>
          <w:p w14:paraId="4FBCF90E" w14:textId="77777777" w:rsidR="007448A9" w:rsidRDefault="00000000">
            <w:pPr>
              <w:pStyle w:val="NormalWeb"/>
            </w:pPr>
            <w:r>
              <w:rPr>
                <w:rStyle w:val="Strong"/>
              </w:rPr>
              <w:t>Analysing</w:t>
            </w:r>
            <w:r>
              <w:t xml:space="preserve"> covenant-minded living by exploring honest faith and worship across life’s situations and values grounded in the Pentateuch, Psalms, and Job, for shaping a purpose-driven journey with God.</w:t>
            </w:r>
          </w:p>
        </w:tc>
        <w:tc>
          <w:tcPr>
            <w:tcW w:w="2736" w:type="dxa"/>
          </w:tcPr>
          <w:p w14:paraId="1FAB5F3C" w14:textId="77777777" w:rsidR="007448A9" w:rsidRDefault="00000000">
            <w:pPr>
              <w:numPr>
                <w:ilvl w:val="0"/>
                <w:numId w:val="2"/>
              </w:numPr>
              <w:rPr>
                <w:sz w:val="24"/>
                <w:szCs w:val="24"/>
                <w:lang w:val="en-US"/>
              </w:rPr>
            </w:pPr>
            <w:r>
              <w:rPr>
                <w:sz w:val="24"/>
                <w:szCs w:val="24"/>
                <w:lang w:val="en-US"/>
              </w:rPr>
              <w:t xml:space="preserve">The Pentateuch </w:t>
            </w:r>
          </w:p>
          <w:p w14:paraId="0C714FC6" w14:textId="77777777" w:rsidR="007448A9" w:rsidRDefault="00000000">
            <w:pPr>
              <w:numPr>
                <w:ilvl w:val="0"/>
                <w:numId w:val="3"/>
              </w:numPr>
              <w:rPr>
                <w:sz w:val="24"/>
                <w:szCs w:val="24"/>
                <w:lang w:val="en-US"/>
              </w:rPr>
            </w:pPr>
            <w:r>
              <w:rPr>
                <w:sz w:val="24"/>
                <w:szCs w:val="24"/>
                <w:lang w:val="en-US"/>
              </w:rPr>
              <w:t>Wisdom Literature</w:t>
            </w:r>
          </w:p>
        </w:tc>
      </w:tr>
      <w:tr w:rsidR="007448A9" w14:paraId="31DCC6CD" w14:textId="77777777">
        <w:trPr>
          <w:trHeight w:val="3801"/>
        </w:trPr>
        <w:tc>
          <w:tcPr>
            <w:tcW w:w="2880" w:type="dxa"/>
          </w:tcPr>
          <w:p w14:paraId="237A13B6" w14:textId="77777777" w:rsidR="007448A9" w:rsidRDefault="00000000">
            <w:pPr>
              <w:rPr>
                <w:b/>
                <w:bCs/>
                <w:sz w:val="24"/>
                <w:szCs w:val="24"/>
                <w:lang w:val="en-US"/>
              </w:rPr>
            </w:pPr>
            <w:r>
              <w:rPr>
                <w:b/>
                <w:bCs/>
                <w:sz w:val="24"/>
                <w:szCs w:val="24"/>
                <w:lang w:val="en-US"/>
              </w:rPr>
              <w:t xml:space="preserve">AO2 </w:t>
            </w:r>
          </w:p>
          <w:p w14:paraId="1D52EB63" w14:textId="77777777" w:rsidR="007448A9" w:rsidRDefault="00000000">
            <w:pPr>
              <w:spacing w:before="240" w:after="120"/>
              <w:rPr>
                <w:sz w:val="24"/>
                <w:szCs w:val="24"/>
              </w:rPr>
            </w:pPr>
            <w:r>
              <w:rPr>
                <w:sz w:val="24"/>
                <w:szCs w:val="24"/>
                <w:lang w:val="en-US"/>
              </w:rPr>
              <w:t>A</w:t>
            </w:r>
            <w:r>
              <w:rPr>
                <w:sz w:val="24"/>
                <w:szCs w:val="24"/>
              </w:rPr>
              <w:t>ssess the learner’s understanding of the functions and qualities of priestly, prophetic, and kingly figures in ancient Israel and their ability to apply these insights to demonstrate servant leadership rooted in faith, justice, and humility</w:t>
            </w:r>
          </w:p>
        </w:tc>
        <w:tc>
          <w:tcPr>
            <w:tcW w:w="2364" w:type="dxa"/>
          </w:tcPr>
          <w:p w14:paraId="111CE645" w14:textId="77777777" w:rsidR="007448A9" w:rsidRDefault="00000000">
            <w:pPr>
              <w:pStyle w:val="NormalWeb"/>
            </w:pPr>
            <w:r>
              <w:t>God’s character through the priestly, prophetic, and kingly offices in ancient Israel for servant leadership marked by wise governance.</w:t>
            </w:r>
          </w:p>
          <w:p w14:paraId="1CBAAC7A" w14:textId="77777777" w:rsidR="007448A9" w:rsidRDefault="007448A9">
            <w:pPr>
              <w:pStyle w:val="NormalWeb"/>
            </w:pPr>
          </w:p>
        </w:tc>
        <w:tc>
          <w:tcPr>
            <w:tcW w:w="2868" w:type="dxa"/>
          </w:tcPr>
          <w:p w14:paraId="40777BC4" w14:textId="77777777" w:rsidR="007448A9" w:rsidRDefault="00000000">
            <w:pPr>
              <w:rPr>
                <w:sz w:val="24"/>
                <w:szCs w:val="24"/>
              </w:rPr>
            </w:pPr>
            <w:r>
              <w:rPr>
                <w:sz w:val="24"/>
                <w:szCs w:val="24"/>
              </w:rPr>
              <w:t xml:space="preserve"> </w:t>
            </w:r>
            <w:r>
              <w:rPr>
                <w:rStyle w:val="Strong"/>
                <w:sz w:val="24"/>
                <w:szCs w:val="24"/>
              </w:rPr>
              <w:t>Applying</w:t>
            </w:r>
            <w:r>
              <w:rPr>
                <w:sz w:val="24"/>
                <w:szCs w:val="24"/>
              </w:rPr>
              <w:t xml:space="preserve"> the expression of God’s character through the priestly, prophetic, and kingly roles in ancient Israel, for servant leadership in present-day life.</w:t>
            </w:r>
          </w:p>
        </w:tc>
        <w:tc>
          <w:tcPr>
            <w:tcW w:w="2736" w:type="dxa"/>
          </w:tcPr>
          <w:p w14:paraId="42D3F7ED" w14:textId="77777777" w:rsidR="007448A9" w:rsidRDefault="00000000">
            <w:pPr>
              <w:rPr>
                <w:sz w:val="24"/>
                <w:szCs w:val="24"/>
                <w:lang w:val="en-US"/>
              </w:rPr>
            </w:pPr>
            <w:r>
              <w:rPr>
                <w:sz w:val="24"/>
                <w:szCs w:val="24"/>
                <w:lang w:val="en-US"/>
              </w:rPr>
              <w:t>2.Theocracy in Israel</w:t>
            </w:r>
          </w:p>
          <w:p w14:paraId="58DB2440" w14:textId="77777777" w:rsidR="007448A9" w:rsidRDefault="00000000">
            <w:pPr>
              <w:rPr>
                <w:sz w:val="24"/>
                <w:szCs w:val="24"/>
                <w:lang w:val="en-US"/>
              </w:rPr>
            </w:pPr>
            <w:r>
              <w:rPr>
                <w:sz w:val="24"/>
                <w:szCs w:val="24"/>
                <w:lang w:val="en-US"/>
              </w:rPr>
              <w:t>3.Monarchism in Israel</w:t>
            </w:r>
          </w:p>
          <w:p w14:paraId="6A0A8D54" w14:textId="77777777" w:rsidR="007448A9" w:rsidRDefault="00000000">
            <w:pPr>
              <w:rPr>
                <w:sz w:val="24"/>
                <w:szCs w:val="24"/>
                <w:lang w:val="en-US"/>
              </w:rPr>
            </w:pPr>
            <w:r>
              <w:rPr>
                <w:sz w:val="24"/>
                <w:szCs w:val="24"/>
                <w:lang w:val="en-US"/>
              </w:rPr>
              <w:t>4.Prophetism in Israel</w:t>
            </w:r>
          </w:p>
        </w:tc>
      </w:tr>
      <w:tr w:rsidR="007448A9" w14:paraId="2F0278B9" w14:textId="77777777">
        <w:trPr>
          <w:trHeight w:val="557"/>
        </w:trPr>
        <w:tc>
          <w:tcPr>
            <w:tcW w:w="2880" w:type="dxa"/>
          </w:tcPr>
          <w:p w14:paraId="7DC386E7" w14:textId="77777777" w:rsidR="007448A9" w:rsidRDefault="00000000">
            <w:pPr>
              <w:spacing w:before="240" w:after="120"/>
              <w:jc w:val="both"/>
              <w:rPr>
                <w:b/>
                <w:bCs/>
                <w:sz w:val="24"/>
                <w:szCs w:val="24"/>
                <w:lang w:val="en-US"/>
              </w:rPr>
            </w:pPr>
            <w:r>
              <w:rPr>
                <w:b/>
                <w:bCs/>
                <w:sz w:val="24"/>
                <w:szCs w:val="24"/>
                <w:lang w:val="en-US"/>
              </w:rPr>
              <w:lastRenderedPageBreak/>
              <w:t>AO3</w:t>
            </w:r>
          </w:p>
          <w:p w14:paraId="511B435A" w14:textId="77777777" w:rsidR="007448A9" w:rsidRDefault="00000000">
            <w:pPr>
              <w:spacing w:before="240" w:after="120"/>
              <w:jc w:val="both"/>
              <w:rPr>
                <w:rFonts w:eastAsia="Times New Roman"/>
                <w:sz w:val="24"/>
                <w:szCs w:val="24"/>
              </w:rPr>
            </w:pPr>
            <w:r>
              <w:rPr>
                <w:sz w:val="24"/>
                <w:szCs w:val="24"/>
                <w:lang w:val="en-US"/>
              </w:rPr>
              <w:t>I</w:t>
            </w:r>
            <w:r>
              <w:rPr>
                <w:rFonts w:eastAsia="Times New Roman"/>
                <w:sz w:val="24"/>
                <w:szCs w:val="24"/>
              </w:rPr>
              <w:t xml:space="preserve">nterpret the </w:t>
            </w:r>
            <w:r>
              <w:rPr>
                <w:rStyle w:val="Strong"/>
                <w:b w:val="0"/>
                <w:sz w:val="24"/>
                <w:szCs w:val="24"/>
              </w:rPr>
              <w:t>scriptural texts</w:t>
            </w:r>
            <w:r>
              <w:rPr>
                <w:rFonts w:eastAsia="Times New Roman"/>
                <w:sz w:val="24"/>
                <w:szCs w:val="24"/>
              </w:rPr>
              <w:t xml:space="preserve"> of Jesus in Mark and John, the Early Church and letters of Paul, James, and Peter, </w:t>
            </w:r>
            <w:r>
              <w:rPr>
                <w:sz w:val="24"/>
                <w:szCs w:val="24"/>
              </w:rPr>
              <w:t>and ways in which they inform Gospel witness in daily life.</w:t>
            </w:r>
          </w:p>
          <w:p w14:paraId="1DF3C238" w14:textId="77777777" w:rsidR="007448A9" w:rsidRDefault="007448A9">
            <w:pPr>
              <w:spacing w:before="240" w:after="120"/>
              <w:rPr>
                <w:b/>
                <w:bCs/>
                <w:sz w:val="24"/>
                <w:szCs w:val="24"/>
                <w:lang w:val="en-US"/>
              </w:rPr>
            </w:pPr>
          </w:p>
          <w:p w14:paraId="2B6E8EC0" w14:textId="77777777" w:rsidR="007448A9" w:rsidRDefault="007448A9">
            <w:pPr>
              <w:spacing w:before="240" w:after="120"/>
              <w:rPr>
                <w:b/>
                <w:bCs/>
                <w:sz w:val="24"/>
                <w:szCs w:val="24"/>
                <w:lang w:val="en-US"/>
              </w:rPr>
            </w:pPr>
          </w:p>
        </w:tc>
        <w:tc>
          <w:tcPr>
            <w:tcW w:w="2364" w:type="dxa"/>
          </w:tcPr>
          <w:p w14:paraId="4B671C43" w14:textId="77777777" w:rsidR="007448A9" w:rsidRDefault="00000000">
            <w:pPr>
              <w:pStyle w:val="NormalWeb"/>
            </w:pPr>
            <w:r>
              <w:t>The identity of Jesus according to the Gospels of Mark and John, the letters of Paul, James, and Peter, and the Early Church for active and quiet witness in everyday life.</w:t>
            </w:r>
          </w:p>
          <w:p w14:paraId="4DB41F3D" w14:textId="77777777" w:rsidR="007448A9" w:rsidRDefault="007448A9">
            <w:pPr>
              <w:pStyle w:val="NormalWeb"/>
            </w:pPr>
          </w:p>
        </w:tc>
        <w:tc>
          <w:tcPr>
            <w:tcW w:w="2868" w:type="dxa"/>
          </w:tcPr>
          <w:p w14:paraId="121F4C64" w14:textId="77777777" w:rsidR="007448A9" w:rsidRDefault="00000000">
            <w:pPr>
              <w:pStyle w:val="NormalWeb"/>
            </w:pPr>
            <w:r>
              <w:rPr>
                <w:rStyle w:val="Strong"/>
              </w:rPr>
              <w:t>Analysing</w:t>
            </w:r>
            <w:r>
              <w:t xml:space="preserve"> the unique identity of Jesus as represented in the Gospels of Mark and John, Early Church, and the </w:t>
            </w:r>
            <w:r>
              <w:rPr>
                <w:lang w:val="en-US"/>
              </w:rPr>
              <w:t>E</w:t>
            </w:r>
            <w:r>
              <w:t xml:space="preserve">pistles of Paul, James, and Peter, for a lifestyle of quiet and active Gospel witness. </w:t>
            </w:r>
          </w:p>
        </w:tc>
        <w:tc>
          <w:tcPr>
            <w:tcW w:w="2736" w:type="dxa"/>
          </w:tcPr>
          <w:p w14:paraId="55C25B03" w14:textId="77777777" w:rsidR="007448A9" w:rsidRDefault="00000000">
            <w:pPr>
              <w:numPr>
                <w:ilvl w:val="0"/>
                <w:numId w:val="3"/>
              </w:numPr>
              <w:rPr>
                <w:sz w:val="24"/>
                <w:szCs w:val="24"/>
                <w:lang w:val="en-US"/>
              </w:rPr>
            </w:pPr>
            <w:r>
              <w:rPr>
                <w:sz w:val="24"/>
                <w:szCs w:val="24"/>
                <w:lang w:val="en-US"/>
              </w:rPr>
              <w:t>The Pre-Gospel</w:t>
            </w:r>
          </w:p>
          <w:p w14:paraId="1C2A7542" w14:textId="77777777" w:rsidR="007448A9" w:rsidRDefault="00000000">
            <w:pPr>
              <w:rPr>
                <w:sz w:val="24"/>
                <w:szCs w:val="24"/>
                <w:lang w:val="en-US"/>
              </w:rPr>
            </w:pPr>
            <w:r>
              <w:rPr>
                <w:sz w:val="24"/>
                <w:szCs w:val="24"/>
                <w:lang w:val="en-US"/>
              </w:rPr>
              <w:t xml:space="preserve">     Period</w:t>
            </w:r>
          </w:p>
          <w:p w14:paraId="23E11F6C" w14:textId="77777777" w:rsidR="007448A9" w:rsidRDefault="00000000">
            <w:pPr>
              <w:numPr>
                <w:ilvl w:val="0"/>
                <w:numId w:val="3"/>
              </w:numPr>
              <w:rPr>
                <w:sz w:val="24"/>
                <w:szCs w:val="24"/>
                <w:lang w:val="en-US"/>
              </w:rPr>
            </w:pPr>
            <w:r>
              <w:rPr>
                <w:sz w:val="24"/>
                <w:szCs w:val="24"/>
                <w:lang w:val="en-US"/>
              </w:rPr>
              <w:t>The Gospels</w:t>
            </w:r>
          </w:p>
          <w:p w14:paraId="0E7F3FCA" w14:textId="77777777" w:rsidR="007448A9" w:rsidRDefault="00000000">
            <w:pPr>
              <w:numPr>
                <w:ilvl w:val="0"/>
                <w:numId w:val="3"/>
              </w:numPr>
              <w:rPr>
                <w:sz w:val="24"/>
                <w:szCs w:val="24"/>
                <w:lang w:val="en-US"/>
              </w:rPr>
            </w:pPr>
            <w:r>
              <w:rPr>
                <w:sz w:val="24"/>
                <w:szCs w:val="24"/>
                <w:lang w:val="en-US"/>
              </w:rPr>
              <w:t xml:space="preserve">The Epistles </w:t>
            </w:r>
          </w:p>
          <w:p w14:paraId="42BEDBC9" w14:textId="77777777" w:rsidR="007448A9" w:rsidRDefault="007448A9">
            <w:pPr>
              <w:rPr>
                <w:sz w:val="24"/>
                <w:szCs w:val="24"/>
                <w:lang w:val="en-US"/>
              </w:rPr>
            </w:pPr>
          </w:p>
        </w:tc>
      </w:tr>
      <w:tr w:rsidR="007448A9" w14:paraId="2256F6AE" w14:textId="77777777">
        <w:tc>
          <w:tcPr>
            <w:tcW w:w="2880" w:type="dxa"/>
          </w:tcPr>
          <w:p w14:paraId="0CDE2EB9" w14:textId="77777777" w:rsidR="007448A9" w:rsidRDefault="00000000">
            <w:pPr>
              <w:spacing w:after="120"/>
              <w:outlineLvl w:val="2"/>
              <w:rPr>
                <w:b/>
                <w:bCs/>
                <w:sz w:val="24"/>
                <w:szCs w:val="24"/>
                <w:lang w:val="en-US"/>
              </w:rPr>
            </w:pPr>
            <w:r>
              <w:rPr>
                <w:b/>
                <w:bCs/>
                <w:sz w:val="24"/>
                <w:szCs w:val="24"/>
                <w:lang w:val="en-US"/>
              </w:rPr>
              <w:t>AO4</w:t>
            </w:r>
          </w:p>
          <w:p w14:paraId="42B316B2" w14:textId="77777777" w:rsidR="007448A9" w:rsidRDefault="00000000">
            <w:pPr>
              <w:spacing w:after="120"/>
              <w:outlineLvl w:val="2"/>
              <w:rPr>
                <w:rFonts w:eastAsia="Times New Roman"/>
                <w:bCs/>
                <w:sz w:val="24"/>
                <w:szCs w:val="24"/>
              </w:rPr>
            </w:pPr>
            <w:r>
              <w:rPr>
                <w:rFonts w:eastAsia="Times New Roman"/>
                <w:bCs/>
                <w:sz w:val="24"/>
                <w:szCs w:val="24"/>
              </w:rPr>
              <w:t xml:space="preserve"> </w:t>
            </w:r>
            <w:r>
              <w:rPr>
                <w:rFonts w:eastAsia="Times New Roman"/>
                <w:bCs/>
                <w:sz w:val="24"/>
                <w:szCs w:val="24"/>
                <w:lang w:val="en-US"/>
              </w:rPr>
              <w:t>I</w:t>
            </w:r>
            <w:r>
              <w:rPr>
                <w:rFonts w:eastAsia="Times New Roman"/>
                <w:bCs/>
                <w:sz w:val="24"/>
                <w:szCs w:val="24"/>
              </w:rPr>
              <w:t>nterpret and synthesi</w:t>
            </w:r>
            <w:r>
              <w:rPr>
                <w:rFonts w:eastAsia="Times New Roman"/>
                <w:bCs/>
                <w:sz w:val="24"/>
                <w:szCs w:val="24"/>
                <w:lang w:val="en-US"/>
              </w:rPr>
              <w:t>s</w:t>
            </w:r>
            <w:r>
              <w:rPr>
                <w:rFonts w:eastAsia="Times New Roman"/>
                <w:bCs/>
                <w:sz w:val="24"/>
                <w:szCs w:val="24"/>
              </w:rPr>
              <w:t>e teachings from African Traditional, Contemporary, and Biblical worldviews in making ethical decisions, fostering healthy social relations, and stewarding the</w:t>
            </w:r>
            <w:r>
              <w:rPr>
                <w:bCs/>
                <w:sz w:val="24"/>
                <w:szCs w:val="24"/>
              </w:rPr>
              <w:t xml:space="preserve"> world</w:t>
            </w:r>
            <w:r>
              <w:rPr>
                <w:rFonts w:eastAsia="Times New Roman"/>
                <w:bCs/>
                <w:sz w:val="24"/>
                <w:szCs w:val="24"/>
              </w:rPr>
              <w:t>.</w:t>
            </w:r>
          </w:p>
          <w:p w14:paraId="6B7A79F0" w14:textId="77777777" w:rsidR="007448A9" w:rsidRDefault="007448A9">
            <w:pPr>
              <w:spacing w:after="120"/>
              <w:outlineLvl w:val="2"/>
              <w:rPr>
                <w:b/>
                <w:bCs/>
                <w:sz w:val="24"/>
                <w:szCs w:val="24"/>
                <w:lang w:val="en-US"/>
              </w:rPr>
            </w:pPr>
          </w:p>
        </w:tc>
        <w:tc>
          <w:tcPr>
            <w:tcW w:w="2364" w:type="dxa"/>
          </w:tcPr>
          <w:p w14:paraId="54A4CCC5" w14:textId="77777777" w:rsidR="007448A9" w:rsidRDefault="00000000">
            <w:pPr>
              <w:pStyle w:val="NormalWeb"/>
              <w:jc w:val="both"/>
            </w:pPr>
            <w:r>
              <w:t>The African Traditional, Contemporary, and Biblical perspectives on social relationships and stewardship of the earth for a lifestyle rooted in cultural and biblical discernment.</w:t>
            </w:r>
          </w:p>
          <w:p w14:paraId="515080A6" w14:textId="77777777" w:rsidR="007448A9" w:rsidRDefault="007448A9">
            <w:pPr>
              <w:rPr>
                <w:sz w:val="24"/>
                <w:szCs w:val="24"/>
              </w:rPr>
            </w:pPr>
          </w:p>
        </w:tc>
        <w:tc>
          <w:tcPr>
            <w:tcW w:w="2868" w:type="dxa"/>
          </w:tcPr>
          <w:p w14:paraId="18644D67" w14:textId="77777777" w:rsidR="007448A9" w:rsidRDefault="00000000">
            <w:pPr>
              <w:pStyle w:val="NormalWeb"/>
            </w:pPr>
            <w:r>
              <w:rPr>
                <w:rStyle w:val="Strong"/>
                <w:b w:val="0"/>
                <w:bCs w:val="0"/>
              </w:rPr>
              <w:t>Assessing</w:t>
            </w:r>
            <w:r>
              <w:t xml:space="preserve"> insights from African Traditional, Contemporary, and Biblical worldviews to wisely address real-world challenges in relationships and stewardship of creation.</w:t>
            </w:r>
          </w:p>
        </w:tc>
        <w:tc>
          <w:tcPr>
            <w:tcW w:w="2736" w:type="dxa"/>
          </w:tcPr>
          <w:p w14:paraId="5AFA2DE0" w14:textId="77777777" w:rsidR="007448A9" w:rsidRDefault="00000000">
            <w:pPr>
              <w:numPr>
                <w:ilvl w:val="0"/>
                <w:numId w:val="3"/>
              </w:numPr>
              <w:rPr>
                <w:sz w:val="24"/>
                <w:szCs w:val="24"/>
                <w:lang w:val="en-US"/>
              </w:rPr>
            </w:pPr>
            <w:r>
              <w:rPr>
                <w:sz w:val="24"/>
                <w:szCs w:val="24"/>
                <w:lang w:val="en-US"/>
              </w:rPr>
              <w:t>Sex and Sexuality</w:t>
            </w:r>
          </w:p>
          <w:p w14:paraId="4ABED2D3" w14:textId="77777777" w:rsidR="007448A9" w:rsidRDefault="00000000">
            <w:pPr>
              <w:numPr>
                <w:ilvl w:val="0"/>
                <w:numId w:val="3"/>
              </w:numPr>
              <w:rPr>
                <w:sz w:val="24"/>
                <w:szCs w:val="24"/>
                <w:lang w:val="en-US"/>
              </w:rPr>
            </w:pPr>
            <w:r>
              <w:rPr>
                <w:sz w:val="24"/>
                <w:szCs w:val="24"/>
                <w:lang w:val="en-US"/>
              </w:rPr>
              <w:t>Marriage</w:t>
            </w:r>
          </w:p>
          <w:p w14:paraId="15AACA70" w14:textId="77777777" w:rsidR="007448A9" w:rsidRDefault="00000000">
            <w:pPr>
              <w:numPr>
                <w:ilvl w:val="0"/>
                <w:numId w:val="3"/>
              </w:numPr>
              <w:rPr>
                <w:sz w:val="24"/>
                <w:szCs w:val="24"/>
                <w:lang w:val="en-US"/>
              </w:rPr>
            </w:pPr>
            <w:r>
              <w:rPr>
                <w:sz w:val="24"/>
                <w:szCs w:val="24"/>
                <w:lang w:val="en-US"/>
              </w:rPr>
              <w:t>Family Life</w:t>
            </w:r>
          </w:p>
          <w:p w14:paraId="5424DFBC" w14:textId="77777777" w:rsidR="007448A9" w:rsidRDefault="00000000">
            <w:pPr>
              <w:numPr>
                <w:ilvl w:val="0"/>
                <w:numId w:val="3"/>
              </w:numPr>
              <w:rPr>
                <w:sz w:val="24"/>
                <w:szCs w:val="24"/>
                <w:lang w:val="en-US"/>
              </w:rPr>
            </w:pPr>
            <w:r>
              <w:rPr>
                <w:sz w:val="24"/>
                <w:szCs w:val="24"/>
                <w:lang w:val="en-US"/>
              </w:rPr>
              <w:t>Work</w:t>
            </w:r>
          </w:p>
          <w:p w14:paraId="25A82037" w14:textId="77777777" w:rsidR="007448A9" w:rsidRDefault="00000000">
            <w:pPr>
              <w:numPr>
                <w:ilvl w:val="0"/>
                <w:numId w:val="3"/>
              </w:numPr>
              <w:rPr>
                <w:sz w:val="24"/>
                <w:szCs w:val="24"/>
                <w:lang w:val="en-US"/>
              </w:rPr>
            </w:pPr>
            <w:r>
              <w:rPr>
                <w:sz w:val="24"/>
                <w:szCs w:val="24"/>
                <w:lang w:val="en-US"/>
              </w:rPr>
              <w:t>Leisure</w:t>
            </w:r>
          </w:p>
          <w:p w14:paraId="3DE8AD8E" w14:textId="77777777" w:rsidR="007448A9" w:rsidRDefault="00000000">
            <w:pPr>
              <w:numPr>
                <w:ilvl w:val="0"/>
                <w:numId w:val="3"/>
              </w:numPr>
              <w:rPr>
                <w:sz w:val="24"/>
                <w:szCs w:val="24"/>
                <w:lang w:val="en-US"/>
              </w:rPr>
            </w:pPr>
            <w:r>
              <w:rPr>
                <w:sz w:val="24"/>
                <w:szCs w:val="24"/>
                <w:lang w:val="en-US"/>
              </w:rPr>
              <w:t xml:space="preserve">Money and wealth </w:t>
            </w:r>
          </w:p>
        </w:tc>
      </w:tr>
      <w:tr w:rsidR="007448A9" w14:paraId="33436731" w14:textId="77777777">
        <w:tc>
          <w:tcPr>
            <w:tcW w:w="2880" w:type="dxa"/>
          </w:tcPr>
          <w:p w14:paraId="7D423FBB" w14:textId="77777777" w:rsidR="007448A9" w:rsidRDefault="00000000">
            <w:pPr>
              <w:rPr>
                <w:b/>
                <w:bCs/>
                <w:sz w:val="24"/>
                <w:szCs w:val="24"/>
                <w:lang w:val="en-US"/>
              </w:rPr>
            </w:pPr>
            <w:r>
              <w:rPr>
                <w:b/>
                <w:bCs/>
                <w:sz w:val="24"/>
                <w:szCs w:val="24"/>
                <w:lang w:val="en-US"/>
              </w:rPr>
              <w:t>AO5</w:t>
            </w:r>
          </w:p>
          <w:p w14:paraId="7193F6EC" w14:textId="77777777" w:rsidR="007448A9" w:rsidRDefault="00000000">
            <w:pPr>
              <w:rPr>
                <w:sz w:val="24"/>
                <w:szCs w:val="24"/>
                <w:lang w:val="en-US"/>
              </w:rPr>
            </w:pPr>
            <w:r>
              <w:rPr>
                <w:rStyle w:val="Strong"/>
                <w:b w:val="0"/>
                <w:sz w:val="24"/>
                <w:szCs w:val="24"/>
                <w:lang w:val="en-US"/>
              </w:rPr>
              <w:t>I</w:t>
            </w:r>
            <w:r>
              <w:rPr>
                <w:rStyle w:val="Strong"/>
                <w:b w:val="0"/>
                <w:sz w:val="24"/>
                <w:szCs w:val="24"/>
              </w:rPr>
              <w:t xml:space="preserve">nterpret and apply ethical principles from Traditional African, contemporary, and biblical teachings in addressing issues of justice, civic engagement, and global peace building, </w:t>
            </w:r>
            <w:r>
              <w:rPr>
                <w:rStyle w:val="Strong"/>
                <w:b w:val="0"/>
                <w:sz w:val="24"/>
                <w:szCs w:val="24"/>
              </w:rPr>
              <w:lastRenderedPageBreak/>
              <w:t>demonstrating a commitment to responsible living in diverse contexts</w:t>
            </w:r>
          </w:p>
        </w:tc>
        <w:tc>
          <w:tcPr>
            <w:tcW w:w="2364" w:type="dxa"/>
          </w:tcPr>
          <w:p w14:paraId="54749DAA" w14:textId="77777777" w:rsidR="007448A9" w:rsidRDefault="00000000">
            <w:pPr>
              <w:pStyle w:val="NormalWeb"/>
            </w:pPr>
            <w:bookmarkStart w:id="6" w:name="_Hlk207807990"/>
            <w:r>
              <w:lastRenderedPageBreak/>
              <w:t xml:space="preserve">The Traditional African, contemporary, and </w:t>
            </w:r>
            <w:r>
              <w:rPr>
                <w:lang w:val="en-US"/>
              </w:rPr>
              <w:t>B</w:t>
            </w:r>
            <w:r>
              <w:t xml:space="preserve">iblical principles to nurture civic responsibility for peace and harmony at personal, national, </w:t>
            </w:r>
            <w:r>
              <w:lastRenderedPageBreak/>
              <w:t>and international levels.</w:t>
            </w:r>
          </w:p>
          <w:bookmarkEnd w:id="6"/>
          <w:p w14:paraId="18D16C2F" w14:textId="77777777" w:rsidR="007448A9" w:rsidRDefault="007448A9">
            <w:pPr>
              <w:rPr>
                <w:sz w:val="24"/>
                <w:szCs w:val="24"/>
              </w:rPr>
            </w:pPr>
          </w:p>
        </w:tc>
        <w:tc>
          <w:tcPr>
            <w:tcW w:w="2868" w:type="dxa"/>
          </w:tcPr>
          <w:p w14:paraId="3530105B" w14:textId="77777777" w:rsidR="007448A9" w:rsidRDefault="00000000">
            <w:pPr>
              <w:rPr>
                <w:sz w:val="24"/>
                <w:szCs w:val="24"/>
              </w:rPr>
            </w:pPr>
            <w:r>
              <w:rPr>
                <w:rStyle w:val="Strong"/>
                <w:b w:val="0"/>
                <w:bCs w:val="0"/>
                <w:sz w:val="24"/>
                <w:szCs w:val="24"/>
              </w:rPr>
              <w:lastRenderedPageBreak/>
              <w:t>Evaluating</w:t>
            </w:r>
            <w:r>
              <w:rPr>
                <w:sz w:val="24"/>
                <w:szCs w:val="24"/>
              </w:rPr>
              <w:t xml:space="preserve"> civic responsibility </w:t>
            </w:r>
            <w:r>
              <w:rPr>
                <w:sz w:val="24"/>
                <w:szCs w:val="24"/>
                <w:lang w:val="en-US"/>
              </w:rPr>
              <w:t xml:space="preserve">from the </w:t>
            </w:r>
            <w:r>
              <w:rPr>
                <w:sz w:val="24"/>
                <w:szCs w:val="24"/>
              </w:rPr>
              <w:t xml:space="preserve"> Traditional African, contemporary, and Biblical perspectives, for commitment to peace-building on personal, national, and international </w:t>
            </w:r>
            <w:r>
              <w:rPr>
                <w:sz w:val="24"/>
                <w:szCs w:val="24"/>
              </w:rPr>
              <w:lastRenderedPageBreak/>
              <w:t>levels</w:t>
            </w:r>
          </w:p>
        </w:tc>
        <w:tc>
          <w:tcPr>
            <w:tcW w:w="2736" w:type="dxa"/>
          </w:tcPr>
          <w:p w14:paraId="0FF03F44" w14:textId="77777777" w:rsidR="007448A9" w:rsidRDefault="00000000">
            <w:pPr>
              <w:ind w:left="360" w:hangingChars="150" w:hanging="360"/>
              <w:rPr>
                <w:sz w:val="24"/>
                <w:szCs w:val="24"/>
                <w:lang w:val="en-US"/>
              </w:rPr>
            </w:pPr>
            <w:r>
              <w:rPr>
                <w:sz w:val="24"/>
                <w:szCs w:val="24"/>
                <w:lang w:val="en-US"/>
              </w:rPr>
              <w:lastRenderedPageBreak/>
              <w:t>15.Law, Crime and punishment</w:t>
            </w:r>
          </w:p>
          <w:p w14:paraId="0EB7BCC4" w14:textId="77777777" w:rsidR="007448A9" w:rsidRDefault="00000000">
            <w:pPr>
              <w:ind w:left="480" w:hangingChars="200" w:hanging="480"/>
              <w:rPr>
                <w:sz w:val="24"/>
                <w:szCs w:val="24"/>
                <w:lang w:val="en-US"/>
              </w:rPr>
            </w:pPr>
            <w:r>
              <w:rPr>
                <w:sz w:val="24"/>
                <w:szCs w:val="24"/>
                <w:lang w:val="en-US"/>
              </w:rPr>
              <w:t>16. The state and the citizen</w:t>
            </w:r>
          </w:p>
          <w:p w14:paraId="39D1735C" w14:textId="77777777" w:rsidR="007448A9" w:rsidRDefault="00000000">
            <w:pPr>
              <w:rPr>
                <w:sz w:val="24"/>
                <w:szCs w:val="24"/>
                <w:lang w:val="en-US"/>
              </w:rPr>
            </w:pPr>
            <w:r>
              <w:rPr>
                <w:sz w:val="24"/>
                <w:szCs w:val="24"/>
                <w:lang w:val="en-US"/>
              </w:rPr>
              <w:t>17. International order</w:t>
            </w:r>
          </w:p>
        </w:tc>
      </w:tr>
      <w:bookmarkEnd w:id="5"/>
    </w:tbl>
    <w:p w14:paraId="3BDA8351" w14:textId="77777777" w:rsidR="007448A9" w:rsidRDefault="007448A9">
      <w:pPr>
        <w:spacing w:before="120" w:after="240"/>
        <w:jc w:val="both"/>
        <w:rPr>
          <w:rFonts w:eastAsia="SimSun"/>
          <w:b/>
          <w:bCs/>
          <w:sz w:val="24"/>
          <w:szCs w:val="24"/>
        </w:rPr>
      </w:pPr>
    </w:p>
    <w:p w14:paraId="48EC7CF6" w14:textId="77777777" w:rsidR="007448A9" w:rsidRDefault="00000000">
      <w:pPr>
        <w:spacing w:before="120" w:after="240"/>
        <w:jc w:val="both"/>
        <w:rPr>
          <w:rFonts w:eastAsia="SimSun"/>
          <w:b/>
          <w:bCs/>
          <w:sz w:val="24"/>
          <w:szCs w:val="24"/>
        </w:rPr>
      </w:pPr>
      <w:r>
        <w:rPr>
          <w:rFonts w:eastAsia="SimSun"/>
          <w:b/>
          <w:bCs/>
          <w:sz w:val="24"/>
          <w:szCs w:val="24"/>
        </w:rPr>
        <w:t>2.0 TABLE OF CONSTRUCTS</w:t>
      </w:r>
    </w:p>
    <w:p w14:paraId="3382CE99" w14:textId="77777777" w:rsidR="007448A9" w:rsidRDefault="00000000">
      <w:pPr>
        <w:spacing w:before="120" w:after="240"/>
        <w:jc w:val="both"/>
        <w:rPr>
          <w:rFonts w:eastAsia="SimSun"/>
          <w:sz w:val="24"/>
          <w:szCs w:val="24"/>
        </w:rPr>
      </w:pPr>
      <w:r>
        <w:rPr>
          <w:rFonts w:eastAsia="SimSun"/>
          <w:sz w:val="24"/>
          <w:szCs w:val="24"/>
        </w:rPr>
        <w:t xml:space="preserve">The table below details the constructs for </w:t>
      </w:r>
      <w:r>
        <w:rPr>
          <w:rFonts w:eastAsia="SimSun"/>
          <w:sz w:val="24"/>
          <w:szCs w:val="24"/>
          <w:lang w:val="en-US"/>
        </w:rPr>
        <w:t>Christian Religious Education</w:t>
      </w:r>
      <w:r>
        <w:rPr>
          <w:rFonts w:eastAsia="SimSun"/>
          <w:sz w:val="24"/>
          <w:szCs w:val="24"/>
        </w:rPr>
        <w:t>, i.e. the competencies/learning outcomes that make up the construct, the expected learner abilities and what</w:t>
      </w:r>
      <w:r>
        <w:rPr>
          <w:rFonts w:eastAsia="SimSun"/>
          <w:sz w:val="24"/>
          <w:szCs w:val="24"/>
          <w:lang w:val="en-US"/>
        </w:rPr>
        <w:t xml:space="preserve"> the </w:t>
      </w:r>
      <w:r>
        <w:rPr>
          <w:rFonts w:eastAsia="SimSun"/>
          <w:sz w:val="24"/>
          <w:szCs w:val="24"/>
        </w:rPr>
        <w:t xml:space="preserve"> assessor should look out for in the learner’s work as evidence of achievement of the intended learning outcomes (indicators of mastery).</w:t>
      </w:r>
    </w:p>
    <w:p w14:paraId="3C3C8645" w14:textId="77777777" w:rsidR="007448A9" w:rsidRDefault="007448A9">
      <w:pPr>
        <w:spacing w:before="120" w:after="240"/>
        <w:jc w:val="both"/>
        <w:rPr>
          <w:b/>
          <w:bCs/>
          <w:sz w:val="24"/>
          <w:szCs w:val="24"/>
          <w:lang w:val="en-US"/>
        </w:rPr>
      </w:pPr>
    </w:p>
    <w:p w14:paraId="78F7D1DD" w14:textId="77777777" w:rsidR="007448A9" w:rsidRDefault="00000000">
      <w:pPr>
        <w:spacing w:before="120" w:after="240"/>
        <w:jc w:val="both"/>
        <w:rPr>
          <w:sz w:val="24"/>
          <w:szCs w:val="24"/>
        </w:rPr>
      </w:pPr>
      <w:r>
        <w:rPr>
          <w:b/>
          <w:bCs/>
          <w:sz w:val="24"/>
          <w:szCs w:val="24"/>
          <w:lang w:val="en-US"/>
        </w:rPr>
        <w:t>TABLE OF CONSTRUCTS</w:t>
      </w:r>
    </w:p>
    <w:tbl>
      <w:tblPr>
        <w:tblW w:w="4999"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3604"/>
        <w:gridCol w:w="2315"/>
        <w:gridCol w:w="2549"/>
        <w:gridCol w:w="3416"/>
      </w:tblGrid>
      <w:tr w:rsidR="007448A9" w14:paraId="2D858383" w14:textId="77777777">
        <w:trPr>
          <w:trHeight w:val="1101"/>
        </w:trPr>
        <w:tc>
          <w:tcPr>
            <w:tcW w:w="669" w:type="pct"/>
            <w:shd w:val="clear" w:color="auto" w:fill="A8D08D"/>
          </w:tcPr>
          <w:p w14:paraId="563B1274" w14:textId="77777777" w:rsidR="007448A9" w:rsidRDefault="00000000">
            <w:pPr>
              <w:rPr>
                <w:b/>
                <w:bCs/>
                <w:sz w:val="24"/>
                <w:szCs w:val="24"/>
                <w:lang w:val="en-US"/>
              </w:rPr>
            </w:pPr>
            <w:r>
              <w:rPr>
                <w:b/>
                <w:bCs/>
                <w:sz w:val="24"/>
                <w:szCs w:val="24"/>
                <w:lang w:val="en-US"/>
              </w:rPr>
              <w:t>CONSTRUCT</w:t>
            </w:r>
          </w:p>
        </w:tc>
        <w:tc>
          <w:tcPr>
            <w:tcW w:w="1313" w:type="pct"/>
            <w:shd w:val="clear" w:color="auto" w:fill="A8D08D"/>
          </w:tcPr>
          <w:p w14:paraId="333FE00E" w14:textId="77777777" w:rsidR="007448A9" w:rsidRDefault="00000000">
            <w:pPr>
              <w:rPr>
                <w:b/>
                <w:bCs/>
                <w:sz w:val="24"/>
                <w:szCs w:val="24"/>
                <w:lang w:val="en-US"/>
              </w:rPr>
            </w:pPr>
            <w:r>
              <w:rPr>
                <w:b/>
                <w:bCs/>
                <w:sz w:val="24"/>
                <w:szCs w:val="24"/>
                <w:lang w:val="en-US"/>
              </w:rPr>
              <w:t xml:space="preserve">LEARNING OUTCOMES </w:t>
            </w:r>
          </w:p>
          <w:p w14:paraId="348352DA" w14:textId="77777777" w:rsidR="007448A9" w:rsidRDefault="00000000">
            <w:pPr>
              <w:rPr>
                <w:b/>
                <w:bCs/>
                <w:sz w:val="24"/>
                <w:szCs w:val="24"/>
                <w:lang w:val="en-US"/>
              </w:rPr>
            </w:pPr>
            <w:r>
              <w:rPr>
                <w:b/>
                <w:bCs/>
                <w:sz w:val="24"/>
                <w:szCs w:val="24"/>
                <w:lang w:val="en-US"/>
              </w:rPr>
              <w:t>The learner should be able to:</w:t>
            </w:r>
          </w:p>
        </w:tc>
        <w:tc>
          <w:tcPr>
            <w:tcW w:w="843" w:type="pct"/>
            <w:shd w:val="clear" w:color="auto" w:fill="A8D08D"/>
          </w:tcPr>
          <w:p w14:paraId="2D0E3FE6" w14:textId="77777777" w:rsidR="007448A9" w:rsidRDefault="00000000">
            <w:pPr>
              <w:rPr>
                <w:b/>
                <w:bCs/>
                <w:sz w:val="24"/>
                <w:szCs w:val="24"/>
                <w:lang w:val="en-US"/>
              </w:rPr>
            </w:pPr>
            <w:r>
              <w:rPr>
                <w:b/>
                <w:bCs/>
                <w:sz w:val="24"/>
                <w:szCs w:val="24"/>
                <w:lang w:val="en-US"/>
              </w:rPr>
              <w:t xml:space="preserve">ABILITIES </w:t>
            </w:r>
          </w:p>
          <w:p w14:paraId="16B63811" w14:textId="77777777" w:rsidR="007448A9" w:rsidRDefault="007448A9">
            <w:pPr>
              <w:rPr>
                <w:b/>
                <w:bCs/>
                <w:sz w:val="24"/>
                <w:szCs w:val="24"/>
                <w:lang w:val="en-US"/>
              </w:rPr>
            </w:pPr>
          </w:p>
        </w:tc>
        <w:tc>
          <w:tcPr>
            <w:tcW w:w="928" w:type="pct"/>
            <w:shd w:val="clear" w:color="auto" w:fill="A8D08D"/>
          </w:tcPr>
          <w:p w14:paraId="6791B206" w14:textId="77777777" w:rsidR="007448A9" w:rsidRDefault="00000000">
            <w:pPr>
              <w:rPr>
                <w:b/>
                <w:bCs/>
                <w:sz w:val="24"/>
                <w:szCs w:val="24"/>
                <w:lang w:val="en-US"/>
              </w:rPr>
            </w:pPr>
            <w:r>
              <w:rPr>
                <w:b/>
                <w:bCs/>
                <w:sz w:val="24"/>
                <w:szCs w:val="24"/>
                <w:lang w:val="en-US"/>
              </w:rPr>
              <w:t>INDICATORS OF MASTERY</w:t>
            </w:r>
          </w:p>
        </w:tc>
        <w:tc>
          <w:tcPr>
            <w:tcW w:w="1244" w:type="pct"/>
            <w:shd w:val="clear" w:color="auto" w:fill="A8D08D"/>
          </w:tcPr>
          <w:p w14:paraId="5B6785D1" w14:textId="77777777" w:rsidR="007448A9" w:rsidRDefault="00000000">
            <w:pPr>
              <w:ind w:leftChars="-296" w:left="-799" w:rightChars="271" w:right="732" w:firstLineChars="333" w:firstLine="799"/>
              <w:jc w:val="both"/>
              <w:rPr>
                <w:b/>
                <w:bCs/>
                <w:sz w:val="24"/>
                <w:szCs w:val="24"/>
                <w:lang w:val="en-US"/>
              </w:rPr>
            </w:pPr>
            <w:r>
              <w:rPr>
                <w:b/>
                <w:bCs/>
                <w:sz w:val="24"/>
                <w:szCs w:val="24"/>
              </w:rPr>
              <w:t>LEVEL OF COMPLEXITY</w:t>
            </w:r>
          </w:p>
        </w:tc>
      </w:tr>
      <w:tr w:rsidR="007448A9" w14:paraId="1752F7D1" w14:textId="77777777">
        <w:trPr>
          <w:trHeight w:val="1431"/>
        </w:trPr>
        <w:tc>
          <w:tcPr>
            <w:tcW w:w="669" w:type="pct"/>
            <w:vMerge w:val="restart"/>
          </w:tcPr>
          <w:p w14:paraId="7612F13C" w14:textId="77777777" w:rsidR="007448A9" w:rsidRDefault="00000000">
            <w:pPr>
              <w:pStyle w:val="NormalWeb"/>
              <w:rPr>
                <w:b/>
                <w:bCs/>
              </w:rPr>
            </w:pPr>
            <w:r>
              <w:rPr>
                <w:b/>
                <w:bCs/>
              </w:rPr>
              <w:t>Man’s covenant relationship with God and honest faith and worship across all s</w:t>
            </w:r>
            <w:r>
              <w:rPr>
                <w:b/>
                <w:bCs/>
                <w:lang w:val="en-US"/>
              </w:rPr>
              <w:t xml:space="preserve">ituations </w:t>
            </w:r>
            <w:r>
              <w:rPr>
                <w:b/>
                <w:bCs/>
              </w:rPr>
              <w:t>drawn from the Pentateuch, Psalms, and Job, for living according to God’s purpose.</w:t>
            </w:r>
          </w:p>
          <w:p w14:paraId="4FBD70EC" w14:textId="77777777" w:rsidR="007448A9" w:rsidRDefault="00000000">
            <w:pPr>
              <w:rPr>
                <w:b/>
                <w:bCs/>
                <w:sz w:val="24"/>
                <w:szCs w:val="24"/>
                <w:lang w:val="en-US"/>
              </w:rPr>
            </w:pPr>
            <w:r>
              <w:rPr>
                <w:rStyle w:val="Strong"/>
                <w:b w:val="0"/>
                <w:bCs w:val="0"/>
                <w:sz w:val="24"/>
                <w:szCs w:val="24"/>
              </w:rPr>
              <w:lastRenderedPageBreak/>
              <w:t>Analysing</w:t>
            </w:r>
            <w:r>
              <w:rPr>
                <w:b/>
                <w:bCs/>
                <w:sz w:val="24"/>
                <w:szCs w:val="24"/>
              </w:rPr>
              <w:t xml:space="preserve"> </w:t>
            </w:r>
            <w:r>
              <w:rPr>
                <w:sz w:val="24"/>
                <w:szCs w:val="24"/>
              </w:rPr>
              <w:t>covenant-minded living by exploring honest faith and worship across life’s situations and values grounded in the Pentateuch, Psalms, and Job, for shaping a purpose-driven journey with God.</w:t>
            </w:r>
          </w:p>
        </w:tc>
        <w:tc>
          <w:tcPr>
            <w:tcW w:w="1313" w:type="pct"/>
          </w:tcPr>
          <w:p w14:paraId="31A1FDC1" w14:textId="77777777" w:rsidR="007448A9" w:rsidRDefault="00000000">
            <w:pPr>
              <w:numPr>
                <w:ilvl w:val="0"/>
                <w:numId w:val="4"/>
              </w:numPr>
              <w:rPr>
                <w:sz w:val="24"/>
                <w:szCs w:val="24"/>
                <w:lang w:val="en-US"/>
              </w:rPr>
            </w:pPr>
            <w:r>
              <w:rPr>
                <w:sz w:val="24"/>
                <w:szCs w:val="24"/>
                <w:lang w:val="en-US"/>
              </w:rPr>
              <w:lastRenderedPageBreak/>
              <w:t>Analyse the creation accounts in Genesis 1 and 2 to understand the Biblical perspective on the origin of man and the universe as desired by God (u,v,s,gs)</w:t>
            </w:r>
          </w:p>
        </w:tc>
        <w:tc>
          <w:tcPr>
            <w:tcW w:w="843" w:type="pct"/>
          </w:tcPr>
          <w:p w14:paraId="2E909DCC" w14:textId="77777777" w:rsidR="007448A9" w:rsidRDefault="00000000">
            <w:pPr>
              <w:numPr>
                <w:ilvl w:val="0"/>
                <w:numId w:val="5"/>
              </w:numPr>
              <w:rPr>
                <w:sz w:val="24"/>
                <w:szCs w:val="24"/>
                <w:lang w:val="en-US"/>
              </w:rPr>
            </w:pPr>
            <w:r>
              <w:rPr>
                <w:sz w:val="24"/>
                <w:szCs w:val="24"/>
                <w:lang w:val="en-US"/>
              </w:rPr>
              <w:t>Examines the creation accounts in Genesis 1 and 2</w:t>
            </w:r>
          </w:p>
          <w:p w14:paraId="7D0255ED" w14:textId="77777777" w:rsidR="007448A9" w:rsidRDefault="00000000">
            <w:pPr>
              <w:numPr>
                <w:ilvl w:val="0"/>
                <w:numId w:val="5"/>
              </w:numPr>
              <w:rPr>
                <w:sz w:val="24"/>
                <w:szCs w:val="24"/>
                <w:lang w:val="en-US"/>
              </w:rPr>
            </w:pPr>
            <w:r>
              <w:rPr>
                <w:sz w:val="24"/>
                <w:szCs w:val="24"/>
                <w:lang w:val="en-US"/>
              </w:rPr>
              <w:t xml:space="preserve">Assesses the Biblical perspective on the origin of man and the universe as desired by God </w:t>
            </w:r>
          </w:p>
        </w:tc>
        <w:tc>
          <w:tcPr>
            <w:tcW w:w="928" w:type="pct"/>
          </w:tcPr>
          <w:p w14:paraId="5DA7557D" w14:textId="77777777" w:rsidR="007448A9" w:rsidRDefault="00000000">
            <w:pPr>
              <w:numPr>
                <w:ilvl w:val="0"/>
                <w:numId w:val="6"/>
              </w:numPr>
              <w:rPr>
                <w:sz w:val="24"/>
                <w:szCs w:val="24"/>
                <w:lang w:val="en-US"/>
              </w:rPr>
            </w:pPr>
            <w:r>
              <w:rPr>
                <w:sz w:val="24"/>
                <w:szCs w:val="24"/>
                <w:lang w:val="en-US"/>
              </w:rPr>
              <w:t>Interprets each of the creation stories</w:t>
            </w:r>
          </w:p>
          <w:p w14:paraId="778787EE" w14:textId="77777777" w:rsidR="007448A9" w:rsidRDefault="00000000">
            <w:pPr>
              <w:numPr>
                <w:ilvl w:val="0"/>
                <w:numId w:val="6"/>
              </w:numPr>
              <w:rPr>
                <w:sz w:val="24"/>
                <w:szCs w:val="24"/>
                <w:lang w:val="en-US"/>
              </w:rPr>
            </w:pPr>
            <w:r>
              <w:rPr>
                <w:sz w:val="24"/>
                <w:szCs w:val="24"/>
                <w:lang w:val="en-US"/>
              </w:rPr>
              <w:t>Compares the two creation stories</w:t>
            </w:r>
          </w:p>
          <w:p w14:paraId="2576A867" w14:textId="77777777" w:rsidR="007448A9" w:rsidRDefault="00000000">
            <w:pPr>
              <w:numPr>
                <w:ilvl w:val="0"/>
                <w:numId w:val="6"/>
              </w:numPr>
              <w:rPr>
                <w:sz w:val="24"/>
                <w:szCs w:val="24"/>
                <w:lang w:val="en-US"/>
              </w:rPr>
            </w:pPr>
            <w:r>
              <w:rPr>
                <w:sz w:val="24"/>
                <w:szCs w:val="24"/>
                <w:lang w:val="en-US"/>
              </w:rPr>
              <w:t xml:space="preserve">Explains God’s desire and plan for the universe </w:t>
            </w:r>
          </w:p>
          <w:p w14:paraId="54274378" w14:textId="77777777" w:rsidR="007448A9" w:rsidRDefault="007448A9">
            <w:pPr>
              <w:ind w:left="360"/>
              <w:rPr>
                <w:sz w:val="24"/>
                <w:szCs w:val="24"/>
                <w:lang w:val="en-US"/>
              </w:rPr>
            </w:pPr>
          </w:p>
        </w:tc>
        <w:tc>
          <w:tcPr>
            <w:tcW w:w="1244" w:type="pct"/>
          </w:tcPr>
          <w:p w14:paraId="01543A73" w14:textId="77777777" w:rsidR="007448A9" w:rsidRDefault="00000000">
            <w:pPr>
              <w:rPr>
                <w:sz w:val="24"/>
                <w:szCs w:val="24"/>
                <w:lang w:val="en-US"/>
              </w:rPr>
            </w:pPr>
            <w:r>
              <w:rPr>
                <w:sz w:val="24"/>
                <w:szCs w:val="24"/>
                <w:lang w:val="en-US"/>
              </w:rPr>
              <w:t>Medium</w:t>
            </w:r>
          </w:p>
        </w:tc>
      </w:tr>
      <w:tr w:rsidR="007448A9" w14:paraId="3AB46D0D" w14:textId="77777777">
        <w:trPr>
          <w:trHeight w:val="1431"/>
        </w:trPr>
        <w:tc>
          <w:tcPr>
            <w:tcW w:w="669" w:type="pct"/>
            <w:vMerge/>
          </w:tcPr>
          <w:p w14:paraId="64F9BC94" w14:textId="77777777" w:rsidR="007448A9" w:rsidRDefault="007448A9">
            <w:pPr>
              <w:rPr>
                <w:b/>
                <w:bCs/>
                <w:sz w:val="24"/>
                <w:szCs w:val="24"/>
                <w:lang w:val="en-US"/>
              </w:rPr>
            </w:pPr>
          </w:p>
        </w:tc>
        <w:tc>
          <w:tcPr>
            <w:tcW w:w="1313" w:type="pct"/>
          </w:tcPr>
          <w:p w14:paraId="5BC47330" w14:textId="77777777" w:rsidR="007448A9" w:rsidRDefault="00000000">
            <w:pPr>
              <w:pStyle w:val="NormalWeb"/>
              <w:numPr>
                <w:ilvl w:val="0"/>
                <w:numId w:val="4"/>
              </w:numPr>
              <w:tabs>
                <w:tab w:val="clear" w:pos="425"/>
              </w:tabs>
              <w:spacing w:line="276" w:lineRule="auto"/>
            </w:pPr>
            <w:r>
              <w:rPr>
                <w:lang w:val="en-US"/>
              </w:rPr>
              <w:t>Demonstrate an appreciation for God’s creation by</w:t>
            </w:r>
            <w:r>
              <w:t xml:space="preserve"> analysing</w:t>
            </w:r>
            <w:r>
              <w:rPr>
                <w:lang w:val="en-US"/>
              </w:rPr>
              <w:t xml:space="preserve"> the place of man in creation to develop a personal and intimate relationship with </w:t>
            </w:r>
            <w:r>
              <w:rPr>
                <w:lang w:val="en-US"/>
              </w:rPr>
              <w:lastRenderedPageBreak/>
              <w:t>God through love and worship. (u, v/a, gs)</w:t>
            </w:r>
          </w:p>
          <w:p w14:paraId="1A83CC82" w14:textId="77777777" w:rsidR="007448A9" w:rsidRDefault="007448A9">
            <w:pPr>
              <w:rPr>
                <w:sz w:val="24"/>
                <w:szCs w:val="24"/>
                <w:lang w:val="en-US"/>
              </w:rPr>
            </w:pPr>
          </w:p>
        </w:tc>
        <w:tc>
          <w:tcPr>
            <w:tcW w:w="843" w:type="pct"/>
          </w:tcPr>
          <w:p w14:paraId="4D49696C" w14:textId="77777777" w:rsidR="007448A9" w:rsidRDefault="00000000">
            <w:pPr>
              <w:numPr>
                <w:ilvl w:val="0"/>
                <w:numId w:val="7"/>
              </w:numPr>
              <w:rPr>
                <w:sz w:val="24"/>
                <w:szCs w:val="24"/>
                <w:lang w:val="en-US"/>
              </w:rPr>
            </w:pPr>
            <w:r>
              <w:rPr>
                <w:sz w:val="24"/>
                <w:szCs w:val="24"/>
                <w:lang w:val="en-US"/>
              </w:rPr>
              <w:lastRenderedPageBreak/>
              <w:t xml:space="preserve">Appreciates the place of man in creation to develop a personal and </w:t>
            </w:r>
            <w:r>
              <w:rPr>
                <w:sz w:val="24"/>
                <w:szCs w:val="24"/>
                <w:lang w:val="en-US"/>
              </w:rPr>
              <w:lastRenderedPageBreak/>
              <w:t>intimate relationship with God through love and worship</w:t>
            </w:r>
          </w:p>
          <w:p w14:paraId="145E380B" w14:textId="77777777" w:rsidR="007448A9" w:rsidRDefault="00000000">
            <w:pPr>
              <w:numPr>
                <w:ilvl w:val="0"/>
                <w:numId w:val="7"/>
              </w:numPr>
              <w:rPr>
                <w:sz w:val="24"/>
                <w:szCs w:val="24"/>
                <w:lang w:val="en-US"/>
              </w:rPr>
            </w:pPr>
            <w:r>
              <w:rPr>
                <w:sz w:val="24"/>
                <w:szCs w:val="24"/>
                <w:lang w:val="en-US"/>
              </w:rPr>
              <w:t>Appreciates the image of God in man</w:t>
            </w:r>
          </w:p>
        </w:tc>
        <w:tc>
          <w:tcPr>
            <w:tcW w:w="928" w:type="pct"/>
          </w:tcPr>
          <w:p w14:paraId="7D98AF5F" w14:textId="77777777" w:rsidR="007448A9" w:rsidRDefault="00000000">
            <w:pPr>
              <w:numPr>
                <w:ilvl w:val="0"/>
                <w:numId w:val="8"/>
              </w:numPr>
              <w:rPr>
                <w:sz w:val="24"/>
                <w:szCs w:val="24"/>
              </w:rPr>
            </w:pPr>
            <w:r>
              <w:rPr>
                <w:sz w:val="24"/>
                <w:szCs w:val="24"/>
                <w:lang w:val="en-US"/>
              </w:rPr>
              <w:lastRenderedPageBreak/>
              <w:t>Demonstrates the unique position of man in the Universe</w:t>
            </w:r>
          </w:p>
          <w:p w14:paraId="658CC43F" w14:textId="77777777" w:rsidR="007448A9" w:rsidRDefault="00000000">
            <w:pPr>
              <w:numPr>
                <w:ilvl w:val="0"/>
                <w:numId w:val="8"/>
              </w:numPr>
              <w:rPr>
                <w:sz w:val="24"/>
                <w:szCs w:val="24"/>
              </w:rPr>
            </w:pPr>
            <w:r>
              <w:rPr>
                <w:sz w:val="24"/>
                <w:szCs w:val="24"/>
                <w:lang w:val="en-US"/>
              </w:rPr>
              <w:t xml:space="preserve">Explains the different views on </w:t>
            </w:r>
            <w:r>
              <w:rPr>
                <w:sz w:val="24"/>
                <w:szCs w:val="24"/>
                <w:lang w:val="en-US"/>
              </w:rPr>
              <w:lastRenderedPageBreak/>
              <w:t>the position of man in creation</w:t>
            </w:r>
          </w:p>
          <w:p w14:paraId="6451A516" w14:textId="77777777" w:rsidR="007448A9" w:rsidRDefault="00000000">
            <w:pPr>
              <w:numPr>
                <w:ilvl w:val="0"/>
                <w:numId w:val="8"/>
              </w:numPr>
              <w:rPr>
                <w:sz w:val="24"/>
                <w:szCs w:val="24"/>
              </w:rPr>
            </w:pPr>
            <w:r>
              <w:rPr>
                <w:sz w:val="24"/>
                <w:szCs w:val="24"/>
                <w:lang w:val="en-US"/>
              </w:rPr>
              <w:t>Exhibits    inter dependence on God through Worship</w:t>
            </w:r>
          </w:p>
          <w:p w14:paraId="2B373507" w14:textId="77777777" w:rsidR="007448A9" w:rsidRDefault="00000000">
            <w:pPr>
              <w:numPr>
                <w:ilvl w:val="0"/>
                <w:numId w:val="8"/>
              </w:numPr>
              <w:rPr>
                <w:sz w:val="24"/>
                <w:szCs w:val="24"/>
                <w:lang w:val="en-US"/>
              </w:rPr>
            </w:pPr>
            <w:r>
              <w:rPr>
                <w:sz w:val="24"/>
                <w:szCs w:val="24"/>
                <w:lang w:val="en-US"/>
              </w:rPr>
              <w:t xml:space="preserve">Examines the implication of man’s position in the Pentateuch to the modern world.  </w:t>
            </w:r>
          </w:p>
        </w:tc>
        <w:tc>
          <w:tcPr>
            <w:tcW w:w="1244" w:type="pct"/>
          </w:tcPr>
          <w:p w14:paraId="7FFA26EE" w14:textId="77777777" w:rsidR="007448A9" w:rsidRDefault="00000000">
            <w:pPr>
              <w:rPr>
                <w:sz w:val="24"/>
                <w:szCs w:val="24"/>
                <w:lang w:val="en-US"/>
              </w:rPr>
            </w:pPr>
            <w:r>
              <w:rPr>
                <w:sz w:val="24"/>
                <w:szCs w:val="24"/>
                <w:lang w:val="en-US"/>
              </w:rPr>
              <w:lastRenderedPageBreak/>
              <w:t>High</w:t>
            </w:r>
          </w:p>
        </w:tc>
      </w:tr>
      <w:tr w:rsidR="007448A9" w14:paraId="71D3E03F" w14:textId="77777777">
        <w:trPr>
          <w:trHeight w:val="557"/>
        </w:trPr>
        <w:tc>
          <w:tcPr>
            <w:tcW w:w="669" w:type="pct"/>
            <w:vMerge/>
          </w:tcPr>
          <w:p w14:paraId="36C8577A" w14:textId="77777777" w:rsidR="007448A9" w:rsidRDefault="007448A9">
            <w:pPr>
              <w:rPr>
                <w:b/>
                <w:bCs/>
                <w:sz w:val="24"/>
                <w:szCs w:val="24"/>
                <w:lang w:val="en-US"/>
              </w:rPr>
            </w:pPr>
          </w:p>
        </w:tc>
        <w:tc>
          <w:tcPr>
            <w:tcW w:w="1313" w:type="pct"/>
          </w:tcPr>
          <w:p w14:paraId="3ED0AF4C" w14:textId="77777777" w:rsidR="007448A9" w:rsidRDefault="00000000">
            <w:pPr>
              <w:numPr>
                <w:ilvl w:val="0"/>
                <w:numId w:val="4"/>
              </w:numPr>
              <w:tabs>
                <w:tab w:val="clear" w:pos="425"/>
              </w:tabs>
              <w:rPr>
                <w:sz w:val="24"/>
                <w:szCs w:val="24"/>
                <w:lang w:val="en-US"/>
              </w:rPr>
            </w:pPr>
            <w:r>
              <w:rPr>
                <w:rFonts w:eastAsia="Times New Roman"/>
                <w:sz w:val="24"/>
                <w:szCs w:val="24"/>
                <w:lang w:val="en-US"/>
              </w:rPr>
              <w:t>Demonstrate appreciation for God by exploring His attributes as revealed through His works in the Pentateuch, and develop a deeper reverence for Him. (u, v, gs)</w:t>
            </w:r>
            <w:r>
              <w:rPr>
                <w:rFonts w:eastAsia="Times New Roman"/>
                <w:b/>
                <w:bCs/>
                <w:sz w:val="24"/>
                <w:szCs w:val="24"/>
                <w:lang w:val="en-US"/>
              </w:rPr>
              <w:t xml:space="preserve"> </w:t>
            </w:r>
          </w:p>
        </w:tc>
        <w:tc>
          <w:tcPr>
            <w:tcW w:w="843" w:type="pct"/>
          </w:tcPr>
          <w:p w14:paraId="66E1D77D" w14:textId="77777777" w:rsidR="007448A9" w:rsidRDefault="00000000">
            <w:pPr>
              <w:numPr>
                <w:ilvl w:val="0"/>
                <w:numId w:val="9"/>
              </w:numPr>
              <w:rPr>
                <w:sz w:val="24"/>
                <w:szCs w:val="24"/>
                <w:lang w:val="en-US"/>
              </w:rPr>
            </w:pPr>
            <w:r>
              <w:rPr>
                <w:sz w:val="24"/>
                <w:szCs w:val="24"/>
                <w:lang w:val="en-US"/>
              </w:rPr>
              <w:t>Expresses reverence for God by exploring His attributes as revealed through the works in the Pentateuch.</w:t>
            </w:r>
          </w:p>
          <w:p w14:paraId="0114D14C" w14:textId="77777777" w:rsidR="007448A9" w:rsidRDefault="00000000">
            <w:pPr>
              <w:numPr>
                <w:ilvl w:val="0"/>
                <w:numId w:val="9"/>
              </w:numPr>
              <w:rPr>
                <w:sz w:val="24"/>
                <w:szCs w:val="24"/>
                <w:lang w:val="en-US"/>
              </w:rPr>
            </w:pPr>
            <w:r>
              <w:rPr>
                <w:sz w:val="24"/>
                <w:szCs w:val="24"/>
                <w:lang w:val="en-US"/>
              </w:rPr>
              <w:t>Reflects the image of God in daily living</w:t>
            </w:r>
          </w:p>
        </w:tc>
        <w:tc>
          <w:tcPr>
            <w:tcW w:w="928" w:type="pct"/>
          </w:tcPr>
          <w:p w14:paraId="16ADFFE4" w14:textId="77777777" w:rsidR="007448A9" w:rsidRDefault="00000000">
            <w:pPr>
              <w:numPr>
                <w:ilvl w:val="0"/>
                <w:numId w:val="10"/>
              </w:numPr>
              <w:rPr>
                <w:sz w:val="24"/>
                <w:szCs w:val="24"/>
                <w:lang w:val="en-US"/>
              </w:rPr>
            </w:pPr>
            <w:r>
              <w:rPr>
                <w:sz w:val="24"/>
                <w:szCs w:val="24"/>
                <w:lang w:val="en-US"/>
              </w:rPr>
              <w:t>Describes the attributes of God</w:t>
            </w:r>
          </w:p>
          <w:p w14:paraId="2C3E98E9" w14:textId="77777777" w:rsidR="007448A9" w:rsidRDefault="00000000">
            <w:pPr>
              <w:numPr>
                <w:ilvl w:val="0"/>
                <w:numId w:val="10"/>
              </w:numPr>
              <w:rPr>
                <w:sz w:val="24"/>
                <w:szCs w:val="24"/>
                <w:lang w:val="en-US"/>
              </w:rPr>
            </w:pPr>
            <w:r>
              <w:rPr>
                <w:sz w:val="24"/>
                <w:szCs w:val="24"/>
                <w:lang w:val="en-US"/>
              </w:rPr>
              <w:t xml:space="preserve">Explains the implications of the attributes on humanity </w:t>
            </w:r>
          </w:p>
          <w:p w14:paraId="787CE1C5" w14:textId="77777777" w:rsidR="007448A9" w:rsidRDefault="00000000">
            <w:pPr>
              <w:numPr>
                <w:ilvl w:val="0"/>
                <w:numId w:val="10"/>
              </w:numPr>
              <w:rPr>
                <w:sz w:val="24"/>
                <w:szCs w:val="24"/>
                <w:lang w:val="en-US"/>
              </w:rPr>
            </w:pPr>
            <w:r>
              <w:rPr>
                <w:sz w:val="24"/>
                <w:szCs w:val="24"/>
                <w:lang w:val="en-US"/>
              </w:rPr>
              <w:t xml:space="preserve">Shows reverence for God in daily life </w:t>
            </w:r>
          </w:p>
        </w:tc>
        <w:tc>
          <w:tcPr>
            <w:tcW w:w="1244" w:type="pct"/>
          </w:tcPr>
          <w:p w14:paraId="69EE30D2" w14:textId="77777777" w:rsidR="007448A9" w:rsidRDefault="00000000">
            <w:pPr>
              <w:rPr>
                <w:sz w:val="24"/>
                <w:szCs w:val="24"/>
                <w:lang w:val="en-US"/>
              </w:rPr>
            </w:pPr>
            <w:r>
              <w:rPr>
                <w:sz w:val="24"/>
                <w:szCs w:val="24"/>
                <w:lang w:val="en-US"/>
              </w:rPr>
              <w:t xml:space="preserve">High </w:t>
            </w:r>
          </w:p>
        </w:tc>
      </w:tr>
      <w:tr w:rsidR="007448A9" w14:paraId="76FD01D6" w14:textId="77777777">
        <w:trPr>
          <w:trHeight w:val="1431"/>
        </w:trPr>
        <w:tc>
          <w:tcPr>
            <w:tcW w:w="669" w:type="pct"/>
            <w:vMerge/>
          </w:tcPr>
          <w:p w14:paraId="684EC9AB" w14:textId="77777777" w:rsidR="007448A9" w:rsidRDefault="007448A9">
            <w:pPr>
              <w:rPr>
                <w:b/>
                <w:bCs/>
                <w:sz w:val="24"/>
                <w:szCs w:val="24"/>
                <w:lang w:val="en-US"/>
              </w:rPr>
            </w:pPr>
          </w:p>
        </w:tc>
        <w:tc>
          <w:tcPr>
            <w:tcW w:w="1313" w:type="pct"/>
          </w:tcPr>
          <w:p w14:paraId="319B9DD5" w14:textId="77777777" w:rsidR="007448A9" w:rsidRDefault="00000000">
            <w:pPr>
              <w:numPr>
                <w:ilvl w:val="0"/>
                <w:numId w:val="4"/>
              </w:numPr>
              <w:tabs>
                <w:tab w:val="clear" w:pos="425"/>
              </w:tabs>
              <w:rPr>
                <w:sz w:val="24"/>
                <w:szCs w:val="24"/>
                <w:lang w:val="en-US"/>
              </w:rPr>
            </w:pPr>
            <w:r>
              <w:rPr>
                <w:sz w:val="24"/>
                <w:szCs w:val="24"/>
                <w:lang w:val="en-US"/>
              </w:rPr>
              <w:t>Analyse the nature of man as presented in the Pentateuch by reading scriptures in order to</w:t>
            </w:r>
            <w:r>
              <w:rPr>
                <w:sz w:val="24"/>
                <w:szCs w:val="24"/>
              </w:rPr>
              <w:t xml:space="preserve"> recognise</w:t>
            </w:r>
            <w:r>
              <w:rPr>
                <w:sz w:val="24"/>
                <w:szCs w:val="24"/>
                <w:lang w:val="en-US"/>
              </w:rPr>
              <w:t xml:space="preserve"> the uniqueness, purpose, and shortfalls of mankind. (u, v/a, gs)</w:t>
            </w:r>
          </w:p>
        </w:tc>
        <w:tc>
          <w:tcPr>
            <w:tcW w:w="843" w:type="pct"/>
          </w:tcPr>
          <w:p w14:paraId="3A02BFC2" w14:textId="77777777" w:rsidR="007448A9" w:rsidRDefault="00000000">
            <w:pPr>
              <w:numPr>
                <w:ilvl w:val="0"/>
                <w:numId w:val="11"/>
              </w:numPr>
              <w:spacing w:after="160" w:line="278" w:lineRule="auto"/>
              <w:rPr>
                <w:sz w:val="24"/>
                <w:szCs w:val="24"/>
                <w:lang w:val="en-US"/>
              </w:rPr>
            </w:pPr>
            <w:r>
              <w:rPr>
                <w:sz w:val="24"/>
                <w:szCs w:val="24"/>
                <w:lang w:val="en-US"/>
              </w:rPr>
              <w:t>Examines the nature of man in the Pentateuch</w:t>
            </w:r>
          </w:p>
          <w:p w14:paraId="168344FA" w14:textId="77777777" w:rsidR="007448A9" w:rsidRDefault="00000000">
            <w:pPr>
              <w:numPr>
                <w:ilvl w:val="0"/>
                <w:numId w:val="11"/>
              </w:numPr>
              <w:spacing w:after="160" w:line="278" w:lineRule="auto"/>
              <w:rPr>
                <w:sz w:val="24"/>
                <w:szCs w:val="24"/>
                <w:lang w:val="en-US"/>
              </w:rPr>
            </w:pPr>
            <w:r>
              <w:rPr>
                <w:sz w:val="24"/>
                <w:szCs w:val="24"/>
                <w:lang w:val="en-US"/>
              </w:rPr>
              <w:t xml:space="preserve">Examines the purpose and shortfalls of mankind  </w:t>
            </w:r>
          </w:p>
          <w:p w14:paraId="44F9F9F2" w14:textId="77777777" w:rsidR="007448A9" w:rsidRDefault="007448A9">
            <w:pPr>
              <w:rPr>
                <w:sz w:val="24"/>
                <w:szCs w:val="24"/>
                <w:lang w:val="en-US"/>
              </w:rPr>
            </w:pPr>
          </w:p>
        </w:tc>
        <w:tc>
          <w:tcPr>
            <w:tcW w:w="928" w:type="pct"/>
          </w:tcPr>
          <w:p w14:paraId="44F68B8F" w14:textId="77777777" w:rsidR="007448A9" w:rsidRDefault="00000000">
            <w:pPr>
              <w:numPr>
                <w:ilvl w:val="0"/>
                <w:numId w:val="12"/>
              </w:numPr>
              <w:rPr>
                <w:sz w:val="24"/>
                <w:szCs w:val="24"/>
              </w:rPr>
            </w:pPr>
            <w:r>
              <w:rPr>
                <w:sz w:val="24"/>
                <w:szCs w:val="24"/>
                <w:lang w:val="en-US"/>
              </w:rPr>
              <w:t>Describes the nature of mankind in the Pentateuch</w:t>
            </w:r>
          </w:p>
          <w:p w14:paraId="4154D433" w14:textId="77777777" w:rsidR="007448A9" w:rsidRDefault="00000000">
            <w:pPr>
              <w:numPr>
                <w:ilvl w:val="0"/>
                <w:numId w:val="12"/>
              </w:numPr>
              <w:rPr>
                <w:sz w:val="24"/>
                <w:szCs w:val="24"/>
                <w:lang w:val="en-US"/>
              </w:rPr>
            </w:pPr>
            <w:r>
              <w:rPr>
                <w:sz w:val="24"/>
                <w:szCs w:val="24"/>
                <w:lang w:val="en-US"/>
              </w:rPr>
              <w:t>Explains ways in which mankind expressed dominion over the world in the Pentateuch.</w:t>
            </w:r>
          </w:p>
          <w:p w14:paraId="6E5D8DE7" w14:textId="77777777" w:rsidR="007448A9" w:rsidRDefault="00000000">
            <w:pPr>
              <w:numPr>
                <w:ilvl w:val="0"/>
                <w:numId w:val="12"/>
              </w:numPr>
              <w:rPr>
                <w:sz w:val="24"/>
                <w:szCs w:val="24"/>
                <w:lang w:val="en-US"/>
              </w:rPr>
            </w:pPr>
            <w:r>
              <w:rPr>
                <w:sz w:val="24"/>
                <w:szCs w:val="24"/>
                <w:lang w:val="en-US"/>
              </w:rPr>
              <w:t>Explains the implications of the fall of man to mankind</w:t>
            </w:r>
          </w:p>
        </w:tc>
        <w:tc>
          <w:tcPr>
            <w:tcW w:w="1244" w:type="pct"/>
          </w:tcPr>
          <w:p w14:paraId="1619CDE8" w14:textId="77777777" w:rsidR="007448A9" w:rsidRDefault="00000000">
            <w:pPr>
              <w:jc w:val="both"/>
              <w:rPr>
                <w:sz w:val="24"/>
                <w:szCs w:val="24"/>
                <w:lang w:val="en-US"/>
              </w:rPr>
            </w:pPr>
            <w:r>
              <w:rPr>
                <w:sz w:val="24"/>
                <w:szCs w:val="24"/>
                <w:lang w:val="en-US"/>
              </w:rPr>
              <w:t>Medium</w:t>
            </w:r>
          </w:p>
        </w:tc>
      </w:tr>
      <w:tr w:rsidR="007448A9" w14:paraId="7E8F4166" w14:textId="77777777">
        <w:trPr>
          <w:trHeight w:val="266"/>
        </w:trPr>
        <w:tc>
          <w:tcPr>
            <w:tcW w:w="669" w:type="pct"/>
            <w:vMerge/>
          </w:tcPr>
          <w:p w14:paraId="633C76A9" w14:textId="77777777" w:rsidR="007448A9" w:rsidRDefault="007448A9">
            <w:pPr>
              <w:rPr>
                <w:b/>
                <w:bCs/>
                <w:sz w:val="24"/>
                <w:szCs w:val="24"/>
                <w:lang w:val="en-US"/>
              </w:rPr>
            </w:pPr>
          </w:p>
        </w:tc>
        <w:tc>
          <w:tcPr>
            <w:tcW w:w="1313" w:type="pct"/>
          </w:tcPr>
          <w:p w14:paraId="21A11E6B" w14:textId="77777777" w:rsidR="007448A9" w:rsidRDefault="00000000">
            <w:pPr>
              <w:numPr>
                <w:ilvl w:val="0"/>
                <w:numId w:val="4"/>
              </w:numPr>
              <w:tabs>
                <w:tab w:val="clear" w:pos="425"/>
              </w:tabs>
              <w:spacing w:after="160" w:line="278" w:lineRule="auto"/>
              <w:rPr>
                <w:sz w:val="24"/>
                <w:szCs w:val="24"/>
                <w:lang w:val="en-US"/>
              </w:rPr>
            </w:pPr>
            <w:r>
              <w:rPr>
                <w:sz w:val="24"/>
                <w:szCs w:val="24"/>
                <w:lang w:val="en-US"/>
              </w:rPr>
              <w:t xml:space="preserve">Analyse the theme of divine election and salvation as </w:t>
            </w:r>
            <w:r>
              <w:rPr>
                <w:sz w:val="24"/>
                <w:szCs w:val="24"/>
                <w:lang w:val="en-US"/>
              </w:rPr>
              <w:lastRenderedPageBreak/>
              <w:t>presented through key personalities and events in the Pentateuch, providing a foundation for evaluating modern ideas of deliverance from sin.</w:t>
            </w:r>
            <w:r>
              <w:rPr>
                <w:b/>
                <w:bCs/>
                <w:sz w:val="24"/>
                <w:szCs w:val="24"/>
                <w:lang w:val="en-US"/>
              </w:rPr>
              <w:t xml:space="preserve"> </w:t>
            </w:r>
            <w:r>
              <w:rPr>
                <w:sz w:val="24"/>
                <w:szCs w:val="24"/>
                <w:lang w:val="en-US"/>
              </w:rPr>
              <w:t>(u, v/a)</w:t>
            </w:r>
          </w:p>
        </w:tc>
        <w:tc>
          <w:tcPr>
            <w:tcW w:w="843" w:type="pct"/>
          </w:tcPr>
          <w:p w14:paraId="3D18AD5D" w14:textId="77777777" w:rsidR="007448A9" w:rsidRDefault="00000000">
            <w:pPr>
              <w:numPr>
                <w:ilvl w:val="0"/>
                <w:numId w:val="13"/>
              </w:numPr>
              <w:spacing w:after="160" w:line="278" w:lineRule="auto"/>
              <w:rPr>
                <w:sz w:val="24"/>
                <w:szCs w:val="24"/>
                <w:lang w:val="en-US"/>
              </w:rPr>
            </w:pPr>
            <w:r>
              <w:rPr>
                <w:sz w:val="24"/>
                <w:szCs w:val="24"/>
                <w:lang w:val="en-US"/>
              </w:rPr>
              <w:lastRenderedPageBreak/>
              <w:t xml:space="preserve">Explains the theme of divine </w:t>
            </w:r>
            <w:r>
              <w:rPr>
                <w:sz w:val="24"/>
                <w:szCs w:val="24"/>
                <w:lang w:val="en-US"/>
              </w:rPr>
              <w:lastRenderedPageBreak/>
              <w:t>election and salvation through personalities and events of the Pentateuch</w:t>
            </w:r>
          </w:p>
          <w:p w14:paraId="76BF8EFD" w14:textId="77777777" w:rsidR="007448A9" w:rsidRDefault="00000000">
            <w:pPr>
              <w:numPr>
                <w:ilvl w:val="0"/>
                <w:numId w:val="13"/>
              </w:numPr>
              <w:spacing w:after="160" w:line="278" w:lineRule="auto"/>
              <w:rPr>
                <w:sz w:val="24"/>
                <w:szCs w:val="24"/>
                <w:lang w:val="en-US"/>
              </w:rPr>
            </w:pPr>
            <w:r>
              <w:rPr>
                <w:sz w:val="24"/>
                <w:szCs w:val="24"/>
                <w:lang w:val="en-US"/>
              </w:rPr>
              <w:t>Explains the key covenants in the theme of salvation</w:t>
            </w:r>
          </w:p>
        </w:tc>
        <w:tc>
          <w:tcPr>
            <w:tcW w:w="928" w:type="pct"/>
          </w:tcPr>
          <w:p w14:paraId="2DDD87AF" w14:textId="77777777" w:rsidR="007448A9" w:rsidRDefault="00000000">
            <w:pPr>
              <w:numPr>
                <w:ilvl w:val="0"/>
                <w:numId w:val="14"/>
              </w:numPr>
              <w:rPr>
                <w:sz w:val="24"/>
                <w:szCs w:val="24"/>
                <w:lang w:val="en-US"/>
              </w:rPr>
            </w:pPr>
            <w:r>
              <w:rPr>
                <w:sz w:val="24"/>
                <w:szCs w:val="24"/>
                <w:lang w:val="en-US"/>
              </w:rPr>
              <w:lastRenderedPageBreak/>
              <w:t xml:space="preserve">Explains the role of Abraham and </w:t>
            </w:r>
            <w:r>
              <w:rPr>
                <w:sz w:val="24"/>
                <w:szCs w:val="24"/>
                <w:lang w:val="en-US"/>
              </w:rPr>
              <w:lastRenderedPageBreak/>
              <w:t>Moses in divine Election and Salvation</w:t>
            </w:r>
          </w:p>
          <w:p w14:paraId="26AAFD26" w14:textId="77777777" w:rsidR="007448A9" w:rsidRDefault="00000000">
            <w:pPr>
              <w:numPr>
                <w:ilvl w:val="0"/>
                <w:numId w:val="14"/>
              </w:numPr>
              <w:rPr>
                <w:sz w:val="24"/>
                <w:szCs w:val="24"/>
                <w:lang w:val="en-US"/>
              </w:rPr>
            </w:pPr>
            <w:r>
              <w:rPr>
                <w:sz w:val="24"/>
                <w:szCs w:val="24"/>
                <w:lang w:val="en-US"/>
              </w:rPr>
              <w:t>Describes the essential features of the Abrahamic and Sinaitic covenants</w:t>
            </w:r>
          </w:p>
          <w:p w14:paraId="08BE539B" w14:textId="77777777" w:rsidR="007448A9" w:rsidRDefault="00000000">
            <w:pPr>
              <w:numPr>
                <w:ilvl w:val="0"/>
                <w:numId w:val="14"/>
              </w:numPr>
              <w:rPr>
                <w:sz w:val="24"/>
                <w:szCs w:val="24"/>
                <w:lang w:val="en-US"/>
              </w:rPr>
            </w:pPr>
            <w:r>
              <w:rPr>
                <w:sz w:val="24"/>
                <w:szCs w:val="24"/>
                <w:lang w:val="en-US"/>
              </w:rPr>
              <w:t>Derives the relevance of the principles of the Decalogue in daily living</w:t>
            </w:r>
          </w:p>
          <w:p w14:paraId="089A08A6" w14:textId="77777777" w:rsidR="007448A9" w:rsidRDefault="00000000">
            <w:pPr>
              <w:numPr>
                <w:ilvl w:val="0"/>
                <w:numId w:val="14"/>
              </w:numPr>
              <w:rPr>
                <w:sz w:val="24"/>
                <w:szCs w:val="24"/>
                <w:lang w:val="en-US"/>
              </w:rPr>
            </w:pPr>
            <w:r>
              <w:rPr>
                <w:sz w:val="24"/>
                <w:szCs w:val="24"/>
                <w:lang w:val="en-US"/>
              </w:rPr>
              <w:t xml:space="preserve">Explains the importance of delegation in various situations </w:t>
            </w:r>
          </w:p>
        </w:tc>
        <w:tc>
          <w:tcPr>
            <w:tcW w:w="1244" w:type="pct"/>
          </w:tcPr>
          <w:p w14:paraId="184A89A5" w14:textId="77777777" w:rsidR="007448A9" w:rsidRDefault="00000000">
            <w:pPr>
              <w:rPr>
                <w:sz w:val="24"/>
                <w:szCs w:val="24"/>
                <w:lang w:val="en-US"/>
              </w:rPr>
            </w:pPr>
            <w:r>
              <w:rPr>
                <w:sz w:val="24"/>
                <w:szCs w:val="24"/>
                <w:lang w:val="en-US"/>
              </w:rPr>
              <w:lastRenderedPageBreak/>
              <w:t xml:space="preserve">High </w:t>
            </w:r>
          </w:p>
        </w:tc>
      </w:tr>
      <w:tr w:rsidR="007448A9" w14:paraId="6B41E81C" w14:textId="77777777">
        <w:trPr>
          <w:trHeight w:val="431"/>
        </w:trPr>
        <w:tc>
          <w:tcPr>
            <w:tcW w:w="669" w:type="pct"/>
            <w:vMerge/>
          </w:tcPr>
          <w:p w14:paraId="58CCEAAD" w14:textId="77777777" w:rsidR="007448A9" w:rsidRDefault="007448A9">
            <w:pPr>
              <w:rPr>
                <w:b/>
                <w:bCs/>
                <w:sz w:val="24"/>
                <w:szCs w:val="24"/>
                <w:lang w:val="en-US"/>
              </w:rPr>
            </w:pPr>
          </w:p>
        </w:tc>
        <w:tc>
          <w:tcPr>
            <w:tcW w:w="1313" w:type="pct"/>
          </w:tcPr>
          <w:p w14:paraId="4853DC2B" w14:textId="77777777" w:rsidR="007448A9" w:rsidRDefault="00000000">
            <w:pPr>
              <w:numPr>
                <w:ilvl w:val="0"/>
                <w:numId w:val="4"/>
              </w:numPr>
              <w:tabs>
                <w:tab w:val="clear" w:pos="425"/>
              </w:tabs>
              <w:spacing w:after="160" w:line="278" w:lineRule="auto"/>
              <w:rPr>
                <w:sz w:val="24"/>
                <w:szCs w:val="24"/>
                <w:lang w:val="en-US"/>
              </w:rPr>
            </w:pPr>
            <w:r>
              <w:rPr>
                <w:sz w:val="24"/>
                <w:szCs w:val="24"/>
                <w:lang w:val="en-US"/>
              </w:rPr>
              <w:t>Evaluate the concept of priesthood in Israel as described in Leviticus, examining the responsibilities and significance of priests in religious and social contexts, and reflecting on their influence on ancient Israelite society and their enduring impact on society today.</w:t>
            </w:r>
            <w:r>
              <w:rPr>
                <w:sz w:val="24"/>
                <w:szCs w:val="24"/>
              </w:rPr>
              <w:t xml:space="preserve"> </w:t>
            </w:r>
            <w:r>
              <w:rPr>
                <w:sz w:val="24"/>
                <w:szCs w:val="24"/>
                <w:lang w:val="en-US"/>
              </w:rPr>
              <w:t>(u, v/a, gs)</w:t>
            </w:r>
          </w:p>
        </w:tc>
        <w:tc>
          <w:tcPr>
            <w:tcW w:w="843" w:type="pct"/>
          </w:tcPr>
          <w:p w14:paraId="543237FC" w14:textId="77777777" w:rsidR="007448A9" w:rsidRDefault="00000000">
            <w:pPr>
              <w:numPr>
                <w:ilvl w:val="0"/>
                <w:numId w:val="15"/>
              </w:numPr>
              <w:spacing w:after="160" w:line="278" w:lineRule="auto"/>
              <w:rPr>
                <w:sz w:val="24"/>
                <w:szCs w:val="24"/>
                <w:lang w:val="en-US"/>
              </w:rPr>
            </w:pPr>
            <w:r>
              <w:rPr>
                <w:sz w:val="24"/>
                <w:szCs w:val="24"/>
                <w:lang w:val="en-US"/>
              </w:rPr>
              <w:t xml:space="preserve">Assesses  the office of priesthood in Israel as presented in Leviticus </w:t>
            </w:r>
          </w:p>
          <w:p w14:paraId="259A9AA3" w14:textId="77777777" w:rsidR="007448A9" w:rsidRDefault="00000000">
            <w:pPr>
              <w:numPr>
                <w:ilvl w:val="0"/>
                <w:numId w:val="15"/>
              </w:numPr>
              <w:spacing w:after="160" w:line="278" w:lineRule="auto"/>
              <w:rPr>
                <w:sz w:val="24"/>
                <w:szCs w:val="24"/>
                <w:lang w:val="en-US"/>
              </w:rPr>
            </w:pPr>
            <w:r>
              <w:rPr>
                <w:sz w:val="24"/>
                <w:szCs w:val="24"/>
                <w:lang w:val="en-US"/>
              </w:rPr>
              <w:t xml:space="preserve">Ascertain the shortcomings of Israelite priests </w:t>
            </w:r>
          </w:p>
        </w:tc>
        <w:tc>
          <w:tcPr>
            <w:tcW w:w="928" w:type="pct"/>
          </w:tcPr>
          <w:p w14:paraId="372B1BC2" w14:textId="77777777" w:rsidR="007448A9" w:rsidRDefault="00000000">
            <w:pPr>
              <w:numPr>
                <w:ilvl w:val="0"/>
                <w:numId w:val="16"/>
              </w:numPr>
              <w:rPr>
                <w:sz w:val="24"/>
                <w:szCs w:val="24"/>
                <w:lang w:val="en-US"/>
              </w:rPr>
            </w:pPr>
            <w:r>
              <w:rPr>
                <w:sz w:val="24"/>
                <w:szCs w:val="24"/>
                <w:lang w:val="en-US"/>
              </w:rPr>
              <w:t xml:space="preserve"> Explains the roles </w:t>
            </w:r>
          </w:p>
          <w:p w14:paraId="0BD4B254" w14:textId="77777777" w:rsidR="007448A9" w:rsidRDefault="00000000">
            <w:pPr>
              <w:rPr>
                <w:sz w:val="24"/>
                <w:szCs w:val="24"/>
                <w:lang w:val="en-US"/>
              </w:rPr>
            </w:pPr>
            <w:r>
              <w:rPr>
                <w:sz w:val="24"/>
                <w:szCs w:val="24"/>
                <w:lang w:val="en-US"/>
              </w:rPr>
              <w:t xml:space="preserve">    of priests in Israel</w:t>
            </w:r>
          </w:p>
          <w:p w14:paraId="79C9F39D" w14:textId="77777777" w:rsidR="007448A9" w:rsidRDefault="00000000">
            <w:pPr>
              <w:numPr>
                <w:ilvl w:val="0"/>
                <w:numId w:val="16"/>
              </w:numPr>
              <w:rPr>
                <w:sz w:val="24"/>
                <w:szCs w:val="24"/>
                <w:lang w:val="en-US"/>
              </w:rPr>
            </w:pPr>
            <w:r>
              <w:rPr>
                <w:sz w:val="24"/>
                <w:szCs w:val="24"/>
                <w:lang w:val="en-US"/>
              </w:rPr>
              <w:t>Compares Israel    and</w:t>
            </w:r>
          </w:p>
          <w:p w14:paraId="5393C997" w14:textId="77777777" w:rsidR="007448A9" w:rsidRDefault="00000000">
            <w:pPr>
              <w:rPr>
                <w:rStyle w:val="CommentReference"/>
                <w:sz w:val="24"/>
                <w:szCs w:val="24"/>
              </w:rPr>
            </w:pPr>
            <w:r>
              <w:rPr>
                <w:sz w:val="24"/>
                <w:szCs w:val="24"/>
                <w:lang w:val="en-US"/>
              </w:rPr>
              <w:t>Modern day Christian priesthood</w:t>
            </w:r>
          </w:p>
          <w:p w14:paraId="67A993EC" w14:textId="77777777" w:rsidR="007448A9" w:rsidRDefault="007448A9">
            <w:pPr>
              <w:rPr>
                <w:rStyle w:val="CommentReference"/>
                <w:sz w:val="24"/>
                <w:szCs w:val="24"/>
                <w:lang w:val="en-US"/>
              </w:rPr>
            </w:pPr>
          </w:p>
        </w:tc>
        <w:tc>
          <w:tcPr>
            <w:tcW w:w="1244" w:type="pct"/>
          </w:tcPr>
          <w:p w14:paraId="6F9CBE6A" w14:textId="77777777" w:rsidR="007448A9" w:rsidRDefault="00000000">
            <w:pPr>
              <w:jc w:val="both"/>
              <w:rPr>
                <w:sz w:val="24"/>
                <w:szCs w:val="24"/>
                <w:lang w:val="en-US"/>
              </w:rPr>
            </w:pPr>
            <w:r>
              <w:rPr>
                <w:sz w:val="24"/>
                <w:szCs w:val="24"/>
                <w:lang w:val="en-US"/>
              </w:rPr>
              <w:t>High</w:t>
            </w:r>
          </w:p>
        </w:tc>
      </w:tr>
      <w:tr w:rsidR="007448A9" w14:paraId="19C41A7F" w14:textId="77777777">
        <w:trPr>
          <w:trHeight w:val="3111"/>
        </w:trPr>
        <w:tc>
          <w:tcPr>
            <w:tcW w:w="669" w:type="pct"/>
            <w:vMerge/>
          </w:tcPr>
          <w:p w14:paraId="5A7260E6" w14:textId="77777777" w:rsidR="007448A9" w:rsidRDefault="007448A9">
            <w:pPr>
              <w:rPr>
                <w:b/>
                <w:bCs/>
                <w:sz w:val="24"/>
                <w:szCs w:val="24"/>
                <w:lang w:val="en-US"/>
              </w:rPr>
            </w:pPr>
          </w:p>
        </w:tc>
        <w:tc>
          <w:tcPr>
            <w:tcW w:w="1313" w:type="pct"/>
          </w:tcPr>
          <w:p w14:paraId="70FC3297" w14:textId="77777777" w:rsidR="007448A9" w:rsidRDefault="00000000">
            <w:pPr>
              <w:numPr>
                <w:ilvl w:val="0"/>
                <w:numId w:val="17"/>
              </w:numPr>
              <w:rPr>
                <w:sz w:val="24"/>
                <w:szCs w:val="24"/>
                <w:lang w:val="en-US"/>
              </w:rPr>
            </w:pPr>
            <w:r>
              <w:rPr>
                <w:sz w:val="24"/>
                <w:szCs w:val="24"/>
                <w:lang w:val="en-US"/>
              </w:rPr>
              <w:t>Analyse the</w:t>
            </w:r>
            <w:r>
              <w:rPr>
                <w:sz w:val="24"/>
                <w:szCs w:val="24"/>
              </w:rPr>
              <w:t xml:space="preserve"> themes of suffering, justice, and </w:t>
            </w:r>
            <w:r>
              <w:rPr>
                <w:sz w:val="24"/>
                <w:szCs w:val="24"/>
                <w:lang w:val="en-US"/>
              </w:rPr>
              <w:t>patience</w:t>
            </w:r>
            <w:r>
              <w:rPr>
                <w:sz w:val="24"/>
                <w:szCs w:val="24"/>
              </w:rPr>
              <w:t xml:space="preserve"> in the book of Job</w:t>
            </w:r>
            <w:r>
              <w:rPr>
                <w:sz w:val="24"/>
                <w:szCs w:val="24"/>
                <w:lang w:val="en-US"/>
              </w:rPr>
              <w:t xml:space="preserve"> r</w:t>
            </w:r>
            <w:r>
              <w:rPr>
                <w:sz w:val="24"/>
                <w:szCs w:val="24"/>
              </w:rPr>
              <w:t>elating them to contemporary challenges to explore resilience and meaning in adversity.</w:t>
            </w:r>
            <w:r>
              <w:rPr>
                <w:b/>
                <w:bCs/>
                <w:sz w:val="24"/>
                <w:szCs w:val="24"/>
                <w:lang w:val="en-US"/>
              </w:rPr>
              <w:t xml:space="preserve"> </w:t>
            </w:r>
            <w:r>
              <w:rPr>
                <w:sz w:val="24"/>
                <w:szCs w:val="24"/>
                <w:lang w:val="en-US"/>
              </w:rPr>
              <w:t>(u, v/a,</w:t>
            </w:r>
            <w:r>
              <w:rPr>
                <w:b/>
                <w:bCs/>
                <w:sz w:val="24"/>
                <w:szCs w:val="24"/>
                <w:lang w:val="en-US"/>
              </w:rPr>
              <w:t xml:space="preserve"> </w:t>
            </w:r>
            <w:r>
              <w:rPr>
                <w:sz w:val="24"/>
                <w:szCs w:val="24"/>
                <w:lang w:val="en-US"/>
              </w:rPr>
              <w:t>s, gs)</w:t>
            </w:r>
          </w:p>
        </w:tc>
        <w:tc>
          <w:tcPr>
            <w:tcW w:w="843" w:type="pct"/>
          </w:tcPr>
          <w:p w14:paraId="162DBF4C" w14:textId="77777777" w:rsidR="007448A9" w:rsidRDefault="00000000">
            <w:pPr>
              <w:numPr>
                <w:ilvl w:val="0"/>
                <w:numId w:val="18"/>
              </w:numPr>
              <w:rPr>
                <w:sz w:val="24"/>
                <w:szCs w:val="24"/>
                <w:lang w:val="en-US"/>
              </w:rPr>
            </w:pPr>
            <w:r>
              <w:rPr>
                <w:sz w:val="24"/>
                <w:szCs w:val="24"/>
                <w:lang w:val="en-US"/>
              </w:rPr>
              <w:t>Assess the themes of suffering, justice and patience in the book of Job</w:t>
            </w:r>
          </w:p>
          <w:p w14:paraId="74108492" w14:textId="77777777" w:rsidR="007448A9" w:rsidRDefault="00000000">
            <w:pPr>
              <w:numPr>
                <w:ilvl w:val="0"/>
                <w:numId w:val="18"/>
              </w:numPr>
              <w:rPr>
                <w:sz w:val="24"/>
                <w:szCs w:val="24"/>
                <w:lang w:val="en-US"/>
              </w:rPr>
            </w:pPr>
            <w:r>
              <w:rPr>
                <w:sz w:val="24"/>
                <w:szCs w:val="24"/>
                <w:lang w:val="en-US"/>
              </w:rPr>
              <w:t>Evaluate Job’s faith amidst suffering</w:t>
            </w:r>
          </w:p>
        </w:tc>
        <w:tc>
          <w:tcPr>
            <w:tcW w:w="928" w:type="pct"/>
          </w:tcPr>
          <w:p w14:paraId="38BADD8F" w14:textId="77777777" w:rsidR="007448A9" w:rsidRDefault="00000000">
            <w:pPr>
              <w:numPr>
                <w:ilvl w:val="0"/>
                <w:numId w:val="19"/>
              </w:numPr>
              <w:rPr>
                <w:sz w:val="24"/>
                <w:szCs w:val="24"/>
              </w:rPr>
            </w:pPr>
            <w:r>
              <w:rPr>
                <w:sz w:val="24"/>
                <w:szCs w:val="24"/>
                <w:lang w:val="en-US"/>
              </w:rPr>
              <w:t>Describes Job’s sufferings</w:t>
            </w:r>
          </w:p>
          <w:p w14:paraId="73D28EFD" w14:textId="77777777" w:rsidR="007448A9" w:rsidRDefault="00000000">
            <w:pPr>
              <w:numPr>
                <w:ilvl w:val="0"/>
                <w:numId w:val="19"/>
              </w:numPr>
              <w:rPr>
                <w:sz w:val="24"/>
                <w:szCs w:val="24"/>
              </w:rPr>
            </w:pPr>
            <w:r>
              <w:rPr>
                <w:sz w:val="24"/>
                <w:szCs w:val="24"/>
                <w:lang w:val="en-US"/>
              </w:rPr>
              <w:t>Explains the basis of God’s blessings</w:t>
            </w:r>
          </w:p>
          <w:p w14:paraId="6FC46A28" w14:textId="77777777" w:rsidR="007448A9" w:rsidRDefault="00000000">
            <w:pPr>
              <w:numPr>
                <w:ilvl w:val="0"/>
                <w:numId w:val="19"/>
              </w:numPr>
              <w:rPr>
                <w:sz w:val="24"/>
                <w:szCs w:val="24"/>
              </w:rPr>
            </w:pPr>
            <w:r>
              <w:rPr>
                <w:sz w:val="24"/>
                <w:szCs w:val="24"/>
                <w:lang w:val="en-US"/>
              </w:rPr>
              <w:t>Relates Job’s experience to challenges in the modern world</w:t>
            </w:r>
          </w:p>
        </w:tc>
        <w:tc>
          <w:tcPr>
            <w:tcW w:w="1244" w:type="pct"/>
          </w:tcPr>
          <w:p w14:paraId="5D29703F" w14:textId="77777777" w:rsidR="007448A9" w:rsidRDefault="00000000">
            <w:pPr>
              <w:rPr>
                <w:sz w:val="24"/>
                <w:szCs w:val="24"/>
                <w:lang w:val="en-US"/>
              </w:rPr>
            </w:pPr>
            <w:r>
              <w:rPr>
                <w:sz w:val="24"/>
                <w:szCs w:val="24"/>
                <w:lang w:val="en-US"/>
              </w:rPr>
              <w:t xml:space="preserve">High </w:t>
            </w:r>
          </w:p>
        </w:tc>
      </w:tr>
      <w:tr w:rsidR="007448A9" w14:paraId="367F19BB" w14:textId="77777777">
        <w:trPr>
          <w:trHeight w:val="90"/>
        </w:trPr>
        <w:tc>
          <w:tcPr>
            <w:tcW w:w="669" w:type="pct"/>
            <w:vMerge/>
          </w:tcPr>
          <w:p w14:paraId="13394C69" w14:textId="77777777" w:rsidR="007448A9" w:rsidRDefault="007448A9">
            <w:pPr>
              <w:rPr>
                <w:b/>
                <w:bCs/>
                <w:sz w:val="24"/>
                <w:szCs w:val="24"/>
                <w:lang w:val="en-US"/>
              </w:rPr>
            </w:pPr>
          </w:p>
        </w:tc>
        <w:tc>
          <w:tcPr>
            <w:tcW w:w="1313" w:type="pct"/>
          </w:tcPr>
          <w:p w14:paraId="18351C8F" w14:textId="77777777" w:rsidR="007448A9" w:rsidRDefault="00000000">
            <w:pPr>
              <w:numPr>
                <w:ilvl w:val="0"/>
                <w:numId w:val="17"/>
              </w:numPr>
              <w:tabs>
                <w:tab w:val="clear" w:pos="425"/>
              </w:tabs>
              <w:rPr>
                <w:sz w:val="24"/>
                <w:szCs w:val="24"/>
                <w:lang w:val="en-US"/>
              </w:rPr>
            </w:pPr>
            <w:r>
              <w:rPr>
                <w:sz w:val="24"/>
                <w:szCs w:val="24"/>
                <w:lang w:val="en-US"/>
              </w:rPr>
              <w:t>E</w:t>
            </w:r>
            <w:r>
              <w:rPr>
                <w:sz w:val="24"/>
                <w:szCs w:val="24"/>
              </w:rPr>
              <w:t>valuate the significance of dialogue and reflection in the Book of Job, applying these insights to modern discussions about empathy, support, and understanding during crises.</w:t>
            </w:r>
            <w:r>
              <w:rPr>
                <w:b/>
                <w:bCs/>
                <w:sz w:val="24"/>
                <w:szCs w:val="24"/>
                <w:lang w:val="en-US"/>
              </w:rPr>
              <w:t xml:space="preserve"> </w:t>
            </w:r>
            <w:r>
              <w:rPr>
                <w:sz w:val="24"/>
                <w:szCs w:val="24"/>
                <w:lang w:val="en-US"/>
              </w:rPr>
              <w:t>(u, v/a, gs)</w:t>
            </w:r>
          </w:p>
        </w:tc>
        <w:tc>
          <w:tcPr>
            <w:tcW w:w="843" w:type="pct"/>
          </w:tcPr>
          <w:p w14:paraId="48954735" w14:textId="77777777" w:rsidR="007448A9" w:rsidRDefault="00000000">
            <w:pPr>
              <w:numPr>
                <w:ilvl w:val="0"/>
                <w:numId w:val="20"/>
              </w:numPr>
              <w:rPr>
                <w:sz w:val="24"/>
                <w:szCs w:val="24"/>
                <w:lang w:val="en-US"/>
              </w:rPr>
            </w:pPr>
            <w:r>
              <w:rPr>
                <w:sz w:val="24"/>
                <w:szCs w:val="24"/>
                <w:lang w:val="en-US"/>
              </w:rPr>
              <w:t>Examine of the significance of dialogue and reflection drawn from the book of Job</w:t>
            </w:r>
          </w:p>
          <w:p w14:paraId="21D98B01" w14:textId="77777777" w:rsidR="007448A9" w:rsidRDefault="00000000">
            <w:pPr>
              <w:numPr>
                <w:ilvl w:val="0"/>
                <w:numId w:val="20"/>
              </w:numPr>
              <w:rPr>
                <w:sz w:val="24"/>
                <w:szCs w:val="24"/>
                <w:lang w:val="en-US"/>
              </w:rPr>
            </w:pPr>
            <w:r>
              <w:rPr>
                <w:sz w:val="24"/>
                <w:szCs w:val="24"/>
                <w:lang w:val="en-US"/>
              </w:rPr>
              <w:t xml:space="preserve">Provide counsel to the discouraged </w:t>
            </w:r>
          </w:p>
        </w:tc>
        <w:tc>
          <w:tcPr>
            <w:tcW w:w="928" w:type="pct"/>
          </w:tcPr>
          <w:p w14:paraId="31B67B88" w14:textId="77777777" w:rsidR="007448A9" w:rsidRDefault="00000000">
            <w:pPr>
              <w:numPr>
                <w:ilvl w:val="0"/>
                <w:numId w:val="21"/>
              </w:numPr>
              <w:rPr>
                <w:sz w:val="24"/>
                <w:szCs w:val="24"/>
                <w:lang w:val="en-US"/>
              </w:rPr>
            </w:pPr>
            <w:r>
              <w:rPr>
                <w:sz w:val="24"/>
                <w:szCs w:val="24"/>
                <w:lang w:val="en-US"/>
              </w:rPr>
              <w:t>Explains the reactions of Job’s wife and friends</w:t>
            </w:r>
          </w:p>
          <w:p w14:paraId="40ADE5E6" w14:textId="77777777" w:rsidR="007448A9" w:rsidRDefault="00000000">
            <w:pPr>
              <w:numPr>
                <w:ilvl w:val="0"/>
                <w:numId w:val="21"/>
              </w:numPr>
              <w:rPr>
                <w:sz w:val="24"/>
                <w:szCs w:val="24"/>
                <w:lang w:val="en-US"/>
              </w:rPr>
            </w:pPr>
            <w:r>
              <w:rPr>
                <w:sz w:val="24"/>
                <w:szCs w:val="24"/>
                <w:lang w:val="en-US"/>
              </w:rPr>
              <w:t>Draws lessons from Jobs experience</w:t>
            </w:r>
          </w:p>
          <w:p w14:paraId="6A598C0F" w14:textId="77777777" w:rsidR="007448A9" w:rsidRDefault="00000000">
            <w:pPr>
              <w:numPr>
                <w:ilvl w:val="0"/>
                <w:numId w:val="21"/>
              </w:numPr>
              <w:rPr>
                <w:sz w:val="24"/>
                <w:szCs w:val="24"/>
                <w:lang w:val="en-US"/>
              </w:rPr>
            </w:pPr>
            <w:r>
              <w:rPr>
                <w:sz w:val="24"/>
                <w:szCs w:val="24"/>
                <w:lang w:val="en-US"/>
              </w:rPr>
              <w:t>Describes Job’s response</w:t>
            </w:r>
          </w:p>
          <w:p w14:paraId="085EFDAF" w14:textId="77777777" w:rsidR="007448A9" w:rsidRDefault="00000000">
            <w:pPr>
              <w:numPr>
                <w:ilvl w:val="0"/>
                <w:numId w:val="21"/>
              </w:numPr>
              <w:rPr>
                <w:sz w:val="24"/>
                <w:szCs w:val="24"/>
                <w:lang w:val="en-US"/>
              </w:rPr>
            </w:pPr>
            <w:r>
              <w:rPr>
                <w:sz w:val="24"/>
                <w:szCs w:val="24"/>
                <w:lang w:val="en-US"/>
              </w:rPr>
              <w:t>Explains the nature of God and man in terms of worship basing on Job’s experience</w:t>
            </w:r>
          </w:p>
        </w:tc>
        <w:tc>
          <w:tcPr>
            <w:tcW w:w="1244" w:type="pct"/>
          </w:tcPr>
          <w:p w14:paraId="3F36DB12" w14:textId="77777777" w:rsidR="007448A9" w:rsidRDefault="00000000">
            <w:pPr>
              <w:rPr>
                <w:sz w:val="24"/>
                <w:szCs w:val="24"/>
                <w:lang w:val="en-US"/>
              </w:rPr>
            </w:pPr>
            <w:r>
              <w:rPr>
                <w:sz w:val="24"/>
                <w:szCs w:val="24"/>
                <w:lang w:val="en-US"/>
              </w:rPr>
              <w:t xml:space="preserve">High  </w:t>
            </w:r>
          </w:p>
        </w:tc>
      </w:tr>
      <w:tr w:rsidR="007448A9" w14:paraId="1ED214E1" w14:textId="77777777">
        <w:trPr>
          <w:trHeight w:val="1421"/>
        </w:trPr>
        <w:tc>
          <w:tcPr>
            <w:tcW w:w="669" w:type="pct"/>
            <w:vMerge/>
          </w:tcPr>
          <w:p w14:paraId="450AECC1" w14:textId="77777777" w:rsidR="007448A9" w:rsidRDefault="007448A9">
            <w:pPr>
              <w:rPr>
                <w:b/>
                <w:bCs/>
                <w:sz w:val="24"/>
                <w:szCs w:val="24"/>
                <w:lang w:val="en-US"/>
              </w:rPr>
            </w:pPr>
          </w:p>
        </w:tc>
        <w:tc>
          <w:tcPr>
            <w:tcW w:w="1313" w:type="pct"/>
          </w:tcPr>
          <w:p w14:paraId="4F298F70" w14:textId="77777777" w:rsidR="007448A9" w:rsidRDefault="00000000">
            <w:pPr>
              <w:numPr>
                <w:ilvl w:val="0"/>
                <w:numId w:val="17"/>
              </w:numPr>
              <w:tabs>
                <w:tab w:val="clear" w:pos="425"/>
              </w:tabs>
              <w:rPr>
                <w:sz w:val="24"/>
                <w:szCs w:val="24"/>
                <w:lang w:val="en-US"/>
              </w:rPr>
            </w:pPr>
            <w:r>
              <w:rPr>
                <w:sz w:val="24"/>
                <w:szCs w:val="24"/>
                <w:lang w:val="en-US"/>
              </w:rPr>
              <w:t>Appreciate the emotional and spiritual expressions in Psalms 2, 20, 22, 47, and 147, and reflect on how these texts shape contemporary worship practices and personal devotional life. (u, v/a, gs)</w:t>
            </w:r>
          </w:p>
        </w:tc>
        <w:tc>
          <w:tcPr>
            <w:tcW w:w="843" w:type="pct"/>
          </w:tcPr>
          <w:p w14:paraId="0870A80A" w14:textId="77777777" w:rsidR="007448A9" w:rsidRDefault="00000000">
            <w:pPr>
              <w:numPr>
                <w:ilvl w:val="0"/>
                <w:numId w:val="22"/>
              </w:numPr>
              <w:rPr>
                <w:sz w:val="24"/>
                <w:szCs w:val="24"/>
                <w:lang w:val="en-US"/>
              </w:rPr>
            </w:pPr>
            <w:r>
              <w:rPr>
                <w:sz w:val="24"/>
                <w:szCs w:val="24"/>
                <w:lang w:val="en-US"/>
              </w:rPr>
              <w:t>Recognise   the emotional and spiritual expressions in Psalms 2, 20, 22, 47 and 137</w:t>
            </w:r>
          </w:p>
          <w:p w14:paraId="64EB2DC5" w14:textId="77777777" w:rsidR="007448A9" w:rsidRDefault="00000000">
            <w:pPr>
              <w:numPr>
                <w:ilvl w:val="0"/>
                <w:numId w:val="22"/>
              </w:numPr>
              <w:rPr>
                <w:sz w:val="24"/>
                <w:szCs w:val="24"/>
                <w:lang w:val="en-US"/>
              </w:rPr>
            </w:pPr>
            <w:r>
              <w:rPr>
                <w:sz w:val="24"/>
                <w:szCs w:val="24"/>
                <w:lang w:val="en-US"/>
              </w:rPr>
              <w:t>Interpret the message in the selected Psalms</w:t>
            </w:r>
          </w:p>
        </w:tc>
        <w:tc>
          <w:tcPr>
            <w:tcW w:w="928" w:type="pct"/>
          </w:tcPr>
          <w:p w14:paraId="2D47C9DD" w14:textId="77777777" w:rsidR="007448A9" w:rsidRDefault="00000000">
            <w:pPr>
              <w:numPr>
                <w:ilvl w:val="0"/>
                <w:numId w:val="23"/>
              </w:numPr>
              <w:rPr>
                <w:sz w:val="24"/>
                <w:szCs w:val="24"/>
                <w:lang w:val="en-US"/>
              </w:rPr>
            </w:pPr>
            <w:r>
              <w:rPr>
                <w:sz w:val="24"/>
                <w:szCs w:val="24"/>
                <w:lang w:val="en-US"/>
              </w:rPr>
              <w:t>Reflects on the teachings in the book of Psalms</w:t>
            </w:r>
          </w:p>
          <w:p w14:paraId="36180152" w14:textId="77777777" w:rsidR="007448A9" w:rsidRDefault="00000000">
            <w:pPr>
              <w:numPr>
                <w:ilvl w:val="0"/>
                <w:numId w:val="23"/>
              </w:numPr>
              <w:rPr>
                <w:sz w:val="24"/>
                <w:szCs w:val="24"/>
                <w:lang w:val="en-US"/>
              </w:rPr>
            </w:pPr>
            <w:r>
              <w:rPr>
                <w:sz w:val="24"/>
                <w:szCs w:val="24"/>
                <w:lang w:val="en-US"/>
              </w:rPr>
              <w:t>Draws lessons from the teachings in the selected Psalms</w:t>
            </w:r>
          </w:p>
        </w:tc>
        <w:tc>
          <w:tcPr>
            <w:tcW w:w="1244" w:type="pct"/>
          </w:tcPr>
          <w:p w14:paraId="51F77F0E" w14:textId="77777777" w:rsidR="007448A9" w:rsidRDefault="00000000">
            <w:pPr>
              <w:rPr>
                <w:sz w:val="24"/>
                <w:szCs w:val="24"/>
                <w:lang w:val="en-US"/>
              </w:rPr>
            </w:pPr>
            <w:r>
              <w:rPr>
                <w:sz w:val="24"/>
                <w:szCs w:val="24"/>
                <w:lang w:val="en-US"/>
              </w:rPr>
              <w:t xml:space="preserve">High </w:t>
            </w:r>
          </w:p>
        </w:tc>
      </w:tr>
      <w:tr w:rsidR="007448A9" w14:paraId="1E1E8C70" w14:textId="77777777">
        <w:trPr>
          <w:trHeight w:val="859"/>
        </w:trPr>
        <w:tc>
          <w:tcPr>
            <w:tcW w:w="669" w:type="pct"/>
            <w:vMerge w:val="restart"/>
          </w:tcPr>
          <w:p w14:paraId="7C77B894" w14:textId="77777777" w:rsidR="007448A9" w:rsidRDefault="00000000">
            <w:pPr>
              <w:pStyle w:val="NormalWeb"/>
              <w:jc w:val="both"/>
            </w:pPr>
            <w:r>
              <w:rPr>
                <w:b/>
                <w:bCs/>
                <w:lang w:val="en-US"/>
              </w:rPr>
              <w:lastRenderedPageBreak/>
              <w:t xml:space="preserve"> </w:t>
            </w:r>
            <w:r>
              <w:rPr>
                <w:b/>
                <w:bCs/>
              </w:rPr>
              <w:t>God’s character through the priestly, prophetic, and kingly offices in ancient Israel for servant leadership marked by wise governance.</w:t>
            </w:r>
          </w:p>
          <w:p w14:paraId="17F0F27D" w14:textId="77777777" w:rsidR="007448A9" w:rsidRDefault="007448A9">
            <w:pPr>
              <w:rPr>
                <w:b/>
                <w:bCs/>
                <w:sz w:val="24"/>
                <w:szCs w:val="24"/>
              </w:rPr>
            </w:pPr>
          </w:p>
          <w:p w14:paraId="11936E78" w14:textId="77777777" w:rsidR="007448A9" w:rsidRDefault="00000000">
            <w:pPr>
              <w:rPr>
                <w:b/>
                <w:bCs/>
                <w:sz w:val="24"/>
                <w:szCs w:val="24"/>
                <w:lang w:val="en-US"/>
              </w:rPr>
            </w:pPr>
            <w:r>
              <w:rPr>
                <w:rStyle w:val="Strong"/>
                <w:b w:val="0"/>
                <w:bCs w:val="0"/>
                <w:sz w:val="24"/>
                <w:szCs w:val="24"/>
              </w:rPr>
              <w:t>Applying</w:t>
            </w:r>
            <w:r>
              <w:rPr>
                <w:sz w:val="24"/>
                <w:szCs w:val="24"/>
              </w:rPr>
              <w:t xml:space="preserve"> the expression of God’s character through the priestly, prophetic, and kingly roles in ancient Israel, for servant leadership in present-day life.</w:t>
            </w:r>
          </w:p>
        </w:tc>
        <w:tc>
          <w:tcPr>
            <w:tcW w:w="1313" w:type="pct"/>
          </w:tcPr>
          <w:p w14:paraId="6001A8E4" w14:textId="77777777" w:rsidR="007448A9" w:rsidRDefault="00000000">
            <w:pPr>
              <w:numPr>
                <w:ilvl w:val="0"/>
                <w:numId w:val="24"/>
              </w:numPr>
              <w:rPr>
                <w:sz w:val="24"/>
                <w:szCs w:val="24"/>
                <w:lang w:val="en-US"/>
              </w:rPr>
            </w:pPr>
            <w:r>
              <w:rPr>
                <w:sz w:val="24"/>
                <w:szCs w:val="24"/>
                <w:lang w:val="en-US"/>
              </w:rPr>
              <w:t>Investigate Canaanite religion and the role of judges in ancient Israel, evaluating their impact on the moral, social and political development of the Israelite community and its relevance to contemporary society (u, s, v/a, gs)</w:t>
            </w:r>
          </w:p>
        </w:tc>
        <w:tc>
          <w:tcPr>
            <w:tcW w:w="843" w:type="pct"/>
          </w:tcPr>
          <w:p w14:paraId="3AB90E9E" w14:textId="77777777" w:rsidR="007448A9" w:rsidRDefault="00000000">
            <w:pPr>
              <w:numPr>
                <w:ilvl w:val="0"/>
                <w:numId w:val="25"/>
              </w:numPr>
              <w:rPr>
                <w:sz w:val="24"/>
                <w:szCs w:val="24"/>
                <w:lang w:val="en-US"/>
              </w:rPr>
            </w:pPr>
            <w:r>
              <w:rPr>
                <w:sz w:val="24"/>
                <w:szCs w:val="24"/>
                <w:lang w:val="en-US"/>
              </w:rPr>
              <w:t>Probe the role and impact of judges on the Israelite community</w:t>
            </w:r>
          </w:p>
          <w:p w14:paraId="68728A6E" w14:textId="77777777" w:rsidR="007448A9" w:rsidRDefault="00000000">
            <w:pPr>
              <w:numPr>
                <w:ilvl w:val="0"/>
                <w:numId w:val="25"/>
              </w:numPr>
              <w:rPr>
                <w:sz w:val="24"/>
                <w:szCs w:val="24"/>
                <w:lang w:val="en-US"/>
              </w:rPr>
            </w:pPr>
            <w:r>
              <w:rPr>
                <w:sz w:val="24"/>
                <w:szCs w:val="24"/>
                <w:lang w:val="en-US"/>
              </w:rPr>
              <w:t>Compare the Canaanite with Israelite Religion</w:t>
            </w:r>
          </w:p>
        </w:tc>
        <w:tc>
          <w:tcPr>
            <w:tcW w:w="928" w:type="pct"/>
          </w:tcPr>
          <w:p w14:paraId="0D357F4C" w14:textId="77777777" w:rsidR="007448A9" w:rsidRDefault="00000000">
            <w:pPr>
              <w:numPr>
                <w:ilvl w:val="0"/>
                <w:numId w:val="26"/>
              </w:numPr>
              <w:rPr>
                <w:sz w:val="24"/>
                <w:szCs w:val="24"/>
              </w:rPr>
            </w:pPr>
            <w:r>
              <w:rPr>
                <w:sz w:val="24"/>
                <w:szCs w:val="24"/>
                <w:lang w:val="en-US"/>
              </w:rPr>
              <w:t xml:space="preserve">Describes the functions of judges </w:t>
            </w:r>
          </w:p>
          <w:p w14:paraId="58613836" w14:textId="77777777" w:rsidR="007448A9" w:rsidRDefault="00000000">
            <w:pPr>
              <w:numPr>
                <w:ilvl w:val="0"/>
                <w:numId w:val="26"/>
              </w:numPr>
              <w:rPr>
                <w:sz w:val="24"/>
                <w:szCs w:val="24"/>
                <w:lang w:val="en-US"/>
              </w:rPr>
            </w:pPr>
            <w:r>
              <w:rPr>
                <w:sz w:val="24"/>
                <w:szCs w:val="24"/>
                <w:lang w:val="en-US"/>
              </w:rPr>
              <w:t>Relates the function of judges to modern judicial systems</w:t>
            </w:r>
          </w:p>
          <w:p w14:paraId="24B652E6" w14:textId="77777777" w:rsidR="007448A9" w:rsidRDefault="00000000">
            <w:pPr>
              <w:numPr>
                <w:ilvl w:val="0"/>
                <w:numId w:val="26"/>
              </w:numPr>
              <w:rPr>
                <w:sz w:val="24"/>
                <w:szCs w:val="24"/>
                <w:lang w:val="en-US"/>
              </w:rPr>
            </w:pPr>
            <w:r>
              <w:rPr>
                <w:sz w:val="24"/>
                <w:szCs w:val="24"/>
                <w:lang w:val="en-US"/>
              </w:rPr>
              <w:t>Identifies the similarities and differences between the Canaanite and Israelite religions</w:t>
            </w:r>
          </w:p>
        </w:tc>
        <w:tc>
          <w:tcPr>
            <w:tcW w:w="1244" w:type="pct"/>
          </w:tcPr>
          <w:p w14:paraId="01970EE3" w14:textId="77777777" w:rsidR="007448A9" w:rsidRDefault="007448A9">
            <w:pPr>
              <w:rPr>
                <w:sz w:val="24"/>
                <w:szCs w:val="24"/>
                <w:lang w:val="en-US"/>
              </w:rPr>
            </w:pPr>
          </w:p>
          <w:p w14:paraId="1B22B8F7" w14:textId="77777777" w:rsidR="007448A9" w:rsidRDefault="00000000">
            <w:pPr>
              <w:rPr>
                <w:sz w:val="24"/>
                <w:szCs w:val="24"/>
                <w:lang w:val="en-US"/>
              </w:rPr>
            </w:pPr>
            <w:r>
              <w:rPr>
                <w:sz w:val="24"/>
                <w:szCs w:val="24"/>
                <w:lang w:val="en-US"/>
              </w:rPr>
              <w:t xml:space="preserve">High </w:t>
            </w:r>
          </w:p>
        </w:tc>
      </w:tr>
      <w:tr w:rsidR="007448A9" w14:paraId="112BC8C7" w14:textId="77777777">
        <w:trPr>
          <w:trHeight w:val="859"/>
        </w:trPr>
        <w:tc>
          <w:tcPr>
            <w:tcW w:w="669" w:type="pct"/>
            <w:vMerge/>
          </w:tcPr>
          <w:p w14:paraId="14FE6637" w14:textId="77777777" w:rsidR="007448A9" w:rsidRDefault="007448A9">
            <w:pPr>
              <w:rPr>
                <w:b/>
                <w:bCs/>
                <w:sz w:val="24"/>
                <w:szCs w:val="24"/>
                <w:lang w:val="en-US"/>
              </w:rPr>
            </w:pPr>
          </w:p>
        </w:tc>
        <w:tc>
          <w:tcPr>
            <w:tcW w:w="1313" w:type="pct"/>
          </w:tcPr>
          <w:p w14:paraId="7EA40CAD" w14:textId="77777777" w:rsidR="007448A9" w:rsidRDefault="00000000">
            <w:pPr>
              <w:numPr>
                <w:ilvl w:val="0"/>
                <w:numId w:val="24"/>
              </w:numPr>
              <w:tabs>
                <w:tab w:val="clear" w:pos="425"/>
              </w:tabs>
              <w:rPr>
                <w:sz w:val="24"/>
                <w:szCs w:val="24"/>
                <w:lang w:val="en-US"/>
              </w:rPr>
            </w:pPr>
            <w:r>
              <w:rPr>
                <w:sz w:val="24"/>
                <w:szCs w:val="24"/>
                <w:lang w:val="en-US"/>
              </w:rPr>
              <w:t>Evaluate the priestly leadership of Eli and his family by using biblical scriptures to examine the consequences of their spiritual complacency and apply these insights to develop the value of accountability and discipline in church leadership today (u,v/a,gs)</w:t>
            </w:r>
          </w:p>
        </w:tc>
        <w:tc>
          <w:tcPr>
            <w:tcW w:w="843" w:type="pct"/>
          </w:tcPr>
          <w:p w14:paraId="76875659" w14:textId="77777777" w:rsidR="007448A9" w:rsidRDefault="00000000">
            <w:pPr>
              <w:numPr>
                <w:ilvl w:val="0"/>
                <w:numId w:val="27"/>
              </w:numPr>
              <w:rPr>
                <w:sz w:val="24"/>
                <w:szCs w:val="24"/>
                <w:lang w:val="en-US"/>
              </w:rPr>
            </w:pPr>
            <w:r>
              <w:rPr>
                <w:sz w:val="24"/>
                <w:szCs w:val="24"/>
                <w:lang w:val="en-US"/>
              </w:rPr>
              <w:t xml:space="preserve">Assesses priestly leadership of Eli and his familyand  its consequences </w:t>
            </w:r>
          </w:p>
          <w:p w14:paraId="4108828D" w14:textId="77777777" w:rsidR="007448A9" w:rsidRDefault="00000000">
            <w:pPr>
              <w:numPr>
                <w:ilvl w:val="0"/>
                <w:numId w:val="27"/>
              </w:numPr>
              <w:rPr>
                <w:sz w:val="24"/>
                <w:szCs w:val="24"/>
                <w:lang w:val="en-US"/>
              </w:rPr>
            </w:pPr>
            <w:r>
              <w:rPr>
                <w:sz w:val="24"/>
                <w:szCs w:val="24"/>
                <w:lang w:val="en-US"/>
              </w:rPr>
              <w:t>Relates  the sins of Eli’s family with the rise of Samuel to power</w:t>
            </w:r>
          </w:p>
        </w:tc>
        <w:tc>
          <w:tcPr>
            <w:tcW w:w="928" w:type="pct"/>
          </w:tcPr>
          <w:p w14:paraId="7E853C8D" w14:textId="77777777" w:rsidR="007448A9" w:rsidRDefault="00000000">
            <w:pPr>
              <w:numPr>
                <w:ilvl w:val="0"/>
                <w:numId w:val="28"/>
              </w:numPr>
              <w:rPr>
                <w:sz w:val="24"/>
                <w:szCs w:val="24"/>
                <w:lang w:val="en-US"/>
              </w:rPr>
            </w:pPr>
            <w:r>
              <w:rPr>
                <w:sz w:val="24"/>
                <w:szCs w:val="24"/>
                <w:lang w:val="en-US"/>
              </w:rPr>
              <w:t>Describes the functions of Priests in Israel</w:t>
            </w:r>
          </w:p>
          <w:p w14:paraId="5870EB8D" w14:textId="77777777" w:rsidR="007448A9" w:rsidRDefault="00000000">
            <w:pPr>
              <w:numPr>
                <w:ilvl w:val="0"/>
                <w:numId w:val="28"/>
              </w:numPr>
              <w:rPr>
                <w:sz w:val="24"/>
                <w:szCs w:val="24"/>
                <w:lang w:val="en-US"/>
              </w:rPr>
            </w:pPr>
            <w:r>
              <w:rPr>
                <w:sz w:val="24"/>
                <w:szCs w:val="24"/>
                <w:lang w:val="en-US"/>
              </w:rPr>
              <w:t>Describes the sins of Eli’s sons</w:t>
            </w:r>
          </w:p>
          <w:p w14:paraId="7F0963A6" w14:textId="77777777" w:rsidR="007448A9" w:rsidRDefault="00000000">
            <w:pPr>
              <w:numPr>
                <w:ilvl w:val="0"/>
                <w:numId w:val="28"/>
              </w:numPr>
              <w:rPr>
                <w:sz w:val="24"/>
                <w:szCs w:val="24"/>
                <w:lang w:val="en-US"/>
              </w:rPr>
            </w:pPr>
            <w:r>
              <w:rPr>
                <w:sz w:val="24"/>
                <w:szCs w:val="24"/>
                <w:lang w:val="en-US"/>
              </w:rPr>
              <w:t xml:space="preserve">Explains the consequences of Eli’s Spiritual complacency </w:t>
            </w:r>
          </w:p>
          <w:p w14:paraId="2640D8EF" w14:textId="77777777" w:rsidR="007448A9" w:rsidRDefault="00000000">
            <w:pPr>
              <w:numPr>
                <w:ilvl w:val="0"/>
                <w:numId w:val="28"/>
              </w:numPr>
              <w:rPr>
                <w:sz w:val="24"/>
                <w:szCs w:val="24"/>
                <w:lang w:val="en-US"/>
              </w:rPr>
            </w:pPr>
            <w:r>
              <w:rPr>
                <w:sz w:val="24"/>
                <w:szCs w:val="24"/>
                <w:lang w:val="en-US"/>
              </w:rPr>
              <w:t xml:space="preserve">Explains lessons for modern priesthood  </w:t>
            </w:r>
          </w:p>
          <w:p w14:paraId="20CF0598" w14:textId="77777777" w:rsidR="007448A9" w:rsidRDefault="007448A9">
            <w:pPr>
              <w:rPr>
                <w:sz w:val="24"/>
                <w:szCs w:val="24"/>
                <w:lang w:val="en-US"/>
              </w:rPr>
            </w:pPr>
          </w:p>
        </w:tc>
        <w:tc>
          <w:tcPr>
            <w:tcW w:w="1244" w:type="pct"/>
          </w:tcPr>
          <w:p w14:paraId="4116579C" w14:textId="77777777" w:rsidR="007448A9" w:rsidRDefault="00000000">
            <w:pPr>
              <w:rPr>
                <w:sz w:val="24"/>
                <w:szCs w:val="24"/>
                <w:lang w:val="en-US"/>
              </w:rPr>
            </w:pPr>
            <w:r>
              <w:rPr>
                <w:sz w:val="24"/>
                <w:szCs w:val="24"/>
                <w:lang w:val="en-US"/>
              </w:rPr>
              <w:t>Medium</w:t>
            </w:r>
          </w:p>
        </w:tc>
      </w:tr>
      <w:tr w:rsidR="007448A9" w14:paraId="413694D2" w14:textId="77777777">
        <w:trPr>
          <w:trHeight w:val="859"/>
        </w:trPr>
        <w:tc>
          <w:tcPr>
            <w:tcW w:w="669" w:type="pct"/>
            <w:vMerge/>
          </w:tcPr>
          <w:p w14:paraId="57C22A3F" w14:textId="77777777" w:rsidR="007448A9" w:rsidRDefault="007448A9">
            <w:pPr>
              <w:rPr>
                <w:b/>
                <w:bCs/>
                <w:sz w:val="24"/>
                <w:szCs w:val="24"/>
                <w:lang w:val="en-US"/>
              </w:rPr>
            </w:pPr>
          </w:p>
        </w:tc>
        <w:tc>
          <w:tcPr>
            <w:tcW w:w="1313" w:type="pct"/>
          </w:tcPr>
          <w:p w14:paraId="4EDB9651" w14:textId="77777777" w:rsidR="007448A9" w:rsidRDefault="00000000">
            <w:pPr>
              <w:numPr>
                <w:ilvl w:val="0"/>
                <w:numId w:val="24"/>
              </w:numPr>
              <w:tabs>
                <w:tab w:val="clear" w:pos="425"/>
              </w:tabs>
              <w:spacing w:after="160" w:line="278" w:lineRule="auto"/>
              <w:rPr>
                <w:sz w:val="24"/>
                <w:szCs w:val="24"/>
                <w:lang w:val="en-US"/>
              </w:rPr>
            </w:pPr>
            <w:r>
              <w:rPr>
                <w:sz w:val="24"/>
                <w:szCs w:val="24"/>
                <w:lang w:val="en-US"/>
              </w:rPr>
              <w:t>Evaluate Samuel's leadership by examining his roles as a priest, prophet and judge so as to relate and guide modern leaders (u, v/a, gs)</w:t>
            </w:r>
          </w:p>
        </w:tc>
        <w:tc>
          <w:tcPr>
            <w:tcW w:w="843" w:type="pct"/>
          </w:tcPr>
          <w:p w14:paraId="59227CB0" w14:textId="77777777" w:rsidR="007448A9" w:rsidRDefault="00000000">
            <w:pPr>
              <w:numPr>
                <w:ilvl w:val="0"/>
                <w:numId w:val="29"/>
              </w:numPr>
              <w:spacing w:after="160" w:line="278" w:lineRule="auto"/>
              <w:rPr>
                <w:sz w:val="24"/>
                <w:szCs w:val="24"/>
                <w:lang w:val="en-US"/>
              </w:rPr>
            </w:pPr>
            <w:r>
              <w:rPr>
                <w:sz w:val="24"/>
                <w:szCs w:val="24"/>
                <w:lang w:val="en-US"/>
              </w:rPr>
              <w:t>Assesses Samuel’s leadership as a priest, prophet and judge in Israel</w:t>
            </w:r>
          </w:p>
        </w:tc>
        <w:tc>
          <w:tcPr>
            <w:tcW w:w="928" w:type="pct"/>
          </w:tcPr>
          <w:p w14:paraId="1B164EEC" w14:textId="77777777" w:rsidR="007448A9" w:rsidRDefault="00000000">
            <w:pPr>
              <w:numPr>
                <w:ilvl w:val="0"/>
                <w:numId w:val="30"/>
              </w:numPr>
              <w:rPr>
                <w:sz w:val="24"/>
                <w:szCs w:val="24"/>
                <w:lang w:val="en-US"/>
              </w:rPr>
            </w:pPr>
            <w:r>
              <w:rPr>
                <w:sz w:val="24"/>
                <w:szCs w:val="24"/>
                <w:lang w:val="en-US"/>
              </w:rPr>
              <w:t>Explains the role of Samuel in Israel</w:t>
            </w:r>
          </w:p>
          <w:p w14:paraId="41DE6530" w14:textId="77777777" w:rsidR="007448A9" w:rsidRDefault="00000000">
            <w:pPr>
              <w:numPr>
                <w:ilvl w:val="0"/>
                <w:numId w:val="30"/>
              </w:numPr>
              <w:jc w:val="both"/>
              <w:rPr>
                <w:sz w:val="24"/>
                <w:szCs w:val="24"/>
                <w:lang w:val="en-US"/>
              </w:rPr>
            </w:pPr>
            <w:r>
              <w:rPr>
                <w:sz w:val="24"/>
                <w:szCs w:val="24"/>
                <w:lang w:val="en-US"/>
              </w:rPr>
              <w:t>Determines the relevance of Samuel to leaders in the contemporary world</w:t>
            </w:r>
          </w:p>
        </w:tc>
        <w:tc>
          <w:tcPr>
            <w:tcW w:w="1244" w:type="pct"/>
          </w:tcPr>
          <w:p w14:paraId="0BDCB7C9" w14:textId="77777777" w:rsidR="007448A9" w:rsidRDefault="00000000">
            <w:pPr>
              <w:rPr>
                <w:sz w:val="24"/>
                <w:szCs w:val="24"/>
                <w:lang w:val="en-US"/>
              </w:rPr>
            </w:pPr>
            <w:r>
              <w:rPr>
                <w:sz w:val="24"/>
                <w:szCs w:val="24"/>
                <w:lang w:val="en-US"/>
              </w:rPr>
              <w:t>High</w:t>
            </w:r>
          </w:p>
          <w:p w14:paraId="2D83493A" w14:textId="77777777" w:rsidR="007448A9" w:rsidRDefault="007448A9">
            <w:pPr>
              <w:rPr>
                <w:sz w:val="24"/>
                <w:szCs w:val="24"/>
                <w:lang w:val="en-US"/>
              </w:rPr>
            </w:pPr>
          </w:p>
          <w:p w14:paraId="209CFA2F" w14:textId="77777777" w:rsidR="007448A9" w:rsidRDefault="007448A9">
            <w:pPr>
              <w:rPr>
                <w:sz w:val="24"/>
                <w:szCs w:val="24"/>
                <w:lang w:val="en-US"/>
              </w:rPr>
            </w:pPr>
          </w:p>
        </w:tc>
      </w:tr>
      <w:tr w:rsidR="007448A9" w14:paraId="2302D56C" w14:textId="77777777">
        <w:trPr>
          <w:trHeight w:val="558"/>
        </w:trPr>
        <w:tc>
          <w:tcPr>
            <w:tcW w:w="669" w:type="pct"/>
            <w:vMerge/>
          </w:tcPr>
          <w:p w14:paraId="65F81B85" w14:textId="77777777" w:rsidR="007448A9" w:rsidRDefault="007448A9">
            <w:pPr>
              <w:rPr>
                <w:b/>
                <w:bCs/>
                <w:sz w:val="24"/>
                <w:szCs w:val="24"/>
                <w:lang w:val="en-US"/>
              </w:rPr>
            </w:pPr>
          </w:p>
        </w:tc>
        <w:tc>
          <w:tcPr>
            <w:tcW w:w="1313" w:type="pct"/>
          </w:tcPr>
          <w:p w14:paraId="7A44B858" w14:textId="77777777" w:rsidR="007448A9" w:rsidRDefault="00000000">
            <w:pPr>
              <w:numPr>
                <w:ilvl w:val="0"/>
                <w:numId w:val="31"/>
              </w:numPr>
              <w:spacing w:after="160" w:line="278" w:lineRule="auto"/>
              <w:rPr>
                <w:sz w:val="24"/>
                <w:szCs w:val="24"/>
                <w:lang w:val="en-US"/>
              </w:rPr>
            </w:pPr>
            <w:r>
              <w:rPr>
                <w:sz w:val="24"/>
                <w:szCs w:val="24"/>
                <w:lang w:val="en-US"/>
              </w:rPr>
              <w:t xml:space="preserve">Analyse the demand for human kingship in Israel by exploring the societal, political, and religious factors that drove this </w:t>
            </w:r>
            <w:r>
              <w:rPr>
                <w:sz w:val="24"/>
                <w:szCs w:val="24"/>
                <w:lang w:val="en-US"/>
              </w:rPr>
              <w:lastRenderedPageBreak/>
              <w:t>shift from theocratic leadership, and evaluating its impact on Israelite governance and identity</w:t>
            </w:r>
            <w:r>
              <w:rPr>
                <w:sz w:val="24"/>
                <w:szCs w:val="24"/>
              </w:rPr>
              <w:t>.</w:t>
            </w:r>
            <w:r>
              <w:rPr>
                <w:sz w:val="24"/>
                <w:szCs w:val="24"/>
                <w:lang w:val="en-US"/>
              </w:rPr>
              <w:t xml:space="preserve"> (u, v, s, gs)</w:t>
            </w:r>
          </w:p>
        </w:tc>
        <w:tc>
          <w:tcPr>
            <w:tcW w:w="843" w:type="pct"/>
          </w:tcPr>
          <w:p w14:paraId="396111EA" w14:textId="77777777" w:rsidR="007448A9" w:rsidRDefault="00000000">
            <w:pPr>
              <w:numPr>
                <w:ilvl w:val="0"/>
                <w:numId w:val="32"/>
              </w:numPr>
              <w:spacing w:after="160" w:line="278" w:lineRule="auto"/>
              <w:rPr>
                <w:sz w:val="24"/>
                <w:szCs w:val="24"/>
                <w:lang w:val="en-US"/>
              </w:rPr>
            </w:pPr>
            <w:r>
              <w:rPr>
                <w:sz w:val="24"/>
                <w:szCs w:val="24"/>
                <w:lang w:val="en-US"/>
              </w:rPr>
              <w:lastRenderedPageBreak/>
              <w:t>Assesses the demand for Human kingship in Israel</w:t>
            </w:r>
          </w:p>
          <w:p w14:paraId="5BF900EB" w14:textId="77777777" w:rsidR="007448A9" w:rsidRDefault="00000000">
            <w:pPr>
              <w:numPr>
                <w:ilvl w:val="0"/>
                <w:numId w:val="32"/>
              </w:numPr>
              <w:spacing w:after="160" w:line="278" w:lineRule="auto"/>
              <w:rPr>
                <w:sz w:val="24"/>
                <w:szCs w:val="24"/>
                <w:lang w:val="en-US"/>
              </w:rPr>
            </w:pPr>
            <w:r>
              <w:rPr>
                <w:sz w:val="24"/>
                <w:szCs w:val="24"/>
                <w:lang w:val="en-US"/>
              </w:rPr>
              <w:lastRenderedPageBreak/>
              <w:t>Justifies Samuel's reaction to the demand for a human king</w:t>
            </w:r>
          </w:p>
        </w:tc>
        <w:tc>
          <w:tcPr>
            <w:tcW w:w="928" w:type="pct"/>
          </w:tcPr>
          <w:p w14:paraId="7AA51913" w14:textId="77777777" w:rsidR="007448A9" w:rsidRDefault="00000000">
            <w:pPr>
              <w:numPr>
                <w:ilvl w:val="0"/>
                <w:numId w:val="33"/>
              </w:numPr>
              <w:rPr>
                <w:sz w:val="24"/>
                <w:szCs w:val="24"/>
                <w:lang w:val="en-US"/>
              </w:rPr>
            </w:pPr>
            <w:r>
              <w:rPr>
                <w:sz w:val="24"/>
                <w:szCs w:val="24"/>
                <w:lang w:val="en-US"/>
              </w:rPr>
              <w:lastRenderedPageBreak/>
              <w:t xml:space="preserve">Describes the social, political, economic and religious situation that gave rise to </w:t>
            </w:r>
            <w:r>
              <w:rPr>
                <w:sz w:val="24"/>
                <w:szCs w:val="24"/>
                <w:lang w:val="en-US"/>
              </w:rPr>
              <w:lastRenderedPageBreak/>
              <w:t>human kingship Israel</w:t>
            </w:r>
          </w:p>
          <w:p w14:paraId="2ABFE8B6" w14:textId="77777777" w:rsidR="007448A9" w:rsidRDefault="00000000">
            <w:pPr>
              <w:numPr>
                <w:ilvl w:val="0"/>
                <w:numId w:val="33"/>
              </w:numPr>
              <w:rPr>
                <w:sz w:val="24"/>
                <w:szCs w:val="24"/>
                <w:lang w:val="en-US"/>
              </w:rPr>
            </w:pPr>
            <w:r>
              <w:rPr>
                <w:sz w:val="24"/>
                <w:szCs w:val="24"/>
                <w:lang w:val="en-US"/>
              </w:rPr>
              <w:t>Explains Samuel's and God’s response</w:t>
            </w:r>
            <w:r>
              <w:rPr>
                <w:rStyle w:val="CommentReference"/>
                <w:sz w:val="24"/>
                <w:szCs w:val="24"/>
                <w:lang w:val="en-US"/>
              </w:rPr>
              <w:t xml:space="preserve">  to demand for  human Kingship</w:t>
            </w:r>
          </w:p>
          <w:p w14:paraId="1F4F5CDF" w14:textId="77777777" w:rsidR="007448A9" w:rsidRDefault="00000000">
            <w:pPr>
              <w:numPr>
                <w:ilvl w:val="0"/>
                <w:numId w:val="33"/>
              </w:numPr>
              <w:rPr>
                <w:sz w:val="24"/>
                <w:szCs w:val="24"/>
                <w:lang w:val="en-US"/>
              </w:rPr>
            </w:pPr>
            <w:r>
              <w:rPr>
                <w:sz w:val="24"/>
                <w:szCs w:val="24"/>
                <w:lang w:val="en-US"/>
              </w:rPr>
              <w:t xml:space="preserve">Explains the role of religious leaders in secular politics </w:t>
            </w:r>
          </w:p>
        </w:tc>
        <w:tc>
          <w:tcPr>
            <w:tcW w:w="1244" w:type="pct"/>
          </w:tcPr>
          <w:p w14:paraId="42AA86D1" w14:textId="77777777" w:rsidR="007448A9" w:rsidRDefault="00000000">
            <w:pPr>
              <w:jc w:val="both"/>
              <w:rPr>
                <w:sz w:val="24"/>
                <w:szCs w:val="24"/>
                <w:lang w:val="en-US"/>
              </w:rPr>
            </w:pPr>
            <w:r>
              <w:rPr>
                <w:sz w:val="24"/>
                <w:szCs w:val="24"/>
                <w:lang w:val="en-US"/>
              </w:rPr>
              <w:lastRenderedPageBreak/>
              <w:t xml:space="preserve">Medium </w:t>
            </w:r>
          </w:p>
        </w:tc>
      </w:tr>
      <w:tr w:rsidR="007448A9" w14:paraId="46AB086A" w14:textId="77777777">
        <w:trPr>
          <w:trHeight w:val="1266"/>
        </w:trPr>
        <w:tc>
          <w:tcPr>
            <w:tcW w:w="669" w:type="pct"/>
            <w:vMerge w:val="restart"/>
          </w:tcPr>
          <w:p w14:paraId="3EC24D60" w14:textId="77777777" w:rsidR="007448A9" w:rsidRDefault="007448A9">
            <w:pPr>
              <w:rPr>
                <w:b/>
                <w:bCs/>
                <w:sz w:val="24"/>
                <w:szCs w:val="24"/>
                <w:lang w:val="en-US"/>
              </w:rPr>
            </w:pPr>
          </w:p>
        </w:tc>
        <w:tc>
          <w:tcPr>
            <w:tcW w:w="1313" w:type="pct"/>
          </w:tcPr>
          <w:p w14:paraId="3F1F3E1B" w14:textId="77777777" w:rsidR="007448A9" w:rsidRDefault="00000000">
            <w:pPr>
              <w:numPr>
                <w:ilvl w:val="0"/>
                <w:numId w:val="31"/>
              </w:numPr>
              <w:tabs>
                <w:tab w:val="clear" w:pos="425"/>
              </w:tabs>
              <w:rPr>
                <w:sz w:val="24"/>
                <w:szCs w:val="24"/>
                <w:lang w:val="en-US"/>
              </w:rPr>
            </w:pPr>
            <w:r>
              <w:rPr>
                <w:sz w:val="24"/>
                <w:szCs w:val="24"/>
                <w:lang w:val="en-US"/>
              </w:rPr>
              <w:t>A</w:t>
            </w:r>
            <w:r>
              <w:rPr>
                <w:sz w:val="24"/>
                <w:szCs w:val="24"/>
              </w:rPr>
              <w:t>nalyse the leadership styles and governance of human kings in Israel</w:t>
            </w:r>
            <w:r>
              <w:rPr>
                <w:sz w:val="24"/>
                <w:szCs w:val="24"/>
                <w:lang w:val="en-US"/>
              </w:rPr>
              <w:t xml:space="preserve"> by </w:t>
            </w:r>
            <w:r>
              <w:rPr>
                <w:sz w:val="24"/>
                <w:szCs w:val="24"/>
              </w:rPr>
              <w:t>exploring the political, social, and religious impact of their rule on the development and identity of ancient Israelite society</w:t>
            </w:r>
            <w:r>
              <w:rPr>
                <w:sz w:val="24"/>
                <w:szCs w:val="24"/>
                <w:lang w:val="en-US"/>
              </w:rPr>
              <w:t xml:space="preserve"> and lessons learnt from their leadership. (u, v/a, gs)</w:t>
            </w:r>
          </w:p>
        </w:tc>
        <w:tc>
          <w:tcPr>
            <w:tcW w:w="843" w:type="pct"/>
          </w:tcPr>
          <w:p w14:paraId="2C9E70AB" w14:textId="77777777" w:rsidR="007448A9" w:rsidRDefault="00000000">
            <w:pPr>
              <w:numPr>
                <w:ilvl w:val="0"/>
                <w:numId w:val="34"/>
              </w:numPr>
              <w:rPr>
                <w:sz w:val="24"/>
                <w:szCs w:val="24"/>
                <w:lang w:val="en-US"/>
              </w:rPr>
            </w:pPr>
            <w:r>
              <w:rPr>
                <w:sz w:val="24"/>
                <w:szCs w:val="24"/>
                <w:lang w:val="en-US"/>
              </w:rPr>
              <w:t>Assess the leadership styles and governance of human kingship in Israel</w:t>
            </w:r>
          </w:p>
          <w:p w14:paraId="55552850" w14:textId="77777777" w:rsidR="007448A9" w:rsidRDefault="00000000">
            <w:pPr>
              <w:numPr>
                <w:ilvl w:val="0"/>
                <w:numId w:val="34"/>
              </w:numPr>
              <w:rPr>
                <w:sz w:val="24"/>
                <w:szCs w:val="24"/>
                <w:lang w:val="en-US"/>
              </w:rPr>
            </w:pPr>
            <w:r>
              <w:rPr>
                <w:sz w:val="24"/>
                <w:szCs w:val="24"/>
                <w:lang w:val="en-US"/>
              </w:rPr>
              <w:t>Associates leadership to religious, social economic development of Israel</w:t>
            </w:r>
          </w:p>
        </w:tc>
        <w:tc>
          <w:tcPr>
            <w:tcW w:w="928" w:type="pct"/>
          </w:tcPr>
          <w:p w14:paraId="3EF856E2" w14:textId="77777777" w:rsidR="007448A9" w:rsidRDefault="00000000">
            <w:pPr>
              <w:numPr>
                <w:ilvl w:val="0"/>
                <w:numId w:val="35"/>
              </w:numPr>
              <w:rPr>
                <w:sz w:val="24"/>
                <w:szCs w:val="24"/>
                <w:lang w:val="en-US"/>
              </w:rPr>
            </w:pPr>
            <w:r>
              <w:rPr>
                <w:sz w:val="24"/>
                <w:szCs w:val="24"/>
                <w:lang w:val="en-US"/>
              </w:rPr>
              <w:t xml:space="preserve">Explains the contribution of kings to the political, economic, social and religious development of Israel </w:t>
            </w:r>
          </w:p>
          <w:p w14:paraId="582A036D" w14:textId="77777777" w:rsidR="007448A9" w:rsidRDefault="00000000">
            <w:pPr>
              <w:numPr>
                <w:ilvl w:val="0"/>
                <w:numId w:val="35"/>
              </w:numPr>
              <w:rPr>
                <w:sz w:val="24"/>
                <w:szCs w:val="24"/>
                <w:lang w:val="en-US"/>
              </w:rPr>
            </w:pPr>
            <w:r>
              <w:rPr>
                <w:sz w:val="24"/>
                <w:szCs w:val="24"/>
                <w:lang w:val="en-US"/>
              </w:rPr>
              <w:t>Derives lessons from Israelite kingship to modern leaders</w:t>
            </w:r>
          </w:p>
        </w:tc>
        <w:tc>
          <w:tcPr>
            <w:tcW w:w="1244" w:type="pct"/>
          </w:tcPr>
          <w:p w14:paraId="5ED258F1" w14:textId="77777777" w:rsidR="007448A9" w:rsidRDefault="00000000">
            <w:pPr>
              <w:rPr>
                <w:sz w:val="24"/>
                <w:szCs w:val="24"/>
                <w:lang w:val="en-US"/>
              </w:rPr>
            </w:pPr>
            <w:r>
              <w:rPr>
                <w:sz w:val="24"/>
                <w:szCs w:val="24"/>
                <w:lang w:val="en-US"/>
              </w:rPr>
              <w:t>High</w:t>
            </w:r>
          </w:p>
        </w:tc>
      </w:tr>
      <w:tr w:rsidR="007448A9" w14:paraId="41B88A9E" w14:textId="77777777">
        <w:trPr>
          <w:trHeight w:val="5326"/>
        </w:trPr>
        <w:tc>
          <w:tcPr>
            <w:tcW w:w="669" w:type="pct"/>
            <w:vMerge/>
          </w:tcPr>
          <w:p w14:paraId="2A6EB5CF" w14:textId="77777777" w:rsidR="007448A9" w:rsidRDefault="007448A9">
            <w:pPr>
              <w:rPr>
                <w:b/>
                <w:bCs/>
                <w:sz w:val="24"/>
                <w:szCs w:val="24"/>
                <w:lang w:val="en-US"/>
              </w:rPr>
            </w:pPr>
          </w:p>
        </w:tc>
        <w:tc>
          <w:tcPr>
            <w:tcW w:w="1313" w:type="pct"/>
          </w:tcPr>
          <w:p w14:paraId="74417DDE" w14:textId="77777777" w:rsidR="007448A9" w:rsidRDefault="00000000">
            <w:pPr>
              <w:numPr>
                <w:ilvl w:val="0"/>
                <w:numId w:val="31"/>
              </w:numPr>
              <w:tabs>
                <w:tab w:val="clear" w:pos="425"/>
              </w:tabs>
              <w:spacing w:after="160" w:line="278" w:lineRule="auto"/>
              <w:rPr>
                <w:sz w:val="24"/>
                <w:szCs w:val="24"/>
                <w:lang w:val="en-US"/>
              </w:rPr>
            </w:pPr>
            <w:r>
              <w:rPr>
                <w:sz w:val="24"/>
                <w:szCs w:val="24"/>
                <w:lang w:val="en-US"/>
              </w:rPr>
              <w:t>Analyse the division of the kingdom of Israel by examining biblical scriptures to assess the roles of key figures and consequences, in order to appreciate God's power, sovereignty, and the importance of leadership accountability in modern society. (u, v/a, s, gs)</w:t>
            </w:r>
          </w:p>
        </w:tc>
        <w:tc>
          <w:tcPr>
            <w:tcW w:w="843" w:type="pct"/>
          </w:tcPr>
          <w:p w14:paraId="0F86AC48" w14:textId="77777777" w:rsidR="007448A9" w:rsidRDefault="00000000">
            <w:pPr>
              <w:numPr>
                <w:ilvl w:val="0"/>
                <w:numId w:val="36"/>
              </w:numPr>
              <w:spacing w:after="160" w:line="278" w:lineRule="auto"/>
              <w:rPr>
                <w:sz w:val="24"/>
                <w:szCs w:val="24"/>
                <w:lang w:val="en-US"/>
              </w:rPr>
            </w:pPr>
            <w:r>
              <w:rPr>
                <w:sz w:val="24"/>
                <w:szCs w:val="24"/>
                <w:lang w:val="en-US"/>
              </w:rPr>
              <w:t>Examines the division of the kingdom of Israel</w:t>
            </w:r>
          </w:p>
          <w:p w14:paraId="3C8BF8BC" w14:textId="77777777" w:rsidR="007448A9" w:rsidRDefault="00000000">
            <w:pPr>
              <w:numPr>
                <w:ilvl w:val="0"/>
                <w:numId w:val="36"/>
              </w:numPr>
              <w:spacing w:after="160" w:line="278" w:lineRule="auto"/>
              <w:rPr>
                <w:sz w:val="24"/>
                <w:szCs w:val="24"/>
                <w:lang w:val="en-US"/>
              </w:rPr>
            </w:pPr>
            <w:r>
              <w:rPr>
                <w:sz w:val="24"/>
                <w:szCs w:val="24"/>
                <w:lang w:val="en-US"/>
              </w:rPr>
              <w:t>Assesses the role of key figures in the division of the kingdom</w:t>
            </w:r>
          </w:p>
          <w:p w14:paraId="60D20F13" w14:textId="77777777" w:rsidR="007448A9" w:rsidRDefault="00000000">
            <w:pPr>
              <w:numPr>
                <w:ilvl w:val="0"/>
                <w:numId w:val="36"/>
              </w:numPr>
              <w:spacing w:after="160" w:line="278" w:lineRule="auto"/>
              <w:rPr>
                <w:sz w:val="24"/>
                <w:szCs w:val="24"/>
                <w:lang w:val="en-US"/>
              </w:rPr>
            </w:pPr>
            <w:r>
              <w:rPr>
                <w:sz w:val="24"/>
                <w:szCs w:val="24"/>
                <w:lang w:val="en-US"/>
              </w:rPr>
              <w:t xml:space="preserve">Appreciates God’s power, sovereignty and the importance of leadership accountability  </w:t>
            </w:r>
          </w:p>
        </w:tc>
        <w:tc>
          <w:tcPr>
            <w:tcW w:w="928" w:type="pct"/>
          </w:tcPr>
          <w:p w14:paraId="75993061" w14:textId="77777777" w:rsidR="007448A9" w:rsidRDefault="00000000">
            <w:pPr>
              <w:numPr>
                <w:ilvl w:val="0"/>
                <w:numId w:val="37"/>
              </w:numPr>
              <w:rPr>
                <w:sz w:val="24"/>
                <w:szCs w:val="24"/>
                <w:lang w:val="en-US"/>
              </w:rPr>
            </w:pPr>
            <w:r>
              <w:rPr>
                <w:sz w:val="24"/>
                <w:szCs w:val="24"/>
                <w:lang w:val="en-US"/>
              </w:rPr>
              <w:t>Explains the division of Israelite kingdom</w:t>
            </w:r>
          </w:p>
          <w:p w14:paraId="10E1E956" w14:textId="77777777" w:rsidR="007448A9" w:rsidRDefault="00000000">
            <w:pPr>
              <w:numPr>
                <w:ilvl w:val="0"/>
                <w:numId w:val="37"/>
              </w:numPr>
              <w:rPr>
                <w:sz w:val="24"/>
                <w:szCs w:val="24"/>
                <w:lang w:val="en-US"/>
              </w:rPr>
            </w:pPr>
            <w:r>
              <w:rPr>
                <w:sz w:val="24"/>
                <w:szCs w:val="24"/>
                <w:lang w:val="en-US"/>
              </w:rPr>
              <w:t>Identify the key players in the division of the Israelite kingdom</w:t>
            </w:r>
          </w:p>
          <w:p w14:paraId="45C13187" w14:textId="77777777" w:rsidR="007448A9" w:rsidRDefault="00000000">
            <w:pPr>
              <w:numPr>
                <w:ilvl w:val="0"/>
                <w:numId w:val="37"/>
              </w:numPr>
              <w:rPr>
                <w:sz w:val="24"/>
                <w:szCs w:val="24"/>
                <w:lang w:val="en-US"/>
              </w:rPr>
            </w:pPr>
            <w:r>
              <w:rPr>
                <w:sz w:val="24"/>
                <w:szCs w:val="24"/>
                <w:lang w:val="en-US"/>
              </w:rPr>
              <w:t>Explains the implications of Israel’s leadership to modern leaders</w:t>
            </w:r>
          </w:p>
          <w:p w14:paraId="1F95E51B" w14:textId="77777777" w:rsidR="007448A9" w:rsidRDefault="00000000">
            <w:pPr>
              <w:numPr>
                <w:ilvl w:val="0"/>
                <w:numId w:val="37"/>
              </w:numPr>
              <w:rPr>
                <w:sz w:val="24"/>
                <w:szCs w:val="24"/>
                <w:lang w:val="en-US"/>
              </w:rPr>
            </w:pPr>
            <w:r>
              <w:rPr>
                <w:sz w:val="24"/>
                <w:szCs w:val="24"/>
                <w:lang w:val="en-US"/>
              </w:rPr>
              <w:t>Explains aspects of divisions in society in today</w:t>
            </w:r>
          </w:p>
        </w:tc>
        <w:tc>
          <w:tcPr>
            <w:tcW w:w="1244" w:type="pct"/>
          </w:tcPr>
          <w:p w14:paraId="54830736" w14:textId="77777777" w:rsidR="007448A9" w:rsidRDefault="00000000">
            <w:pPr>
              <w:rPr>
                <w:sz w:val="24"/>
                <w:szCs w:val="24"/>
                <w:lang w:val="en-US"/>
              </w:rPr>
            </w:pPr>
            <w:r>
              <w:rPr>
                <w:sz w:val="24"/>
                <w:szCs w:val="24"/>
                <w:lang w:val="en-US"/>
              </w:rPr>
              <w:t xml:space="preserve">Medium </w:t>
            </w:r>
          </w:p>
        </w:tc>
      </w:tr>
      <w:tr w:rsidR="007448A9" w14:paraId="62757895" w14:textId="77777777">
        <w:trPr>
          <w:trHeight w:val="859"/>
        </w:trPr>
        <w:tc>
          <w:tcPr>
            <w:tcW w:w="669" w:type="pct"/>
            <w:vMerge/>
          </w:tcPr>
          <w:p w14:paraId="5FAAADBB" w14:textId="77777777" w:rsidR="007448A9" w:rsidRDefault="007448A9">
            <w:pPr>
              <w:rPr>
                <w:b/>
                <w:bCs/>
                <w:sz w:val="24"/>
                <w:szCs w:val="24"/>
                <w:lang w:val="en-US"/>
              </w:rPr>
            </w:pPr>
          </w:p>
        </w:tc>
        <w:tc>
          <w:tcPr>
            <w:tcW w:w="1313" w:type="pct"/>
          </w:tcPr>
          <w:p w14:paraId="31D7D313" w14:textId="77777777" w:rsidR="007448A9" w:rsidRDefault="00000000">
            <w:pPr>
              <w:numPr>
                <w:ilvl w:val="0"/>
                <w:numId w:val="31"/>
              </w:numPr>
              <w:rPr>
                <w:sz w:val="24"/>
                <w:szCs w:val="24"/>
                <w:lang w:val="en-US"/>
              </w:rPr>
            </w:pPr>
            <w:r>
              <w:rPr>
                <w:sz w:val="24"/>
                <w:szCs w:val="24"/>
                <w:lang w:val="en-US"/>
              </w:rPr>
              <w:t>Evaluate the reforms enacted by kings in Israel examining the social, political and religious changes they implemented and assessing their impact on the development and preservation of Israelite society (u,v/a,s,gs)</w:t>
            </w:r>
          </w:p>
        </w:tc>
        <w:tc>
          <w:tcPr>
            <w:tcW w:w="843" w:type="pct"/>
          </w:tcPr>
          <w:p w14:paraId="3FC94835" w14:textId="77777777" w:rsidR="007448A9" w:rsidRDefault="00000000">
            <w:pPr>
              <w:numPr>
                <w:ilvl w:val="0"/>
                <w:numId w:val="38"/>
              </w:numPr>
              <w:rPr>
                <w:sz w:val="24"/>
                <w:szCs w:val="24"/>
                <w:lang w:val="en-US"/>
              </w:rPr>
            </w:pPr>
            <w:r>
              <w:rPr>
                <w:sz w:val="24"/>
                <w:szCs w:val="24"/>
                <w:lang w:val="en-US"/>
              </w:rPr>
              <w:t xml:space="preserve">Assesses the situation in Israel before the reforms </w:t>
            </w:r>
          </w:p>
          <w:p w14:paraId="27E3FDF6" w14:textId="77777777" w:rsidR="007448A9" w:rsidRDefault="00000000">
            <w:pPr>
              <w:numPr>
                <w:ilvl w:val="0"/>
                <w:numId w:val="38"/>
              </w:numPr>
              <w:rPr>
                <w:sz w:val="24"/>
                <w:szCs w:val="24"/>
                <w:lang w:val="en-US"/>
              </w:rPr>
            </w:pPr>
            <w:r>
              <w:rPr>
                <w:sz w:val="24"/>
                <w:szCs w:val="24"/>
                <w:lang w:val="en-US"/>
              </w:rPr>
              <w:t>Discovers the reformist kings and their significance in Israel</w:t>
            </w:r>
          </w:p>
          <w:p w14:paraId="70927EA3" w14:textId="77777777" w:rsidR="007448A9" w:rsidRDefault="00000000">
            <w:pPr>
              <w:numPr>
                <w:ilvl w:val="0"/>
                <w:numId w:val="38"/>
              </w:numPr>
              <w:rPr>
                <w:sz w:val="24"/>
                <w:szCs w:val="24"/>
                <w:lang w:val="en-US"/>
              </w:rPr>
            </w:pPr>
            <w:r>
              <w:rPr>
                <w:sz w:val="24"/>
                <w:szCs w:val="24"/>
                <w:lang w:val="en-US"/>
              </w:rPr>
              <w:t xml:space="preserve">Relates the reforms to the modern society </w:t>
            </w:r>
          </w:p>
          <w:p w14:paraId="3F111CDD" w14:textId="77777777" w:rsidR="007448A9" w:rsidRDefault="007448A9">
            <w:pPr>
              <w:rPr>
                <w:sz w:val="24"/>
                <w:szCs w:val="24"/>
                <w:lang w:val="en-US"/>
              </w:rPr>
            </w:pPr>
          </w:p>
          <w:p w14:paraId="0E8D28A0" w14:textId="77777777" w:rsidR="007448A9" w:rsidRDefault="007448A9">
            <w:pPr>
              <w:rPr>
                <w:sz w:val="24"/>
                <w:szCs w:val="24"/>
                <w:lang w:val="en-US"/>
              </w:rPr>
            </w:pPr>
          </w:p>
        </w:tc>
        <w:tc>
          <w:tcPr>
            <w:tcW w:w="928" w:type="pct"/>
          </w:tcPr>
          <w:p w14:paraId="585C2989" w14:textId="77777777" w:rsidR="007448A9" w:rsidRDefault="00000000">
            <w:pPr>
              <w:numPr>
                <w:ilvl w:val="0"/>
                <w:numId w:val="39"/>
              </w:numPr>
              <w:rPr>
                <w:sz w:val="24"/>
                <w:szCs w:val="24"/>
                <w:lang w:val="en-US"/>
              </w:rPr>
            </w:pPr>
            <w:r>
              <w:rPr>
                <w:sz w:val="24"/>
                <w:szCs w:val="24"/>
                <w:lang w:val="en-US"/>
              </w:rPr>
              <w:t>Explains the situation before the reforms in Israel</w:t>
            </w:r>
          </w:p>
          <w:p w14:paraId="62B25B70" w14:textId="77777777" w:rsidR="007448A9" w:rsidRDefault="00000000">
            <w:pPr>
              <w:numPr>
                <w:ilvl w:val="0"/>
                <w:numId w:val="39"/>
              </w:numPr>
              <w:rPr>
                <w:sz w:val="24"/>
                <w:szCs w:val="24"/>
                <w:lang w:val="en-US"/>
              </w:rPr>
            </w:pPr>
            <w:r>
              <w:rPr>
                <w:sz w:val="24"/>
                <w:szCs w:val="24"/>
                <w:lang w:val="en-US"/>
              </w:rPr>
              <w:t>Examines the reformist kings and their significance in Israel</w:t>
            </w:r>
          </w:p>
          <w:p w14:paraId="6F6ABC63" w14:textId="77777777" w:rsidR="007448A9" w:rsidRDefault="00000000">
            <w:pPr>
              <w:numPr>
                <w:ilvl w:val="0"/>
                <w:numId w:val="39"/>
              </w:numPr>
              <w:rPr>
                <w:sz w:val="24"/>
                <w:szCs w:val="24"/>
                <w:lang w:val="en-US"/>
              </w:rPr>
            </w:pPr>
            <w:r>
              <w:rPr>
                <w:sz w:val="24"/>
                <w:szCs w:val="24"/>
                <w:lang w:val="en-US"/>
              </w:rPr>
              <w:t>Discusses the relationship between the reforms of the time and those in the modern times</w:t>
            </w:r>
          </w:p>
          <w:p w14:paraId="6CCA26F6" w14:textId="77777777" w:rsidR="007448A9" w:rsidRDefault="00000000">
            <w:pPr>
              <w:numPr>
                <w:ilvl w:val="0"/>
                <w:numId w:val="39"/>
              </w:numPr>
              <w:rPr>
                <w:sz w:val="24"/>
                <w:szCs w:val="24"/>
                <w:lang w:val="en-US"/>
              </w:rPr>
            </w:pPr>
            <w:r>
              <w:rPr>
                <w:sz w:val="24"/>
                <w:szCs w:val="24"/>
                <w:lang w:val="en-US"/>
              </w:rPr>
              <w:t xml:space="preserve">Identifies areas that require reform in </w:t>
            </w:r>
            <w:r>
              <w:rPr>
                <w:sz w:val="24"/>
                <w:szCs w:val="24"/>
                <w:lang w:val="en-US"/>
              </w:rPr>
              <w:lastRenderedPageBreak/>
              <w:t xml:space="preserve">society today </w:t>
            </w:r>
          </w:p>
        </w:tc>
        <w:tc>
          <w:tcPr>
            <w:tcW w:w="1244" w:type="pct"/>
          </w:tcPr>
          <w:p w14:paraId="22459518" w14:textId="77777777" w:rsidR="007448A9" w:rsidRDefault="00000000">
            <w:pPr>
              <w:rPr>
                <w:sz w:val="24"/>
                <w:szCs w:val="24"/>
                <w:lang w:val="en-US"/>
              </w:rPr>
            </w:pPr>
            <w:r>
              <w:rPr>
                <w:sz w:val="24"/>
                <w:szCs w:val="24"/>
                <w:lang w:val="en-US"/>
              </w:rPr>
              <w:lastRenderedPageBreak/>
              <w:t xml:space="preserve">High </w:t>
            </w:r>
          </w:p>
        </w:tc>
      </w:tr>
      <w:tr w:rsidR="007448A9" w14:paraId="56933CD1" w14:textId="77777777">
        <w:trPr>
          <w:trHeight w:val="859"/>
        </w:trPr>
        <w:tc>
          <w:tcPr>
            <w:tcW w:w="669" w:type="pct"/>
            <w:vMerge/>
          </w:tcPr>
          <w:p w14:paraId="4F9FD52E" w14:textId="77777777" w:rsidR="007448A9" w:rsidRDefault="007448A9">
            <w:pPr>
              <w:rPr>
                <w:b/>
                <w:bCs/>
                <w:sz w:val="24"/>
                <w:szCs w:val="24"/>
                <w:lang w:val="en-US"/>
              </w:rPr>
            </w:pPr>
          </w:p>
        </w:tc>
        <w:tc>
          <w:tcPr>
            <w:tcW w:w="1313" w:type="pct"/>
          </w:tcPr>
          <w:p w14:paraId="41C21283" w14:textId="77777777" w:rsidR="007448A9" w:rsidRDefault="00000000">
            <w:pPr>
              <w:pStyle w:val="NormalWeb"/>
              <w:numPr>
                <w:ilvl w:val="0"/>
                <w:numId w:val="40"/>
              </w:numPr>
              <w:spacing w:line="276" w:lineRule="auto"/>
              <w:rPr>
                <w:lang w:val="en-US"/>
              </w:rPr>
            </w:pPr>
            <w:r>
              <w:rPr>
                <w:lang w:val="en-US"/>
              </w:rPr>
              <w:t>Analyse the social, political, and economic contexts of the prophets' time, assessing their relevance and connections to contemporary issues. (u, v/a, gs)</w:t>
            </w:r>
          </w:p>
        </w:tc>
        <w:tc>
          <w:tcPr>
            <w:tcW w:w="843" w:type="pct"/>
          </w:tcPr>
          <w:p w14:paraId="4D4D0C66" w14:textId="77777777" w:rsidR="007448A9" w:rsidRDefault="00000000">
            <w:pPr>
              <w:numPr>
                <w:ilvl w:val="0"/>
                <w:numId w:val="41"/>
              </w:numPr>
              <w:rPr>
                <w:sz w:val="24"/>
                <w:szCs w:val="24"/>
                <w:lang w:val="en-US"/>
              </w:rPr>
            </w:pPr>
            <w:r>
              <w:rPr>
                <w:sz w:val="24"/>
                <w:szCs w:val="24"/>
                <w:lang w:val="en-US"/>
              </w:rPr>
              <w:t xml:space="preserve">Analyses social, political and economic context of the prophetic times and its relevance in the contemporary  world </w:t>
            </w:r>
          </w:p>
        </w:tc>
        <w:tc>
          <w:tcPr>
            <w:tcW w:w="928" w:type="pct"/>
          </w:tcPr>
          <w:p w14:paraId="1FE1729C" w14:textId="77777777" w:rsidR="007448A9" w:rsidRDefault="00000000">
            <w:pPr>
              <w:numPr>
                <w:ilvl w:val="0"/>
                <w:numId w:val="42"/>
              </w:numPr>
              <w:rPr>
                <w:sz w:val="24"/>
                <w:szCs w:val="24"/>
                <w:lang w:val="en-US"/>
              </w:rPr>
            </w:pPr>
            <w:r>
              <w:rPr>
                <w:sz w:val="24"/>
                <w:szCs w:val="24"/>
                <w:lang w:val="en-US"/>
              </w:rPr>
              <w:t>Describes the social, political and economic situation that shaped prophetic missions</w:t>
            </w:r>
          </w:p>
          <w:p w14:paraId="26F67E13" w14:textId="77777777" w:rsidR="007448A9" w:rsidRDefault="00000000">
            <w:pPr>
              <w:numPr>
                <w:ilvl w:val="0"/>
                <w:numId w:val="42"/>
              </w:numPr>
              <w:rPr>
                <w:sz w:val="24"/>
                <w:szCs w:val="24"/>
                <w:lang w:val="en-US"/>
              </w:rPr>
            </w:pPr>
            <w:r>
              <w:rPr>
                <w:sz w:val="24"/>
                <w:szCs w:val="24"/>
                <w:lang w:val="en-US"/>
              </w:rPr>
              <w:t>Explains the relevance of prophetic messages</w:t>
            </w:r>
          </w:p>
        </w:tc>
        <w:tc>
          <w:tcPr>
            <w:tcW w:w="1244" w:type="pct"/>
          </w:tcPr>
          <w:p w14:paraId="594F699B" w14:textId="77777777" w:rsidR="007448A9" w:rsidRDefault="00000000">
            <w:pPr>
              <w:rPr>
                <w:sz w:val="24"/>
                <w:szCs w:val="24"/>
                <w:lang w:val="en-US"/>
              </w:rPr>
            </w:pPr>
            <w:r>
              <w:rPr>
                <w:sz w:val="24"/>
                <w:szCs w:val="24"/>
                <w:lang w:val="en-US"/>
              </w:rPr>
              <w:t xml:space="preserve">High </w:t>
            </w:r>
          </w:p>
        </w:tc>
      </w:tr>
      <w:tr w:rsidR="007448A9" w14:paraId="6AA18777" w14:textId="77777777">
        <w:trPr>
          <w:trHeight w:val="859"/>
        </w:trPr>
        <w:tc>
          <w:tcPr>
            <w:tcW w:w="669" w:type="pct"/>
            <w:vMerge w:val="restart"/>
          </w:tcPr>
          <w:p w14:paraId="69911223" w14:textId="77777777" w:rsidR="007448A9" w:rsidRDefault="007448A9">
            <w:pPr>
              <w:rPr>
                <w:b/>
                <w:bCs/>
                <w:sz w:val="24"/>
                <w:szCs w:val="24"/>
                <w:lang w:val="en-US"/>
              </w:rPr>
            </w:pPr>
          </w:p>
        </w:tc>
        <w:tc>
          <w:tcPr>
            <w:tcW w:w="1313" w:type="pct"/>
          </w:tcPr>
          <w:p w14:paraId="7D71BE59" w14:textId="77777777" w:rsidR="007448A9" w:rsidRDefault="00000000">
            <w:pPr>
              <w:numPr>
                <w:ilvl w:val="0"/>
                <w:numId w:val="40"/>
              </w:numPr>
              <w:tabs>
                <w:tab w:val="clear" w:pos="425"/>
              </w:tabs>
              <w:rPr>
                <w:sz w:val="24"/>
                <w:szCs w:val="24"/>
                <w:lang w:val="en-US"/>
              </w:rPr>
            </w:pPr>
            <w:r>
              <w:rPr>
                <w:sz w:val="24"/>
                <w:szCs w:val="24"/>
                <w:lang w:val="en-US"/>
              </w:rPr>
              <w:t xml:space="preserve">Analyse </w:t>
            </w:r>
            <w:r>
              <w:rPr>
                <w:sz w:val="24"/>
                <w:szCs w:val="24"/>
              </w:rPr>
              <w:t>the theme of the broken covenant, call for repentance, judgement and the day of the Lord, hope and individual responsibility, as addressed by selected prophets, relating their messages to contemporary social, ethical, and spiritual issues.</w:t>
            </w:r>
            <w:r>
              <w:rPr>
                <w:b/>
                <w:bCs/>
                <w:sz w:val="24"/>
                <w:szCs w:val="24"/>
                <w:lang w:val="en-US"/>
              </w:rPr>
              <w:t xml:space="preserve"> </w:t>
            </w:r>
            <w:r>
              <w:rPr>
                <w:sz w:val="24"/>
                <w:szCs w:val="24"/>
                <w:lang w:val="en-US"/>
              </w:rPr>
              <w:t>(u,</w:t>
            </w:r>
            <w:r>
              <w:rPr>
                <w:sz w:val="24"/>
                <w:szCs w:val="24"/>
              </w:rPr>
              <w:t>s, gs</w:t>
            </w:r>
            <w:r>
              <w:rPr>
                <w:sz w:val="24"/>
                <w:szCs w:val="24"/>
                <w:lang w:val="en-US"/>
              </w:rPr>
              <w:t>)</w:t>
            </w:r>
          </w:p>
        </w:tc>
        <w:tc>
          <w:tcPr>
            <w:tcW w:w="843" w:type="pct"/>
          </w:tcPr>
          <w:p w14:paraId="0FA06348" w14:textId="77777777" w:rsidR="007448A9" w:rsidRDefault="00000000">
            <w:pPr>
              <w:numPr>
                <w:ilvl w:val="0"/>
                <w:numId w:val="43"/>
              </w:numPr>
              <w:rPr>
                <w:sz w:val="24"/>
                <w:szCs w:val="24"/>
                <w:lang w:val="en-US"/>
              </w:rPr>
            </w:pPr>
            <w:r>
              <w:rPr>
                <w:sz w:val="24"/>
                <w:szCs w:val="24"/>
                <w:lang w:val="en-US"/>
              </w:rPr>
              <w:t>Examines the theme of the broken covenant</w:t>
            </w:r>
          </w:p>
          <w:p w14:paraId="170D79E1" w14:textId="77777777" w:rsidR="007448A9" w:rsidRDefault="00000000">
            <w:pPr>
              <w:numPr>
                <w:ilvl w:val="0"/>
                <w:numId w:val="43"/>
              </w:numPr>
              <w:rPr>
                <w:sz w:val="24"/>
                <w:szCs w:val="24"/>
                <w:lang w:val="en-US"/>
              </w:rPr>
            </w:pPr>
            <w:r>
              <w:rPr>
                <w:sz w:val="24"/>
                <w:szCs w:val="24"/>
                <w:lang w:val="en-US"/>
              </w:rPr>
              <w:t xml:space="preserve">Assesses the messages of repentance, judgement and hope by the prophets </w:t>
            </w:r>
          </w:p>
          <w:p w14:paraId="7B097378" w14:textId="77777777" w:rsidR="007448A9" w:rsidRDefault="007448A9">
            <w:pPr>
              <w:rPr>
                <w:sz w:val="24"/>
                <w:szCs w:val="24"/>
                <w:lang w:val="en-US"/>
              </w:rPr>
            </w:pPr>
          </w:p>
        </w:tc>
        <w:tc>
          <w:tcPr>
            <w:tcW w:w="928" w:type="pct"/>
          </w:tcPr>
          <w:p w14:paraId="349FAE6B" w14:textId="77777777" w:rsidR="007448A9" w:rsidRDefault="00000000">
            <w:pPr>
              <w:numPr>
                <w:ilvl w:val="0"/>
                <w:numId w:val="44"/>
              </w:numPr>
              <w:rPr>
                <w:sz w:val="24"/>
                <w:szCs w:val="24"/>
                <w:lang w:val="en-US"/>
              </w:rPr>
            </w:pPr>
            <w:r>
              <w:rPr>
                <w:sz w:val="24"/>
                <w:szCs w:val="24"/>
                <w:lang w:val="en-US"/>
              </w:rPr>
              <w:t>Relates prophetic messages to the themes in the Pentateuch</w:t>
            </w:r>
          </w:p>
          <w:p w14:paraId="6CF30108" w14:textId="77777777" w:rsidR="007448A9" w:rsidRDefault="00000000">
            <w:pPr>
              <w:numPr>
                <w:ilvl w:val="0"/>
                <w:numId w:val="44"/>
              </w:numPr>
              <w:rPr>
                <w:sz w:val="24"/>
                <w:szCs w:val="24"/>
                <w:lang w:val="en-US"/>
              </w:rPr>
            </w:pPr>
            <w:r>
              <w:rPr>
                <w:sz w:val="24"/>
                <w:szCs w:val="24"/>
                <w:lang w:val="en-US"/>
              </w:rPr>
              <w:t>Identifies ways in which the covenant was abused</w:t>
            </w:r>
          </w:p>
          <w:p w14:paraId="417B78A8" w14:textId="77777777" w:rsidR="007448A9" w:rsidRDefault="00000000">
            <w:pPr>
              <w:numPr>
                <w:ilvl w:val="0"/>
                <w:numId w:val="44"/>
              </w:numPr>
              <w:rPr>
                <w:sz w:val="24"/>
                <w:szCs w:val="24"/>
                <w:lang w:val="en-US"/>
              </w:rPr>
            </w:pPr>
            <w:r>
              <w:rPr>
                <w:sz w:val="24"/>
                <w:szCs w:val="24"/>
                <w:lang w:val="en-US"/>
              </w:rPr>
              <w:t>Relates the evils of prophetic times to today’s evils</w:t>
            </w:r>
          </w:p>
          <w:p w14:paraId="38D09C79" w14:textId="77777777" w:rsidR="007448A9" w:rsidRDefault="00000000">
            <w:pPr>
              <w:numPr>
                <w:ilvl w:val="0"/>
                <w:numId w:val="44"/>
              </w:numPr>
              <w:rPr>
                <w:sz w:val="24"/>
                <w:szCs w:val="24"/>
                <w:lang w:val="en-US"/>
              </w:rPr>
            </w:pPr>
            <w:r>
              <w:rPr>
                <w:sz w:val="24"/>
                <w:szCs w:val="24"/>
                <w:lang w:val="en-US"/>
              </w:rPr>
              <w:t>Explains the importance of individual responsibility in daily</w:t>
            </w:r>
            <w:r>
              <w:rPr>
                <w:rStyle w:val="CommentReference"/>
                <w:sz w:val="24"/>
                <w:szCs w:val="24"/>
                <w:lang w:val="en-US"/>
              </w:rPr>
              <w:t>life</w:t>
            </w:r>
          </w:p>
        </w:tc>
        <w:tc>
          <w:tcPr>
            <w:tcW w:w="1244" w:type="pct"/>
          </w:tcPr>
          <w:p w14:paraId="360FA6D3" w14:textId="77777777" w:rsidR="007448A9" w:rsidRDefault="00000000">
            <w:pPr>
              <w:rPr>
                <w:sz w:val="24"/>
                <w:szCs w:val="24"/>
                <w:lang w:val="en-US"/>
              </w:rPr>
            </w:pPr>
            <w:r>
              <w:rPr>
                <w:sz w:val="24"/>
                <w:szCs w:val="24"/>
                <w:lang w:val="en-US"/>
              </w:rPr>
              <w:t>Medium</w:t>
            </w:r>
          </w:p>
          <w:p w14:paraId="117FB077" w14:textId="77777777" w:rsidR="007448A9" w:rsidRDefault="007448A9">
            <w:pPr>
              <w:rPr>
                <w:sz w:val="24"/>
                <w:szCs w:val="24"/>
                <w:lang w:val="en-US"/>
              </w:rPr>
            </w:pPr>
          </w:p>
        </w:tc>
      </w:tr>
      <w:tr w:rsidR="007448A9" w14:paraId="3B4FF695" w14:textId="77777777">
        <w:trPr>
          <w:trHeight w:val="859"/>
        </w:trPr>
        <w:tc>
          <w:tcPr>
            <w:tcW w:w="669" w:type="pct"/>
            <w:vMerge/>
          </w:tcPr>
          <w:p w14:paraId="51D6CFF3" w14:textId="77777777" w:rsidR="007448A9" w:rsidRDefault="007448A9">
            <w:pPr>
              <w:rPr>
                <w:b/>
                <w:bCs/>
                <w:sz w:val="24"/>
                <w:szCs w:val="24"/>
                <w:lang w:val="en-US"/>
              </w:rPr>
            </w:pPr>
          </w:p>
        </w:tc>
        <w:tc>
          <w:tcPr>
            <w:tcW w:w="1313" w:type="pct"/>
          </w:tcPr>
          <w:p w14:paraId="38F47073" w14:textId="77777777" w:rsidR="007448A9" w:rsidRDefault="00000000">
            <w:pPr>
              <w:numPr>
                <w:ilvl w:val="0"/>
                <w:numId w:val="40"/>
              </w:numPr>
              <w:rPr>
                <w:sz w:val="24"/>
                <w:szCs w:val="24"/>
                <w:lang w:val="en-US"/>
              </w:rPr>
            </w:pPr>
            <w:r>
              <w:rPr>
                <w:sz w:val="24"/>
                <w:szCs w:val="24"/>
                <w:lang w:val="en-US"/>
              </w:rPr>
              <w:t>Synthesise the core messages of Old Testament prophets by analysing their books, identifying major themes, and exploring their relevance, to inform responses to modern ethical, social, and spiritual issues.    (u, v/a, gs)</w:t>
            </w:r>
          </w:p>
        </w:tc>
        <w:tc>
          <w:tcPr>
            <w:tcW w:w="843" w:type="pct"/>
          </w:tcPr>
          <w:p w14:paraId="148AB715" w14:textId="77777777" w:rsidR="007448A9" w:rsidRDefault="00000000">
            <w:pPr>
              <w:numPr>
                <w:ilvl w:val="0"/>
                <w:numId w:val="45"/>
              </w:numPr>
              <w:tabs>
                <w:tab w:val="left" w:pos="1440"/>
              </w:tabs>
              <w:rPr>
                <w:sz w:val="24"/>
                <w:szCs w:val="24"/>
                <w:lang w:val="en-US"/>
              </w:rPr>
            </w:pPr>
            <w:r>
              <w:rPr>
                <w:sz w:val="24"/>
                <w:szCs w:val="24"/>
                <w:lang w:val="en-US"/>
              </w:rPr>
              <w:t>Analyses the core messages of the selected Old   Testament prophetic books</w:t>
            </w:r>
          </w:p>
          <w:p w14:paraId="289E6929" w14:textId="77777777" w:rsidR="007448A9" w:rsidRDefault="00000000">
            <w:pPr>
              <w:numPr>
                <w:ilvl w:val="0"/>
                <w:numId w:val="45"/>
              </w:numPr>
              <w:tabs>
                <w:tab w:val="left" w:pos="1440"/>
              </w:tabs>
              <w:rPr>
                <w:sz w:val="24"/>
                <w:szCs w:val="24"/>
                <w:lang w:val="en-US"/>
              </w:rPr>
            </w:pPr>
            <w:r>
              <w:rPr>
                <w:sz w:val="24"/>
                <w:szCs w:val="24"/>
                <w:lang w:val="en-US"/>
              </w:rPr>
              <w:t xml:space="preserve">Relates the message of the prophets to the </w:t>
            </w:r>
            <w:r>
              <w:rPr>
                <w:sz w:val="24"/>
                <w:szCs w:val="24"/>
                <w:lang w:val="en-US"/>
              </w:rPr>
              <w:lastRenderedPageBreak/>
              <w:t xml:space="preserve">teachings of the Pentateuch </w:t>
            </w:r>
          </w:p>
        </w:tc>
        <w:tc>
          <w:tcPr>
            <w:tcW w:w="928" w:type="pct"/>
          </w:tcPr>
          <w:p w14:paraId="60351D23" w14:textId="77777777" w:rsidR="007448A9" w:rsidRDefault="00000000">
            <w:pPr>
              <w:numPr>
                <w:ilvl w:val="0"/>
                <w:numId w:val="46"/>
              </w:numPr>
              <w:rPr>
                <w:sz w:val="24"/>
                <w:szCs w:val="24"/>
                <w:lang w:val="en-US"/>
              </w:rPr>
            </w:pPr>
            <w:r>
              <w:rPr>
                <w:sz w:val="24"/>
                <w:szCs w:val="24"/>
                <w:lang w:val="en-US"/>
              </w:rPr>
              <w:lastRenderedPageBreak/>
              <w:t>Applies prophetic messages to modern contexts</w:t>
            </w:r>
          </w:p>
          <w:p w14:paraId="70ABC059" w14:textId="77777777" w:rsidR="007448A9" w:rsidRDefault="00000000">
            <w:pPr>
              <w:numPr>
                <w:ilvl w:val="0"/>
                <w:numId w:val="46"/>
              </w:numPr>
              <w:rPr>
                <w:sz w:val="24"/>
                <w:szCs w:val="24"/>
                <w:lang w:val="en-US"/>
              </w:rPr>
            </w:pPr>
            <w:r>
              <w:rPr>
                <w:sz w:val="24"/>
                <w:szCs w:val="24"/>
                <w:lang w:val="en-US"/>
              </w:rPr>
              <w:t>Assesses the role of modern religious leaders in society in relation to prophetic roles</w:t>
            </w:r>
          </w:p>
        </w:tc>
        <w:tc>
          <w:tcPr>
            <w:tcW w:w="1244" w:type="pct"/>
          </w:tcPr>
          <w:p w14:paraId="07FF011C" w14:textId="77777777" w:rsidR="007448A9" w:rsidRDefault="00000000">
            <w:pPr>
              <w:rPr>
                <w:sz w:val="24"/>
                <w:szCs w:val="24"/>
                <w:lang w:val="en-US"/>
              </w:rPr>
            </w:pPr>
            <w:r>
              <w:rPr>
                <w:sz w:val="24"/>
                <w:szCs w:val="24"/>
                <w:lang w:val="en-US"/>
              </w:rPr>
              <w:t>High</w:t>
            </w:r>
          </w:p>
          <w:p w14:paraId="5CDA3C81" w14:textId="77777777" w:rsidR="007448A9" w:rsidRDefault="007448A9">
            <w:pPr>
              <w:rPr>
                <w:sz w:val="24"/>
                <w:szCs w:val="24"/>
                <w:lang w:val="en-US"/>
              </w:rPr>
            </w:pPr>
          </w:p>
        </w:tc>
      </w:tr>
      <w:tr w:rsidR="007448A9" w14:paraId="3641DB67" w14:textId="77777777">
        <w:trPr>
          <w:trHeight w:val="859"/>
        </w:trPr>
        <w:tc>
          <w:tcPr>
            <w:tcW w:w="669" w:type="pct"/>
            <w:vMerge w:val="restart"/>
          </w:tcPr>
          <w:p w14:paraId="05B3842E" w14:textId="77777777" w:rsidR="007448A9" w:rsidRDefault="00000000">
            <w:pPr>
              <w:pStyle w:val="NormalWeb"/>
              <w:rPr>
                <w:b/>
                <w:bCs/>
              </w:rPr>
            </w:pPr>
            <w:r>
              <w:rPr>
                <w:b/>
                <w:bCs/>
              </w:rPr>
              <w:t>The identity of Jesus according to the Gospels of Mark and John, the letters of Paul, James, and Peter, and the Early Church for active and quiet witness in everyday life.</w:t>
            </w:r>
          </w:p>
          <w:p w14:paraId="52E28837" w14:textId="77777777" w:rsidR="007448A9" w:rsidRDefault="00000000">
            <w:pPr>
              <w:rPr>
                <w:b/>
                <w:bCs/>
                <w:sz w:val="24"/>
                <w:szCs w:val="24"/>
                <w:lang w:val="en-US"/>
              </w:rPr>
            </w:pPr>
            <w:r>
              <w:rPr>
                <w:rStyle w:val="Strong"/>
                <w:b w:val="0"/>
                <w:bCs w:val="0"/>
                <w:sz w:val="24"/>
                <w:szCs w:val="24"/>
              </w:rPr>
              <w:t>Analysing</w:t>
            </w:r>
            <w:r>
              <w:rPr>
                <w:sz w:val="24"/>
                <w:szCs w:val="24"/>
              </w:rPr>
              <w:t xml:space="preserve"> the unique identity of Jesus as represented in the Gospels of Mark and John, Early Church, and the </w:t>
            </w:r>
            <w:r>
              <w:rPr>
                <w:sz w:val="24"/>
                <w:szCs w:val="24"/>
                <w:lang w:val="en-US"/>
              </w:rPr>
              <w:t>E</w:t>
            </w:r>
            <w:r>
              <w:rPr>
                <w:sz w:val="24"/>
                <w:szCs w:val="24"/>
              </w:rPr>
              <w:t>pistles of Paul, James, and Peter, for a lifestyle of quiet and active Gospel witness</w:t>
            </w:r>
          </w:p>
        </w:tc>
        <w:tc>
          <w:tcPr>
            <w:tcW w:w="1313" w:type="pct"/>
          </w:tcPr>
          <w:p w14:paraId="579085F6" w14:textId="77777777" w:rsidR="007448A9" w:rsidRDefault="00000000">
            <w:pPr>
              <w:numPr>
                <w:ilvl w:val="0"/>
                <w:numId w:val="47"/>
              </w:numPr>
              <w:rPr>
                <w:sz w:val="24"/>
                <w:szCs w:val="24"/>
                <w:lang w:val="en-US"/>
              </w:rPr>
            </w:pPr>
            <w:r>
              <w:rPr>
                <w:sz w:val="24"/>
                <w:szCs w:val="24"/>
                <w:lang w:val="en-US"/>
              </w:rPr>
              <w:t>Investigate the link between the Old and New Testaments, focusing on the theme of Messiahship to understand how the Old Testament foreshadows and lays the groundwork for the New Testament. (u, v/a, gs</w:t>
            </w:r>
          </w:p>
        </w:tc>
        <w:tc>
          <w:tcPr>
            <w:tcW w:w="843" w:type="pct"/>
          </w:tcPr>
          <w:p w14:paraId="5E70225B" w14:textId="77777777" w:rsidR="007448A9" w:rsidRDefault="00000000">
            <w:pPr>
              <w:numPr>
                <w:ilvl w:val="0"/>
                <w:numId w:val="48"/>
              </w:numPr>
              <w:rPr>
                <w:sz w:val="24"/>
                <w:szCs w:val="24"/>
                <w:lang w:val="en-US"/>
              </w:rPr>
            </w:pPr>
            <w:r>
              <w:rPr>
                <w:sz w:val="24"/>
                <w:szCs w:val="24"/>
                <w:lang w:val="en-US"/>
              </w:rPr>
              <w:t xml:space="preserve"> Examines the link between the Old and New Testament</w:t>
            </w:r>
          </w:p>
          <w:p w14:paraId="0EE2DDCB" w14:textId="77777777" w:rsidR="007448A9" w:rsidRDefault="00000000">
            <w:pPr>
              <w:numPr>
                <w:ilvl w:val="0"/>
                <w:numId w:val="48"/>
              </w:numPr>
              <w:rPr>
                <w:sz w:val="24"/>
                <w:szCs w:val="24"/>
                <w:lang w:val="en-US"/>
              </w:rPr>
            </w:pPr>
            <w:r>
              <w:rPr>
                <w:sz w:val="24"/>
                <w:szCs w:val="24"/>
                <w:lang w:val="en-US"/>
              </w:rPr>
              <w:t>Analyses the relevance of this linkage to Christianity</w:t>
            </w:r>
          </w:p>
          <w:p w14:paraId="30637B54" w14:textId="77777777" w:rsidR="007448A9" w:rsidRDefault="007448A9">
            <w:pPr>
              <w:rPr>
                <w:sz w:val="24"/>
                <w:szCs w:val="24"/>
                <w:lang w:val="en-US"/>
              </w:rPr>
            </w:pPr>
          </w:p>
        </w:tc>
        <w:tc>
          <w:tcPr>
            <w:tcW w:w="928" w:type="pct"/>
          </w:tcPr>
          <w:p w14:paraId="737F2366" w14:textId="77777777" w:rsidR="007448A9" w:rsidRDefault="00000000">
            <w:pPr>
              <w:numPr>
                <w:ilvl w:val="0"/>
                <w:numId w:val="49"/>
              </w:numPr>
              <w:rPr>
                <w:sz w:val="24"/>
                <w:szCs w:val="24"/>
                <w:lang w:val="en-US"/>
              </w:rPr>
            </w:pPr>
            <w:r>
              <w:rPr>
                <w:sz w:val="24"/>
                <w:szCs w:val="24"/>
                <w:lang w:val="en-US"/>
              </w:rPr>
              <w:t>Determining the linkage between the Old and New Testaments</w:t>
            </w:r>
          </w:p>
          <w:p w14:paraId="6F7DF0BF" w14:textId="77777777" w:rsidR="007448A9" w:rsidRDefault="00000000">
            <w:pPr>
              <w:numPr>
                <w:ilvl w:val="0"/>
                <w:numId w:val="49"/>
              </w:numPr>
              <w:rPr>
                <w:sz w:val="24"/>
                <w:szCs w:val="24"/>
                <w:lang w:val="en-US"/>
              </w:rPr>
            </w:pPr>
            <w:r>
              <w:rPr>
                <w:sz w:val="24"/>
                <w:szCs w:val="24"/>
                <w:lang w:val="en-US"/>
              </w:rPr>
              <w:t>Establishing the disconnection between the two testaments</w:t>
            </w:r>
          </w:p>
        </w:tc>
        <w:tc>
          <w:tcPr>
            <w:tcW w:w="1244" w:type="pct"/>
          </w:tcPr>
          <w:p w14:paraId="4D89B06B" w14:textId="77777777" w:rsidR="007448A9" w:rsidRDefault="00000000">
            <w:pPr>
              <w:rPr>
                <w:sz w:val="24"/>
                <w:szCs w:val="24"/>
                <w:lang w:val="en-US"/>
              </w:rPr>
            </w:pPr>
            <w:r>
              <w:rPr>
                <w:sz w:val="24"/>
                <w:szCs w:val="24"/>
                <w:lang w:val="en-US"/>
              </w:rPr>
              <w:t xml:space="preserve">High </w:t>
            </w:r>
          </w:p>
        </w:tc>
      </w:tr>
      <w:tr w:rsidR="007448A9" w14:paraId="376E0233" w14:textId="77777777">
        <w:trPr>
          <w:trHeight w:val="859"/>
        </w:trPr>
        <w:tc>
          <w:tcPr>
            <w:tcW w:w="669" w:type="pct"/>
            <w:vMerge/>
          </w:tcPr>
          <w:p w14:paraId="178AD2CA" w14:textId="77777777" w:rsidR="007448A9" w:rsidRDefault="007448A9">
            <w:pPr>
              <w:rPr>
                <w:b/>
                <w:bCs/>
                <w:sz w:val="24"/>
                <w:szCs w:val="24"/>
                <w:lang w:val="en-US"/>
              </w:rPr>
            </w:pPr>
          </w:p>
        </w:tc>
        <w:tc>
          <w:tcPr>
            <w:tcW w:w="1313" w:type="pct"/>
          </w:tcPr>
          <w:p w14:paraId="43C55717" w14:textId="77777777" w:rsidR="007448A9" w:rsidRDefault="00000000">
            <w:pPr>
              <w:numPr>
                <w:ilvl w:val="0"/>
                <w:numId w:val="50"/>
              </w:numPr>
              <w:rPr>
                <w:sz w:val="24"/>
                <w:szCs w:val="24"/>
                <w:lang w:val="en-US"/>
              </w:rPr>
            </w:pPr>
            <w:r>
              <w:rPr>
                <w:sz w:val="24"/>
                <w:szCs w:val="24"/>
                <w:lang w:val="en-US"/>
              </w:rPr>
              <w:t>Explore the features of the early church by analysing the message of the original gospel and early worship practices in order to gain insight into the birth of Christianity and how it shapes modern Christian practices. (u, v/a, gs)</w:t>
            </w:r>
          </w:p>
        </w:tc>
        <w:tc>
          <w:tcPr>
            <w:tcW w:w="843" w:type="pct"/>
          </w:tcPr>
          <w:p w14:paraId="04AAE0AE" w14:textId="77777777" w:rsidR="007448A9" w:rsidRDefault="00000000">
            <w:pPr>
              <w:numPr>
                <w:ilvl w:val="0"/>
                <w:numId w:val="51"/>
              </w:numPr>
              <w:rPr>
                <w:sz w:val="24"/>
                <w:szCs w:val="24"/>
                <w:lang w:val="en-US"/>
              </w:rPr>
            </w:pPr>
            <w:r>
              <w:rPr>
                <w:sz w:val="24"/>
                <w:szCs w:val="24"/>
                <w:lang w:val="en-US"/>
              </w:rPr>
              <w:t>Examines worship in the early Church</w:t>
            </w:r>
          </w:p>
          <w:p w14:paraId="2A7A2617" w14:textId="77777777" w:rsidR="007448A9" w:rsidRDefault="00000000">
            <w:pPr>
              <w:numPr>
                <w:ilvl w:val="0"/>
                <w:numId w:val="51"/>
              </w:numPr>
              <w:rPr>
                <w:sz w:val="24"/>
                <w:szCs w:val="24"/>
                <w:lang w:val="en-US"/>
              </w:rPr>
            </w:pPr>
            <w:r>
              <w:rPr>
                <w:sz w:val="24"/>
                <w:szCs w:val="24"/>
                <w:lang w:val="en-US"/>
              </w:rPr>
              <w:t>Assesses the role of the early church in laying a foundation for the church today</w:t>
            </w:r>
          </w:p>
        </w:tc>
        <w:tc>
          <w:tcPr>
            <w:tcW w:w="928" w:type="pct"/>
          </w:tcPr>
          <w:p w14:paraId="2B1400A5" w14:textId="77777777" w:rsidR="007448A9" w:rsidRDefault="00000000">
            <w:pPr>
              <w:numPr>
                <w:ilvl w:val="0"/>
                <w:numId w:val="52"/>
              </w:numPr>
              <w:rPr>
                <w:sz w:val="24"/>
                <w:szCs w:val="24"/>
                <w:lang w:val="en-US"/>
              </w:rPr>
            </w:pPr>
            <w:r>
              <w:rPr>
                <w:sz w:val="24"/>
                <w:szCs w:val="24"/>
                <w:lang w:val="en-US"/>
              </w:rPr>
              <w:t xml:space="preserve">Describes the features  </w:t>
            </w:r>
          </w:p>
          <w:p w14:paraId="39698DF0" w14:textId="77777777" w:rsidR="007448A9" w:rsidRDefault="00000000">
            <w:pPr>
              <w:ind w:firstLineChars="150" w:firstLine="360"/>
              <w:rPr>
                <w:sz w:val="24"/>
                <w:szCs w:val="24"/>
                <w:lang w:val="en-US"/>
              </w:rPr>
            </w:pPr>
            <w:r>
              <w:rPr>
                <w:sz w:val="24"/>
                <w:szCs w:val="24"/>
                <w:lang w:val="en-US"/>
              </w:rPr>
              <w:t>of the early churches</w:t>
            </w:r>
          </w:p>
          <w:p w14:paraId="2176FB6B" w14:textId="77777777" w:rsidR="007448A9" w:rsidRDefault="00000000">
            <w:pPr>
              <w:numPr>
                <w:ilvl w:val="0"/>
                <w:numId w:val="52"/>
              </w:numPr>
              <w:rPr>
                <w:sz w:val="24"/>
                <w:szCs w:val="24"/>
                <w:lang w:val="en-US"/>
              </w:rPr>
            </w:pPr>
            <w:r>
              <w:rPr>
                <w:sz w:val="24"/>
                <w:szCs w:val="24"/>
                <w:lang w:val="en-US"/>
              </w:rPr>
              <w:t xml:space="preserve">Analyses the message of the original gospel </w:t>
            </w:r>
          </w:p>
          <w:p w14:paraId="6C97F96E" w14:textId="77777777" w:rsidR="007448A9" w:rsidRDefault="00000000">
            <w:pPr>
              <w:numPr>
                <w:ilvl w:val="0"/>
                <w:numId w:val="52"/>
              </w:numPr>
              <w:rPr>
                <w:sz w:val="24"/>
                <w:szCs w:val="24"/>
                <w:lang w:val="en-US"/>
              </w:rPr>
            </w:pPr>
            <w:r>
              <w:rPr>
                <w:sz w:val="24"/>
                <w:szCs w:val="24"/>
                <w:lang w:val="en-US"/>
              </w:rPr>
              <w:t>Relates the worship practices of the early Church to those of the Church today</w:t>
            </w:r>
          </w:p>
          <w:p w14:paraId="1D48EEB1" w14:textId="77777777" w:rsidR="007448A9" w:rsidRDefault="00000000">
            <w:pPr>
              <w:numPr>
                <w:ilvl w:val="0"/>
                <w:numId w:val="52"/>
              </w:numPr>
              <w:rPr>
                <w:sz w:val="24"/>
                <w:szCs w:val="24"/>
                <w:lang w:val="en-US"/>
              </w:rPr>
            </w:pPr>
            <w:r>
              <w:rPr>
                <w:sz w:val="24"/>
                <w:szCs w:val="24"/>
                <w:lang w:val="en-US"/>
              </w:rPr>
              <w:t>Explains the role of the holy spirit and persecution in the early Church</w:t>
            </w:r>
          </w:p>
        </w:tc>
        <w:tc>
          <w:tcPr>
            <w:tcW w:w="1244" w:type="pct"/>
          </w:tcPr>
          <w:p w14:paraId="11F9CE5A" w14:textId="77777777" w:rsidR="007448A9" w:rsidRDefault="00000000">
            <w:pPr>
              <w:rPr>
                <w:sz w:val="24"/>
                <w:szCs w:val="24"/>
                <w:lang w:val="en-US"/>
              </w:rPr>
            </w:pPr>
            <w:r>
              <w:rPr>
                <w:sz w:val="24"/>
                <w:szCs w:val="24"/>
                <w:lang w:val="en-US"/>
              </w:rPr>
              <w:t>High</w:t>
            </w:r>
          </w:p>
        </w:tc>
      </w:tr>
      <w:tr w:rsidR="007448A9" w14:paraId="0923E94E" w14:textId="77777777">
        <w:trPr>
          <w:trHeight w:val="859"/>
        </w:trPr>
        <w:tc>
          <w:tcPr>
            <w:tcW w:w="669" w:type="pct"/>
            <w:vMerge/>
          </w:tcPr>
          <w:p w14:paraId="12573E83" w14:textId="77777777" w:rsidR="007448A9" w:rsidRDefault="007448A9">
            <w:pPr>
              <w:rPr>
                <w:b/>
                <w:bCs/>
                <w:sz w:val="24"/>
                <w:szCs w:val="24"/>
                <w:lang w:val="en-US"/>
              </w:rPr>
            </w:pPr>
          </w:p>
        </w:tc>
        <w:tc>
          <w:tcPr>
            <w:tcW w:w="1313" w:type="pct"/>
          </w:tcPr>
          <w:p w14:paraId="3805F537" w14:textId="77777777" w:rsidR="007448A9" w:rsidRDefault="00000000">
            <w:pPr>
              <w:numPr>
                <w:ilvl w:val="0"/>
                <w:numId w:val="53"/>
              </w:numPr>
              <w:rPr>
                <w:sz w:val="24"/>
                <w:szCs w:val="24"/>
                <w:lang w:val="en-US"/>
              </w:rPr>
            </w:pPr>
            <w:r>
              <w:rPr>
                <w:rStyle w:val="Strong"/>
                <w:rFonts w:eastAsia="SimSun"/>
                <w:b w:val="0"/>
                <w:bCs w:val="0"/>
                <w:sz w:val="24"/>
                <w:szCs w:val="24"/>
                <w:lang w:val="en-US"/>
              </w:rPr>
              <w:t>A</w:t>
            </w:r>
            <w:r>
              <w:rPr>
                <w:rStyle w:val="Strong"/>
                <w:rFonts w:eastAsia="SimSun"/>
                <w:b w:val="0"/>
                <w:bCs w:val="0"/>
                <w:sz w:val="24"/>
                <w:szCs w:val="24"/>
              </w:rPr>
              <w:t>ssess the origin, development, and criteria underlying the compilation of the New Testament Canon, recogni</w:t>
            </w:r>
            <w:r>
              <w:rPr>
                <w:rStyle w:val="Strong"/>
                <w:rFonts w:eastAsia="SimSun"/>
                <w:b w:val="0"/>
                <w:bCs w:val="0"/>
                <w:sz w:val="24"/>
                <w:szCs w:val="24"/>
                <w:lang w:val="en-US"/>
              </w:rPr>
              <w:t>s</w:t>
            </w:r>
            <w:r>
              <w:rPr>
                <w:rStyle w:val="Strong"/>
                <w:rFonts w:eastAsia="SimSun"/>
                <w:b w:val="0"/>
                <w:bCs w:val="0"/>
                <w:sz w:val="24"/>
                <w:szCs w:val="24"/>
              </w:rPr>
              <w:t xml:space="preserve">ing its divine inspiration in order to deepen reverence of the New Testament as the inspired </w:t>
            </w:r>
            <w:r>
              <w:rPr>
                <w:rStyle w:val="Strong"/>
                <w:rFonts w:eastAsia="SimSun"/>
                <w:b w:val="0"/>
                <w:bCs w:val="0"/>
                <w:sz w:val="24"/>
                <w:szCs w:val="24"/>
              </w:rPr>
              <w:lastRenderedPageBreak/>
              <w:t xml:space="preserve">Word of God that is relevant to the contemporary church. </w:t>
            </w:r>
            <w:r>
              <w:rPr>
                <w:sz w:val="24"/>
                <w:szCs w:val="24"/>
                <w:lang w:val="en-US"/>
              </w:rPr>
              <w:t>(u, v/a, s, gs)</w:t>
            </w:r>
          </w:p>
        </w:tc>
        <w:tc>
          <w:tcPr>
            <w:tcW w:w="843" w:type="pct"/>
          </w:tcPr>
          <w:p w14:paraId="579D1FB6" w14:textId="77777777" w:rsidR="007448A9" w:rsidRDefault="00000000">
            <w:pPr>
              <w:numPr>
                <w:ilvl w:val="0"/>
                <w:numId w:val="54"/>
              </w:numPr>
              <w:rPr>
                <w:sz w:val="24"/>
                <w:szCs w:val="24"/>
                <w:lang w:val="en-US"/>
              </w:rPr>
            </w:pPr>
            <w:r>
              <w:rPr>
                <w:sz w:val="24"/>
                <w:szCs w:val="24"/>
                <w:lang w:val="en-US"/>
              </w:rPr>
              <w:lastRenderedPageBreak/>
              <w:t>Examines the origin, development, criteria underlying the compilation of the New Testament Canon</w:t>
            </w:r>
          </w:p>
          <w:p w14:paraId="41D67610" w14:textId="77777777" w:rsidR="007448A9" w:rsidRDefault="00000000">
            <w:pPr>
              <w:numPr>
                <w:ilvl w:val="0"/>
                <w:numId w:val="54"/>
              </w:numPr>
              <w:rPr>
                <w:sz w:val="24"/>
                <w:szCs w:val="24"/>
                <w:lang w:val="en-US"/>
              </w:rPr>
            </w:pPr>
            <w:r>
              <w:rPr>
                <w:sz w:val="24"/>
                <w:szCs w:val="24"/>
                <w:lang w:val="en-US"/>
              </w:rPr>
              <w:lastRenderedPageBreak/>
              <w:t>Explains the role of the New Testament canon in evangelism</w:t>
            </w:r>
          </w:p>
          <w:p w14:paraId="5B7C21B2" w14:textId="77777777" w:rsidR="007448A9" w:rsidRDefault="00000000">
            <w:pPr>
              <w:numPr>
                <w:ilvl w:val="0"/>
                <w:numId w:val="54"/>
              </w:numPr>
              <w:rPr>
                <w:sz w:val="24"/>
                <w:szCs w:val="24"/>
                <w:lang w:val="en-US"/>
              </w:rPr>
            </w:pPr>
            <w:r>
              <w:rPr>
                <w:sz w:val="24"/>
                <w:szCs w:val="24"/>
                <w:lang w:val="en-US"/>
              </w:rPr>
              <w:t>Examines ways in which the New Testament canon influenced liturgy</w:t>
            </w:r>
          </w:p>
        </w:tc>
        <w:tc>
          <w:tcPr>
            <w:tcW w:w="928" w:type="pct"/>
          </w:tcPr>
          <w:p w14:paraId="44259A5B" w14:textId="77777777" w:rsidR="007448A9" w:rsidRDefault="00000000">
            <w:pPr>
              <w:numPr>
                <w:ilvl w:val="0"/>
                <w:numId w:val="55"/>
              </w:numPr>
              <w:rPr>
                <w:sz w:val="24"/>
                <w:szCs w:val="24"/>
              </w:rPr>
            </w:pPr>
            <w:r>
              <w:rPr>
                <w:sz w:val="24"/>
                <w:szCs w:val="24"/>
                <w:lang w:val="en-US"/>
              </w:rPr>
              <w:lastRenderedPageBreak/>
              <w:t>Describes the literary process of the New Testament canon</w:t>
            </w:r>
          </w:p>
          <w:p w14:paraId="719F7617" w14:textId="77777777" w:rsidR="007448A9" w:rsidRDefault="007448A9">
            <w:pPr>
              <w:rPr>
                <w:sz w:val="24"/>
                <w:szCs w:val="24"/>
              </w:rPr>
            </w:pPr>
          </w:p>
          <w:p w14:paraId="0D8232D1" w14:textId="77777777" w:rsidR="007448A9" w:rsidRDefault="00000000">
            <w:pPr>
              <w:numPr>
                <w:ilvl w:val="0"/>
                <w:numId w:val="55"/>
              </w:numPr>
              <w:rPr>
                <w:sz w:val="24"/>
                <w:szCs w:val="24"/>
                <w:lang w:val="en-US"/>
              </w:rPr>
            </w:pPr>
            <w:r>
              <w:rPr>
                <w:sz w:val="24"/>
                <w:szCs w:val="24"/>
                <w:lang w:val="en-US"/>
              </w:rPr>
              <w:t xml:space="preserve">Identifies the standards behind the canonisation </w:t>
            </w:r>
            <w:r>
              <w:rPr>
                <w:sz w:val="24"/>
                <w:szCs w:val="24"/>
                <w:lang w:val="en-US"/>
              </w:rPr>
              <w:lastRenderedPageBreak/>
              <w:t>process of the New Testament</w:t>
            </w:r>
          </w:p>
        </w:tc>
        <w:tc>
          <w:tcPr>
            <w:tcW w:w="1244" w:type="pct"/>
          </w:tcPr>
          <w:p w14:paraId="56E4231D" w14:textId="77777777" w:rsidR="007448A9" w:rsidRDefault="00000000">
            <w:pPr>
              <w:tabs>
                <w:tab w:val="left" w:pos="425"/>
              </w:tabs>
              <w:rPr>
                <w:sz w:val="24"/>
                <w:szCs w:val="24"/>
                <w:lang w:val="en-US"/>
              </w:rPr>
            </w:pPr>
            <w:r>
              <w:rPr>
                <w:sz w:val="24"/>
                <w:szCs w:val="24"/>
                <w:lang w:val="en-US"/>
              </w:rPr>
              <w:lastRenderedPageBreak/>
              <w:t xml:space="preserve">High </w:t>
            </w:r>
          </w:p>
        </w:tc>
      </w:tr>
      <w:tr w:rsidR="007448A9" w14:paraId="1201833C" w14:textId="77777777">
        <w:trPr>
          <w:trHeight w:val="859"/>
        </w:trPr>
        <w:tc>
          <w:tcPr>
            <w:tcW w:w="669" w:type="pct"/>
            <w:vMerge/>
          </w:tcPr>
          <w:p w14:paraId="41B9F9AD" w14:textId="77777777" w:rsidR="007448A9" w:rsidRDefault="007448A9">
            <w:pPr>
              <w:rPr>
                <w:b/>
                <w:bCs/>
                <w:sz w:val="24"/>
                <w:szCs w:val="24"/>
                <w:lang w:val="en-US"/>
              </w:rPr>
            </w:pPr>
          </w:p>
        </w:tc>
        <w:tc>
          <w:tcPr>
            <w:tcW w:w="1313" w:type="pct"/>
          </w:tcPr>
          <w:p w14:paraId="16AC3F5C" w14:textId="77777777" w:rsidR="007448A9" w:rsidRDefault="00000000">
            <w:pPr>
              <w:numPr>
                <w:ilvl w:val="0"/>
                <w:numId w:val="56"/>
              </w:numPr>
              <w:rPr>
                <w:sz w:val="24"/>
                <w:szCs w:val="24"/>
                <w:lang w:val="en-US"/>
              </w:rPr>
            </w:pPr>
            <w:r>
              <w:rPr>
                <w:sz w:val="24"/>
                <w:szCs w:val="24"/>
                <w:lang w:val="en-US"/>
              </w:rPr>
              <w:t>A</w:t>
            </w:r>
            <w:r>
              <w:rPr>
                <w:sz w:val="24"/>
                <w:szCs w:val="24"/>
              </w:rPr>
              <w:t xml:space="preserve">nalyse the preaching of John the Baptist as depicted in the Gospels of Mark and John, assessing his messages of repentance and preparing the way for Jesus, and reflecting on the relevance of these teachings to modern </w:t>
            </w:r>
            <w:r>
              <w:rPr>
                <w:sz w:val="24"/>
                <w:szCs w:val="24"/>
                <w:lang w:val="en-US"/>
              </w:rPr>
              <w:t>Christians</w:t>
            </w:r>
            <w:r>
              <w:rPr>
                <w:sz w:val="24"/>
                <w:szCs w:val="24"/>
              </w:rPr>
              <w:t>.</w:t>
            </w:r>
            <w:r>
              <w:rPr>
                <w:sz w:val="24"/>
                <w:szCs w:val="24"/>
                <w:lang w:val="en-US"/>
              </w:rPr>
              <w:t xml:space="preserve"> (u, v/a, s, gs)</w:t>
            </w:r>
          </w:p>
        </w:tc>
        <w:tc>
          <w:tcPr>
            <w:tcW w:w="843" w:type="pct"/>
          </w:tcPr>
          <w:p w14:paraId="69077A45" w14:textId="77777777" w:rsidR="007448A9" w:rsidRDefault="00000000">
            <w:pPr>
              <w:numPr>
                <w:ilvl w:val="0"/>
                <w:numId w:val="57"/>
              </w:numPr>
              <w:rPr>
                <w:sz w:val="24"/>
                <w:szCs w:val="24"/>
                <w:lang w:val="en-US"/>
              </w:rPr>
            </w:pPr>
            <w:r>
              <w:rPr>
                <w:sz w:val="24"/>
                <w:szCs w:val="24"/>
                <w:lang w:val="en-US"/>
              </w:rPr>
              <w:t>Examines the preaching of John the Baptist in the gospels of Mark and John</w:t>
            </w:r>
          </w:p>
          <w:p w14:paraId="5EEA9EB4" w14:textId="77777777" w:rsidR="007448A9" w:rsidRDefault="007448A9">
            <w:pPr>
              <w:rPr>
                <w:sz w:val="24"/>
                <w:szCs w:val="24"/>
                <w:lang w:val="en-US"/>
              </w:rPr>
            </w:pPr>
          </w:p>
        </w:tc>
        <w:tc>
          <w:tcPr>
            <w:tcW w:w="928" w:type="pct"/>
          </w:tcPr>
          <w:p w14:paraId="69D73FF9" w14:textId="77777777" w:rsidR="007448A9" w:rsidRDefault="00000000">
            <w:pPr>
              <w:numPr>
                <w:ilvl w:val="0"/>
                <w:numId w:val="58"/>
              </w:numPr>
              <w:rPr>
                <w:sz w:val="24"/>
                <w:szCs w:val="24"/>
                <w:lang w:val="en-US"/>
              </w:rPr>
            </w:pPr>
            <w:r>
              <w:rPr>
                <w:sz w:val="24"/>
                <w:szCs w:val="24"/>
                <w:lang w:val="en-US"/>
              </w:rPr>
              <w:t>Identifies the message of John the Baptist in the gospels of Mark and John</w:t>
            </w:r>
          </w:p>
          <w:p w14:paraId="01BE1278" w14:textId="77777777" w:rsidR="007448A9" w:rsidRDefault="007448A9">
            <w:pPr>
              <w:rPr>
                <w:sz w:val="24"/>
                <w:szCs w:val="24"/>
                <w:lang w:val="en-US"/>
              </w:rPr>
            </w:pPr>
          </w:p>
          <w:p w14:paraId="73D7455B" w14:textId="77777777" w:rsidR="007448A9" w:rsidRDefault="00000000">
            <w:pPr>
              <w:numPr>
                <w:ilvl w:val="0"/>
                <w:numId w:val="58"/>
              </w:numPr>
              <w:rPr>
                <w:sz w:val="24"/>
                <w:szCs w:val="24"/>
                <w:lang w:val="en-US"/>
              </w:rPr>
            </w:pPr>
            <w:r>
              <w:rPr>
                <w:sz w:val="24"/>
                <w:szCs w:val="24"/>
                <w:lang w:val="en-US"/>
              </w:rPr>
              <w:t xml:space="preserve">Justifies the implications of John the Baptist’s message to Christians today. </w:t>
            </w:r>
          </w:p>
          <w:p w14:paraId="248CA401" w14:textId="77777777" w:rsidR="007448A9" w:rsidRDefault="007448A9">
            <w:pPr>
              <w:ind w:firstLineChars="150" w:firstLine="360"/>
              <w:rPr>
                <w:sz w:val="24"/>
                <w:szCs w:val="24"/>
                <w:lang w:val="en-US"/>
              </w:rPr>
            </w:pPr>
          </w:p>
        </w:tc>
        <w:tc>
          <w:tcPr>
            <w:tcW w:w="1244" w:type="pct"/>
          </w:tcPr>
          <w:p w14:paraId="427C9327" w14:textId="77777777" w:rsidR="007448A9" w:rsidRDefault="00000000">
            <w:pPr>
              <w:ind w:firstLineChars="150" w:firstLine="360"/>
              <w:rPr>
                <w:sz w:val="24"/>
                <w:szCs w:val="24"/>
                <w:lang w:val="en-US"/>
              </w:rPr>
            </w:pPr>
            <w:r>
              <w:rPr>
                <w:sz w:val="24"/>
                <w:szCs w:val="24"/>
                <w:lang w:val="en-US"/>
              </w:rPr>
              <w:t>Medium</w:t>
            </w:r>
          </w:p>
          <w:p w14:paraId="40262260" w14:textId="77777777" w:rsidR="007448A9" w:rsidRDefault="007448A9">
            <w:pPr>
              <w:ind w:firstLineChars="150" w:firstLine="360"/>
              <w:rPr>
                <w:sz w:val="24"/>
                <w:szCs w:val="24"/>
                <w:lang w:val="en-US"/>
              </w:rPr>
            </w:pPr>
          </w:p>
        </w:tc>
      </w:tr>
      <w:tr w:rsidR="007448A9" w14:paraId="40286369" w14:textId="77777777">
        <w:trPr>
          <w:trHeight w:val="859"/>
        </w:trPr>
        <w:tc>
          <w:tcPr>
            <w:tcW w:w="669" w:type="pct"/>
            <w:vMerge/>
          </w:tcPr>
          <w:p w14:paraId="5F145DC7" w14:textId="77777777" w:rsidR="007448A9" w:rsidRDefault="007448A9">
            <w:pPr>
              <w:rPr>
                <w:b/>
                <w:bCs/>
                <w:sz w:val="24"/>
                <w:szCs w:val="24"/>
                <w:lang w:val="en-US"/>
              </w:rPr>
            </w:pPr>
          </w:p>
        </w:tc>
        <w:tc>
          <w:tcPr>
            <w:tcW w:w="1313" w:type="pct"/>
          </w:tcPr>
          <w:p w14:paraId="2B5E71FD" w14:textId="77777777" w:rsidR="007448A9" w:rsidRDefault="00000000">
            <w:pPr>
              <w:numPr>
                <w:ilvl w:val="0"/>
                <w:numId w:val="59"/>
              </w:numPr>
              <w:rPr>
                <w:sz w:val="24"/>
                <w:szCs w:val="24"/>
                <w:lang w:val="en-US"/>
              </w:rPr>
            </w:pPr>
            <w:r>
              <w:rPr>
                <w:sz w:val="24"/>
                <w:szCs w:val="24"/>
                <w:lang w:val="en-US"/>
              </w:rPr>
              <w:t xml:space="preserve">Examine the different methods used by Jesus to convey his message about the kingdom of God in John and Mark through analysing parables and discourses </w:t>
            </w:r>
            <w:r>
              <w:rPr>
                <w:sz w:val="24"/>
                <w:szCs w:val="24"/>
              </w:rPr>
              <w:t>drawing</w:t>
            </w:r>
            <w:r>
              <w:rPr>
                <w:sz w:val="24"/>
                <w:szCs w:val="24"/>
                <w:lang w:val="en-US"/>
              </w:rPr>
              <w:t xml:space="preserve"> their </w:t>
            </w:r>
            <w:r>
              <w:rPr>
                <w:sz w:val="24"/>
                <w:szCs w:val="24"/>
              </w:rPr>
              <w:t>relevance to</w:t>
            </w:r>
            <w:r>
              <w:rPr>
                <w:sz w:val="24"/>
                <w:szCs w:val="24"/>
                <w:lang w:val="en-US"/>
              </w:rPr>
              <w:t xml:space="preserve"> </w:t>
            </w:r>
            <w:r>
              <w:rPr>
                <w:sz w:val="24"/>
                <w:szCs w:val="24"/>
              </w:rPr>
              <w:t>Christians today.</w:t>
            </w:r>
            <w:r>
              <w:rPr>
                <w:b/>
                <w:bCs/>
                <w:sz w:val="24"/>
                <w:szCs w:val="24"/>
                <w:lang w:val="en-US"/>
              </w:rPr>
              <w:t xml:space="preserve"> (</w:t>
            </w:r>
            <w:r>
              <w:rPr>
                <w:sz w:val="24"/>
                <w:szCs w:val="24"/>
                <w:lang w:val="en-US"/>
              </w:rPr>
              <w:t>u, v/a, gs)</w:t>
            </w:r>
          </w:p>
        </w:tc>
        <w:tc>
          <w:tcPr>
            <w:tcW w:w="843" w:type="pct"/>
          </w:tcPr>
          <w:p w14:paraId="6147B074" w14:textId="77777777" w:rsidR="007448A9" w:rsidRDefault="00000000">
            <w:pPr>
              <w:numPr>
                <w:ilvl w:val="0"/>
                <w:numId w:val="60"/>
              </w:numPr>
              <w:rPr>
                <w:sz w:val="24"/>
                <w:szCs w:val="24"/>
                <w:lang w:val="en-US"/>
              </w:rPr>
            </w:pPr>
            <w:r>
              <w:rPr>
                <w:sz w:val="24"/>
                <w:szCs w:val="24"/>
                <w:lang w:val="en-US"/>
              </w:rPr>
              <w:t xml:space="preserve">Assesses the different methods used by Jesus to convey the message about the kingdom by analysing the parables and discourses selected </w:t>
            </w:r>
          </w:p>
        </w:tc>
        <w:tc>
          <w:tcPr>
            <w:tcW w:w="928" w:type="pct"/>
          </w:tcPr>
          <w:p w14:paraId="16493F2A" w14:textId="77777777" w:rsidR="007448A9" w:rsidRDefault="00000000">
            <w:pPr>
              <w:numPr>
                <w:ilvl w:val="0"/>
                <w:numId w:val="61"/>
              </w:numPr>
              <w:rPr>
                <w:sz w:val="24"/>
                <w:szCs w:val="24"/>
              </w:rPr>
            </w:pPr>
            <w:r>
              <w:rPr>
                <w:sz w:val="24"/>
                <w:szCs w:val="24"/>
                <w:lang w:val="en-US"/>
              </w:rPr>
              <w:t>Explains the message and person of Jesus in the parables and discourses</w:t>
            </w:r>
          </w:p>
          <w:p w14:paraId="1308ECC0" w14:textId="77777777" w:rsidR="007448A9" w:rsidRDefault="00000000">
            <w:pPr>
              <w:pStyle w:val="ListParagraph"/>
              <w:numPr>
                <w:ilvl w:val="0"/>
                <w:numId w:val="61"/>
              </w:numPr>
              <w:spacing w:after="0" w:line="240" w:lineRule="auto"/>
              <w:rPr>
                <w:rFonts w:ascii="Times New Roman" w:hAnsi="Times New Roman"/>
                <w:lang w:val="en-US"/>
              </w:rPr>
            </w:pPr>
            <w:r>
              <w:rPr>
                <w:rFonts w:ascii="Times New Roman" w:hAnsi="Times New Roman"/>
              </w:rPr>
              <w:t>Draw</w:t>
            </w:r>
            <w:r>
              <w:rPr>
                <w:rFonts w:ascii="Times New Roman" w:hAnsi="Times New Roman"/>
                <w:lang w:val="en-US"/>
              </w:rPr>
              <w:t>s</w:t>
            </w:r>
            <w:r>
              <w:rPr>
                <w:rFonts w:ascii="Times New Roman" w:hAnsi="Times New Roman"/>
              </w:rPr>
              <w:t xml:space="preserve"> lessons from the message</w:t>
            </w:r>
            <w:r>
              <w:rPr>
                <w:rFonts w:ascii="Times New Roman" w:hAnsi="Times New Roman"/>
                <w:lang w:val="en-US"/>
              </w:rPr>
              <w:t>s</w:t>
            </w:r>
            <w:r>
              <w:rPr>
                <w:rFonts w:ascii="Times New Roman" w:hAnsi="Times New Roman"/>
              </w:rPr>
              <w:t xml:space="preserve"> of the parables</w:t>
            </w:r>
            <w:r>
              <w:rPr>
                <w:rFonts w:ascii="Times New Roman" w:hAnsi="Times New Roman"/>
                <w:lang w:val="en-US"/>
              </w:rPr>
              <w:t xml:space="preserve"> and discourses </w:t>
            </w:r>
          </w:p>
        </w:tc>
        <w:tc>
          <w:tcPr>
            <w:tcW w:w="1244" w:type="pct"/>
          </w:tcPr>
          <w:p w14:paraId="586F47F5" w14:textId="77777777" w:rsidR="007448A9" w:rsidRDefault="00000000">
            <w:pPr>
              <w:pStyle w:val="ListParagraph"/>
              <w:spacing w:after="0" w:line="240" w:lineRule="auto"/>
              <w:ind w:left="0"/>
              <w:rPr>
                <w:rFonts w:ascii="Times New Roman" w:hAnsi="Times New Roman"/>
                <w:lang w:val="en-US"/>
              </w:rPr>
            </w:pPr>
            <w:r>
              <w:rPr>
                <w:rFonts w:ascii="Times New Roman" w:hAnsi="Times New Roman"/>
                <w:lang w:val="en-US"/>
              </w:rPr>
              <w:t xml:space="preserve">High </w:t>
            </w:r>
          </w:p>
        </w:tc>
      </w:tr>
      <w:tr w:rsidR="007448A9" w14:paraId="58654A4C" w14:textId="77777777">
        <w:trPr>
          <w:trHeight w:val="859"/>
        </w:trPr>
        <w:tc>
          <w:tcPr>
            <w:tcW w:w="669" w:type="pct"/>
            <w:vMerge/>
          </w:tcPr>
          <w:p w14:paraId="687A9214" w14:textId="77777777" w:rsidR="007448A9" w:rsidRDefault="007448A9">
            <w:pPr>
              <w:rPr>
                <w:b/>
                <w:bCs/>
                <w:sz w:val="24"/>
                <w:szCs w:val="24"/>
                <w:lang w:val="en-US"/>
              </w:rPr>
            </w:pPr>
          </w:p>
        </w:tc>
        <w:tc>
          <w:tcPr>
            <w:tcW w:w="1313" w:type="pct"/>
          </w:tcPr>
          <w:p w14:paraId="4142E86D" w14:textId="77777777" w:rsidR="007448A9" w:rsidRDefault="00000000">
            <w:pPr>
              <w:numPr>
                <w:ilvl w:val="0"/>
                <w:numId w:val="62"/>
              </w:numPr>
              <w:rPr>
                <w:sz w:val="24"/>
                <w:szCs w:val="24"/>
                <w:lang w:val="en-US"/>
              </w:rPr>
            </w:pPr>
            <w:r>
              <w:rPr>
                <w:sz w:val="24"/>
                <w:szCs w:val="24"/>
                <w:lang w:val="en-US"/>
              </w:rPr>
              <w:t>Evaluate</w:t>
            </w:r>
            <w:r>
              <w:rPr>
                <w:sz w:val="24"/>
                <w:szCs w:val="24"/>
              </w:rPr>
              <w:t xml:space="preserve"> the significance of miracles in the Gospel of Mark </w:t>
            </w:r>
            <w:r>
              <w:rPr>
                <w:sz w:val="24"/>
                <w:szCs w:val="24"/>
                <w:lang w:val="en-US"/>
              </w:rPr>
              <w:t xml:space="preserve">and </w:t>
            </w:r>
            <w:r>
              <w:rPr>
                <w:sz w:val="24"/>
                <w:szCs w:val="24"/>
              </w:rPr>
              <w:t xml:space="preserve">signs in John </w:t>
            </w:r>
            <w:r>
              <w:rPr>
                <w:sz w:val="24"/>
                <w:szCs w:val="24"/>
                <w:lang w:val="en-US"/>
              </w:rPr>
              <w:t xml:space="preserve">through </w:t>
            </w:r>
            <w:r>
              <w:rPr>
                <w:sz w:val="24"/>
                <w:szCs w:val="24"/>
                <w:lang w:val="en-US"/>
              </w:rPr>
              <w:lastRenderedPageBreak/>
              <w:t>analysing</w:t>
            </w:r>
            <w:r>
              <w:rPr>
                <w:sz w:val="24"/>
                <w:szCs w:val="24"/>
              </w:rPr>
              <w:t xml:space="preserve"> their implications and exploring how these events can inspire faith and hope in the contemporary world</w:t>
            </w:r>
            <w:r>
              <w:rPr>
                <w:sz w:val="24"/>
                <w:szCs w:val="24"/>
                <w:lang w:val="en-US"/>
              </w:rPr>
              <w:t xml:space="preserve"> (u, v/a, s, gs)</w:t>
            </w:r>
          </w:p>
        </w:tc>
        <w:tc>
          <w:tcPr>
            <w:tcW w:w="843" w:type="pct"/>
          </w:tcPr>
          <w:p w14:paraId="3EDB6B4C" w14:textId="77777777" w:rsidR="007448A9" w:rsidRDefault="00000000">
            <w:pPr>
              <w:numPr>
                <w:ilvl w:val="0"/>
                <w:numId w:val="63"/>
              </w:numPr>
              <w:rPr>
                <w:sz w:val="24"/>
                <w:szCs w:val="24"/>
                <w:lang w:val="en-US"/>
              </w:rPr>
            </w:pPr>
            <w:r>
              <w:rPr>
                <w:sz w:val="24"/>
                <w:szCs w:val="24"/>
                <w:lang w:val="en-US"/>
              </w:rPr>
              <w:lastRenderedPageBreak/>
              <w:t xml:space="preserve">Examines the significance of miracles and </w:t>
            </w:r>
            <w:r>
              <w:rPr>
                <w:sz w:val="24"/>
                <w:szCs w:val="24"/>
                <w:lang w:val="en-US"/>
              </w:rPr>
              <w:lastRenderedPageBreak/>
              <w:t>signs in Mark and John</w:t>
            </w:r>
          </w:p>
          <w:p w14:paraId="02B02A50" w14:textId="77777777" w:rsidR="007448A9" w:rsidRDefault="00000000">
            <w:pPr>
              <w:numPr>
                <w:ilvl w:val="0"/>
                <w:numId w:val="63"/>
              </w:numPr>
              <w:rPr>
                <w:sz w:val="24"/>
                <w:szCs w:val="24"/>
                <w:lang w:val="en-US"/>
              </w:rPr>
            </w:pPr>
            <w:r>
              <w:rPr>
                <w:sz w:val="24"/>
                <w:szCs w:val="24"/>
                <w:lang w:val="en-US"/>
              </w:rPr>
              <w:t xml:space="preserve">Differentiates miracles and signs  </w:t>
            </w:r>
          </w:p>
        </w:tc>
        <w:tc>
          <w:tcPr>
            <w:tcW w:w="928" w:type="pct"/>
          </w:tcPr>
          <w:p w14:paraId="3B540186" w14:textId="77777777" w:rsidR="007448A9" w:rsidRDefault="00000000">
            <w:pPr>
              <w:numPr>
                <w:ilvl w:val="0"/>
                <w:numId w:val="64"/>
              </w:numPr>
              <w:jc w:val="both"/>
              <w:rPr>
                <w:sz w:val="24"/>
                <w:szCs w:val="24"/>
                <w:lang w:val="en-US"/>
              </w:rPr>
            </w:pPr>
            <w:r>
              <w:rPr>
                <w:sz w:val="24"/>
                <w:szCs w:val="24"/>
                <w:lang w:val="en-US"/>
              </w:rPr>
              <w:lastRenderedPageBreak/>
              <w:t xml:space="preserve">Explains the message and person of Jesus in the </w:t>
            </w:r>
            <w:r>
              <w:rPr>
                <w:sz w:val="24"/>
                <w:szCs w:val="24"/>
                <w:lang w:val="en-US"/>
              </w:rPr>
              <w:lastRenderedPageBreak/>
              <w:t>miracles and signs</w:t>
            </w:r>
          </w:p>
          <w:p w14:paraId="20CB4FF2" w14:textId="77777777" w:rsidR="007448A9" w:rsidRDefault="00000000">
            <w:pPr>
              <w:numPr>
                <w:ilvl w:val="0"/>
                <w:numId w:val="64"/>
              </w:numPr>
              <w:jc w:val="both"/>
              <w:rPr>
                <w:sz w:val="24"/>
                <w:szCs w:val="24"/>
                <w:lang w:val="en-US"/>
              </w:rPr>
            </w:pPr>
            <w:r>
              <w:rPr>
                <w:sz w:val="24"/>
                <w:szCs w:val="24"/>
                <w:lang w:val="en-US"/>
              </w:rPr>
              <w:t>Justifies the Messiah ship of Jesus</w:t>
            </w:r>
          </w:p>
          <w:p w14:paraId="32C6AE5D" w14:textId="77777777" w:rsidR="007448A9" w:rsidRDefault="00000000">
            <w:pPr>
              <w:numPr>
                <w:ilvl w:val="0"/>
                <w:numId w:val="64"/>
              </w:numPr>
              <w:jc w:val="both"/>
              <w:rPr>
                <w:sz w:val="24"/>
                <w:szCs w:val="24"/>
                <w:lang w:val="en-US"/>
              </w:rPr>
            </w:pPr>
            <w:r>
              <w:rPr>
                <w:sz w:val="24"/>
                <w:szCs w:val="24"/>
                <w:lang w:val="en-US"/>
              </w:rPr>
              <w:t>Compares Jesus’ supernatural works with those of Christians today</w:t>
            </w:r>
          </w:p>
          <w:p w14:paraId="0B1BE926" w14:textId="77777777" w:rsidR="007448A9" w:rsidRDefault="00000000">
            <w:pPr>
              <w:numPr>
                <w:ilvl w:val="0"/>
                <w:numId w:val="64"/>
              </w:numPr>
              <w:jc w:val="both"/>
              <w:rPr>
                <w:sz w:val="24"/>
                <w:szCs w:val="24"/>
                <w:lang w:val="en-US"/>
              </w:rPr>
            </w:pPr>
            <w:r>
              <w:rPr>
                <w:sz w:val="24"/>
                <w:szCs w:val="24"/>
                <w:lang w:val="en-US"/>
              </w:rPr>
              <w:t>Explains the lessons Christians derive from Jesus’ miracles and signs.</w:t>
            </w:r>
          </w:p>
        </w:tc>
        <w:tc>
          <w:tcPr>
            <w:tcW w:w="1244" w:type="pct"/>
          </w:tcPr>
          <w:p w14:paraId="48CC1598" w14:textId="77777777" w:rsidR="007448A9" w:rsidRDefault="00000000">
            <w:pPr>
              <w:ind w:firstLineChars="100" w:firstLine="240"/>
              <w:rPr>
                <w:sz w:val="24"/>
                <w:szCs w:val="24"/>
                <w:lang w:val="en-US"/>
              </w:rPr>
            </w:pPr>
            <w:r>
              <w:rPr>
                <w:sz w:val="24"/>
                <w:szCs w:val="24"/>
                <w:lang w:val="en-US"/>
              </w:rPr>
              <w:lastRenderedPageBreak/>
              <w:t xml:space="preserve">High </w:t>
            </w:r>
          </w:p>
        </w:tc>
      </w:tr>
      <w:tr w:rsidR="007448A9" w14:paraId="7C015EF8" w14:textId="77777777">
        <w:trPr>
          <w:trHeight w:val="859"/>
        </w:trPr>
        <w:tc>
          <w:tcPr>
            <w:tcW w:w="669" w:type="pct"/>
            <w:vMerge/>
          </w:tcPr>
          <w:p w14:paraId="40E03CE5" w14:textId="77777777" w:rsidR="007448A9" w:rsidRDefault="007448A9">
            <w:pPr>
              <w:rPr>
                <w:b/>
                <w:bCs/>
                <w:sz w:val="24"/>
                <w:szCs w:val="24"/>
                <w:lang w:val="en-US"/>
              </w:rPr>
            </w:pPr>
          </w:p>
        </w:tc>
        <w:tc>
          <w:tcPr>
            <w:tcW w:w="1313" w:type="pct"/>
          </w:tcPr>
          <w:p w14:paraId="758CFD9F" w14:textId="77777777" w:rsidR="007448A9" w:rsidRDefault="00000000">
            <w:pPr>
              <w:numPr>
                <w:ilvl w:val="0"/>
                <w:numId w:val="65"/>
              </w:numPr>
              <w:rPr>
                <w:sz w:val="24"/>
                <w:szCs w:val="24"/>
                <w:lang w:val="en-US"/>
              </w:rPr>
            </w:pPr>
            <w:r>
              <w:rPr>
                <w:sz w:val="24"/>
                <w:szCs w:val="24"/>
                <w:lang w:val="en-US"/>
              </w:rPr>
              <w:t>An</w:t>
            </w:r>
            <w:r>
              <w:rPr>
                <w:sz w:val="24"/>
                <w:szCs w:val="24"/>
              </w:rPr>
              <w:t>alyse the instances of acceptance</w:t>
            </w:r>
            <w:r>
              <w:rPr>
                <w:sz w:val="24"/>
                <w:szCs w:val="24"/>
                <w:lang w:val="en-US"/>
              </w:rPr>
              <w:t>, controversies,</w:t>
            </w:r>
            <w:r>
              <w:rPr>
                <w:sz w:val="24"/>
                <w:szCs w:val="24"/>
              </w:rPr>
              <w:t xml:space="preserve"> and </w:t>
            </w:r>
            <w:r>
              <w:rPr>
                <w:sz w:val="24"/>
                <w:szCs w:val="24"/>
                <w:lang w:val="en-US"/>
              </w:rPr>
              <w:t>opposition</w:t>
            </w:r>
            <w:r>
              <w:rPr>
                <w:sz w:val="24"/>
                <w:szCs w:val="24"/>
              </w:rPr>
              <w:t xml:space="preserve"> that Jesus encountered in the Gospel according to Mark</w:t>
            </w:r>
            <w:r>
              <w:rPr>
                <w:sz w:val="24"/>
                <w:szCs w:val="24"/>
                <w:lang w:val="en-US"/>
              </w:rPr>
              <w:t xml:space="preserve"> </w:t>
            </w:r>
            <w:r>
              <w:rPr>
                <w:sz w:val="24"/>
                <w:szCs w:val="24"/>
              </w:rPr>
              <w:t xml:space="preserve">drawing the relevance of unwavering faith and </w:t>
            </w:r>
            <w:r>
              <w:rPr>
                <w:sz w:val="24"/>
                <w:szCs w:val="24"/>
                <w:lang w:val="en-US"/>
              </w:rPr>
              <w:t xml:space="preserve">commitment in </w:t>
            </w:r>
            <w:r>
              <w:rPr>
                <w:sz w:val="24"/>
                <w:szCs w:val="24"/>
              </w:rPr>
              <w:t>contemporary world</w:t>
            </w:r>
            <w:r>
              <w:rPr>
                <w:sz w:val="24"/>
                <w:szCs w:val="24"/>
                <w:lang w:val="en-US"/>
              </w:rPr>
              <w:t>. (u, v/a, s, gs)</w:t>
            </w:r>
          </w:p>
        </w:tc>
        <w:tc>
          <w:tcPr>
            <w:tcW w:w="843" w:type="pct"/>
          </w:tcPr>
          <w:p w14:paraId="3CEAB433" w14:textId="77777777" w:rsidR="007448A9" w:rsidRDefault="00000000">
            <w:pPr>
              <w:numPr>
                <w:ilvl w:val="0"/>
                <w:numId w:val="66"/>
              </w:numPr>
              <w:rPr>
                <w:sz w:val="24"/>
                <w:szCs w:val="24"/>
                <w:lang w:val="en-US"/>
              </w:rPr>
            </w:pPr>
            <w:r>
              <w:rPr>
                <w:sz w:val="24"/>
                <w:szCs w:val="24"/>
                <w:lang w:val="en-US"/>
              </w:rPr>
              <w:t xml:space="preserve">Assesses the instances of acceptance, controversies and apposition that Jesus encountered </w:t>
            </w:r>
            <w:r>
              <w:rPr>
                <w:rStyle w:val="CommentReference"/>
                <w:sz w:val="24"/>
                <w:szCs w:val="24"/>
                <w:lang w:val="en-US"/>
              </w:rPr>
              <w:t xml:space="preserve"> in His ministry</w:t>
            </w:r>
          </w:p>
          <w:p w14:paraId="130FD0B0" w14:textId="77777777" w:rsidR="007448A9" w:rsidRDefault="007448A9">
            <w:pPr>
              <w:rPr>
                <w:sz w:val="24"/>
                <w:szCs w:val="24"/>
                <w:lang w:val="en-US"/>
              </w:rPr>
            </w:pPr>
          </w:p>
        </w:tc>
        <w:tc>
          <w:tcPr>
            <w:tcW w:w="928" w:type="pct"/>
          </w:tcPr>
          <w:p w14:paraId="60C5A057" w14:textId="77777777" w:rsidR="007448A9" w:rsidRDefault="00000000">
            <w:pPr>
              <w:numPr>
                <w:ilvl w:val="0"/>
                <w:numId w:val="67"/>
              </w:numPr>
              <w:rPr>
                <w:sz w:val="24"/>
                <w:szCs w:val="24"/>
                <w:lang w:val="en-US"/>
              </w:rPr>
            </w:pPr>
            <w:r>
              <w:rPr>
                <w:sz w:val="24"/>
                <w:szCs w:val="24"/>
                <w:lang w:val="en-US"/>
              </w:rPr>
              <w:t>Identifies the sources of controversy between Jesus and the various groups</w:t>
            </w:r>
          </w:p>
          <w:p w14:paraId="18A5107C" w14:textId="77777777" w:rsidR="007448A9" w:rsidRDefault="007448A9">
            <w:pPr>
              <w:rPr>
                <w:sz w:val="24"/>
                <w:szCs w:val="24"/>
                <w:lang w:val="en-US"/>
              </w:rPr>
            </w:pPr>
          </w:p>
          <w:p w14:paraId="0F762796" w14:textId="77777777" w:rsidR="007448A9" w:rsidRDefault="00000000">
            <w:pPr>
              <w:numPr>
                <w:ilvl w:val="0"/>
                <w:numId w:val="67"/>
              </w:numPr>
              <w:rPr>
                <w:sz w:val="24"/>
                <w:szCs w:val="24"/>
                <w:lang w:val="en-US"/>
              </w:rPr>
            </w:pPr>
            <w:r>
              <w:rPr>
                <w:sz w:val="24"/>
                <w:szCs w:val="24"/>
                <w:lang w:val="en-US"/>
              </w:rPr>
              <w:t>Relates Jesus’</w:t>
            </w:r>
          </w:p>
          <w:p w14:paraId="42D9645B" w14:textId="77777777" w:rsidR="007448A9" w:rsidRDefault="00000000">
            <w:pPr>
              <w:ind w:firstLineChars="150" w:firstLine="360"/>
              <w:rPr>
                <w:sz w:val="24"/>
                <w:szCs w:val="24"/>
                <w:lang w:val="en-US"/>
              </w:rPr>
            </w:pPr>
            <w:r>
              <w:rPr>
                <w:sz w:val="24"/>
                <w:szCs w:val="24"/>
                <w:lang w:val="en-US"/>
              </w:rPr>
              <w:t>controversies to the challenges Christians undergo today</w:t>
            </w:r>
          </w:p>
        </w:tc>
        <w:tc>
          <w:tcPr>
            <w:tcW w:w="1244" w:type="pct"/>
          </w:tcPr>
          <w:p w14:paraId="28EBE01C" w14:textId="77777777" w:rsidR="007448A9" w:rsidRDefault="00000000">
            <w:pPr>
              <w:rPr>
                <w:sz w:val="24"/>
                <w:szCs w:val="24"/>
                <w:lang w:val="en-US"/>
              </w:rPr>
            </w:pPr>
            <w:r>
              <w:rPr>
                <w:sz w:val="24"/>
                <w:szCs w:val="24"/>
                <w:lang w:val="en-US"/>
              </w:rPr>
              <w:t xml:space="preserve">High </w:t>
            </w:r>
          </w:p>
        </w:tc>
      </w:tr>
      <w:tr w:rsidR="007448A9" w14:paraId="063AB83B" w14:textId="77777777">
        <w:trPr>
          <w:trHeight w:val="859"/>
        </w:trPr>
        <w:tc>
          <w:tcPr>
            <w:tcW w:w="669" w:type="pct"/>
            <w:vMerge/>
          </w:tcPr>
          <w:p w14:paraId="5BA55743" w14:textId="77777777" w:rsidR="007448A9" w:rsidRDefault="007448A9">
            <w:pPr>
              <w:rPr>
                <w:b/>
                <w:bCs/>
                <w:sz w:val="24"/>
                <w:szCs w:val="24"/>
                <w:lang w:val="en-US"/>
              </w:rPr>
            </w:pPr>
          </w:p>
        </w:tc>
        <w:tc>
          <w:tcPr>
            <w:tcW w:w="1313" w:type="pct"/>
          </w:tcPr>
          <w:p w14:paraId="71119940" w14:textId="77777777" w:rsidR="007448A9" w:rsidRDefault="00000000">
            <w:pPr>
              <w:numPr>
                <w:ilvl w:val="0"/>
                <w:numId w:val="68"/>
              </w:numPr>
              <w:rPr>
                <w:sz w:val="24"/>
                <w:szCs w:val="24"/>
                <w:lang w:val="en-US"/>
              </w:rPr>
            </w:pPr>
            <w:r>
              <w:rPr>
                <w:sz w:val="24"/>
                <w:szCs w:val="24"/>
                <w:lang w:val="en-US"/>
              </w:rPr>
              <w:t>A</w:t>
            </w:r>
            <w:r>
              <w:rPr>
                <w:sz w:val="24"/>
                <w:szCs w:val="24"/>
              </w:rPr>
              <w:t>nalyse the passion, death, and resurrection of Jesus Christ through examining the Biblical texts in Mark reflecting on how these events can inspire resilience, empathy and compassion in their own lives and communities.</w:t>
            </w:r>
            <w:r>
              <w:rPr>
                <w:sz w:val="24"/>
                <w:szCs w:val="24"/>
                <w:lang w:val="en-US"/>
              </w:rPr>
              <w:t xml:space="preserve"> (u, v/a, s, gs)</w:t>
            </w:r>
          </w:p>
        </w:tc>
        <w:tc>
          <w:tcPr>
            <w:tcW w:w="843" w:type="pct"/>
          </w:tcPr>
          <w:p w14:paraId="4B312C61" w14:textId="77777777" w:rsidR="007448A9" w:rsidRDefault="00000000">
            <w:pPr>
              <w:numPr>
                <w:ilvl w:val="0"/>
                <w:numId w:val="69"/>
              </w:numPr>
              <w:rPr>
                <w:sz w:val="24"/>
                <w:szCs w:val="24"/>
                <w:lang w:val="en-US"/>
              </w:rPr>
            </w:pPr>
            <w:r>
              <w:rPr>
                <w:sz w:val="24"/>
                <w:szCs w:val="24"/>
                <w:lang w:val="en-US"/>
              </w:rPr>
              <w:t>Assesses the passion, death and resurrection of Jesus Christ</w:t>
            </w:r>
          </w:p>
        </w:tc>
        <w:tc>
          <w:tcPr>
            <w:tcW w:w="928" w:type="pct"/>
          </w:tcPr>
          <w:p w14:paraId="38805018" w14:textId="77777777" w:rsidR="007448A9" w:rsidRDefault="00000000">
            <w:pPr>
              <w:numPr>
                <w:ilvl w:val="0"/>
                <w:numId w:val="70"/>
              </w:numPr>
              <w:rPr>
                <w:sz w:val="24"/>
                <w:szCs w:val="24"/>
                <w:lang w:val="en-US"/>
              </w:rPr>
            </w:pPr>
            <w:r>
              <w:rPr>
                <w:sz w:val="24"/>
                <w:szCs w:val="24"/>
                <w:lang w:val="en-US"/>
              </w:rPr>
              <w:t>Explains the passion experiences of Jesus</w:t>
            </w:r>
          </w:p>
          <w:p w14:paraId="2D8D6DCE" w14:textId="77777777" w:rsidR="007448A9" w:rsidRDefault="00000000">
            <w:pPr>
              <w:numPr>
                <w:ilvl w:val="0"/>
                <w:numId w:val="70"/>
              </w:numPr>
              <w:rPr>
                <w:sz w:val="24"/>
                <w:szCs w:val="24"/>
                <w:lang w:val="en-US"/>
              </w:rPr>
            </w:pPr>
            <w:r>
              <w:rPr>
                <w:sz w:val="24"/>
                <w:szCs w:val="24"/>
                <w:lang w:val="en-US"/>
              </w:rPr>
              <w:t>Generates the implications of Jesus’ passion, death and resurrection</w:t>
            </w:r>
          </w:p>
        </w:tc>
        <w:tc>
          <w:tcPr>
            <w:tcW w:w="1244" w:type="pct"/>
          </w:tcPr>
          <w:p w14:paraId="25BA3D72" w14:textId="77777777" w:rsidR="007448A9" w:rsidRDefault="00000000">
            <w:pPr>
              <w:rPr>
                <w:sz w:val="24"/>
                <w:szCs w:val="24"/>
                <w:lang w:val="en-US"/>
              </w:rPr>
            </w:pPr>
            <w:r>
              <w:rPr>
                <w:sz w:val="24"/>
                <w:szCs w:val="24"/>
                <w:lang w:val="en-US"/>
              </w:rPr>
              <w:t>High</w:t>
            </w:r>
          </w:p>
          <w:p w14:paraId="74D40E6F" w14:textId="77777777" w:rsidR="007448A9" w:rsidRDefault="007448A9">
            <w:pPr>
              <w:rPr>
                <w:sz w:val="24"/>
                <w:szCs w:val="24"/>
                <w:lang w:val="en-US"/>
              </w:rPr>
            </w:pPr>
          </w:p>
        </w:tc>
      </w:tr>
      <w:tr w:rsidR="007448A9" w14:paraId="0A480FA6" w14:textId="77777777">
        <w:trPr>
          <w:trHeight w:val="859"/>
        </w:trPr>
        <w:tc>
          <w:tcPr>
            <w:tcW w:w="669" w:type="pct"/>
            <w:vMerge/>
          </w:tcPr>
          <w:p w14:paraId="15BA654F" w14:textId="77777777" w:rsidR="007448A9" w:rsidRDefault="007448A9">
            <w:pPr>
              <w:rPr>
                <w:b/>
                <w:bCs/>
                <w:sz w:val="24"/>
                <w:szCs w:val="24"/>
                <w:lang w:val="en-US"/>
              </w:rPr>
            </w:pPr>
          </w:p>
        </w:tc>
        <w:tc>
          <w:tcPr>
            <w:tcW w:w="1313" w:type="pct"/>
          </w:tcPr>
          <w:p w14:paraId="2ACD522E" w14:textId="77777777" w:rsidR="007448A9" w:rsidRDefault="00000000">
            <w:pPr>
              <w:pStyle w:val="NormalWeb"/>
              <w:numPr>
                <w:ilvl w:val="0"/>
                <w:numId w:val="71"/>
              </w:numPr>
              <w:spacing w:line="276" w:lineRule="auto"/>
              <w:rPr>
                <w:rFonts w:eastAsia="Calibri"/>
                <w:kern w:val="2"/>
                <w:lang w:val="en-US"/>
              </w:rPr>
            </w:pPr>
            <w:r>
              <w:rPr>
                <w:lang w:val="en-US"/>
              </w:rPr>
              <w:t xml:space="preserve">Examine </w:t>
            </w:r>
            <w:r>
              <w:t>th</w:t>
            </w:r>
            <w:r>
              <w:rPr>
                <w:lang w:val="en-US"/>
              </w:rPr>
              <w:t>e</w:t>
            </w:r>
            <w:r>
              <w:t xml:space="preserve"> role of the Holy Spirit as presented in the epistles</w:t>
            </w:r>
            <w:r>
              <w:rPr>
                <w:lang w:val="en-US"/>
              </w:rPr>
              <w:t xml:space="preserve"> through </w:t>
            </w:r>
            <w:r>
              <w:t xml:space="preserve">exploring </w:t>
            </w:r>
            <w:r>
              <w:lastRenderedPageBreak/>
              <w:t xml:space="preserve">themes </w:t>
            </w:r>
            <w:r>
              <w:rPr>
                <w:lang w:val="en-US"/>
              </w:rPr>
              <w:t>and</w:t>
            </w:r>
            <w:r>
              <w:t xml:space="preserve"> reflecting on </w:t>
            </w:r>
            <w:r>
              <w:rPr>
                <w:lang w:val="en-US"/>
              </w:rPr>
              <w:t xml:space="preserve">the ways the Holy Spirit </w:t>
            </w:r>
            <w:r>
              <w:t xml:space="preserve">influences </w:t>
            </w:r>
            <w:r>
              <w:rPr>
                <w:lang w:val="en-US"/>
              </w:rPr>
              <w:t xml:space="preserve">modern </w:t>
            </w:r>
            <w:r>
              <w:t>Christian practices</w:t>
            </w:r>
            <w:r>
              <w:rPr>
                <w:lang w:val="en-US"/>
              </w:rPr>
              <w:t xml:space="preserve"> and choices. (u, v/a, s, gs)</w:t>
            </w:r>
          </w:p>
        </w:tc>
        <w:tc>
          <w:tcPr>
            <w:tcW w:w="843" w:type="pct"/>
          </w:tcPr>
          <w:p w14:paraId="21D67752" w14:textId="77777777" w:rsidR="007448A9" w:rsidRDefault="00000000">
            <w:pPr>
              <w:numPr>
                <w:ilvl w:val="0"/>
                <w:numId w:val="72"/>
              </w:numPr>
              <w:rPr>
                <w:sz w:val="24"/>
                <w:szCs w:val="24"/>
                <w:lang w:val="en-US"/>
              </w:rPr>
            </w:pPr>
            <w:r>
              <w:rPr>
                <w:sz w:val="24"/>
                <w:szCs w:val="24"/>
                <w:lang w:val="en-US"/>
              </w:rPr>
              <w:lastRenderedPageBreak/>
              <w:t xml:space="preserve">Assesses the role of the Holy Spirit </w:t>
            </w:r>
          </w:p>
          <w:p w14:paraId="3BAC38A4" w14:textId="77777777" w:rsidR="007448A9" w:rsidRDefault="00000000">
            <w:pPr>
              <w:numPr>
                <w:ilvl w:val="0"/>
                <w:numId w:val="72"/>
              </w:numPr>
              <w:rPr>
                <w:sz w:val="24"/>
                <w:szCs w:val="24"/>
                <w:lang w:val="en-US"/>
              </w:rPr>
            </w:pPr>
            <w:r>
              <w:rPr>
                <w:sz w:val="24"/>
                <w:szCs w:val="24"/>
                <w:lang w:val="en-US"/>
              </w:rPr>
              <w:t xml:space="preserve">Assesses the </w:t>
            </w:r>
            <w:r>
              <w:rPr>
                <w:sz w:val="24"/>
                <w:szCs w:val="24"/>
                <w:lang w:val="en-US"/>
              </w:rPr>
              <w:lastRenderedPageBreak/>
              <w:t>manifestations  of the Holy spirit</w:t>
            </w:r>
          </w:p>
          <w:p w14:paraId="5905B9BA" w14:textId="77777777" w:rsidR="007448A9" w:rsidRDefault="007448A9">
            <w:pPr>
              <w:rPr>
                <w:sz w:val="24"/>
                <w:szCs w:val="24"/>
                <w:lang w:val="en-US"/>
              </w:rPr>
            </w:pPr>
          </w:p>
          <w:p w14:paraId="4BB2FFB8" w14:textId="77777777" w:rsidR="007448A9" w:rsidRDefault="007448A9">
            <w:pPr>
              <w:rPr>
                <w:sz w:val="24"/>
                <w:szCs w:val="24"/>
                <w:lang w:val="en-US"/>
              </w:rPr>
            </w:pPr>
          </w:p>
        </w:tc>
        <w:tc>
          <w:tcPr>
            <w:tcW w:w="928" w:type="pct"/>
          </w:tcPr>
          <w:p w14:paraId="2D0905F2" w14:textId="77777777" w:rsidR="007448A9" w:rsidRDefault="00000000">
            <w:pPr>
              <w:numPr>
                <w:ilvl w:val="0"/>
                <w:numId w:val="73"/>
              </w:numPr>
              <w:rPr>
                <w:sz w:val="24"/>
                <w:szCs w:val="24"/>
                <w:lang w:val="en-US"/>
              </w:rPr>
            </w:pPr>
            <w:r>
              <w:rPr>
                <w:sz w:val="24"/>
                <w:szCs w:val="24"/>
                <w:lang w:val="en-US"/>
              </w:rPr>
              <w:lastRenderedPageBreak/>
              <w:t xml:space="preserve">Explains   the functions of the holy spirit in the </w:t>
            </w:r>
            <w:r>
              <w:rPr>
                <w:sz w:val="24"/>
                <w:szCs w:val="24"/>
                <w:lang w:val="en-US"/>
              </w:rPr>
              <w:lastRenderedPageBreak/>
              <w:t xml:space="preserve">lives of apostles </w:t>
            </w:r>
          </w:p>
          <w:p w14:paraId="4E35CF0F" w14:textId="77777777" w:rsidR="007448A9" w:rsidRDefault="00000000">
            <w:pPr>
              <w:numPr>
                <w:ilvl w:val="0"/>
                <w:numId w:val="73"/>
              </w:numPr>
              <w:rPr>
                <w:sz w:val="24"/>
                <w:szCs w:val="24"/>
                <w:lang w:val="en-US"/>
              </w:rPr>
            </w:pPr>
            <w:r>
              <w:rPr>
                <w:sz w:val="24"/>
                <w:szCs w:val="24"/>
                <w:lang w:val="en-US"/>
              </w:rPr>
              <w:t>Compares the works of the Holy Spirit in the early and modern Church contexts</w:t>
            </w:r>
          </w:p>
          <w:p w14:paraId="01554A7E" w14:textId="77777777" w:rsidR="007448A9" w:rsidRDefault="00000000">
            <w:pPr>
              <w:numPr>
                <w:ilvl w:val="0"/>
                <w:numId w:val="73"/>
              </w:numPr>
              <w:rPr>
                <w:sz w:val="24"/>
                <w:szCs w:val="24"/>
                <w:lang w:val="en-US"/>
              </w:rPr>
            </w:pPr>
            <w:r>
              <w:rPr>
                <w:sz w:val="24"/>
                <w:szCs w:val="24"/>
                <w:lang w:val="en-US"/>
              </w:rPr>
              <w:t>Identifies hindrances to the prevalence of the Holy Spirit today</w:t>
            </w:r>
          </w:p>
        </w:tc>
        <w:tc>
          <w:tcPr>
            <w:tcW w:w="1244" w:type="pct"/>
          </w:tcPr>
          <w:p w14:paraId="401787A9" w14:textId="77777777" w:rsidR="007448A9" w:rsidRDefault="00000000">
            <w:pPr>
              <w:rPr>
                <w:sz w:val="24"/>
                <w:szCs w:val="24"/>
                <w:lang w:val="en-US"/>
              </w:rPr>
            </w:pPr>
            <w:r>
              <w:rPr>
                <w:sz w:val="24"/>
                <w:szCs w:val="24"/>
                <w:lang w:val="en-US"/>
              </w:rPr>
              <w:lastRenderedPageBreak/>
              <w:t>High</w:t>
            </w:r>
          </w:p>
          <w:p w14:paraId="61BC2799" w14:textId="77777777" w:rsidR="007448A9" w:rsidRDefault="007448A9">
            <w:pPr>
              <w:rPr>
                <w:sz w:val="24"/>
                <w:szCs w:val="24"/>
                <w:lang w:val="en-US"/>
              </w:rPr>
            </w:pPr>
          </w:p>
        </w:tc>
      </w:tr>
      <w:tr w:rsidR="007448A9" w14:paraId="4C4EDBBE" w14:textId="77777777">
        <w:trPr>
          <w:trHeight w:val="859"/>
        </w:trPr>
        <w:tc>
          <w:tcPr>
            <w:tcW w:w="669" w:type="pct"/>
            <w:vMerge/>
          </w:tcPr>
          <w:p w14:paraId="098CF879" w14:textId="77777777" w:rsidR="007448A9" w:rsidRDefault="007448A9">
            <w:pPr>
              <w:rPr>
                <w:b/>
                <w:bCs/>
                <w:sz w:val="24"/>
                <w:szCs w:val="24"/>
                <w:lang w:val="en-US"/>
              </w:rPr>
            </w:pPr>
          </w:p>
        </w:tc>
        <w:tc>
          <w:tcPr>
            <w:tcW w:w="1313" w:type="pct"/>
          </w:tcPr>
          <w:p w14:paraId="0024F109" w14:textId="77777777" w:rsidR="007448A9" w:rsidRDefault="00000000">
            <w:pPr>
              <w:numPr>
                <w:ilvl w:val="0"/>
                <w:numId w:val="74"/>
              </w:numPr>
              <w:rPr>
                <w:sz w:val="24"/>
                <w:szCs w:val="24"/>
                <w:lang w:val="en-US"/>
              </w:rPr>
            </w:pPr>
            <w:r>
              <w:rPr>
                <w:rFonts w:eastAsia="Calibri"/>
                <w:sz w:val="24"/>
                <w:szCs w:val="24"/>
                <w:lang w:val="en-US"/>
              </w:rPr>
              <w:t xml:space="preserve">Critique the unethical behavior of the Christians in the early Church through examining themes in the Epistles in order to </w:t>
            </w:r>
            <w:r>
              <w:rPr>
                <w:sz w:val="24"/>
                <w:szCs w:val="24"/>
              </w:rPr>
              <w:t xml:space="preserve">guide Christian behaviour </w:t>
            </w:r>
            <w:r>
              <w:rPr>
                <w:sz w:val="24"/>
                <w:szCs w:val="24"/>
                <w:lang w:val="en-US"/>
              </w:rPr>
              <w:t>today</w:t>
            </w:r>
            <w:r>
              <w:rPr>
                <w:sz w:val="24"/>
                <w:szCs w:val="24"/>
              </w:rPr>
              <w:t>.</w:t>
            </w:r>
            <w:r>
              <w:rPr>
                <w:b/>
                <w:bCs/>
                <w:sz w:val="24"/>
                <w:szCs w:val="24"/>
                <w:lang w:val="en-US"/>
              </w:rPr>
              <w:t xml:space="preserve"> </w:t>
            </w:r>
            <w:r>
              <w:rPr>
                <w:sz w:val="24"/>
                <w:szCs w:val="24"/>
                <w:lang w:val="en-US"/>
              </w:rPr>
              <w:t>(u, v/a, s, gs)</w:t>
            </w:r>
          </w:p>
        </w:tc>
        <w:tc>
          <w:tcPr>
            <w:tcW w:w="843" w:type="pct"/>
          </w:tcPr>
          <w:p w14:paraId="243F86CA" w14:textId="77777777" w:rsidR="007448A9" w:rsidRDefault="00000000">
            <w:pPr>
              <w:numPr>
                <w:ilvl w:val="0"/>
                <w:numId w:val="75"/>
              </w:numPr>
              <w:rPr>
                <w:sz w:val="24"/>
                <w:szCs w:val="24"/>
                <w:lang w:val="en-US"/>
              </w:rPr>
            </w:pPr>
            <w:r>
              <w:rPr>
                <w:sz w:val="24"/>
                <w:szCs w:val="24"/>
                <w:lang w:val="en-US"/>
              </w:rPr>
              <w:t>Assesses the unethical behaviour in the Early Church as reflected in the Epistles of 1 Corinthians, 1 Peter and James</w:t>
            </w:r>
          </w:p>
        </w:tc>
        <w:tc>
          <w:tcPr>
            <w:tcW w:w="928" w:type="pct"/>
          </w:tcPr>
          <w:p w14:paraId="3422C6C8" w14:textId="77777777" w:rsidR="007448A9" w:rsidRDefault="00000000">
            <w:pPr>
              <w:numPr>
                <w:ilvl w:val="0"/>
                <w:numId w:val="76"/>
              </w:numPr>
              <w:rPr>
                <w:sz w:val="24"/>
                <w:szCs w:val="24"/>
                <w:lang w:val="en-US"/>
              </w:rPr>
            </w:pPr>
            <w:r>
              <w:rPr>
                <w:sz w:val="24"/>
                <w:szCs w:val="24"/>
                <w:lang w:val="en-US"/>
              </w:rPr>
              <w:t>Explains deviant Christian practices and behaviours during the apostolic times</w:t>
            </w:r>
          </w:p>
          <w:p w14:paraId="3530AEE3" w14:textId="77777777" w:rsidR="007448A9" w:rsidRDefault="00000000">
            <w:pPr>
              <w:numPr>
                <w:ilvl w:val="0"/>
                <w:numId w:val="76"/>
              </w:numPr>
              <w:rPr>
                <w:sz w:val="24"/>
                <w:szCs w:val="24"/>
                <w:lang w:val="en-US"/>
              </w:rPr>
            </w:pPr>
            <w:r>
              <w:rPr>
                <w:sz w:val="24"/>
                <w:szCs w:val="24"/>
                <w:lang w:val="en-US"/>
              </w:rPr>
              <w:t>Justifies the apostolic response to the unethical behaviours</w:t>
            </w:r>
          </w:p>
          <w:p w14:paraId="27B21834" w14:textId="77777777" w:rsidR="007448A9" w:rsidRDefault="007448A9">
            <w:pPr>
              <w:rPr>
                <w:sz w:val="24"/>
                <w:szCs w:val="24"/>
                <w:lang w:val="en-US"/>
              </w:rPr>
            </w:pPr>
          </w:p>
          <w:p w14:paraId="76573F48" w14:textId="77777777" w:rsidR="007448A9" w:rsidRDefault="00000000">
            <w:pPr>
              <w:numPr>
                <w:ilvl w:val="0"/>
                <w:numId w:val="76"/>
              </w:numPr>
              <w:rPr>
                <w:sz w:val="24"/>
                <w:szCs w:val="24"/>
                <w:lang w:val="en-US"/>
              </w:rPr>
            </w:pPr>
            <w:r>
              <w:rPr>
                <w:sz w:val="24"/>
                <w:szCs w:val="24"/>
                <w:lang w:val="en-US"/>
              </w:rPr>
              <w:t>Explain ways in which the deviant behaviours affect the image of the Church today</w:t>
            </w:r>
          </w:p>
        </w:tc>
        <w:tc>
          <w:tcPr>
            <w:tcW w:w="1244" w:type="pct"/>
          </w:tcPr>
          <w:p w14:paraId="0C23966F" w14:textId="77777777" w:rsidR="007448A9" w:rsidRDefault="00000000">
            <w:pPr>
              <w:jc w:val="both"/>
              <w:rPr>
                <w:sz w:val="24"/>
                <w:szCs w:val="24"/>
                <w:lang w:val="en-US"/>
              </w:rPr>
            </w:pPr>
            <w:r>
              <w:rPr>
                <w:sz w:val="24"/>
                <w:szCs w:val="24"/>
                <w:lang w:val="en-US"/>
              </w:rPr>
              <w:t>High</w:t>
            </w:r>
          </w:p>
        </w:tc>
      </w:tr>
      <w:tr w:rsidR="007448A9" w14:paraId="6BA1D103" w14:textId="77777777">
        <w:trPr>
          <w:trHeight w:val="859"/>
        </w:trPr>
        <w:tc>
          <w:tcPr>
            <w:tcW w:w="669" w:type="pct"/>
            <w:vMerge/>
          </w:tcPr>
          <w:p w14:paraId="0850E371" w14:textId="77777777" w:rsidR="007448A9" w:rsidRDefault="007448A9">
            <w:pPr>
              <w:rPr>
                <w:b/>
                <w:bCs/>
                <w:sz w:val="24"/>
                <w:szCs w:val="24"/>
                <w:lang w:val="en-US"/>
              </w:rPr>
            </w:pPr>
          </w:p>
        </w:tc>
        <w:tc>
          <w:tcPr>
            <w:tcW w:w="1313" w:type="pct"/>
          </w:tcPr>
          <w:p w14:paraId="22320A3E" w14:textId="77777777" w:rsidR="007448A9" w:rsidRDefault="00000000">
            <w:pPr>
              <w:numPr>
                <w:ilvl w:val="0"/>
                <w:numId w:val="77"/>
              </w:numPr>
              <w:rPr>
                <w:sz w:val="24"/>
                <w:szCs w:val="24"/>
                <w:lang w:val="en-US"/>
              </w:rPr>
            </w:pPr>
            <w:r>
              <w:rPr>
                <w:rFonts w:eastAsia="Calibri"/>
                <w:sz w:val="24"/>
                <w:szCs w:val="24"/>
                <w:lang w:val="en-US"/>
              </w:rPr>
              <w:t xml:space="preserve">Appreciate the virtue of charity through analysing the message and principles in the epistles </w:t>
            </w:r>
            <w:r>
              <w:rPr>
                <w:sz w:val="24"/>
                <w:szCs w:val="24"/>
                <w:lang w:val="en-US"/>
              </w:rPr>
              <w:t>to</w:t>
            </w:r>
            <w:r>
              <w:rPr>
                <w:sz w:val="24"/>
                <w:szCs w:val="24"/>
              </w:rPr>
              <w:t xml:space="preserve"> inform and inspire contemporary Christian practices and attitudes toward </w:t>
            </w:r>
            <w:r>
              <w:rPr>
                <w:sz w:val="24"/>
                <w:szCs w:val="24"/>
                <w:lang w:val="en-US"/>
              </w:rPr>
              <w:t>the needy. (u, v/a, gs)</w:t>
            </w:r>
          </w:p>
        </w:tc>
        <w:tc>
          <w:tcPr>
            <w:tcW w:w="843" w:type="pct"/>
          </w:tcPr>
          <w:p w14:paraId="74BFBC18" w14:textId="77777777" w:rsidR="007448A9" w:rsidRDefault="00000000">
            <w:pPr>
              <w:numPr>
                <w:ilvl w:val="0"/>
                <w:numId w:val="78"/>
              </w:numPr>
              <w:rPr>
                <w:sz w:val="24"/>
                <w:szCs w:val="24"/>
                <w:lang w:val="en-US"/>
              </w:rPr>
            </w:pPr>
            <w:r>
              <w:rPr>
                <w:sz w:val="24"/>
                <w:szCs w:val="24"/>
                <w:lang w:val="en-US"/>
              </w:rPr>
              <w:t>Assesses the virtue of charity in the early church as reflected in James</w:t>
            </w:r>
          </w:p>
        </w:tc>
        <w:tc>
          <w:tcPr>
            <w:tcW w:w="928" w:type="pct"/>
          </w:tcPr>
          <w:p w14:paraId="7A9FE12C" w14:textId="77777777" w:rsidR="007448A9" w:rsidRDefault="00000000">
            <w:pPr>
              <w:numPr>
                <w:ilvl w:val="0"/>
                <w:numId w:val="79"/>
              </w:numPr>
              <w:rPr>
                <w:sz w:val="24"/>
                <w:szCs w:val="24"/>
                <w:lang w:val="en-US"/>
              </w:rPr>
            </w:pPr>
            <w:r>
              <w:rPr>
                <w:sz w:val="24"/>
                <w:szCs w:val="24"/>
                <w:lang w:val="en-US"/>
              </w:rPr>
              <w:t>Describes the teachings about charity in the all  the selected Epistles</w:t>
            </w:r>
          </w:p>
          <w:p w14:paraId="628E49F2" w14:textId="77777777" w:rsidR="007448A9" w:rsidRDefault="00000000">
            <w:pPr>
              <w:numPr>
                <w:ilvl w:val="0"/>
                <w:numId w:val="79"/>
              </w:numPr>
              <w:rPr>
                <w:sz w:val="24"/>
                <w:szCs w:val="24"/>
                <w:lang w:val="en-US"/>
              </w:rPr>
            </w:pPr>
            <w:r>
              <w:rPr>
                <w:sz w:val="24"/>
                <w:szCs w:val="24"/>
                <w:lang w:val="en-US"/>
              </w:rPr>
              <w:t>Explains the implications of the teachings on charity to the modern Church</w:t>
            </w:r>
          </w:p>
        </w:tc>
        <w:tc>
          <w:tcPr>
            <w:tcW w:w="1244" w:type="pct"/>
          </w:tcPr>
          <w:p w14:paraId="07B7B796" w14:textId="77777777" w:rsidR="007448A9" w:rsidRDefault="00000000">
            <w:pPr>
              <w:rPr>
                <w:sz w:val="24"/>
                <w:szCs w:val="24"/>
                <w:lang w:val="en-US"/>
              </w:rPr>
            </w:pPr>
            <w:r>
              <w:rPr>
                <w:sz w:val="24"/>
                <w:szCs w:val="24"/>
                <w:lang w:val="en-US"/>
              </w:rPr>
              <w:t>Medium</w:t>
            </w:r>
          </w:p>
          <w:p w14:paraId="2E0AB3D5" w14:textId="77777777" w:rsidR="007448A9" w:rsidRDefault="007448A9">
            <w:pPr>
              <w:rPr>
                <w:sz w:val="24"/>
                <w:szCs w:val="24"/>
                <w:lang w:val="en-US"/>
              </w:rPr>
            </w:pPr>
          </w:p>
        </w:tc>
      </w:tr>
      <w:tr w:rsidR="007448A9" w14:paraId="40932ACA" w14:textId="77777777">
        <w:trPr>
          <w:trHeight w:val="859"/>
        </w:trPr>
        <w:tc>
          <w:tcPr>
            <w:tcW w:w="669" w:type="pct"/>
            <w:vMerge w:val="restart"/>
          </w:tcPr>
          <w:p w14:paraId="39DC49BD" w14:textId="77777777" w:rsidR="007448A9" w:rsidRDefault="007448A9">
            <w:pPr>
              <w:rPr>
                <w:b/>
                <w:bCs/>
                <w:sz w:val="24"/>
                <w:szCs w:val="24"/>
                <w:lang w:val="en-US"/>
              </w:rPr>
            </w:pPr>
          </w:p>
        </w:tc>
        <w:tc>
          <w:tcPr>
            <w:tcW w:w="1313" w:type="pct"/>
          </w:tcPr>
          <w:p w14:paraId="5305B5FE" w14:textId="77777777" w:rsidR="007448A9" w:rsidRDefault="00000000">
            <w:pPr>
              <w:numPr>
                <w:ilvl w:val="0"/>
                <w:numId w:val="80"/>
              </w:numPr>
              <w:rPr>
                <w:sz w:val="24"/>
                <w:szCs w:val="24"/>
                <w:lang w:val="en-US"/>
              </w:rPr>
            </w:pPr>
            <w:r>
              <w:rPr>
                <w:sz w:val="24"/>
                <w:szCs w:val="24"/>
                <w:lang w:val="en-US"/>
              </w:rPr>
              <w:t>Analyse</w:t>
            </w:r>
            <w:r>
              <w:rPr>
                <w:sz w:val="24"/>
                <w:szCs w:val="24"/>
              </w:rPr>
              <w:t xml:space="preserve"> the teachings on faith in the </w:t>
            </w:r>
            <w:r>
              <w:rPr>
                <w:sz w:val="24"/>
                <w:szCs w:val="24"/>
                <w:lang w:val="en-US"/>
              </w:rPr>
              <w:t>E</w:t>
            </w:r>
            <w:r>
              <w:rPr>
                <w:sz w:val="24"/>
                <w:szCs w:val="24"/>
              </w:rPr>
              <w:t>pistle</w:t>
            </w:r>
            <w:r>
              <w:rPr>
                <w:sz w:val="24"/>
                <w:szCs w:val="24"/>
                <w:lang w:val="en-US"/>
              </w:rPr>
              <w:t xml:space="preserve"> of James </w:t>
            </w:r>
            <w:r>
              <w:rPr>
                <w:sz w:val="24"/>
                <w:szCs w:val="24"/>
              </w:rPr>
              <w:t xml:space="preserve">exploring themes </w:t>
            </w:r>
            <w:r>
              <w:rPr>
                <w:sz w:val="24"/>
                <w:szCs w:val="24"/>
                <w:lang w:val="en-US"/>
              </w:rPr>
              <w:t>of</w:t>
            </w:r>
            <w:r>
              <w:rPr>
                <w:sz w:val="24"/>
                <w:szCs w:val="24"/>
              </w:rPr>
              <w:t xml:space="preserve"> trust, perseverance, and belief in God's promises, and reflect</w:t>
            </w:r>
            <w:r>
              <w:rPr>
                <w:sz w:val="24"/>
                <w:szCs w:val="24"/>
                <w:lang w:val="en-US"/>
              </w:rPr>
              <w:t>ing</w:t>
            </w:r>
            <w:r>
              <w:rPr>
                <w:sz w:val="24"/>
                <w:szCs w:val="24"/>
              </w:rPr>
              <w:t xml:space="preserve"> on how th</w:t>
            </w:r>
            <w:r>
              <w:rPr>
                <w:sz w:val="24"/>
                <w:szCs w:val="24"/>
                <w:lang w:val="en-US"/>
              </w:rPr>
              <w:t xml:space="preserve">ey </w:t>
            </w:r>
            <w:r>
              <w:rPr>
                <w:sz w:val="24"/>
                <w:szCs w:val="24"/>
              </w:rPr>
              <w:t xml:space="preserve">strengthen </w:t>
            </w:r>
            <w:r>
              <w:rPr>
                <w:sz w:val="24"/>
                <w:szCs w:val="24"/>
                <w:lang w:val="en-US"/>
              </w:rPr>
              <w:t>contemporary Christian faith and practice (u,v/a,s,gs)</w:t>
            </w:r>
          </w:p>
        </w:tc>
        <w:tc>
          <w:tcPr>
            <w:tcW w:w="843" w:type="pct"/>
          </w:tcPr>
          <w:p w14:paraId="1D23C56A" w14:textId="77777777" w:rsidR="007448A9" w:rsidRDefault="00000000">
            <w:pPr>
              <w:numPr>
                <w:ilvl w:val="0"/>
                <w:numId w:val="81"/>
              </w:numPr>
              <w:tabs>
                <w:tab w:val="clear" w:pos="425"/>
              </w:tabs>
              <w:rPr>
                <w:sz w:val="24"/>
                <w:szCs w:val="24"/>
                <w:lang w:val="en-US"/>
              </w:rPr>
            </w:pPr>
            <w:r>
              <w:rPr>
                <w:sz w:val="24"/>
                <w:szCs w:val="24"/>
                <w:lang w:val="en-US"/>
              </w:rPr>
              <w:t>Examines the teachings of faith in the Epistle of James</w:t>
            </w:r>
          </w:p>
          <w:p w14:paraId="00593BD1" w14:textId="77777777" w:rsidR="007448A9" w:rsidRDefault="007448A9">
            <w:pPr>
              <w:rPr>
                <w:sz w:val="24"/>
                <w:szCs w:val="24"/>
                <w:lang w:val="en-US"/>
              </w:rPr>
            </w:pPr>
          </w:p>
        </w:tc>
        <w:tc>
          <w:tcPr>
            <w:tcW w:w="928" w:type="pct"/>
          </w:tcPr>
          <w:p w14:paraId="7A587F43" w14:textId="77777777" w:rsidR="007448A9" w:rsidRDefault="00000000">
            <w:pPr>
              <w:ind w:left="240" w:hangingChars="100" w:hanging="240"/>
              <w:rPr>
                <w:sz w:val="24"/>
                <w:szCs w:val="24"/>
                <w:lang w:val="en-US"/>
              </w:rPr>
            </w:pPr>
            <w:r>
              <w:rPr>
                <w:sz w:val="24"/>
                <w:szCs w:val="24"/>
                <w:lang w:val="en-US"/>
              </w:rPr>
              <w:t>i .  Identifying the tenets of faith in the letter of James</w:t>
            </w:r>
          </w:p>
          <w:p w14:paraId="30173257" w14:textId="77777777" w:rsidR="007448A9" w:rsidRDefault="00000000">
            <w:pPr>
              <w:rPr>
                <w:sz w:val="24"/>
                <w:szCs w:val="24"/>
                <w:lang w:val="en-US"/>
              </w:rPr>
            </w:pPr>
            <w:r>
              <w:rPr>
                <w:sz w:val="24"/>
                <w:szCs w:val="24"/>
                <w:lang w:val="en-US"/>
              </w:rPr>
              <w:t xml:space="preserve">ii . Drawing learning </w:t>
            </w:r>
          </w:p>
          <w:p w14:paraId="04F3055B" w14:textId="77777777" w:rsidR="007448A9" w:rsidRDefault="00000000">
            <w:pPr>
              <w:ind w:leftChars="88" w:left="238" w:firstLineChars="100" w:firstLine="240"/>
              <w:rPr>
                <w:sz w:val="24"/>
                <w:szCs w:val="24"/>
                <w:lang w:val="en-US"/>
              </w:rPr>
            </w:pPr>
            <w:r>
              <w:rPr>
                <w:sz w:val="24"/>
                <w:szCs w:val="24"/>
                <w:lang w:val="en-US"/>
              </w:rPr>
              <w:t>points from James’ teaching about faith</w:t>
            </w:r>
          </w:p>
          <w:p w14:paraId="7A212E0D" w14:textId="77777777" w:rsidR="007448A9" w:rsidRDefault="007448A9">
            <w:pPr>
              <w:rPr>
                <w:sz w:val="24"/>
                <w:szCs w:val="24"/>
                <w:lang w:val="en-US"/>
              </w:rPr>
            </w:pPr>
          </w:p>
        </w:tc>
        <w:tc>
          <w:tcPr>
            <w:tcW w:w="1244" w:type="pct"/>
          </w:tcPr>
          <w:p w14:paraId="65F09930" w14:textId="77777777" w:rsidR="007448A9" w:rsidRDefault="00000000">
            <w:pPr>
              <w:rPr>
                <w:sz w:val="24"/>
                <w:szCs w:val="24"/>
                <w:lang w:val="en-US"/>
              </w:rPr>
            </w:pPr>
            <w:r>
              <w:rPr>
                <w:sz w:val="24"/>
                <w:szCs w:val="24"/>
                <w:lang w:val="en-US"/>
              </w:rPr>
              <w:t>Medium</w:t>
            </w:r>
          </w:p>
          <w:p w14:paraId="5A31B900" w14:textId="77777777" w:rsidR="007448A9" w:rsidRDefault="007448A9">
            <w:pPr>
              <w:rPr>
                <w:sz w:val="24"/>
                <w:szCs w:val="24"/>
                <w:lang w:val="en-US"/>
              </w:rPr>
            </w:pPr>
          </w:p>
        </w:tc>
      </w:tr>
      <w:tr w:rsidR="007448A9" w14:paraId="5026543B" w14:textId="77777777">
        <w:trPr>
          <w:trHeight w:val="859"/>
        </w:trPr>
        <w:tc>
          <w:tcPr>
            <w:tcW w:w="669" w:type="pct"/>
            <w:vMerge/>
          </w:tcPr>
          <w:p w14:paraId="68DD4F89" w14:textId="77777777" w:rsidR="007448A9" w:rsidRDefault="007448A9">
            <w:pPr>
              <w:rPr>
                <w:b/>
                <w:bCs/>
                <w:sz w:val="24"/>
                <w:szCs w:val="24"/>
                <w:lang w:val="en-US"/>
              </w:rPr>
            </w:pPr>
          </w:p>
        </w:tc>
        <w:tc>
          <w:tcPr>
            <w:tcW w:w="1313" w:type="pct"/>
          </w:tcPr>
          <w:p w14:paraId="0D4137E7" w14:textId="77777777" w:rsidR="007448A9" w:rsidRDefault="00000000">
            <w:pPr>
              <w:numPr>
                <w:ilvl w:val="0"/>
                <w:numId w:val="82"/>
              </w:numPr>
              <w:rPr>
                <w:sz w:val="24"/>
                <w:szCs w:val="24"/>
                <w:lang w:val="en-US"/>
              </w:rPr>
            </w:pPr>
            <w:r>
              <w:rPr>
                <w:sz w:val="24"/>
                <w:szCs w:val="24"/>
                <w:lang w:val="en-US"/>
              </w:rPr>
              <w:t>A</w:t>
            </w:r>
            <w:r>
              <w:rPr>
                <w:sz w:val="24"/>
                <w:szCs w:val="24"/>
              </w:rPr>
              <w:t>naly</w:t>
            </w:r>
            <w:r>
              <w:rPr>
                <w:sz w:val="24"/>
                <w:szCs w:val="24"/>
                <w:lang w:val="en-US"/>
              </w:rPr>
              <w:t>s</w:t>
            </w:r>
            <w:r>
              <w:rPr>
                <w:sz w:val="24"/>
                <w:szCs w:val="24"/>
              </w:rPr>
              <w:t>e the themes of prayer</w:t>
            </w:r>
            <w:r>
              <w:rPr>
                <w:sz w:val="24"/>
                <w:szCs w:val="24"/>
                <w:lang w:val="en-US"/>
              </w:rPr>
              <w:t xml:space="preserve"> </w:t>
            </w:r>
            <w:r>
              <w:rPr>
                <w:sz w:val="24"/>
                <w:szCs w:val="24"/>
              </w:rPr>
              <w:t>and patience</w:t>
            </w:r>
            <w:r>
              <w:rPr>
                <w:sz w:val="24"/>
                <w:szCs w:val="24"/>
                <w:lang w:val="en-US"/>
              </w:rPr>
              <w:t xml:space="preserve"> and the use of the tongue</w:t>
            </w:r>
            <w:r>
              <w:rPr>
                <w:sz w:val="24"/>
                <w:szCs w:val="24"/>
              </w:rPr>
              <w:t xml:space="preserve"> in the epistle</w:t>
            </w:r>
            <w:r>
              <w:rPr>
                <w:sz w:val="24"/>
                <w:szCs w:val="24"/>
                <w:lang w:val="en-US"/>
              </w:rPr>
              <w:t xml:space="preserve"> of James</w:t>
            </w:r>
            <w:r>
              <w:rPr>
                <w:sz w:val="24"/>
                <w:szCs w:val="24"/>
              </w:rPr>
              <w:t xml:space="preserve"> </w:t>
            </w:r>
            <w:r>
              <w:rPr>
                <w:sz w:val="24"/>
                <w:szCs w:val="24"/>
                <w:lang w:val="en-US"/>
              </w:rPr>
              <w:t xml:space="preserve">through </w:t>
            </w:r>
            <w:r>
              <w:rPr>
                <w:sz w:val="24"/>
                <w:szCs w:val="24"/>
              </w:rPr>
              <w:t>evaluating these teachings</w:t>
            </w:r>
            <w:r>
              <w:rPr>
                <w:sz w:val="24"/>
                <w:szCs w:val="24"/>
                <w:lang w:val="en-US"/>
              </w:rPr>
              <w:t xml:space="preserve"> and </w:t>
            </w:r>
            <w:r>
              <w:rPr>
                <w:sz w:val="24"/>
                <w:szCs w:val="24"/>
              </w:rPr>
              <w:t>how the</w:t>
            </w:r>
            <w:r>
              <w:rPr>
                <w:sz w:val="24"/>
                <w:szCs w:val="24"/>
                <w:lang w:val="en-US"/>
              </w:rPr>
              <w:t>y</w:t>
            </w:r>
            <w:r>
              <w:rPr>
                <w:sz w:val="24"/>
                <w:szCs w:val="24"/>
              </w:rPr>
              <w:t xml:space="preserve"> can be applied to address contemporary issues.</w:t>
            </w:r>
            <w:r>
              <w:rPr>
                <w:b/>
                <w:bCs/>
                <w:sz w:val="24"/>
                <w:szCs w:val="24"/>
                <w:lang w:val="en-US"/>
              </w:rPr>
              <w:t xml:space="preserve"> </w:t>
            </w:r>
            <w:r>
              <w:rPr>
                <w:sz w:val="24"/>
                <w:szCs w:val="24"/>
                <w:lang w:val="en-US"/>
              </w:rPr>
              <w:t>(u, v/a, s, gs)</w:t>
            </w:r>
          </w:p>
        </w:tc>
        <w:tc>
          <w:tcPr>
            <w:tcW w:w="843" w:type="pct"/>
          </w:tcPr>
          <w:p w14:paraId="1A0A596F" w14:textId="77777777" w:rsidR="007448A9" w:rsidRDefault="00000000">
            <w:pPr>
              <w:numPr>
                <w:ilvl w:val="0"/>
                <w:numId w:val="83"/>
              </w:numPr>
              <w:rPr>
                <w:sz w:val="24"/>
                <w:szCs w:val="24"/>
                <w:lang w:val="en-US"/>
              </w:rPr>
            </w:pPr>
            <w:r>
              <w:rPr>
                <w:sz w:val="24"/>
                <w:szCs w:val="24"/>
                <w:lang w:val="en-US"/>
              </w:rPr>
              <w:t>Examines the teaching about prayer, patience and the use of tongues in the Epistle of James</w:t>
            </w:r>
          </w:p>
        </w:tc>
        <w:tc>
          <w:tcPr>
            <w:tcW w:w="928" w:type="pct"/>
          </w:tcPr>
          <w:p w14:paraId="1A15B9DD" w14:textId="77777777" w:rsidR="007448A9" w:rsidRDefault="00000000">
            <w:pPr>
              <w:numPr>
                <w:ilvl w:val="0"/>
                <w:numId w:val="84"/>
              </w:numPr>
              <w:rPr>
                <w:sz w:val="24"/>
                <w:szCs w:val="24"/>
                <w:lang w:val="en-US"/>
              </w:rPr>
            </w:pPr>
            <w:r>
              <w:rPr>
                <w:sz w:val="24"/>
                <w:szCs w:val="24"/>
                <w:lang w:val="en-US"/>
              </w:rPr>
              <w:t>Describes James’ teachings about prayer, patience and the use of the tongue</w:t>
            </w:r>
          </w:p>
          <w:p w14:paraId="4E881226" w14:textId="77777777" w:rsidR="007448A9" w:rsidRDefault="00000000">
            <w:pPr>
              <w:numPr>
                <w:ilvl w:val="0"/>
                <w:numId w:val="84"/>
              </w:numPr>
              <w:rPr>
                <w:sz w:val="24"/>
                <w:szCs w:val="24"/>
                <w:lang w:val="en-US"/>
              </w:rPr>
            </w:pPr>
            <w:r>
              <w:rPr>
                <w:sz w:val="24"/>
                <w:szCs w:val="24"/>
                <w:lang w:val="en-US"/>
              </w:rPr>
              <w:t xml:space="preserve">Applies James’ </w:t>
            </w:r>
          </w:p>
          <w:p w14:paraId="552D24DA" w14:textId="77777777" w:rsidR="007448A9" w:rsidRDefault="00000000">
            <w:pPr>
              <w:ind w:firstLineChars="50" w:firstLine="120"/>
              <w:rPr>
                <w:sz w:val="24"/>
                <w:szCs w:val="24"/>
                <w:lang w:val="en-US"/>
              </w:rPr>
            </w:pPr>
            <w:r>
              <w:rPr>
                <w:sz w:val="24"/>
                <w:szCs w:val="24"/>
                <w:lang w:val="en-US"/>
              </w:rPr>
              <w:t>message about prayer, patience and the tongue to a range of Christian contexts</w:t>
            </w:r>
          </w:p>
        </w:tc>
        <w:tc>
          <w:tcPr>
            <w:tcW w:w="1244" w:type="pct"/>
          </w:tcPr>
          <w:p w14:paraId="3FEBB25C" w14:textId="77777777" w:rsidR="007448A9" w:rsidRDefault="00000000">
            <w:pPr>
              <w:ind w:firstLineChars="100" w:firstLine="240"/>
              <w:rPr>
                <w:sz w:val="24"/>
                <w:szCs w:val="24"/>
                <w:lang w:val="en-US"/>
              </w:rPr>
            </w:pPr>
            <w:r>
              <w:rPr>
                <w:sz w:val="24"/>
                <w:szCs w:val="24"/>
                <w:lang w:val="en-US"/>
              </w:rPr>
              <w:t xml:space="preserve">Medium </w:t>
            </w:r>
          </w:p>
        </w:tc>
      </w:tr>
      <w:tr w:rsidR="007448A9" w14:paraId="47F86ECE" w14:textId="77777777">
        <w:trPr>
          <w:trHeight w:val="859"/>
        </w:trPr>
        <w:tc>
          <w:tcPr>
            <w:tcW w:w="669" w:type="pct"/>
            <w:vMerge/>
          </w:tcPr>
          <w:p w14:paraId="697A28FB" w14:textId="77777777" w:rsidR="007448A9" w:rsidRDefault="007448A9">
            <w:pPr>
              <w:rPr>
                <w:b/>
                <w:bCs/>
                <w:sz w:val="24"/>
                <w:szCs w:val="24"/>
                <w:lang w:val="en-US"/>
              </w:rPr>
            </w:pPr>
          </w:p>
        </w:tc>
        <w:tc>
          <w:tcPr>
            <w:tcW w:w="1313" w:type="pct"/>
          </w:tcPr>
          <w:p w14:paraId="0E832550" w14:textId="77777777" w:rsidR="007448A9" w:rsidRDefault="00000000">
            <w:pPr>
              <w:numPr>
                <w:ilvl w:val="0"/>
                <w:numId w:val="85"/>
              </w:numPr>
              <w:rPr>
                <w:sz w:val="24"/>
                <w:szCs w:val="24"/>
                <w:lang w:val="en-US"/>
              </w:rPr>
            </w:pPr>
            <w:r>
              <w:rPr>
                <w:rFonts w:eastAsia="Calibri"/>
                <w:sz w:val="24"/>
                <w:szCs w:val="24"/>
                <w:lang w:val="en-US"/>
              </w:rPr>
              <w:t xml:space="preserve">Appreciate the teachings about wealth </w:t>
            </w:r>
            <w:r>
              <w:rPr>
                <w:sz w:val="24"/>
                <w:szCs w:val="24"/>
              </w:rPr>
              <w:t>and</w:t>
            </w:r>
            <w:r>
              <w:rPr>
                <w:rFonts w:eastAsia="Calibri"/>
                <w:sz w:val="24"/>
                <w:szCs w:val="24"/>
                <w:lang w:val="en-US"/>
              </w:rPr>
              <w:t xml:space="preserve"> poverty by analysing scriptures in the letter of James </w:t>
            </w:r>
            <w:r>
              <w:rPr>
                <w:sz w:val="24"/>
                <w:szCs w:val="24"/>
              </w:rPr>
              <w:t>i</w:t>
            </w:r>
            <w:r>
              <w:rPr>
                <w:rFonts w:eastAsia="Calibri"/>
                <w:sz w:val="24"/>
                <w:szCs w:val="24"/>
                <w:lang w:val="en-US"/>
              </w:rPr>
              <w:t>n order to gain insights on stewardship, contentment, generosity, and social justice in modern churches. (</w:t>
            </w:r>
            <w:r>
              <w:rPr>
                <w:sz w:val="24"/>
                <w:szCs w:val="24"/>
                <w:lang w:val="en-US"/>
              </w:rPr>
              <w:t>u, v/a, s, gs)</w:t>
            </w:r>
          </w:p>
        </w:tc>
        <w:tc>
          <w:tcPr>
            <w:tcW w:w="843" w:type="pct"/>
          </w:tcPr>
          <w:p w14:paraId="583B38C4" w14:textId="77777777" w:rsidR="007448A9" w:rsidRDefault="00000000">
            <w:pPr>
              <w:numPr>
                <w:ilvl w:val="0"/>
                <w:numId w:val="86"/>
              </w:numPr>
              <w:rPr>
                <w:sz w:val="24"/>
                <w:szCs w:val="24"/>
                <w:lang w:val="en-US"/>
              </w:rPr>
            </w:pPr>
            <w:r>
              <w:rPr>
                <w:sz w:val="24"/>
                <w:szCs w:val="24"/>
                <w:lang w:val="en-US"/>
              </w:rPr>
              <w:t>Examines the teachings about wealth and poverty in James</w:t>
            </w:r>
          </w:p>
          <w:p w14:paraId="72FD94B6" w14:textId="77777777" w:rsidR="007448A9" w:rsidRDefault="00000000">
            <w:pPr>
              <w:numPr>
                <w:ilvl w:val="0"/>
                <w:numId w:val="86"/>
              </w:numPr>
              <w:rPr>
                <w:sz w:val="24"/>
                <w:szCs w:val="24"/>
                <w:lang w:val="en-US"/>
              </w:rPr>
            </w:pPr>
            <w:r>
              <w:rPr>
                <w:sz w:val="24"/>
                <w:szCs w:val="24"/>
                <w:lang w:val="en-US"/>
              </w:rPr>
              <w:t>Investigates the responsibility of the rich towards the poor</w:t>
            </w:r>
          </w:p>
        </w:tc>
        <w:tc>
          <w:tcPr>
            <w:tcW w:w="928" w:type="pct"/>
          </w:tcPr>
          <w:p w14:paraId="053EFE56" w14:textId="77777777" w:rsidR="007448A9" w:rsidRDefault="00000000">
            <w:pPr>
              <w:numPr>
                <w:ilvl w:val="0"/>
                <w:numId w:val="87"/>
              </w:numPr>
              <w:rPr>
                <w:sz w:val="24"/>
                <w:szCs w:val="24"/>
                <w:lang w:val="en-US"/>
              </w:rPr>
            </w:pPr>
            <w:r>
              <w:rPr>
                <w:sz w:val="24"/>
                <w:szCs w:val="24"/>
                <w:lang w:val="en-US"/>
              </w:rPr>
              <w:t>Navigates James’ message about wealth and poverty</w:t>
            </w:r>
          </w:p>
          <w:p w14:paraId="5CAFD23A" w14:textId="77777777" w:rsidR="007448A9" w:rsidRDefault="00000000">
            <w:pPr>
              <w:numPr>
                <w:ilvl w:val="0"/>
                <w:numId w:val="87"/>
              </w:numPr>
              <w:rPr>
                <w:sz w:val="24"/>
                <w:szCs w:val="24"/>
                <w:lang w:val="en-US"/>
              </w:rPr>
            </w:pPr>
            <w:r>
              <w:rPr>
                <w:sz w:val="24"/>
                <w:szCs w:val="24"/>
                <w:lang w:val="en-US"/>
              </w:rPr>
              <w:t>Discusses  the causes of poverty today</w:t>
            </w:r>
          </w:p>
          <w:p w14:paraId="6020E29F" w14:textId="77777777" w:rsidR="007448A9" w:rsidRDefault="00000000">
            <w:pPr>
              <w:numPr>
                <w:ilvl w:val="0"/>
                <w:numId w:val="87"/>
              </w:numPr>
              <w:rPr>
                <w:sz w:val="24"/>
                <w:szCs w:val="24"/>
                <w:lang w:val="en-US"/>
              </w:rPr>
            </w:pPr>
            <w:r>
              <w:rPr>
                <w:sz w:val="24"/>
                <w:szCs w:val="24"/>
                <w:lang w:val="en-US"/>
              </w:rPr>
              <w:t>Establishes the implications of James’ teachings on wealth and poverty to the modern Church</w:t>
            </w:r>
          </w:p>
        </w:tc>
        <w:tc>
          <w:tcPr>
            <w:tcW w:w="1244" w:type="pct"/>
          </w:tcPr>
          <w:p w14:paraId="68A2C8A6" w14:textId="77777777" w:rsidR="007448A9" w:rsidRDefault="00000000">
            <w:pPr>
              <w:rPr>
                <w:sz w:val="24"/>
                <w:szCs w:val="24"/>
                <w:lang w:val="en-US"/>
              </w:rPr>
            </w:pPr>
            <w:r>
              <w:rPr>
                <w:sz w:val="24"/>
                <w:szCs w:val="24"/>
                <w:lang w:val="en-US"/>
              </w:rPr>
              <w:t xml:space="preserve">High </w:t>
            </w:r>
          </w:p>
        </w:tc>
      </w:tr>
      <w:tr w:rsidR="007448A9" w14:paraId="3998C16A" w14:textId="77777777">
        <w:trPr>
          <w:trHeight w:val="859"/>
        </w:trPr>
        <w:tc>
          <w:tcPr>
            <w:tcW w:w="669" w:type="pct"/>
            <w:vMerge/>
          </w:tcPr>
          <w:p w14:paraId="20BFC142" w14:textId="77777777" w:rsidR="007448A9" w:rsidRDefault="007448A9">
            <w:pPr>
              <w:rPr>
                <w:b/>
                <w:bCs/>
                <w:sz w:val="24"/>
                <w:szCs w:val="24"/>
                <w:lang w:val="en-US"/>
              </w:rPr>
            </w:pPr>
          </w:p>
        </w:tc>
        <w:tc>
          <w:tcPr>
            <w:tcW w:w="1313" w:type="pct"/>
          </w:tcPr>
          <w:p w14:paraId="7765D472" w14:textId="77777777" w:rsidR="007448A9" w:rsidRDefault="00000000">
            <w:pPr>
              <w:pStyle w:val="NormalWeb"/>
              <w:numPr>
                <w:ilvl w:val="0"/>
                <w:numId w:val="88"/>
              </w:numPr>
              <w:spacing w:line="276" w:lineRule="auto"/>
              <w:rPr>
                <w:lang w:val="en-US"/>
              </w:rPr>
            </w:pPr>
            <w:r>
              <w:rPr>
                <w:lang w:val="en-US"/>
              </w:rPr>
              <w:t>E</w:t>
            </w:r>
            <w:r>
              <w:t xml:space="preserve">xamine the theme of holy living </w:t>
            </w:r>
            <w:r>
              <w:rPr>
                <w:lang w:val="en-US"/>
              </w:rPr>
              <w:t xml:space="preserve">through analysing texts in 1Peter in order to encourage righteousness and positive </w:t>
            </w:r>
            <w:r>
              <w:rPr>
                <w:lang w:val="en-US"/>
              </w:rPr>
              <w:lastRenderedPageBreak/>
              <w:t>living among the modern Christians. (u, v/a, s, gs).</w:t>
            </w:r>
          </w:p>
        </w:tc>
        <w:tc>
          <w:tcPr>
            <w:tcW w:w="843" w:type="pct"/>
          </w:tcPr>
          <w:p w14:paraId="18940098" w14:textId="77777777" w:rsidR="007448A9" w:rsidRDefault="00000000">
            <w:pPr>
              <w:numPr>
                <w:ilvl w:val="0"/>
                <w:numId w:val="89"/>
              </w:numPr>
              <w:rPr>
                <w:sz w:val="24"/>
                <w:szCs w:val="24"/>
                <w:lang w:val="en-US"/>
              </w:rPr>
            </w:pPr>
            <w:r>
              <w:rPr>
                <w:sz w:val="24"/>
                <w:szCs w:val="24"/>
                <w:lang w:val="en-US"/>
              </w:rPr>
              <w:lastRenderedPageBreak/>
              <w:t>Explains the theme of holy living in 1Peter</w:t>
            </w:r>
          </w:p>
        </w:tc>
        <w:tc>
          <w:tcPr>
            <w:tcW w:w="928" w:type="pct"/>
          </w:tcPr>
          <w:p w14:paraId="00E77F58" w14:textId="77777777" w:rsidR="007448A9" w:rsidRDefault="00000000">
            <w:pPr>
              <w:numPr>
                <w:ilvl w:val="0"/>
                <w:numId w:val="90"/>
              </w:numPr>
              <w:rPr>
                <w:sz w:val="24"/>
                <w:szCs w:val="24"/>
              </w:rPr>
            </w:pPr>
            <w:r>
              <w:rPr>
                <w:sz w:val="24"/>
                <w:szCs w:val="24"/>
                <w:lang w:val="en-US"/>
              </w:rPr>
              <w:t>Explains on  1</w:t>
            </w:r>
            <w:r>
              <w:rPr>
                <w:sz w:val="24"/>
                <w:szCs w:val="24"/>
                <w:vertAlign w:val="superscript"/>
                <w:lang w:val="en-US"/>
              </w:rPr>
              <w:t>st</w:t>
            </w:r>
            <w:r>
              <w:rPr>
                <w:sz w:val="24"/>
                <w:szCs w:val="24"/>
                <w:lang w:val="en-US"/>
              </w:rPr>
              <w:t xml:space="preserve">  Peter’s  teaching about holy living</w:t>
            </w:r>
          </w:p>
          <w:p w14:paraId="4C0D0851" w14:textId="77777777" w:rsidR="007448A9" w:rsidRDefault="00000000">
            <w:pPr>
              <w:numPr>
                <w:ilvl w:val="0"/>
                <w:numId w:val="90"/>
              </w:numPr>
              <w:rPr>
                <w:sz w:val="24"/>
                <w:szCs w:val="24"/>
              </w:rPr>
            </w:pPr>
            <w:r>
              <w:rPr>
                <w:sz w:val="24"/>
                <w:szCs w:val="24"/>
                <w:lang w:val="en-US"/>
              </w:rPr>
              <w:t xml:space="preserve">Describe the </w:t>
            </w:r>
            <w:r>
              <w:rPr>
                <w:sz w:val="24"/>
                <w:szCs w:val="24"/>
                <w:lang w:val="en-US"/>
              </w:rPr>
              <w:lastRenderedPageBreak/>
              <w:t>challenges to holy living in modern times</w:t>
            </w:r>
          </w:p>
          <w:p w14:paraId="2B04F1DB" w14:textId="77777777" w:rsidR="007448A9" w:rsidRDefault="00000000">
            <w:pPr>
              <w:numPr>
                <w:ilvl w:val="0"/>
                <w:numId w:val="90"/>
              </w:numPr>
              <w:rPr>
                <w:sz w:val="24"/>
                <w:szCs w:val="24"/>
                <w:lang w:val="en-US"/>
              </w:rPr>
            </w:pPr>
            <w:r>
              <w:rPr>
                <w:sz w:val="24"/>
                <w:szCs w:val="24"/>
                <w:lang w:val="en-US"/>
              </w:rPr>
              <w:t>Applies Peter’s counsel to challenges faced by various Christians.</w:t>
            </w:r>
          </w:p>
        </w:tc>
        <w:tc>
          <w:tcPr>
            <w:tcW w:w="1244" w:type="pct"/>
          </w:tcPr>
          <w:p w14:paraId="77BF291C" w14:textId="77777777" w:rsidR="007448A9" w:rsidRDefault="00000000">
            <w:pPr>
              <w:ind w:firstLineChars="100" w:firstLine="240"/>
              <w:rPr>
                <w:sz w:val="24"/>
                <w:szCs w:val="24"/>
                <w:lang w:val="en-US"/>
              </w:rPr>
            </w:pPr>
            <w:r>
              <w:rPr>
                <w:sz w:val="24"/>
                <w:szCs w:val="24"/>
                <w:lang w:val="en-US"/>
              </w:rPr>
              <w:lastRenderedPageBreak/>
              <w:t>Medium</w:t>
            </w:r>
          </w:p>
          <w:p w14:paraId="7B990D1B" w14:textId="77777777" w:rsidR="007448A9" w:rsidRDefault="007448A9">
            <w:pPr>
              <w:ind w:firstLineChars="100" w:firstLine="240"/>
              <w:rPr>
                <w:sz w:val="24"/>
                <w:szCs w:val="24"/>
                <w:lang w:val="en-US"/>
              </w:rPr>
            </w:pPr>
          </w:p>
        </w:tc>
      </w:tr>
      <w:tr w:rsidR="007448A9" w14:paraId="22C4B1E7" w14:textId="77777777">
        <w:trPr>
          <w:trHeight w:val="859"/>
        </w:trPr>
        <w:tc>
          <w:tcPr>
            <w:tcW w:w="669" w:type="pct"/>
            <w:vMerge/>
          </w:tcPr>
          <w:p w14:paraId="3440DC0C" w14:textId="77777777" w:rsidR="007448A9" w:rsidRDefault="007448A9">
            <w:pPr>
              <w:rPr>
                <w:b/>
                <w:bCs/>
                <w:sz w:val="24"/>
                <w:szCs w:val="24"/>
                <w:lang w:val="en-US"/>
              </w:rPr>
            </w:pPr>
          </w:p>
        </w:tc>
        <w:tc>
          <w:tcPr>
            <w:tcW w:w="1313" w:type="pct"/>
          </w:tcPr>
          <w:p w14:paraId="37467859" w14:textId="77777777" w:rsidR="007448A9" w:rsidRDefault="00000000">
            <w:pPr>
              <w:numPr>
                <w:ilvl w:val="0"/>
                <w:numId w:val="91"/>
              </w:numPr>
              <w:rPr>
                <w:sz w:val="24"/>
                <w:szCs w:val="24"/>
                <w:lang w:val="en-US"/>
              </w:rPr>
            </w:pPr>
            <w:r>
              <w:rPr>
                <w:sz w:val="24"/>
                <w:szCs w:val="24"/>
                <w:lang w:val="en-US"/>
              </w:rPr>
              <w:t xml:space="preserve">Examine </w:t>
            </w:r>
            <w:r>
              <w:rPr>
                <w:sz w:val="24"/>
                <w:szCs w:val="24"/>
              </w:rPr>
              <w:t xml:space="preserve">the teachings of  1Peter on the aspect of suffering </w:t>
            </w:r>
            <w:r>
              <w:rPr>
                <w:sz w:val="24"/>
                <w:szCs w:val="24"/>
                <w:lang w:val="en-US"/>
              </w:rPr>
              <w:t>by exploring</w:t>
            </w:r>
            <w:r>
              <w:rPr>
                <w:sz w:val="24"/>
                <w:szCs w:val="24"/>
              </w:rPr>
              <w:t xml:space="preserve"> the messages of hope, perseverance, endurance and faith in adversity</w:t>
            </w:r>
            <w:r>
              <w:rPr>
                <w:sz w:val="24"/>
                <w:szCs w:val="24"/>
                <w:lang w:val="en-US"/>
              </w:rPr>
              <w:t xml:space="preserve"> reflecting how these teachings can provide strength and inspiration to Christians in times of suffering (u, v/a, s, gs</w:t>
            </w:r>
          </w:p>
        </w:tc>
        <w:tc>
          <w:tcPr>
            <w:tcW w:w="843" w:type="pct"/>
          </w:tcPr>
          <w:p w14:paraId="2583CCD2" w14:textId="77777777" w:rsidR="007448A9" w:rsidRDefault="00000000">
            <w:pPr>
              <w:numPr>
                <w:ilvl w:val="0"/>
                <w:numId w:val="92"/>
              </w:numPr>
              <w:rPr>
                <w:sz w:val="24"/>
                <w:szCs w:val="24"/>
                <w:lang w:val="en-US"/>
              </w:rPr>
            </w:pPr>
            <w:r>
              <w:rPr>
                <w:sz w:val="24"/>
                <w:szCs w:val="24"/>
                <w:lang w:val="en-US"/>
              </w:rPr>
              <w:t>Interprets the teachings about suffering in 1 Peter</w:t>
            </w:r>
          </w:p>
          <w:p w14:paraId="4C5549A3" w14:textId="77777777" w:rsidR="007448A9" w:rsidRDefault="007448A9">
            <w:pPr>
              <w:rPr>
                <w:sz w:val="24"/>
                <w:szCs w:val="24"/>
                <w:lang w:val="en-US"/>
              </w:rPr>
            </w:pPr>
          </w:p>
        </w:tc>
        <w:tc>
          <w:tcPr>
            <w:tcW w:w="928" w:type="pct"/>
          </w:tcPr>
          <w:p w14:paraId="7EF6D8A3" w14:textId="77777777" w:rsidR="007448A9" w:rsidRDefault="00000000">
            <w:pPr>
              <w:numPr>
                <w:ilvl w:val="0"/>
                <w:numId w:val="93"/>
              </w:numPr>
              <w:rPr>
                <w:sz w:val="24"/>
                <w:szCs w:val="24"/>
                <w:lang w:val="en-US"/>
              </w:rPr>
            </w:pPr>
            <w:r>
              <w:rPr>
                <w:sz w:val="24"/>
                <w:szCs w:val="24"/>
                <w:lang w:val="en-US"/>
              </w:rPr>
              <w:t>Explain 1 Peter’s teaching about suffering</w:t>
            </w:r>
          </w:p>
          <w:p w14:paraId="5EE1F108" w14:textId="77777777" w:rsidR="007448A9" w:rsidRDefault="00000000">
            <w:pPr>
              <w:numPr>
                <w:ilvl w:val="0"/>
                <w:numId w:val="93"/>
              </w:numPr>
              <w:rPr>
                <w:sz w:val="24"/>
                <w:szCs w:val="24"/>
                <w:lang w:val="en-US"/>
              </w:rPr>
            </w:pPr>
            <w:r>
              <w:rPr>
                <w:sz w:val="24"/>
                <w:szCs w:val="24"/>
                <w:lang w:val="en-US"/>
              </w:rPr>
              <w:t xml:space="preserve">Propose ways in which sufferings can be endured </w:t>
            </w:r>
          </w:p>
          <w:p w14:paraId="1CE897A6" w14:textId="77777777" w:rsidR="007448A9" w:rsidRDefault="00000000">
            <w:pPr>
              <w:numPr>
                <w:ilvl w:val="0"/>
                <w:numId w:val="93"/>
              </w:numPr>
              <w:rPr>
                <w:sz w:val="24"/>
                <w:szCs w:val="24"/>
                <w:lang w:val="en-US"/>
              </w:rPr>
            </w:pPr>
            <w:r>
              <w:rPr>
                <w:sz w:val="24"/>
                <w:szCs w:val="24"/>
                <w:lang w:val="en-US"/>
              </w:rPr>
              <w:t>Apply the teachings in 1Peter for daily inspiration</w:t>
            </w:r>
          </w:p>
        </w:tc>
        <w:tc>
          <w:tcPr>
            <w:tcW w:w="1244" w:type="pct"/>
          </w:tcPr>
          <w:p w14:paraId="220E89AF" w14:textId="77777777" w:rsidR="007448A9" w:rsidRDefault="00000000">
            <w:pPr>
              <w:rPr>
                <w:sz w:val="24"/>
                <w:szCs w:val="24"/>
                <w:lang w:val="en-US"/>
              </w:rPr>
            </w:pPr>
            <w:r>
              <w:rPr>
                <w:sz w:val="24"/>
                <w:szCs w:val="24"/>
                <w:lang w:val="en-US"/>
              </w:rPr>
              <w:t>Medium</w:t>
            </w:r>
          </w:p>
        </w:tc>
      </w:tr>
      <w:tr w:rsidR="007448A9" w14:paraId="6870B790" w14:textId="77777777">
        <w:trPr>
          <w:trHeight w:val="859"/>
        </w:trPr>
        <w:tc>
          <w:tcPr>
            <w:tcW w:w="669" w:type="pct"/>
          </w:tcPr>
          <w:p w14:paraId="6EE9AEA7" w14:textId="77777777" w:rsidR="007448A9" w:rsidRDefault="007448A9">
            <w:pPr>
              <w:rPr>
                <w:b/>
                <w:bCs/>
                <w:sz w:val="24"/>
                <w:szCs w:val="24"/>
                <w:lang w:val="en-US"/>
              </w:rPr>
            </w:pPr>
          </w:p>
        </w:tc>
        <w:tc>
          <w:tcPr>
            <w:tcW w:w="1313" w:type="pct"/>
          </w:tcPr>
          <w:p w14:paraId="15DE1E4D" w14:textId="77777777" w:rsidR="007448A9" w:rsidRDefault="00000000">
            <w:pPr>
              <w:numPr>
                <w:ilvl w:val="0"/>
                <w:numId w:val="94"/>
              </w:numPr>
              <w:rPr>
                <w:sz w:val="24"/>
                <w:szCs w:val="24"/>
                <w:lang w:val="en-US"/>
              </w:rPr>
            </w:pPr>
            <w:r>
              <w:rPr>
                <w:rFonts w:eastAsia="Calibri"/>
                <w:sz w:val="24"/>
                <w:szCs w:val="24"/>
                <w:lang w:val="en-US"/>
              </w:rPr>
              <w:t xml:space="preserve">Analyse human </w:t>
            </w:r>
            <w:r>
              <w:rPr>
                <w:sz w:val="24"/>
                <w:szCs w:val="24"/>
              </w:rPr>
              <w:t>relationships</w:t>
            </w:r>
            <w:r>
              <w:rPr>
                <w:rFonts w:eastAsia="Calibri"/>
                <w:sz w:val="24"/>
                <w:szCs w:val="24"/>
                <w:lang w:val="en-US"/>
              </w:rPr>
              <w:t xml:space="preserve"> addressed in 1 Peter and how these teachings influence Christian relations today. </w:t>
            </w:r>
            <w:r>
              <w:rPr>
                <w:sz w:val="24"/>
                <w:szCs w:val="24"/>
                <w:lang w:val="en-US"/>
              </w:rPr>
              <w:t>(u, v/a, s, gs)</w:t>
            </w:r>
          </w:p>
        </w:tc>
        <w:tc>
          <w:tcPr>
            <w:tcW w:w="843" w:type="pct"/>
          </w:tcPr>
          <w:p w14:paraId="053D3D87" w14:textId="77777777" w:rsidR="007448A9" w:rsidRDefault="00000000">
            <w:pPr>
              <w:numPr>
                <w:ilvl w:val="0"/>
                <w:numId w:val="95"/>
              </w:numPr>
              <w:rPr>
                <w:sz w:val="24"/>
                <w:szCs w:val="24"/>
                <w:lang w:val="en-US"/>
              </w:rPr>
            </w:pPr>
            <w:r>
              <w:rPr>
                <w:sz w:val="24"/>
                <w:szCs w:val="24"/>
                <w:lang w:val="en-US"/>
              </w:rPr>
              <w:t xml:space="preserve">Assesses human relationships addressed in 1Peter </w:t>
            </w:r>
          </w:p>
          <w:p w14:paraId="196E1772" w14:textId="77777777" w:rsidR="007448A9" w:rsidRDefault="00000000">
            <w:pPr>
              <w:numPr>
                <w:ilvl w:val="0"/>
                <w:numId w:val="95"/>
              </w:numPr>
              <w:rPr>
                <w:sz w:val="24"/>
                <w:szCs w:val="24"/>
                <w:lang w:val="en-US"/>
              </w:rPr>
            </w:pPr>
            <w:r>
              <w:rPr>
                <w:sz w:val="24"/>
                <w:szCs w:val="24"/>
                <w:lang w:val="en-US"/>
              </w:rPr>
              <w:t>Examines the influence of Peter’s teachings on human relations today</w:t>
            </w:r>
          </w:p>
        </w:tc>
        <w:tc>
          <w:tcPr>
            <w:tcW w:w="928" w:type="pct"/>
          </w:tcPr>
          <w:p w14:paraId="2F863B1E" w14:textId="77777777" w:rsidR="007448A9" w:rsidRDefault="00000000">
            <w:pPr>
              <w:rPr>
                <w:sz w:val="24"/>
                <w:szCs w:val="24"/>
                <w:lang w:val="en-US"/>
              </w:rPr>
            </w:pPr>
            <w:r>
              <w:rPr>
                <w:sz w:val="24"/>
                <w:szCs w:val="24"/>
                <w:lang w:val="en-US"/>
              </w:rPr>
              <w:t>i . Identifies the</w:t>
            </w:r>
          </w:p>
          <w:p w14:paraId="4B96CB69" w14:textId="77777777" w:rsidR="007448A9" w:rsidRDefault="00000000">
            <w:pPr>
              <w:ind w:left="240" w:hangingChars="100" w:hanging="240"/>
              <w:rPr>
                <w:sz w:val="24"/>
                <w:szCs w:val="24"/>
                <w:lang w:val="en-US"/>
              </w:rPr>
            </w:pPr>
            <w:r>
              <w:rPr>
                <w:sz w:val="24"/>
                <w:szCs w:val="24"/>
                <w:lang w:val="en-US"/>
              </w:rPr>
              <w:t xml:space="preserve">    teachings on various</w:t>
            </w:r>
          </w:p>
          <w:p w14:paraId="730648FE" w14:textId="77777777" w:rsidR="007448A9" w:rsidRDefault="00000000">
            <w:pPr>
              <w:ind w:firstLineChars="100" w:firstLine="240"/>
              <w:rPr>
                <w:sz w:val="24"/>
                <w:szCs w:val="24"/>
                <w:lang w:val="en-US"/>
              </w:rPr>
            </w:pPr>
            <w:r>
              <w:rPr>
                <w:sz w:val="24"/>
                <w:szCs w:val="24"/>
                <w:lang w:val="en-US"/>
              </w:rPr>
              <w:t xml:space="preserve">human relationships in   </w:t>
            </w:r>
          </w:p>
          <w:p w14:paraId="532B2DE9" w14:textId="77777777" w:rsidR="007448A9" w:rsidRDefault="00000000">
            <w:pPr>
              <w:ind w:firstLineChars="100" w:firstLine="240"/>
              <w:rPr>
                <w:sz w:val="24"/>
                <w:szCs w:val="24"/>
                <w:lang w:val="en-US"/>
              </w:rPr>
            </w:pPr>
            <w:r>
              <w:rPr>
                <w:sz w:val="24"/>
                <w:szCs w:val="24"/>
                <w:lang w:val="en-US"/>
              </w:rPr>
              <w:t>1</w:t>
            </w:r>
            <w:r>
              <w:rPr>
                <w:sz w:val="24"/>
                <w:szCs w:val="24"/>
                <w:vertAlign w:val="superscript"/>
                <w:lang w:val="en-US"/>
              </w:rPr>
              <w:t>st</w:t>
            </w:r>
            <w:r>
              <w:rPr>
                <w:sz w:val="24"/>
                <w:szCs w:val="24"/>
                <w:lang w:val="en-US"/>
              </w:rPr>
              <w:t xml:space="preserve"> Peter  </w:t>
            </w:r>
          </w:p>
          <w:p w14:paraId="3A8D2461" w14:textId="77777777" w:rsidR="007448A9" w:rsidRDefault="00000000">
            <w:pPr>
              <w:rPr>
                <w:sz w:val="24"/>
                <w:szCs w:val="24"/>
                <w:lang w:val="en-US"/>
              </w:rPr>
            </w:pPr>
            <w:r>
              <w:rPr>
                <w:sz w:val="24"/>
                <w:szCs w:val="24"/>
                <w:lang w:val="en-US"/>
              </w:rPr>
              <w:t xml:space="preserve">ii . Determines the </w:t>
            </w:r>
          </w:p>
          <w:p w14:paraId="53B963D2" w14:textId="77777777" w:rsidR="007448A9" w:rsidRDefault="00000000">
            <w:pPr>
              <w:ind w:firstLineChars="150" w:firstLine="360"/>
              <w:rPr>
                <w:sz w:val="24"/>
                <w:szCs w:val="24"/>
                <w:lang w:val="en-US"/>
              </w:rPr>
            </w:pPr>
            <w:r>
              <w:rPr>
                <w:sz w:val="24"/>
                <w:szCs w:val="24"/>
                <w:lang w:val="en-US"/>
              </w:rPr>
              <w:t>relevance of Peter’s</w:t>
            </w:r>
          </w:p>
          <w:p w14:paraId="0A374D2E" w14:textId="77777777" w:rsidR="007448A9" w:rsidRDefault="00000000">
            <w:pPr>
              <w:rPr>
                <w:sz w:val="24"/>
                <w:szCs w:val="24"/>
                <w:lang w:val="en-US"/>
              </w:rPr>
            </w:pPr>
            <w:r>
              <w:rPr>
                <w:sz w:val="24"/>
                <w:szCs w:val="24"/>
                <w:lang w:val="en-US"/>
              </w:rPr>
              <w:t xml:space="preserve">guidance on human </w:t>
            </w:r>
          </w:p>
          <w:p w14:paraId="069881AE" w14:textId="77777777" w:rsidR="007448A9" w:rsidRDefault="00000000">
            <w:pPr>
              <w:ind w:firstLineChars="150" w:firstLine="360"/>
              <w:rPr>
                <w:sz w:val="24"/>
                <w:szCs w:val="24"/>
                <w:lang w:val="en-US"/>
              </w:rPr>
            </w:pPr>
            <w:r>
              <w:rPr>
                <w:sz w:val="24"/>
                <w:szCs w:val="24"/>
                <w:lang w:val="en-US"/>
              </w:rPr>
              <w:t>relationships</w:t>
            </w:r>
          </w:p>
        </w:tc>
        <w:tc>
          <w:tcPr>
            <w:tcW w:w="1244" w:type="pct"/>
          </w:tcPr>
          <w:p w14:paraId="23B3AAE2" w14:textId="77777777" w:rsidR="007448A9" w:rsidRDefault="00000000">
            <w:pPr>
              <w:rPr>
                <w:sz w:val="24"/>
                <w:szCs w:val="24"/>
                <w:lang w:val="en-US"/>
              </w:rPr>
            </w:pPr>
            <w:r>
              <w:rPr>
                <w:sz w:val="24"/>
                <w:szCs w:val="24"/>
                <w:lang w:val="en-US"/>
              </w:rPr>
              <w:t>Medium</w:t>
            </w:r>
          </w:p>
          <w:p w14:paraId="3EAF5C32" w14:textId="77777777" w:rsidR="007448A9" w:rsidRDefault="007448A9">
            <w:pPr>
              <w:rPr>
                <w:sz w:val="24"/>
                <w:szCs w:val="24"/>
                <w:lang w:val="en-US"/>
              </w:rPr>
            </w:pPr>
          </w:p>
        </w:tc>
      </w:tr>
      <w:tr w:rsidR="007448A9" w14:paraId="5FC52405" w14:textId="77777777">
        <w:trPr>
          <w:trHeight w:val="859"/>
        </w:trPr>
        <w:tc>
          <w:tcPr>
            <w:tcW w:w="669" w:type="pct"/>
            <w:vMerge w:val="restart"/>
          </w:tcPr>
          <w:p w14:paraId="473F0181" w14:textId="77777777" w:rsidR="007448A9" w:rsidRDefault="00000000">
            <w:pPr>
              <w:pStyle w:val="NormalWeb"/>
            </w:pPr>
            <w:r>
              <w:rPr>
                <w:b/>
                <w:bCs/>
              </w:rPr>
              <w:t xml:space="preserve">The African Traditional, Contemporary, and Biblical perspectives on social relationships and </w:t>
            </w:r>
            <w:r>
              <w:rPr>
                <w:b/>
                <w:bCs/>
              </w:rPr>
              <w:lastRenderedPageBreak/>
              <w:t>stewardship of the earth for a lifestyle rooted in cultural and biblical discernmen</w:t>
            </w:r>
            <w:r>
              <w:t>t.</w:t>
            </w:r>
          </w:p>
          <w:p w14:paraId="572984CF" w14:textId="77777777" w:rsidR="007448A9" w:rsidRDefault="007448A9">
            <w:pPr>
              <w:rPr>
                <w:b/>
                <w:bCs/>
                <w:sz w:val="24"/>
                <w:szCs w:val="24"/>
                <w:lang w:val="en-US"/>
              </w:rPr>
            </w:pPr>
          </w:p>
          <w:p w14:paraId="6ED8D5F5" w14:textId="77777777" w:rsidR="007448A9" w:rsidRDefault="007448A9">
            <w:pPr>
              <w:rPr>
                <w:b/>
                <w:bCs/>
                <w:sz w:val="24"/>
                <w:szCs w:val="24"/>
                <w:lang w:val="en-US"/>
              </w:rPr>
            </w:pPr>
          </w:p>
        </w:tc>
        <w:tc>
          <w:tcPr>
            <w:tcW w:w="1313" w:type="pct"/>
          </w:tcPr>
          <w:p w14:paraId="0F951344" w14:textId="77777777" w:rsidR="007448A9" w:rsidRDefault="00000000">
            <w:pPr>
              <w:numPr>
                <w:ilvl w:val="0"/>
                <w:numId w:val="96"/>
              </w:numPr>
              <w:rPr>
                <w:sz w:val="24"/>
                <w:szCs w:val="24"/>
                <w:lang w:val="en-US"/>
              </w:rPr>
            </w:pPr>
            <w:r>
              <w:rPr>
                <w:sz w:val="24"/>
                <w:szCs w:val="24"/>
                <w:lang w:val="en-US"/>
              </w:rPr>
              <w:lastRenderedPageBreak/>
              <w:t>Analyse African traditional perspectives on sex and sexuality by exploring their cultural, social, and spiritual dimensions, and reflect on their influence on modern attitudes and decision-making on sexuality. (u, v/a, s, gs</w:t>
            </w:r>
          </w:p>
        </w:tc>
        <w:tc>
          <w:tcPr>
            <w:tcW w:w="843" w:type="pct"/>
          </w:tcPr>
          <w:p w14:paraId="6510C389" w14:textId="77777777" w:rsidR="007448A9" w:rsidRDefault="00000000">
            <w:pPr>
              <w:numPr>
                <w:ilvl w:val="0"/>
                <w:numId w:val="97"/>
              </w:numPr>
              <w:rPr>
                <w:sz w:val="24"/>
                <w:szCs w:val="24"/>
                <w:lang w:val="en-US"/>
              </w:rPr>
            </w:pPr>
            <w:r>
              <w:rPr>
                <w:sz w:val="24"/>
                <w:szCs w:val="24"/>
                <w:lang w:val="en-US"/>
              </w:rPr>
              <w:t>Examines    African traditional perspectives of sex and sexuality</w:t>
            </w:r>
          </w:p>
          <w:p w14:paraId="4F2A4293" w14:textId="77777777" w:rsidR="007448A9" w:rsidRDefault="00000000">
            <w:pPr>
              <w:numPr>
                <w:ilvl w:val="0"/>
                <w:numId w:val="97"/>
              </w:numPr>
              <w:rPr>
                <w:sz w:val="24"/>
                <w:szCs w:val="24"/>
                <w:lang w:val="en-US"/>
              </w:rPr>
            </w:pPr>
            <w:r>
              <w:rPr>
                <w:sz w:val="24"/>
                <w:szCs w:val="24"/>
                <w:lang w:val="en-US"/>
              </w:rPr>
              <w:t xml:space="preserve">Recognises African traditional values </w:t>
            </w:r>
            <w:r>
              <w:rPr>
                <w:sz w:val="24"/>
                <w:szCs w:val="24"/>
                <w:lang w:val="en-US"/>
              </w:rPr>
              <w:lastRenderedPageBreak/>
              <w:t xml:space="preserve">as a basis for character development </w:t>
            </w:r>
          </w:p>
          <w:p w14:paraId="2348D925" w14:textId="77777777" w:rsidR="007448A9" w:rsidRDefault="007448A9">
            <w:pPr>
              <w:rPr>
                <w:sz w:val="24"/>
                <w:szCs w:val="24"/>
                <w:lang w:val="en-US"/>
              </w:rPr>
            </w:pPr>
          </w:p>
        </w:tc>
        <w:tc>
          <w:tcPr>
            <w:tcW w:w="928" w:type="pct"/>
          </w:tcPr>
          <w:p w14:paraId="3CBF2ED1" w14:textId="77777777" w:rsidR="007448A9" w:rsidRDefault="00000000">
            <w:pPr>
              <w:numPr>
                <w:ilvl w:val="0"/>
                <w:numId w:val="98"/>
              </w:numPr>
              <w:rPr>
                <w:sz w:val="24"/>
                <w:szCs w:val="24"/>
              </w:rPr>
            </w:pPr>
            <w:r>
              <w:rPr>
                <w:sz w:val="24"/>
                <w:szCs w:val="24"/>
                <w:lang w:val="en-US"/>
              </w:rPr>
              <w:lastRenderedPageBreak/>
              <w:t>D</w:t>
            </w:r>
            <w:r>
              <w:rPr>
                <w:sz w:val="24"/>
                <w:szCs w:val="24"/>
              </w:rPr>
              <w:t>escribes the African traditional views about sex and s</w:t>
            </w:r>
            <w:r>
              <w:rPr>
                <w:sz w:val="24"/>
                <w:szCs w:val="24"/>
                <w:lang w:val="en-US"/>
              </w:rPr>
              <w:t>exuality</w:t>
            </w:r>
          </w:p>
          <w:p w14:paraId="0D73E19E" w14:textId="77777777" w:rsidR="007448A9" w:rsidRDefault="00000000">
            <w:pPr>
              <w:numPr>
                <w:ilvl w:val="0"/>
                <w:numId w:val="98"/>
              </w:numPr>
              <w:rPr>
                <w:sz w:val="24"/>
                <w:szCs w:val="24"/>
              </w:rPr>
            </w:pPr>
            <w:r>
              <w:rPr>
                <w:sz w:val="24"/>
                <w:szCs w:val="24"/>
                <w:lang w:val="en-US"/>
              </w:rPr>
              <w:t xml:space="preserve">Uses the positive African traditional perspective on sex and sexuality to </w:t>
            </w:r>
            <w:r>
              <w:rPr>
                <w:sz w:val="24"/>
                <w:szCs w:val="24"/>
                <w:lang w:val="en-US"/>
              </w:rPr>
              <w:lastRenderedPageBreak/>
              <w:t>guide modern society</w:t>
            </w:r>
          </w:p>
          <w:p w14:paraId="31A32E23" w14:textId="77777777" w:rsidR="007448A9" w:rsidRDefault="007448A9">
            <w:pPr>
              <w:rPr>
                <w:sz w:val="24"/>
                <w:szCs w:val="24"/>
                <w:lang w:val="en-US"/>
              </w:rPr>
            </w:pPr>
          </w:p>
        </w:tc>
        <w:tc>
          <w:tcPr>
            <w:tcW w:w="1244" w:type="pct"/>
          </w:tcPr>
          <w:p w14:paraId="5C2DAFFB" w14:textId="77777777" w:rsidR="007448A9" w:rsidRDefault="00000000">
            <w:pPr>
              <w:rPr>
                <w:sz w:val="24"/>
                <w:szCs w:val="24"/>
                <w:lang w:val="en-US"/>
              </w:rPr>
            </w:pPr>
            <w:r>
              <w:rPr>
                <w:sz w:val="24"/>
                <w:szCs w:val="24"/>
                <w:lang w:val="en-US"/>
              </w:rPr>
              <w:lastRenderedPageBreak/>
              <w:t xml:space="preserve">High </w:t>
            </w:r>
          </w:p>
        </w:tc>
      </w:tr>
      <w:tr w:rsidR="007448A9" w14:paraId="256C9E1F" w14:textId="77777777">
        <w:trPr>
          <w:trHeight w:val="859"/>
        </w:trPr>
        <w:tc>
          <w:tcPr>
            <w:tcW w:w="669" w:type="pct"/>
            <w:vMerge/>
          </w:tcPr>
          <w:p w14:paraId="2903CCFA" w14:textId="77777777" w:rsidR="007448A9" w:rsidRDefault="007448A9">
            <w:pPr>
              <w:rPr>
                <w:b/>
                <w:bCs/>
                <w:sz w:val="24"/>
                <w:szCs w:val="24"/>
                <w:lang w:val="en-US"/>
              </w:rPr>
            </w:pPr>
          </w:p>
        </w:tc>
        <w:tc>
          <w:tcPr>
            <w:tcW w:w="1313" w:type="pct"/>
          </w:tcPr>
          <w:p w14:paraId="11DB61A6" w14:textId="77777777" w:rsidR="007448A9" w:rsidRDefault="00000000">
            <w:pPr>
              <w:numPr>
                <w:ilvl w:val="0"/>
                <w:numId w:val="99"/>
              </w:numPr>
              <w:rPr>
                <w:sz w:val="24"/>
                <w:szCs w:val="24"/>
                <w:lang w:val="en-US"/>
              </w:rPr>
            </w:pPr>
            <w:r>
              <w:rPr>
                <w:sz w:val="24"/>
                <w:szCs w:val="24"/>
                <w:lang w:val="en-US"/>
              </w:rPr>
              <w:t>Assess the modern understanding of sex and sexuality in order to develop respect and a positive attitude towards sex and sexuality. (u, v/a, s, gs)</w:t>
            </w:r>
          </w:p>
        </w:tc>
        <w:tc>
          <w:tcPr>
            <w:tcW w:w="843" w:type="pct"/>
          </w:tcPr>
          <w:p w14:paraId="283DD414" w14:textId="77777777" w:rsidR="007448A9" w:rsidRDefault="00000000">
            <w:pPr>
              <w:numPr>
                <w:ilvl w:val="0"/>
                <w:numId w:val="100"/>
              </w:numPr>
              <w:rPr>
                <w:sz w:val="24"/>
                <w:szCs w:val="24"/>
                <w:lang w:val="en-US"/>
              </w:rPr>
            </w:pPr>
            <w:r>
              <w:rPr>
                <w:sz w:val="24"/>
                <w:szCs w:val="24"/>
                <w:lang w:val="en-US"/>
              </w:rPr>
              <w:t>Evaluates the modern understanding of Sex and Sexuality</w:t>
            </w:r>
          </w:p>
          <w:p w14:paraId="66FDD4A3" w14:textId="77777777" w:rsidR="007448A9" w:rsidRDefault="007448A9">
            <w:pPr>
              <w:rPr>
                <w:sz w:val="24"/>
                <w:szCs w:val="24"/>
                <w:lang w:val="en-US"/>
              </w:rPr>
            </w:pPr>
          </w:p>
        </w:tc>
        <w:tc>
          <w:tcPr>
            <w:tcW w:w="928" w:type="pct"/>
          </w:tcPr>
          <w:p w14:paraId="32D35518" w14:textId="77777777" w:rsidR="007448A9" w:rsidRDefault="00000000">
            <w:pPr>
              <w:numPr>
                <w:ilvl w:val="0"/>
                <w:numId w:val="101"/>
              </w:numPr>
              <w:rPr>
                <w:sz w:val="24"/>
                <w:szCs w:val="24"/>
              </w:rPr>
            </w:pPr>
            <w:r>
              <w:rPr>
                <w:sz w:val="24"/>
                <w:szCs w:val="24"/>
                <w:lang w:val="en-US"/>
              </w:rPr>
              <w:t>E</w:t>
            </w:r>
            <w:r>
              <w:rPr>
                <w:sz w:val="24"/>
                <w:szCs w:val="24"/>
              </w:rPr>
              <w:t>xamin</w:t>
            </w:r>
            <w:r>
              <w:rPr>
                <w:sz w:val="24"/>
                <w:szCs w:val="24"/>
                <w:lang w:val="en-US"/>
              </w:rPr>
              <w:t>es</w:t>
            </w:r>
            <w:r>
              <w:rPr>
                <w:sz w:val="24"/>
                <w:szCs w:val="24"/>
              </w:rPr>
              <w:t xml:space="preserve"> modern opinions about sex and sexuality.</w:t>
            </w:r>
          </w:p>
          <w:p w14:paraId="7074586D" w14:textId="77777777" w:rsidR="007448A9" w:rsidRDefault="00000000">
            <w:pPr>
              <w:numPr>
                <w:ilvl w:val="0"/>
                <w:numId w:val="101"/>
              </w:numPr>
              <w:rPr>
                <w:sz w:val="24"/>
                <w:szCs w:val="24"/>
                <w:lang w:val="en-US"/>
              </w:rPr>
            </w:pPr>
            <w:r>
              <w:rPr>
                <w:sz w:val="24"/>
                <w:szCs w:val="24"/>
                <w:lang w:val="en-US"/>
              </w:rPr>
              <w:t>I</w:t>
            </w:r>
            <w:r>
              <w:rPr>
                <w:sz w:val="24"/>
                <w:szCs w:val="24"/>
              </w:rPr>
              <w:t>ntegrat</w:t>
            </w:r>
            <w:r>
              <w:rPr>
                <w:sz w:val="24"/>
                <w:szCs w:val="24"/>
                <w:lang w:val="en-US"/>
              </w:rPr>
              <w:t>es</w:t>
            </w:r>
            <w:r>
              <w:rPr>
                <w:sz w:val="24"/>
                <w:szCs w:val="24"/>
              </w:rPr>
              <w:t xml:space="preserve"> African tradition</w:t>
            </w:r>
            <w:r>
              <w:rPr>
                <w:rStyle w:val="CommentReference"/>
                <w:sz w:val="24"/>
                <w:szCs w:val="24"/>
                <w:lang w:val="en-US"/>
              </w:rPr>
              <w:t>al</w:t>
            </w:r>
            <w:r>
              <w:rPr>
                <w:sz w:val="24"/>
                <w:szCs w:val="24"/>
              </w:rPr>
              <w:t xml:space="preserve"> ideas about sex and sexuality with </w:t>
            </w:r>
            <w:r>
              <w:rPr>
                <w:sz w:val="24"/>
                <w:szCs w:val="24"/>
                <w:lang w:val="en-US"/>
              </w:rPr>
              <w:t xml:space="preserve">those of </w:t>
            </w:r>
            <w:r>
              <w:rPr>
                <w:sz w:val="24"/>
                <w:szCs w:val="24"/>
              </w:rPr>
              <w:t xml:space="preserve"> modern society.</w:t>
            </w:r>
          </w:p>
        </w:tc>
        <w:tc>
          <w:tcPr>
            <w:tcW w:w="1244" w:type="pct"/>
          </w:tcPr>
          <w:p w14:paraId="3A713E37" w14:textId="77777777" w:rsidR="007448A9" w:rsidRDefault="00000000">
            <w:pPr>
              <w:rPr>
                <w:sz w:val="24"/>
                <w:szCs w:val="24"/>
                <w:lang w:val="en-US"/>
              </w:rPr>
            </w:pPr>
            <w:r>
              <w:rPr>
                <w:sz w:val="24"/>
                <w:szCs w:val="24"/>
                <w:lang w:val="en-US"/>
              </w:rPr>
              <w:t>High</w:t>
            </w:r>
          </w:p>
        </w:tc>
      </w:tr>
      <w:tr w:rsidR="007448A9" w14:paraId="42C81032" w14:textId="77777777">
        <w:trPr>
          <w:trHeight w:val="859"/>
        </w:trPr>
        <w:tc>
          <w:tcPr>
            <w:tcW w:w="669" w:type="pct"/>
            <w:vMerge/>
          </w:tcPr>
          <w:p w14:paraId="52FAD271" w14:textId="77777777" w:rsidR="007448A9" w:rsidRDefault="007448A9">
            <w:pPr>
              <w:rPr>
                <w:b/>
                <w:bCs/>
                <w:sz w:val="24"/>
                <w:szCs w:val="24"/>
                <w:lang w:val="en-US"/>
              </w:rPr>
            </w:pPr>
          </w:p>
        </w:tc>
        <w:tc>
          <w:tcPr>
            <w:tcW w:w="1313" w:type="pct"/>
          </w:tcPr>
          <w:p w14:paraId="7B682851" w14:textId="77777777" w:rsidR="007448A9" w:rsidRDefault="00000000">
            <w:pPr>
              <w:numPr>
                <w:ilvl w:val="0"/>
                <w:numId w:val="102"/>
              </w:numPr>
              <w:rPr>
                <w:sz w:val="24"/>
                <w:szCs w:val="24"/>
                <w:lang w:val="en-US"/>
              </w:rPr>
            </w:pPr>
            <w:r>
              <w:rPr>
                <w:sz w:val="24"/>
                <w:szCs w:val="24"/>
                <w:lang w:val="en-US"/>
              </w:rPr>
              <w:t>Analyse deviant sexual practices in the contemporary society to enhance an enriched understanding of the dangers of sex misuse and promote informed   decision making (u, v/a, s, gs)</w:t>
            </w:r>
          </w:p>
        </w:tc>
        <w:tc>
          <w:tcPr>
            <w:tcW w:w="843" w:type="pct"/>
          </w:tcPr>
          <w:p w14:paraId="65DFA183" w14:textId="77777777" w:rsidR="007448A9" w:rsidRDefault="00000000">
            <w:pPr>
              <w:numPr>
                <w:ilvl w:val="0"/>
                <w:numId w:val="103"/>
              </w:numPr>
              <w:rPr>
                <w:sz w:val="24"/>
                <w:szCs w:val="24"/>
                <w:lang w:val="en-US"/>
              </w:rPr>
            </w:pPr>
            <w:r>
              <w:rPr>
                <w:sz w:val="24"/>
                <w:szCs w:val="24"/>
                <w:lang w:val="en-US"/>
              </w:rPr>
              <w:t>Recognises deviant Sexual practice in the contemporary society</w:t>
            </w:r>
          </w:p>
          <w:p w14:paraId="4F44029E" w14:textId="77777777" w:rsidR="007448A9" w:rsidRDefault="00000000">
            <w:pPr>
              <w:numPr>
                <w:ilvl w:val="0"/>
                <w:numId w:val="103"/>
              </w:numPr>
              <w:rPr>
                <w:sz w:val="24"/>
                <w:szCs w:val="24"/>
                <w:lang w:val="en-US"/>
              </w:rPr>
            </w:pPr>
            <w:r>
              <w:rPr>
                <w:sz w:val="24"/>
                <w:szCs w:val="24"/>
                <w:lang w:val="en-US"/>
              </w:rPr>
              <w:t>Examines the causes and impact of deviant sexual behaviours</w:t>
            </w:r>
          </w:p>
          <w:p w14:paraId="7F25540A" w14:textId="77777777" w:rsidR="007448A9" w:rsidRDefault="007448A9">
            <w:pPr>
              <w:rPr>
                <w:sz w:val="24"/>
                <w:szCs w:val="24"/>
                <w:lang w:val="en-US"/>
              </w:rPr>
            </w:pPr>
          </w:p>
        </w:tc>
        <w:tc>
          <w:tcPr>
            <w:tcW w:w="928" w:type="pct"/>
          </w:tcPr>
          <w:p w14:paraId="5616125F" w14:textId="77777777" w:rsidR="007448A9" w:rsidRDefault="00000000">
            <w:pPr>
              <w:numPr>
                <w:ilvl w:val="0"/>
                <w:numId w:val="104"/>
              </w:numPr>
              <w:rPr>
                <w:sz w:val="24"/>
                <w:szCs w:val="24"/>
              </w:rPr>
            </w:pPr>
            <w:r>
              <w:rPr>
                <w:sz w:val="24"/>
                <w:szCs w:val="24"/>
              </w:rPr>
              <w:t>identif</w:t>
            </w:r>
            <w:r>
              <w:rPr>
                <w:sz w:val="24"/>
                <w:szCs w:val="24"/>
                <w:lang w:val="en-US"/>
              </w:rPr>
              <w:t>ies</w:t>
            </w:r>
            <w:r>
              <w:rPr>
                <w:sz w:val="24"/>
                <w:szCs w:val="24"/>
              </w:rPr>
              <w:t xml:space="preserve"> sexual deviations today.</w:t>
            </w:r>
          </w:p>
          <w:p w14:paraId="27CBA167" w14:textId="77777777" w:rsidR="007448A9" w:rsidRDefault="00000000">
            <w:pPr>
              <w:numPr>
                <w:ilvl w:val="0"/>
                <w:numId w:val="104"/>
              </w:numPr>
              <w:rPr>
                <w:sz w:val="24"/>
                <w:szCs w:val="24"/>
              </w:rPr>
            </w:pPr>
            <w:r>
              <w:rPr>
                <w:sz w:val="24"/>
                <w:szCs w:val="24"/>
              </w:rPr>
              <w:t>describe</w:t>
            </w:r>
            <w:r>
              <w:rPr>
                <w:sz w:val="24"/>
                <w:szCs w:val="24"/>
                <w:lang w:val="en-US"/>
              </w:rPr>
              <w:t>s</w:t>
            </w:r>
            <w:r>
              <w:rPr>
                <w:sz w:val="24"/>
                <w:szCs w:val="24"/>
              </w:rPr>
              <w:t xml:space="preserve"> the causes and dangers of sexual deviations</w:t>
            </w:r>
          </w:p>
          <w:p w14:paraId="49FBAC8E" w14:textId="77777777" w:rsidR="007448A9" w:rsidRDefault="00000000">
            <w:pPr>
              <w:numPr>
                <w:ilvl w:val="0"/>
                <w:numId w:val="104"/>
              </w:numPr>
              <w:rPr>
                <w:sz w:val="24"/>
                <w:szCs w:val="24"/>
              </w:rPr>
            </w:pPr>
            <w:r>
              <w:rPr>
                <w:sz w:val="24"/>
                <w:szCs w:val="24"/>
                <w:lang w:val="en-US"/>
              </w:rPr>
              <w:t>Prescribes solutions to sexual deviation</w:t>
            </w:r>
          </w:p>
        </w:tc>
        <w:tc>
          <w:tcPr>
            <w:tcW w:w="1244" w:type="pct"/>
          </w:tcPr>
          <w:p w14:paraId="5717B002" w14:textId="77777777" w:rsidR="007448A9" w:rsidRDefault="00000000">
            <w:pPr>
              <w:rPr>
                <w:sz w:val="24"/>
                <w:szCs w:val="24"/>
                <w:lang w:val="en-US"/>
              </w:rPr>
            </w:pPr>
            <w:r>
              <w:rPr>
                <w:sz w:val="24"/>
                <w:szCs w:val="24"/>
                <w:lang w:val="en-US"/>
              </w:rPr>
              <w:t>Medium</w:t>
            </w:r>
          </w:p>
        </w:tc>
      </w:tr>
      <w:tr w:rsidR="007448A9" w14:paraId="5D378D11" w14:textId="77777777">
        <w:trPr>
          <w:trHeight w:val="859"/>
        </w:trPr>
        <w:tc>
          <w:tcPr>
            <w:tcW w:w="669" w:type="pct"/>
            <w:vMerge/>
          </w:tcPr>
          <w:p w14:paraId="10223558" w14:textId="77777777" w:rsidR="007448A9" w:rsidRDefault="007448A9">
            <w:pPr>
              <w:rPr>
                <w:b/>
                <w:bCs/>
                <w:sz w:val="24"/>
                <w:szCs w:val="24"/>
                <w:lang w:val="en-US"/>
              </w:rPr>
            </w:pPr>
          </w:p>
        </w:tc>
        <w:tc>
          <w:tcPr>
            <w:tcW w:w="1313" w:type="pct"/>
          </w:tcPr>
          <w:p w14:paraId="0B652905" w14:textId="77777777" w:rsidR="007448A9" w:rsidRDefault="00000000">
            <w:pPr>
              <w:numPr>
                <w:ilvl w:val="0"/>
                <w:numId w:val="105"/>
              </w:numPr>
              <w:rPr>
                <w:sz w:val="24"/>
                <w:szCs w:val="24"/>
                <w:lang w:val="en-US"/>
              </w:rPr>
            </w:pPr>
            <w:r>
              <w:rPr>
                <w:sz w:val="24"/>
                <w:szCs w:val="24"/>
                <w:lang w:val="en-US"/>
              </w:rPr>
              <w:t>Analyse the biblical teaching about sex and sexuality in order to appreciate the proper understanding of sex as a divine gift to mankind. (u, v/a, s, gs)</w:t>
            </w:r>
          </w:p>
        </w:tc>
        <w:tc>
          <w:tcPr>
            <w:tcW w:w="843" w:type="pct"/>
          </w:tcPr>
          <w:p w14:paraId="42E35332" w14:textId="77777777" w:rsidR="007448A9" w:rsidRDefault="00000000">
            <w:pPr>
              <w:numPr>
                <w:ilvl w:val="0"/>
                <w:numId w:val="106"/>
              </w:numPr>
              <w:rPr>
                <w:sz w:val="24"/>
                <w:szCs w:val="24"/>
                <w:lang w:val="en-US"/>
              </w:rPr>
            </w:pPr>
            <w:r>
              <w:rPr>
                <w:sz w:val="24"/>
                <w:szCs w:val="24"/>
                <w:lang w:val="en-US"/>
              </w:rPr>
              <w:t>Examines   Biblical teachings on Sex and Sexuality</w:t>
            </w:r>
          </w:p>
          <w:p w14:paraId="25FB8FB7" w14:textId="77777777" w:rsidR="007448A9" w:rsidRDefault="007448A9">
            <w:pPr>
              <w:rPr>
                <w:sz w:val="24"/>
                <w:szCs w:val="24"/>
                <w:lang w:val="en-US"/>
              </w:rPr>
            </w:pPr>
          </w:p>
        </w:tc>
        <w:tc>
          <w:tcPr>
            <w:tcW w:w="928" w:type="pct"/>
          </w:tcPr>
          <w:p w14:paraId="3EC51E32" w14:textId="77777777" w:rsidR="007448A9" w:rsidRDefault="00000000">
            <w:pPr>
              <w:numPr>
                <w:ilvl w:val="0"/>
                <w:numId w:val="107"/>
              </w:numPr>
              <w:rPr>
                <w:sz w:val="24"/>
                <w:szCs w:val="24"/>
              </w:rPr>
            </w:pPr>
            <w:r>
              <w:rPr>
                <w:sz w:val="24"/>
                <w:szCs w:val="24"/>
                <w:lang w:val="en-US"/>
              </w:rPr>
              <w:t>A</w:t>
            </w:r>
            <w:r>
              <w:rPr>
                <w:sz w:val="24"/>
                <w:szCs w:val="24"/>
              </w:rPr>
              <w:t>ppl</w:t>
            </w:r>
            <w:r>
              <w:rPr>
                <w:sz w:val="24"/>
                <w:szCs w:val="24"/>
                <w:lang w:val="en-US"/>
              </w:rPr>
              <w:t>ies</w:t>
            </w:r>
            <w:r>
              <w:rPr>
                <w:sz w:val="24"/>
                <w:szCs w:val="24"/>
              </w:rPr>
              <w:t xml:space="preserve"> </w:t>
            </w:r>
            <w:r>
              <w:rPr>
                <w:sz w:val="24"/>
                <w:szCs w:val="24"/>
                <w:lang w:val="en-US"/>
              </w:rPr>
              <w:t>B</w:t>
            </w:r>
            <w:r>
              <w:rPr>
                <w:sz w:val="24"/>
                <w:szCs w:val="24"/>
              </w:rPr>
              <w:t>ible teachings to uphold morals regarding sex and sexuality in modern society.</w:t>
            </w:r>
          </w:p>
          <w:p w14:paraId="2B243F47" w14:textId="77777777" w:rsidR="007448A9" w:rsidRDefault="00000000">
            <w:pPr>
              <w:numPr>
                <w:ilvl w:val="0"/>
                <w:numId w:val="107"/>
              </w:numPr>
              <w:rPr>
                <w:sz w:val="24"/>
                <w:szCs w:val="24"/>
              </w:rPr>
            </w:pPr>
            <w:r>
              <w:rPr>
                <w:sz w:val="24"/>
                <w:szCs w:val="24"/>
                <w:lang w:val="en-US"/>
              </w:rPr>
              <w:t>Compares African traditional with Christian aspects of sex and sexuality.</w:t>
            </w:r>
          </w:p>
          <w:p w14:paraId="289C5BD7" w14:textId="77777777" w:rsidR="007448A9" w:rsidRDefault="007448A9">
            <w:pPr>
              <w:rPr>
                <w:sz w:val="24"/>
                <w:szCs w:val="24"/>
                <w:lang w:val="en-US"/>
              </w:rPr>
            </w:pPr>
          </w:p>
        </w:tc>
        <w:tc>
          <w:tcPr>
            <w:tcW w:w="1244" w:type="pct"/>
          </w:tcPr>
          <w:p w14:paraId="117C00CE" w14:textId="77777777" w:rsidR="007448A9" w:rsidRDefault="00000000">
            <w:pPr>
              <w:rPr>
                <w:sz w:val="24"/>
                <w:szCs w:val="24"/>
                <w:lang w:val="en-US"/>
              </w:rPr>
            </w:pPr>
            <w:r>
              <w:rPr>
                <w:sz w:val="24"/>
                <w:szCs w:val="24"/>
                <w:lang w:val="en-US"/>
              </w:rPr>
              <w:t>High</w:t>
            </w:r>
          </w:p>
        </w:tc>
      </w:tr>
      <w:tr w:rsidR="007448A9" w14:paraId="175C956E" w14:textId="77777777">
        <w:trPr>
          <w:trHeight w:val="859"/>
        </w:trPr>
        <w:tc>
          <w:tcPr>
            <w:tcW w:w="669" w:type="pct"/>
            <w:vMerge/>
          </w:tcPr>
          <w:p w14:paraId="372BA1CA" w14:textId="77777777" w:rsidR="007448A9" w:rsidRDefault="007448A9">
            <w:pPr>
              <w:rPr>
                <w:b/>
                <w:bCs/>
                <w:sz w:val="24"/>
                <w:szCs w:val="24"/>
                <w:lang w:val="en-US"/>
              </w:rPr>
            </w:pPr>
          </w:p>
        </w:tc>
        <w:tc>
          <w:tcPr>
            <w:tcW w:w="1313" w:type="pct"/>
          </w:tcPr>
          <w:p w14:paraId="1FEA8958" w14:textId="77777777" w:rsidR="007448A9" w:rsidRDefault="00000000">
            <w:pPr>
              <w:numPr>
                <w:ilvl w:val="0"/>
                <w:numId w:val="108"/>
              </w:numPr>
              <w:rPr>
                <w:sz w:val="24"/>
                <w:szCs w:val="24"/>
                <w:lang w:val="en-US"/>
              </w:rPr>
            </w:pPr>
            <w:r>
              <w:rPr>
                <w:sz w:val="24"/>
                <w:szCs w:val="24"/>
                <w:lang w:val="en-US"/>
              </w:rPr>
              <w:t>Analyse the traditional African and contemporary perspectives about dating and courtship, examining its impact on marriage. (u, v/a, s, gs)</w:t>
            </w:r>
          </w:p>
        </w:tc>
        <w:tc>
          <w:tcPr>
            <w:tcW w:w="843" w:type="pct"/>
          </w:tcPr>
          <w:p w14:paraId="03A3A8F9" w14:textId="77777777" w:rsidR="007448A9" w:rsidRDefault="00000000">
            <w:pPr>
              <w:numPr>
                <w:ilvl w:val="0"/>
                <w:numId w:val="109"/>
              </w:numPr>
              <w:rPr>
                <w:sz w:val="24"/>
                <w:szCs w:val="24"/>
                <w:lang w:val="en-US"/>
              </w:rPr>
            </w:pPr>
            <w:r>
              <w:rPr>
                <w:sz w:val="24"/>
                <w:szCs w:val="24"/>
                <w:lang w:val="en-US"/>
              </w:rPr>
              <w:t>Examines the traditional African and contemporary perspectives about dating, courtship and marriage</w:t>
            </w:r>
          </w:p>
        </w:tc>
        <w:tc>
          <w:tcPr>
            <w:tcW w:w="928" w:type="pct"/>
          </w:tcPr>
          <w:p w14:paraId="38960E2E" w14:textId="77777777" w:rsidR="007448A9" w:rsidRDefault="00000000">
            <w:pPr>
              <w:numPr>
                <w:ilvl w:val="0"/>
                <w:numId w:val="110"/>
              </w:numPr>
              <w:rPr>
                <w:sz w:val="24"/>
                <w:szCs w:val="24"/>
              </w:rPr>
            </w:pPr>
            <w:r>
              <w:rPr>
                <w:sz w:val="24"/>
                <w:szCs w:val="24"/>
                <w:lang w:val="en-US"/>
              </w:rPr>
              <w:t>D</w:t>
            </w:r>
            <w:r>
              <w:rPr>
                <w:sz w:val="24"/>
                <w:szCs w:val="24"/>
              </w:rPr>
              <w:t>escribes the traditional Africa</w:t>
            </w:r>
            <w:r>
              <w:rPr>
                <w:sz w:val="24"/>
                <w:szCs w:val="24"/>
                <w:lang w:val="en-US"/>
              </w:rPr>
              <w:t>n</w:t>
            </w:r>
            <w:r>
              <w:rPr>
                <w:sz w:val="24"/>
                <w:szCs w:val="24"/>
              </w:rPr>
              <w:t xml:space="preserve"> and contemporary perception about dating, courtship and marriage.</w:t>
            </w:r>
          </w:p>
          <w:p w14:paraId="6FAADD9D" w14:textId="77777777" w:rsidR="007448A9" w:rsidRDefault="00000000">
            <w:pPr>
              <w:numPr>
                <w:ilvl w:val="0"/>
                <w:numId w:val="110"/>
              </w:numPr>
              <w:rPr>
                <w:sz w:val="24"/>
                <w:szCs w:val="24"/>
                <w:lang w:val="en-US"/>
              </w:rPr>
            </w:pPr>
            <w:r>
              <w:rPr>
                <w:sz w:val="24"/>
                <w:szCs w:val="24"/>
                <w:lang w:val="en-US"/>
              </w:rPr>
              <w:t>E</w:t>
            </w:r>
            <w:r>
              <w:rPr>
                <w:sz w:val="24"/>
                <w:szCs w:val="24"/>
              </w:rPr>
              <w:t>xplain</w:t>
            </w:r>
            <w:r>
              <w:rPr>
                <w:sz w:val="24"/>
                <w:szCs w:val="24"/>
                <w:lang w:val="en-US"/>
              </w:rPr>
              <w:t>s</w:t>
            </w:r>
            <w:r>
              <w:rPr>
                <w:sz w:val="24"/>
                <w:szCs w:val="24"/>
              </w:rPr>
              <w:t xml:space="preserve"> the concept of courtship, its values and challenges associated with</w:t>
            </w:r>
            <w:r>
              <w:rPr>
                <w:sz w:val="24"/>
                <w:szCs w:val="24"/>
                <w:lang w:val="en-US"/>
              </w:rPr>
              <w:t xml:space="preserve"> courtship and marriage today</w:t>
            </w:r>
          </w:p>
        </w:tc>
        <w:tc>
          <w:tcPr>
            <w:tcW w:w="1244" w:type="pct"/>
          </w:tcPr>
          <w:p w14:paraId="0904C740" w14:textId="77777777" w:rsidR="007448A9" w:rsidRDefault="00000000">
            <w:pPr>
              <w:rPr>
                <w:sz w:val="24"/>
                <w:szCs w:val="24"/>
                <w:lang w:val="en-US"/>
              </w:rPr>
            </w:pPr>
            <w:r>
              <w:rPr>
                <w:sz w:val="24"/>
                <w:szCs w:val="24"/>
                <w:lang w:val="en-US"/>
              </w:rPr>
              <w:t>High</w:t>
            </w:r>
          </w:p>
        </w:tc>
      </w:tr>
      <w:tr w:rsidR="007448A9" w14:paraId="6FD04735" w14:textId="77777777">
        <w:trPr>
          <w:trHeight w:val="859"/>
        </w:trPr>
        <w:tc>
          <w:tcPr>
            <w:tcW w:w="669" w:type="pct"/>
            <w:vMerge/>
          </w:tcPr>
          <w:p w14:paraId="55DD52C2" w14:textId="77777777" w:rsidR="007448A9" w:rsidRDefault="007448A9">
            <w:pPr>
              <w:rPr>
                <w:b/>
                <w:bCs/>
                <w:sz w:val="24"/>
                <w:szCs w:val="24"/>
                <w:lang w:val="en-US"/>
              </w:rPr>
            </w:pPr>
          </w:p>
        </w:tc>
        <w:tc>
          <w:tcPr>
            <w:tcW w:w="1313" w:type="pct"/>
          </w:tcPr>
          <w:p w14:paraId="26BCC65A" w14:textId="77777777" w:rsidR="007448A9" w:rsidRDefault="00000000">
            <w:pPr>
              <w:numPr>
                <w:ilvl w:val="0"/>
                <w:numId w:val="111"/>
              </w:numPr>
              <w:rPr>
                <w:sz w:val="24"/>
                <w:szCs w:val="24"/>
                <w:lang w:val="en-US"/>
              </w:rPr>
            </w:pPr>
            <w:r>
              <w:rPr>
                <w:sz w:val="24"/>
                <w:szCs w:val="24"/>
                <w:lang w:val="en-US"/>
              </w:rPr>
              <w:t>Evaluate the value of bride wealth in the contemporary society. (u, v/a, s, gs)</w:t>
            </w:r>
          </w:p>
        </w:tc>
        <w:tc>
          <w:tcPr>
            <w:tcW w:w="843" w:type="pct"/>
          </w:tcPr>
          <w:p w14:paraId="3312376C" w14:textId="77777777" w:rsidR="007448A9" w:rsidRDefault="00000000">
            <w:pPr>
              <w:numPr>
                <w:ilvl w:val="0"/>
                <w:numId w:val="112"/>
              </w:numPr>
              <w:rPr>
                <w:sz w:val="24"/>
                <w:szCs w:val="24"/>
              </w:rPr>
            </w:pPr>
            <w:r>
              <w:rPr>
                <w:sz w:val="24"/>
                <w:szCs w:val="24"/>
                <w:lang w:val="en-US"/>
              </w:rPr>
              <w:t>Assesses bride wealth in the contemporary society</w:t>
            </w:r>
          </w:p>
          <w:p w14:paraId="5CE50412" w14:textId="77777777" w:rsidR="007448A9" w:rsidRDefault="007448A9">
            <w:pPr>
              <w:rPr>
                <w:sz w:val="24"/>
                <w:szCs w:val="24"/>
                <w:lang w:val="en-US"/>
              </w:rPr>
            </w:pPr>
          </w:p>
        </w:tc>
        <w:tc>
          <w:tcPr>
            <w:tcW w:w="928" w:type="pct"/>
          </w:tcPr>
          <w:p w14:paraId="58DA1E93" w14:textId="77777777" w:rsidR="007448A9" w:rsidRDefault="00000000">
            <w:pPr>
              <w:numPr>
                <w:ilvl w:val="0"/>
                <w:numId w:val="113"/>
              </w:numPr>
              <w:rPr>
                <w:sz w:val="24"/>
                <w:szCs w:val="24"/>
                <w:lang w:val="en-US"/>
              </w:rPr>
            </w:pPr>
            <w:r>
              <w:rPr>
                <w:sz w:val="24"/>
                <w:szCs w:val="24"/>
                <w:lang w:val="en-US"/>
              </w:rPr>
              <w:t>Explains the merits and demerits of bride wealth</w:t>
            </w:r>
          </w:p>
          <w:p w14:paraId="42D3C6CB" w14:textId="77777777" w:rsidR="007448A9" w:rsidRDefault="00000000">
            <w:pPr>
              <w:numPr>
                <w:ilvl w:val="0"/>
                <w:numId w:val="113"/>
              </w:numPr>
              <w:rPr>
                <w:sz w:val="24"/>
                <w:szCs w:val="24"/>
                <w:lang w:val="en-US"/>
              </w:rPr>
            </w:pPr>
            <w:r>
              <w:rPr>
                <w:sz w:val="24"/>
                <w:szCs w:val="24"/>
                <w:lang w:val="en-US"/>
              </w:rPr>
              <w:t>Suggests ways of upholding the value of bride wealth</w:t>
            </w:r>
          </w:p>
        </w:tc>
        <w:tc>
          <w:tcPr>
            <w:tcW w:w="1244" w:type="pct"/>
          </w:tcPr>
          <w:p w14:paraId="517E27F8" w14:textId="77777777" w:rsidR="007448A9" w:rsidRDefault="00000000">
            <w:pPr>
              <w:rPr>
                <w:sz w:val="24"/>
                <w:szCs w:val="24"/>
                <w:lang w:val="en-US"/>
              </w:rPr>
            </w:pPr>
            <w:r>
              <w:rPr>
                <w:sz w:val="24"/>
                <w:szCs w:val="24"/>
                <w:lang w:val="en-US"/>
              </w:rPr>
              <w:t>high</w:t>
            </w:r>
          </w:p>
        </w:tc>
      </w:tr>
      <w:tr w:rsidR="007448A9" w14:paraId="4B2E1778" w14:textId="77777777">
        <w:trPr>
          <w:trHeight w:val="859"/>
        </w:trPr>
        <w:tc>
          <w:tcPr>
            <w:tcW w:w="669" w:type="pct"/>
            <w:vMerge/>
          </w:tcPr>
          <w:p w14:paraId="2448AE99" w14:textId="77777777" w:rsidR="007448A9" w:rsidRDefault="007448A9">
            <w:pPr>
              <w:rPr>
                <w:b/>
                <w:bCs/>
                <w:sz w:val="24"/>
                <w:szCs w:val="24"/>
                <w:lang w:val="en-US"/>
              </w:rPr>
            </w:pPr>
          </w:p>
        </w:tc>
        <w:tc>
          <w:tcPr>
            <w:tcW w:w="1313" w:type="pct"/>
          </w:tcPr>
          <w:p w14:paraId="135EDE41" w14:textId="77777777" w:rsidR="007448A9" w:rsidRDefault="00000000">
            <w:pPr>
              <w:numPr>
                <w:ilvl w:val="0"/>
                <w:numId w:val="114"/>
              </w:numPr>
              <w:rPr>
                <w:sz w:val="24"/>
                <w:szCs w:val="24"/>
                <w:lang w:val="en-US"/>
              </w:rPr>
            </w:pPr>
            <w:r>
              <w:rPr>
                <w:sz w:val="24"/>
                <w:szCs w:val="24"/>
                <w:lang w:val="en-US"/>
              </w:rPr>
              <w:t xml:space="preserve">Examine the modern and the traditional African understanding of marriage in order to uphold the institution of marriage in the modern society. (u, v/a, s, gs) </w:t>
            </w:r>
          </w:p>
        </w:tc>
        <w:tc>
          <w:tcPr>
            <w:tcW w:w="843" w:type="pct"/>
          </w:tcPr>
          <w:p w14:paraId="39811FB5" w14:textId="77777777" w:rsidR="007448A9" w:rsidRDefault="00000000">
            <w:pPr>
              <w:numPr>
                <w:ilvl w:val="0"/>
                <w:numId w:val="115"/>
              </w:numPr>
              <w:rPr>
                <w:sz w:val="24"/>
                <w:szCs w:val="24"/>
              </w:rPr>
            </w:pPr>
            <w:r>
              <w:rPr>
                <w:sz w:val="24"/>
                <w:szCs w:val="24"/>
                <w:lang w:val="en-US"/>
              </w:rPr>
              <w:t xml:space="preserve">Analyses the modern and traditional understanding of marriage </w:t>
            </w:r>
          </w:p>
          <w:p w14:paraId="29AA3028" w14:textId="77777777" w:rsidR="007448A9" w:rsidRDefault="007448A9">
            <w:pPr>
              <w:rPr>
                <w:sz w:val="24"/>
                <w:szCs w:val="24"/>
                <w:lang w:val="en-US"/>
              </w:rPr>
            </w:pPr>
          </w:p>
        </w:tc>
        <w:tc>
          <w:tcPr>
            <w:tcW w:w="928" w:type="pct"/>
          </w:tcPr>
          <w:p w14:paraId="01063A5D" w14:textId="77777777" w:rsidR="007448A9" w:rsidRDefault="00000000">
            <w:pPr>
              <w:numPr>
                <w:ilvl w:val="0"/>
                <w:numId w:val="116"/>
              </w:numPr>
              <w:rPr>
                <w:sz w:val="24"/>
                <w:szCs w:val="24"/>
              </w:rPr>
            </w:pPr>
            <w:r>
              <w:rPr>
                <w:sz w:val="24"/>
                <w:szCs w:val="24"/>
                <w:lang w:val="en-US"/>
              </w:rPr>
              <w:t>I</w:t>
            </w:r>
            <w:r>
              <w:rPr>
                <w:sz w:val="24"/>
                <w:szCs w:val="24"/>
              </w:rPr>
              <w:t>dentif</w:t>
            </w:r>
            <w:r>
              <w:rPr>
                <w:sz w:val="24"/>
                <w:szCs w:val="24"/>
                <w:lang w:val="en-US"/>
              </w:rPr>
              <w:t>ies</w:t>
            </w:r>
            <w:r>
              <w:rPr>
                <w:sz w:val="24"/>
                <w:szCs w:val="24"/>
              </w:rPr>
              <w:t xml:space="preserve"> the role of bride wealth today</w:t>
            </w:r>
          </w:p>
          <w:p w14:paraId="66F9AE5E" w14:textId="77777777" w:rsidR="007448A9" w:rsidRDefault="00000000">
            <w:pPr>
              <w:numPr>
                <w:ilvl w:val="0"/>
                <w:numId w:val="116"/>
              </w:numPr>
              <w:rPr>
                <w:sz w:val="24"/>
                <w:szCs w:val="24"/>
              </w:rPr>
            </w:pPr>
            <w:r>
              <w:rPr>
                <w:sz w:val="24"/>
                <w:szCs w:val="24"/>
                <w:lang w:val="en-US"/>
              </w:rPr>
              <w:t>Investigates</w:t>
            </w:r>
            <w:r>
              <w:rPr>
                <w:sz w:val="24"/>
                <w:szCs w:val="24"/>
              </w:rPr>
              <w:t xml:space="preserve"> the Christian response to bride wealth.</w:t>
            </w:r>
          </w:p>
          <w:p w14:paraId="13A328EA" w14:textId="77777777" w:rsidR="007448A9" w:rsidRDefault="007448A9">
            <w:pPr>
              <w:rPr>
                <w:sz w:val="24"/>
                <w:szCs w:val="24"/>
                <w:lang w:val="en-US"/>
              </w:rPr>
            </w:pPr>
          </w:p>
        </w:tc>
        <w:tc>
          <w:tcPr>
            <w:tcW w:w="1244" w:type="pct"/>
          </w:tcPr>
          <w:p w14:paraId="75655300" w14:textId="77777777" w:rsidR="007448A9" w:rsidRDefault="00000000">
            <w:pPr>
              <w:rPr>
                <w:sz w:val="24"/>
                <w:szCs w:val="24"/>
                <w:lang w:val="en-US"/>
              </w:rPr>
            </w:pPr>
            <w:r>
              <w:rPr>
                <w:sz w:val="24"/>
                <w:szCs w:val="24"/>
                <w:lang w:val="en-US"/>
              </w:rPr>
              <w:t>Medium</w:t>
            </w:r>
          </w:p>
        </w:tc>
      </w:tr>
      <w:tr w:rsidR="007448A9" w14:paraId="23398308" w14:textId="77777777">
        <w:trPr>
          <w:trHeight w:val="3108"/>
        </w:trPr>
        <w:tc>
          <w:tcPr>
            <w:tcW w:w="669" w:type="pct"/>
            <w:vMerge/>
          </w:tcPr>
          <w:p w14:paraId="424722CC" w14:textId="77777777" w:rsidR="007448A9" w:rsidRDefault="007448A9">
            <w:pPr>
              <w:rPr>
                <w:b/>
                <w:bCs/>
                <w:sz w:val="24"/>
                <w:szCs w:val="24"/>
                <w:lang w:val="en-US"/>
              </w:rPr>
            </w:pPr>
          </w:p>
        </w:tc>
        <w:tc>
          <w:tcPr>
            <w:tcW w:w="1313" w:type="pct"/>
          </w:tcPr>
          <w:p w14:paraId="3E0EBB89" w14:textId="77777777" w:rsidR="007448A9" w:rsidRDefault="00000000">
            <w:pPr>
              <w:numPr>
                <w:ilvl w:val="0"/>
                <w:numId w:val="117"/>
              </w:numPr>
              <w:rPr>
                <w:sz w:val="24"/>
                <w:szCs w:val="24"/>
                <w:lang w:val="en-US"/>
              </w:rPr>
            </w:pPr>
            <w:r>
              <w:rPr>
                <w:sz w:val="24"/>
                <w:szCs w:val="24"/>
                <w:lang w:val="en-US"/>
              </w:rPr>
              <w:t>Analyse the biblical teaching about marriage through reading scriptures in order to appreciate and uphold marriage as a divine institution. (u, v/a, s, gs)</w:t>
            </w:r>
          </w:p>
        </w:tc>
        <w:tc>
          <w:tcPr>
            <w:tcW w:w="843" w:type="pct"/>
          </w:tcPr>
          <w:p w14:paraId="563D3EED" w14:textId="77777777" w:rsidR="007448A9" w:rsidRDefault="00000000">
            <w:pPr>
              <w:numPr>
                <w:ilvl w:val="0"/>
                <w:numId w:val="118"/>
              </w:numPr>
              <w:rPr>
                <w:sz w:val="24"/>
                <w:szCs w:val="24"/>
                <w:lang w:val="en-US"/>
              </w:rPr>
            </w:pPr>
            <w:r>
              <w:rPr>
                <w:sz w:val="24"/>
                <w:szCs w:val="24"/>
                <w:lang w:val="en-US"/>
              </w:rPr>
              <w:t xml:space="preserve">Examines the Biblical teachings on  marriage </w:t>
            </w:r>
          </w:p>
          <w:p w14:paraId="06A3E0DE" w14:textId="77777777" w:rsidR="007448A9" w:rsidRDefault="00000000">
            <w:pPr>
              <w:numPr>
                <w:ilvl w:val="0"/>
                <w:numId w:val="118"/>
              </w:numPr>
              <w:rPr>
                <w:sz w:val="24"/>
                <w:szCs w:val="24"/>
                <w:lang w:val="en-US"/>
              </w:rPr>
            </w:pPr>
            <w:r>
              <w:rPr>
                <w:sz w:val="24"/>
                <w:szCs w:val="24"/>
                <w:lang w:val="en-US"/>
              </w:rPr>
              <w:t>Recognises marriage as a divine institution</w:t>
            </w:r>
          </w:p>
        </w:tc>
        <w:tc>
          <w:tcPr>
            <w:tcW w:w="928" w:type="pct"/>
          </w:tcPr>
          <w:p w14:paraId="57F66529" w14:textId="77777777" w:rsidR="007448A9" w:rsidRDefault="00000000">
            <w:pPr>
              <w:numPr>
                <w:ilvl w:val="0"/>
                <w:numId w:val="119"/>
              </w:numPr>
              <w:rPr>
                <w:sz w:val="24"/>
                <w:szCs w:val="24"/>
              </w:rPr>
            </w:pPr>
            <w:r>
              <w:rPr>
                <w:sz w:val="24"/>
                <w:szCs w:val="24"/>
                <w:lang w:val="en-US"/>
              </w:rPr>
              <w:t>C</w:t>
            </w:r>
            <w:r>
              <w:rPr>
                <w:sz w:val="24"/>
                <w:szCs w:val="24"/>
              </w:rPr>
              <w:t>ompar</w:t>
            </w:r>
            <w:r>
              <w:rPr>
                <w:sz w:val="24"/>
                <w:szCs w:val="24"/>
                <w:lang w:val="en-US"/>
              </w:rPr>
              <w:t>es</w:t>
            </w:r>
            <w:r>
              <w:rPr>
                <w:sz w:val="24"/>
                <w:szCs w:val="24"/>
              </w:rPr>
              <w:t xml:space="preserve"> the concept of marriage in African traditional society with that of modern society.</w:t>
            </w:r>
          </w:p>
          <w:p w14:paraId="2293BECC" w14:textId="77777777" w:rsidR="007448A9" w:rsidRDefault="00000000">
            <w:pPr>
              <w:numPr>
                <w:ilvl w:val="0"/>
                <w:numId w:val="119"/>
              </w:numPr>
              <w:rPr>
                <w:sz w:val="24"/>
                <w:szCs w:val="24"/>
              </w:rPr>
            </w:pPr>
            <w:r>
              <w:rPr>
                <w:sz w:val="24"/>
                <w:szCs w:val="24"/>
                <w:lang w:val="en-US"/>
              </w:rPr>
              <w:t>I</w:t>
            </w:r>
            <w:r>
              <w:rPr>
                <w:sz w:val="24"/>
                <w:szCs w:val="24"/>
              </w:rPr>
              <w:t>dentif</w:t>
            </w:r>
            <w:r>
              <w:rPr>
                <w:sz w:val="24"/>
                <w:szCs w:val="24"/>
                <w:lang w:val="en-US"/>
              </w:rPr>
              <w:t>ies</w:t>
            </w:r>
            <w:r>
              <w:rPr>
                <w:sz w:val="24"/>
                <w:szCs w:val="24"/>
              </w:rPr>
              <w:t xml:space="preserve"> traditional marriage values that should be upheld today.</w:t>
            </w:r>
          </w:p>
          <w:p w14:paraId="190B56FA" w14:textId="77777777" w:rsidR="007448A9" w:rsidRDefault="007448A9">
            <w:pPr>
              <w:rPr>
                <w:sz w:val="24"/>
                <w:szCs w:val="24"/>
                <w:lang w:val="en-US"/>
              </w:rPr>
            </w:pPr>
          </w:p>
        </w:tc>
        <w:tc>
          <w:tcPr>
            <w:tcW w:w="1244" w:type="pct"/>
          </w:tcPr>
          <w:p w14:paraId="63147781" w14:textId="77777777" w:rsidR="007448A9" w:rsidRDefault="007448A9">
            <w:pPr>
              <w:rPr>
                <w:sz w:val="24"/>
                <w:szCs w:val="24"/>
                <w:lang w:val="en-US"/>
              </w:rPr>
            </w:pPr>
          </w:p>
        </w:tc>
      </w:tr>
      <w:tr w:rsidR="007448A9" w14:paraId="4A40B2AA" w14:textId="77777777">
        <w:trPr>
          <w:trHeight w:val="859"/>
        </w:trPr>
        <w:tc>
          <w:tcPr>
            <w:tcW w:w="669" w:type="pct"/>
            <w:vMerge/>
          </w:tcPr>
          <w:p w14:paraId="70648459" w14:textId="77777777" w:rsidR="007448A9" w:rsidRDefault="007448A9">
            <w:pPr>
              <w:rPr>
                <w:b/>
                <w:bCs/>
                <w:sz w:val="24"/>
                <w:szCs w:val="24"/>
                <w:lang w:val="en-US"/>
              </w:rPr>
            </w:pPr>
          </w:p>
        </w:tc>
        <w:tc>
          <w:tcPr>
            <w:tcW w:w="1313" w:type="pct"/>
          </w:tcPr>
          <w:p w14:paraId="5B363E3F" w14:textId="77777777" w:rsidR="007448A9" w:rsidRDefault="00000000">
            <w:pPr>
              <w:pStyle w:val="ListParagraph"/>
              <w:numPr>
                <w:ilvl w:val="0"/>
                <w:numId w:val="120"/>
              </w:numPr>
              <w:spacing w:line="276" w:lineRule="auto"/>
              <w:rPr>
                <w:rFonts w:ascii="Times New Roman" w:hAnsi="Times New Roman"/>
                <w:lang w:val="en-US"/>
              </w:rPr>
            </w:pPr>
            <w:r>
              <w:rPr>
                <w:rFonts w:ascii="Times New Roman" w:hAnsi="Times New Roman"/>
                <w:lang w:val="en-US"/>
              </w:rPr>
              <w:t>E</w:t>
            </w:r>
            <w:r>
              <w:rPr>
                <w:rFonts w:ascii="Times New Roman" w:hAnsi="Times New Roman"/>
              </w:rPr>
              <w:t xml:space="preserve">xamine the traditional African approaches to family life and use the positive aspects  to form a basic understanding of  </w:t>
            </w:r>
            <w:r>
              <w:rPr>
                <w:rFonts w:ascii="Times New Roman" w:hAnsi="Times New Roman"/>
                <w:lang w:val="en-US"/>
              </w:rPr>
              <w:t>an ideal family (u, v/a, s, gs).</w:t>
            </w:r>
          </w:p>
        </w:tc>
        <w:tc>
          <w:tcPr>
            <w:tcW w:w="843" w:type="pct"/>
          </w:tcPr>
          <w:p w14:paraId="4AFED0BA" w14:textId="77777777" w:rsidR="007448A9" w:rsidRDefault="00000000">
            <w:pPr>
              <w:numPr>
                <w:ilvl w:val="0"/>
                <w:numId w:val="121"/>
              </w:numPr>
              <w:rPr>
                <w:sz w:val="24"/>
                <w:szCs w:val="24"/>
                <w:lang w:val="en-US"/>
              </w:rPr>
            </w:pPr>
            <w:r>
              <w:rPr>
                <w:sz w:val="24"/>
                <w:szCs w:val="24"/>
                <w:lang w:val="en-US"/>
              </w:rPr>
              <w:t xml:space="preserve">Appreciates Traditional African approaches to family life </w:t>
            </w:r>
          </w:p>
        </w:tc>
        <w:tc>
          <w:tcPr>
            <w:tcW w:w="928" w:type="pct"/>
          </w:tcPr>
          <w:p w14:paraId="2C9A413E" w14:textId="77777777" w:rsidR="007448A9" w:rsidRDefault="00000000">
            <w:pPr>
              <w:numPr>
                <w:ilvl w:val="0"/>
                <w:numId w:val="122"/>
              </w:numPr>
              <w:rPr>
                <w:sz w:val="24"/>
                <w:szCs w:val="24"/>
                <w:lang w:val="en-US"/>
              </w:rPr>
            </w:pPr>
            <w:r>
              <w:rPr>
                <w:sz w:val="24"/>
                <w:szCs w:val="24"/>
                <w:lang w:val="en-US"/>
              </w:rPr>
              <w:t>Describes the ideals in the African traditional family</w:t>
            </w:r>
          </w:p>
          <w:p w14:paraId="34C5C0EA" w14:textId="77777777" w:rsidR="007448A9" w:rsidRDefault="007448A9">
            <w:pPr>
              <w:rPr>
                <w:sz w:val="24"/>
                <w:szCs w:val="24"/>
                <w:lang w:val="en-US"/>
              </w:rPr>
            </w:pPr>
          </w:p>
          <w:p w14:paraId="21869F3C" w14:textId="77777777" w:rsidR="007448A9" w:rsidRDefault="00000000">
            <w:pPr>
              <w:numPr>
                <w:ilvl w:val="0"/>
                <w:numId w:val="122"/>
              </w:numPr>
              <w:rPr>
                <w:sz w:val="24"/>
                <w:szCs w:val="24"/>
                <w:lang w:val="en-US"/>
              </w:rPr>
            </w:pPr>
            <w:r>
              <w:rPr>
                <w:sz w:val="24"/>
                <w:szCs w:val="24"/>
                <w:lang w:val="en-US"/>
              </w:rPr>
              <w:t>Applies the traditional African ideals to modern family challenges</w:t>
            </w:r>
          </w:p>
          <w:p w14:paraId="44978C8D" w14:textId="77777777" w:rsidR="007448A9" w:rsidRDefault="007448A9">
            <w:pPr>
              <w:rPr>
                <w:sz w:val="24"/>
                <w:szCs w:val="24"/>
                <w:lang w:val="en-US"/>
              </w:rPr>
            </w:pPr>
          </w:p>
        </w:tc>
        <w:tc>
          <w:tcPr>
            <w:tcW w:w="1244" w:type="pct"/>
          </w:tcPr>
          <w:p w14:paraId="04F7C934" w14:textId="77777777" w:rsidR="007448A9" w:rsidRDefault="00000000">
            <w:pPr>
              <w:rPr>
                <w:sz w:val="24"/>
                <w:szCs w:val="24"/>
                <w:lang w:val="en-US"/>
              </w:rPr>
            </w:pPr>
            <w:r>
              <w:rPr>
                <w:sz w:val="24"/>
                <w:szCs w:val="24"/>
                <w:lang w:val="en-US"/>
              </w:rPr>
              <w:t>Medium</w:t>
            </w:r>
          </w:p>
          <w:p w14:paraId="30EE8A69" w14:textId="77777777" w:rsidR="007448A9" w:rsidRDefault="007448A9">
            <w:pPr>
              <w:ind w:left="818" w:hangingChars="341" w:hanging="818"/>
              <w:rPr>
                <w:sz w:val="24"/>
                <w:szCs w:val="24"/>
                <w:lang w:val="en-US"/>
              </w:rPr>
            </w:pPr>
          </w:p>
        </w:tc>
      </w:tr>
      <w:tr w:rsidR="007448A9" w14:paraId="10C4F132" w14:textId="77777777">
        <w:trPr>
          <w:trHeight w:val="557"/>
        </w:trPr>
        <w:tc>
          <w:tcPr>
            <w:tcW w:w="669" w:type="pct"/>
            <w:vMerge/>
          </w:tcPr>
          <w:p w14:paraId="2F12F967" w14:textId="77777777" w:rsidR="007448A9" w:rsidRDefault="007448A9">
            <w:pPr>
              <w:rPr>
                <w:b/>
                <w:bCs/>
                <w:sz w:val="24"/>
                <w:szCs w:val="24"/>
                <w:lang w:val="en-US"/>
              </w:rPr>
            </w:pPr>
          </w:p>
        </w:tc>
        <w:tc>
          <w:tcPr>
            <w:tcW w:w="1313" w:type="pct"/>
          </w:tcPr>
          <w:p w14:paraId="05F6AF80" w14:textId="77777777" w:rsidR="007448A9" w:rsidRDefault="00000000">
            <w:pPr>
              <w:pStyle w:val="ListParagraph"/>
              <w:numPr>
                <w:ilvl w:val="0"/>
                <w:numId w:val="123"/>
              </w:numPr>
              <w:spacing w:line="276" w:lineRule="auto"/>
              <w:rPr>
                <w:rFonts w:ascii="Times New Roman" w:hAnsi="Times New Roman"/>
              </w:rPr>
            </w:pPr>
            <w:r>
              <w:rPr>
                <w:rFonts w:ascii="Times New Roman" w:hAnsi="Times New Roman"/>
                <w:lang w:val="en-US"/>
              </w:rPr>
              <w:t>A</w:t>
            </w:r>
            <w:r>
              <w:rPr>
                <w:rFonts w:ascii="Times New Roman" w:hAnsi="Times New Roman"/>
              </w:rPr>
              <w:t>nalyse the modern trends of family life to arrive at a clear understanding of the modern</w:t>
            </w:r>
            <w:r>
              <w:rPr>
                <w:rFonts w:ascii="Times New Roman" w:hAnsi="Times New Roman"/>
                <w:lang w:val="en-US"/>
              </w:rPr>
              <w:t xml:space="preserve"> </w:t>
            </w:r>
            <w:r>
              <w:rPr>
                <w:rFonts w:ascii="Times New Roman" w:hAnsi="Times New Roman"/>
              </w:rPr>
              <w:t>family challenges and how they can be mitigated.</w:t>
            </w:r>
            <w:r>
              <w:rPr>
                <w:rFonts w:ascii="Times New Roman" w:hAnsi="Times New Roman"/>
                <w:b/>
                <w:bCs/>
                <w:lang w:val="en-US"/>
              </w:rPr>
              <w:t xml:space="preserve"> </w:t>
            </w:r>
            <w:r>
              <w:rPr>
                <w:rFonts w:ascii="Times New Roman" w:hAnsi="Times New Roman"/>
                <w:lang w:val="en-US"/>
              </w:rPr>
              <w:t>(u, v/a, s, gs)</w:t>
            </w:r>
          </w:p>
          <w:p w14:paraId="63B77520" w14:textId="77777777" w:rsidR="007448A9" w:rsidRDefault="007448A9">
            <w:pPr>
              <w:rPr>
                <w:sz w:val="24"/>
                <w:szCs w:val="24"/>
                <w:lang w:val="en-US"/>
              </w:rPr>
            </w:pPr>
          </w:p>
        </w:tc>
        <w:tc>
          <w:tcPr>
            <w:tcW w:w="843" w:type="pct"/>
          </w:tcPr>
          <w:p w14:paraId="10152C3D" w14:textId="77777777" w:rsidR="007448A9" w:rsidRDefault="00000000">
            <w:pPr>
              <w:numPr>
                <w:ilvl w:val="0"/>
                <w:numId w:val="124"/>
              </w:numPr>
              <w:rPr>
                <w:sz w:val="24"/>
                <w:szCs w:val="24"/>
                <w:lang w:val="en-US"/>
              </w:rPr>
            </w:pPr>
            <w:r>
              <w:rPr>
                <w:sz w:val="24"/>
                <w:szCs w:val="24"/>
                <w:lang w:val="en-US"/>
              </w:rPr>
              <w:t xml:space="preserve">Recognises modern trends of family life </w:t>
            </w:r>
          </w:p>
        </w:tc>
        <w:tc>
          <w:tcPr>
            <w:tcW w:w="928" w:type="pct"/>
          </w:tcPr>
          <w:p w14:paraId="174ECAF2" w14:textId="77777777" w:rsidR="007448A9" w:rsidRDefault="00000000">
            <w:pPr>
              <w:numPr>
                <w:ilvl w:val="0"/>
                <w:numId w:val="125"/>
              </w:numPr>
              <w:rPr>
                <w:sz w:val="24"/>
                <w:szCs w:val="24"/>
                <w:lang w:val="en-US"/>
              </w:rPr>
            </w:pPr>
            <w:r>
              <w:rPr>
                <w:sz w:val="24"/>
                <w:szCs w:val="24"/>
                <w:lang w:val="en-US"/>
              </w:rPr>
              <w:t>I</w:t>
            </w:r>
            <w:r>
              <w:rPr>
                <w:sz w:val="24"/>
                <w:szCs w:val="24"/>
              </w:rPr>
              <w:t>ntegrat</w:t>
            </w:r>
            <w:r>
              <w:rPr>
                <w:sz w:val="24"/>
                <w:szCs w:val="24"/>
                <w:lang w:val="en-US"/>
              </w:rPr>
              <w:t>es</w:t>
            </w:r>
            <w:r>
              <w:rPr>
                <w:sz w:val="24"/>
                <w:szCs w:val="24"/>
              </w:rPr>
              <w:t xml:space="preserve"> Traditional African family approaches into the modern setting.</w:t>
            </w:r>
          </w:p>
          <w:p w14:paraId="44CC74E3" w14:textId="77777777" w:rsidR="007448A9" w:rsidRDefault="00000000">
            <w:pPr>
              <w:numPr>
                <w:ilvl w:val="0"/>
                <w:numId w:val="125"/>
              </w:numPr>
              <w:rPr>
                <w:sz w:val="24"/>
                <w:szCs w:val="24"/>
                <w:lang w:val="en-US"/>
              </w:rPr>
            </w:pPr>
            <w:r>
              <w:rPr>
                <w:sz w:val="24"/>
                <w:szCs w:val="24"/>
                <w:lang w:val="en-US"/>
              </w:rPr>
              <w:t>Describes an ideal family</w:t>
            </w:r>
          </w:p>
          <w:p w14:paraId="72AD1389" w14:textId="77777777" w:rsidR="007448A9" w:rsidRDefault="00000000">
            <w:pPr>
              <w:numPr>
                <w:ilvl w:val="0"/>
                <w:numId w:val="125"/>
              </w:numPr>
              <w:rPr>
                <w:sz w:val="24"/>
                <w:szCs w:val="24"/>
              </w:rPr>
            </w:pPr>
            <w:r>
              <w:rPr>
                <w:sz w:val="24"/>
                <w:szCs w:val="24"/>
              </w:rPr>
              <w:t>Identif</w:t>
            </w:r>
            <w:r>
              <w:rPr>
                <w:sz w:val="24"/>
                <w:szCs w:val="24"/>
                <w:lang w:val="en-US"/>
              </w:rPr>
              <w:t>ies</w:t>
            </w:r>
            <w:r>
              <w:rPr>
                <w:sz w:val="24"/>
                <w:szCs w:val="24"/>
              </w:rPr>
              <w:t xml:space="preserve"> the modern trends of family life</w:t>
            </w:r>
          </w:p>
          <w:p w14:paraId="74D35E43" w14:textId="77777777" w:rsidR="007448A9" w:rsidRDefault="00000000">
            <w:pPr>
              <w:numPr>
                <w:ilvl w:val="0"/>
                <w:numId w:val="125"/>
              </w:numPr>
              <w:rPr>
                <w:sz w:val="24"/>
                <w:szCs w:val="24"/>
              </w:rPr>
            </w:pPr>
            <w:r>
              <w:rPr>
                <w:sz w:val="24"/>
                <w:szCs w:val="24"/>
                <w:lang w:val="en-US"/>
              </w:rPr>
              <w:t>Explains challenges in the modern society and how to alleviate them</w:t>
            </w:r>
          </w:p>
          <w:p w14:paraId="6BD414F7" w14:textId="77777777" w:rsidR="007448A9" w:rsidRDefault="00000000">
            <w:pPr>
              <w:numPr>
                <w:ilvl w:val="0"/>
                <w:numId w:val="125"/>
              </w:numPr>
              <w:rPr>
                <w:sz w:val="24"/>
                <w:szCs w:val="24"/>
              </w:rPr>
            </w:pPr>
            <w:r>
              <w:rPr>
                <w:sz w:val="24"/>
                <w:szCs w:val="24"/>
              </w:rPr>
              <w:lastRenderedPageBreak/>
              <w:t>Compar</w:t>
            </w:r>
            <w:r>
              <w:rPr>
                <w:sz w:val="24"/>
                <w:szCs w:val="24"/>
                <w:lang w:val="en-US"/>
              </w:rPr>
              <w:t>es</w:t>
            </w:r>
            <w:r>
              <w:rPr>
                <w:sz w:val="24"/>
                <w:szCs w:val="24"/>
              </w:rPr>
              <w:t xml:space="preserve"> African traditional and modern family life</w:t>
            </w:r>
          </w:p>
        </w:tc>
        <w:tc>
          <w:tcPr>
            <w:tcW w:w="1244" w:type="pct"/>
          </w:tcPr>
          <w:p w14:paraId="423545D6" w14:textId="77777777" w:rsidR="007448A9" w:rsidRDefault="00000000">
            <w:pPr>
              <w:rPr>
                <w:sz w:val="24"/>
                <w:szCs w:val="24"/>
                <w:lang w:val="en-US"/>
              </w:rPr>
            </w:pPr>
            <w:r>
              <w:rPr>
                <w:sz w:val="24"/>
                <w:szCs w:val="24"/>
                <w:lang w:val="en-US"/>
              </w:rPr>
              <w:lastRenderedPageBreak/>
              <w:t>High</w:t>
            </w:r>
          </w:p>
        </w:tc>
      </w:tr>
      <w:tr w:rsidR="007448A9" w14:paraId="6E53E363" w14:textId="77777777">
        <w:trPr>
          <w:trHeight w:val="859"/>
        </w:trPr>
        <w:tc>
          <w:tcPr>
            <w:tcW w:w="669" w:type="pct"/>
            <w:vMerge/>
          </w:tcPr>
          <w:p w14:paraId="6E65C575" w14:textId="77777777" w:rsidR="007448A9" w:rsidRDefault="007448A9">
            <w:pPr>
              <w:rPr>
                <w:b/>
                <w:bCs/>
                <w:sz w:val="24"/>
                <w:szCs w:val="24"/>
                <w:lang w:val="en-US"/>
              </w:rPr>
            </w:pPr>
          </w:p>
        </w:tc>
        <w:tc>
          <w:tcPr>
            <w:tcW w:w="1313" w:type="pct"/>
          </w:tcPr>
          <w:p w14:paraId="5154FF7B" w14:textId="77777777" w:rsidR="007448A9" w:rsidRDefault="00000000">
            <w:pPr>
              <w:pStyle w:val="ListParagraph"/>
              <w:numPr>
                <w:ilvl w:val="0"/>
                <w:numId w:val="126"/>
              </w:numPr>
              <w:spacing w:line="276" w:lineRule="auto"/>
              <w:rPr>
                <w:rFonts w:ascii="Times New Roman" w:hAnsi="Times New Roman"/>
                <w:lang w:val="en-US"/>
              </w:rPr>
            </w:pPr>
            <w:r>
              <w:rPr>
                <w:rFonts w:ascii="Times New Roman" w:hAnsi="Times New Roman"/>
                <w:lang w:val="en-US"/>
              </w:rPr>
              <w:t>E</w:t>
            </w:r>
            <w:r>
              <w:rPr>
                <w:rFonts w:ascii="Times New Roman" w:hAnsi="Times New Roman"/>
              </w:rPr>
              <w:t xml:space="preserve">valuate modern parenting styles so as to suggest practises that can shape positive </w:t>
            </w:r>
            <w:r>
              <w:rPr>
                <w:rFonts w:ascii="Times New Roman" w:hAnsi="Times New Roman"/>
                <w:lang w:val="en-US"/>
              </w:rPr>
              <w:t>and r</w:t>
            </w:r>
            <w:r>
              <w:rPr>
                <w:rFonts w:ascii="Times New Roman" w:hAnsi="Times New Roman"/>
              </w:rPr>
              <w:t>esponsible characters among children living in a highly challenging technological and selfish environment.</w:t>
            </w:r>
            <w:r>
              <w:rPr>
                <w:rFonts w:ascii="Times New Roman" w:hAnsi="Times New Roman"/>
                <w:b/>
                <w:bCs/>
                <w:lang w:val="en-US"/>
              </w:rPr>
              <w:t xml:space="preserve"> </w:t>
            </w:r>
            <w:r>
              <w:rPr>
                <w:rFonts w:ascii="Times New Roman" w:hAnsi="Times New Roman"/>
                <w:lang w:val="en-US"/>
              </w:rPr>
              <w:t>(u, v/a, s, gs)</w:t>
            </w:r>
          </w:p>
        </w:tc>
        <w:tc>
          <w:tcPr>
            <w:tcW w:w="843" w:type="pct"/>
          </w:tcPr>
          <w:p w14:paraId="44D9F3C4" w14:textId="77777777" w:rsidR="007448A9" w:rsidRDefault="00000000">
            <w:pPr>
              <w:numPr>
                <w:ilvl w:val="0"/>
                <w:numId w:val="127"/>
              </w:numPr>
              <w:rPr>
                <w:sz w:val="24"/>
                <w:szCs w:val="24"/>
                <w:lang w:val="en-US"/>
              </w:rPr>
            </w:pPr>
            <w:r>
              <w:rPr>
                <w:sz w:val="24"/>
                <w:szCs w:val="24"/>
                <w:lang w:val="en-US"/>
              </w:rPr>
              <w:t xml:space="preserve">Assesses </w:t>
            </w:r>
            <w:r>
              <w:rPr>
                <w:sz w:val="24"/>
                <w:szCs w:val="24"/>
              </w:rPr>
              <w:t>the modern parenting styles</w:t>
            </w:r>
            <w:r>
              <w:rPr>
                <w:sz w:val="24"/>
                <w:szCs w:val="24"/>
                <w:lang w:val="en-US"/>
              </w:rPr>
              <w:t xml:space="preserve"> to suggest practices that can shape positive and </w:t>
            </w:r>
            <w:r>
              <w:rPr>
                <w:sz w:val="24"/>
                <w:szCs w:val="24"/>
              </w:rPr>
              <w:t xml:space="preserve">responsible character </w:t>
            </w:r>
            <w:r>
              <w:rPr>
                <w:sz w:val="24"/>
                <w:szCs w:val="24"/>
                <w:lang w:val="en-US"/>
              </w:rPr>
              <w:t>traits among children</w:t>
            </w:r>
          </w:p>
        </w:tc>
        <w:tc>
          <w:tcPr>
            <w:tcW w:w="928" w:type="pct"/>
          </w:tcPr>
          <w:p w14:paraId="7869771F" w14:textId="77777777" w:rsidR="007448A9" w:rsidRDefault="00000000">
            <w:pPr>
              <w:numPr>
                <w:ilvl w:val="0"/>
                <w:numId w:val="128"/>
              </w:numPr>
              <w:rPr>
                <w:sz w:val="24"/>
                <w:szCs w:val="24"/>
                <w:lang w:val="en-US"/>
              </w:rPr>
            </w:pPr>
            <w:r>
              <w:rPr>
                <w:sz w:val="24"/>
                <w:szCs w:val="24"/>
                <w:lang w:val="en-US"/>
              </w:rPr>
              <w:t xml:space="preserve">Explains the modern parenting styles </w:t>
            </w:r>
          </w:p>
          <w:p w14:paraId="010BE710" w14:textId="77777777" w:rsidR="007448A9" w:rsidRDefault="00000000">
            <w:pPr>
              <w:numPr>
                <w:ilvl w:val="0"/>
                <w:numId w:val="128"/>
              </w:numPr>
              <w:rPr>
                <w:sz w:val="24"/>
                <w:szCs w:val="24"/>
                <w:lang w:val="en-US"/>
              </w:rPr>
            </w:pPr>
            <w:r>
              <w:rPr>
                <w:sz w:val="24"/>
                <w:szCs w:val="24"/>
                <w:lang w:val="en-US"/>
              </w:rPr>
              <w:t xml:space="preserve">Justifies the ideal parenting styles </w:t>
            </w:r>
          </w:p>
          <w:p w14:paraId="40ABFB99" w14:textId="77777777" w:rsidR="007448A9" w:rsidRDefault="00000000">
            <w:pPr>
              <w:numPr>
                <w:ilvl w:val="0"/>
                <w:numId w:val="128"/>
              </w:numPr>
              <w:rPr>
                <w:sz w:val="24"/>
                <w:szCs w:val="24"/>
                <w:lang w:val="en-US"/>
              </w:rPr>
            </w:pPr>
            <w:r>
              <w:rPr>
                <w:sz w:val="24"/>
                <w:szCs w:val="24"/>
                <w:lang w:val="en-US"/>
              </w:rPr>
              <w:t>Relates modern to traditional African parenting styles to chart a way forward</w:t>
            </w:r>
          </w:p>
          <w:p w14:paraId="20DFEB8F" w14:textId="77777777" w:rsidR="007448A9" w:rsidRDefault="007448A9">
            <w:pPr>
              <w:rPr>
                <w:sz w:val="24"/>
                <w:szCs w:val="24"/>
                <w:lang w:val="en-US"/>
              </w:rPr>
            </w:pPr>
          </w:p>
        </w:tc>
        <w:tc>
          <w:tcPr>
            <w:tcW w:w="1244" w:type="pct"/>
          </w:tcPr>
          <w:p w14:paraId="495C9D1F" w14:textId="77777777" w:rsidR="007448A9" w:rsidRDefault="00000000">
            <w:pPr>
              <w:jc w:val="both"/>
              <w:rPr>
                <w:sz w:val="24"/>
                <w:szCs w:val="24"/>
                <w:lang w:val="en-US"/>
              </w:rPr>
            </w:pPr>
            <w:r>
              <w:rPr>
                <w:sz w:val="24"/>
                <w:szCs w:val="24"/>
                <w:lang w:val="en-US"/>
              </w:rPr>
              <w:t>High</w:t>
            </w:r>
          </w:p>
          <w:p w14:paraId="010495BE" w14:textId="77777777" w:rsidR="007448A9" w:rsidRDefault="007448A9">
            <w:pPr>
              <w:jc w:val="both"/>
              <w:rPr>
                <w:sz w:val="24"/>
                <w:szCs w:val="24"/>
                <w:lang w:val="en-US"/>
              </w:rPr>
            </w:pPr>
          </w:p>
          <w:p w14:paraId="27F14795" w14:textId="77777777" w:rsidR="007448A9" w:rsidRDefault="007448A9">
            <w:pPr>
              <w:jc w:val="both"/>
              <w:rPr>
                <w:sz w:val="24"/>
                <w:szCs w:val="24"/>
                <w:lang w:val="en-US"/>
              </w:rPr>
            </w:pPr>
          </w:p>
        </w:tc>
      </w:tr>
      <w:tr w:rsidR="007448A9" w14:paraId="514DC953" w14:textId="77777777">
        <w:trPr>
          <w:trHeight w:val="859"/>
        </w:trPr>
        <w:tc>
          <w:tcPr>
            <w:tcW w:w="669" w:type="pct"/>
            <w:vMerge/>
          </w:tcPr>
          <w:p w14:paraId="23474484" w14:textId="77777777" w:rsidR="007448A9" w:rsidRDefault="007448A9">
            <w:pPr>
              <w:rPr>
                <w:b/>
                <w:bCs/>
                <w:sz w:val="24"/>
                <w:szCs w:val="24"/>
                <w:lang w:val="en-US"/>
              </w:rPr>
            </w:pPr>
          </w:p>
        </w:tc>
        <w:tc>
          <w:tcPr>
            <w:tcW w:w="1313" w:type="pct"/>
          </w:tcPr>
          <w:p w14:paraId="001C3B46" w14:textId="77777777" w:rsidR="007448A9" w:rsidRDefault="00000000">
            <w:pPr>
              <w:numPr>
                <w:ilvl w:val="0"/>
                <w:numId w:val="129"/>
              </w:numPr>
              <w:rPr>
                <w:sz w:val="24"/>
                <w:szCs w:val="24"/>
                <w:lang w:val="en-US"/>
              </w:rPr>
            </w:pPr>
            <w:r>
              <w:rPr>
                <w:sz w:val="24"/>
                <w:szCs w:val="24"/>
                <w:lang w:val="en-US"/>
              </w:rPr>
              <w:t>A</w:t>
            </w:r>
            <w:r>
              <w:rPr>
                <w:sz w:val="24"/>
                <w:szCs w:val="24"/>
              </w:rPr>
              <w:t xml:space="preserve">nalyse the </w:t>
            </w:r>
            <w:r>
              <w:rPr>
                <w:sz w:val="24"/>
                <w:szCs w:val="24"/>
                <w:lang w:val="en-US"/>
              </w:rPr>
              <w:t>Bi</w:t>
            </w:r>
            <w:r>
              <w:rPr>
                <w:sz w:val="24"/>
                <w:szCs w:val="24"/>
              </w:rPr>
              <w:t>blical teachings about family life in order to appreciate God’s will in the contemporary Christian families.</w:t>
            </w:r>
            <w:r>
              <w:rPr>
                <w:b/>
                <w:bCs/>
                <w:sz w:val="24"/>
                <w:szCs w:val="24"/>
                <w:lang w:val="en-US"/>
              </w:rPr>
              <w:t xml:space="preserve"> </w:t>
            </w:r>
            <w:r>
              <w:rPr>
                <w:sz w:val="24"/>
                <w:szCs w:val="24"/>
                <w:lang w:val="en-US"/>
              </w:rPr>
              <w:t>(u, v/a, s, gs)</w:t>
            </w:r>
          </w:p>
        </w:tc>
        <w:tc>
          <w:tcPr>
            <w:tcW w:w="843" w:type="pct"/>
          </w:tcPr>
          <w:p w14:paraId="561A8C33" w14:textId="77777777" w:rsidR="007448A9" w:rsidRDefault="00000000">
            <w:pPr>
              <w:numPr>
                <w:ilvl w:val="0"/>
                <w:numId w:val="130"/>
              </w:numPr>
              <w:rPr>
                <w:sz w:val="24"/>
                <w:szCs w:val="24"/>
                <w:lang w:val="en-US"/>
              </w:rPr>
            </w:pPr>
            <w:r>
              <w:rPr>
                <w:sz w:val="24"/>
                <w:szCs w:val="24"/>
                <w:lang w:val="en-US"/>
              </w:rPr>
              <w:t xml:space="preserve">Examines Biblical teachings about family </w:t>
            </w:r>
          </w:p>
        </w:tc>
        <w:tc>
          <w:tcPr>
            <w:tcW w:w="928" w:type="pct"/>
          </w:tcPr>
          <w:p w14:paraId="53815AF7" w14:textId="77777777" w:rsidR="007448A9" w:rsidRDefault="00000000">
            <w:pPr>
              <w:numPr>
                <w:ilvl w:val="0"/>
                <w:numId w:val="131"/>
              </w:numPr>
              <w:rPr>
                <w:sz w:val="24"/>
                <w:szCs w:val="24"/>
                <w:lang w:val="en-US"/>
              </w:rPr>
            </w:pPr>
            <w:r>
              <w:rPr>
                <w:sz w:val="24"/>
                <w:szCs w:val="24"/>
              </w:rPr>
              <w:t>Identif</w:t>
            </w:r>
            <w:r>
              <w:rPr>
                <w:sz w:val="24"/>
                <w:szCs w:val="24"/>
                <w:lang w:val="en-US"/>
              </w:rPr>
              <w:t>ies</w:t>
            </w:r>
            <w:r>
              <w:rPr>
                <w:sz w:val="24"/>
                <w:szCs w:val="24"/>
              </w:rPr>
              <w:t xml:space="preserve"> </w:t>
            </w:r>
            <w:r>
              <w:rPr>
                <w:sz w:val="24"/>
                <w:szCs w:val="24"/>
                <w:lang w:val="en-US"/>
              </w:rPr>
              <w:t>B</w:t>
            </w:r>
            <w:r>
              <w:rPr>
                <w:sz w:val="24"/>
                <w:szCs w:val="24"/>
              </w:rPr>
              <w:t>ible teachings about family</w:t>
            </w:r>
          </w:p>
          <w:p w14:paraId="248BA72D" w14:textId="77777777" w:rsidR="007448A9" w:rsidRDefault="00000000">
            <w:pPr>
              <w:numPr>
                <w:ilvl w:val="0"/>
                <w:numId w:val="131"/>
              </w:numPr>
              <w:rPr>
                <w:sz w:val="24"/>
                <w:szCs w:val="24"/>
                <w:lang w:val="en-US"/>
              </w:rPr>
            </w:pPr>
            <w:r>
              <w:rPr>
                <w:sz w:val="24"/>
                <w:szCs w:val="24"/>
              </w:rPr>
              <w:t>Appl</w:t>
            </w:r>
            <w:r>
              <w:rPr>
                <w:sz w:val="24"/>
                <w:szCs w:val="24"/>
                <w:lang w:val="en-US"/>
              </w:rPr>
              <w:t xml:space="preserve">ies </w:t>
            </w:r>
            <w:r>
              <w:rPr>
                <w:sz w:val="24"/>
                <w:szCs w:val="24"/>
              </w:rPr>
              <w:t>biblical teachings to stabilise modern famil</w:t>
            </w:r>
            <w:r>
              <w:rPr>
                <w:sz w:val="24"/>
                <w:szCs w:val="24"/>
                <w:lang w:val="en-US"/>
              </w:rPr>
              <w:t>ies</w:t>
            </w:r>
          </w:p>
        </w:tc>
        <w:tc>
          <w:tcPr>
            <w:tcW w:w="1244" w:type="pct"/>
          </w:tcPr>
          <w:p w14:paraId="1C991CFA" w14:textId="77777777" w:rsidR="007448A9" w:rsidRDefault="00000000">
            <w:pPr>
              <w:jc w:val="both"/>
              <w:rPr>
                <w:sz w:val="24"/>
                <w:szCs w:val="24"/>
                <w:lang w:val="en-US"/>
              </w:rPr>
            </w:pPr>
            <w:r>
              <w:rPr>
                <w:sz w:val="24"/>
                <w:szCs w:val="24"/>
                <w:lang w:val="en-US"/>
              </w:rPr>
              <w:t>High</w:t>
            </w:r>
          </w:p>
          <w:p w14:paraId="38F95C11" w14:textId="77777777" w:rsidR="007448A9" w:rsidRDefault="007448A9">
            <w:pPr>
              <w:jc w:val="both"/>
              <w:rPr>
                <w:sz w:val="24"/>
                <w:szCs w:val="24"/>
                <w:lang w:val="en-US"/>
              </w:rPr>
            </w:pPr>
          </w:p>
        </w:tc>
      </w:tr>
      <w:tr w:rsidR="007448A9" w14:paraId="0B07EC2D" w14:textId="77777777">
        <w:trPr>
          <w:trHeight w:val="859"/>
        </w:trPr>
        <w:tc>
          <w:tcPr>
            <w:tcW w:w="669" w:type="pct"/>
            <w:vMerge/>
          </w:tcPr>
          <w:p w14:paraId="30314421" w14:textId="77777777" w:rsidR="007448A9" w:rsidRDefault="007448A9">
            <w:pPr>
              <w:rPr>
                <w:b/>
                <w:bCs/>
                <w:sz w:val="24"/>
                <w:szCs w:val="24"/>
                <w:lang w:val="en-US"/>
              </w:rPr>
            </w:pPr>
          </w:p>
        </w:tc>
        <w:tc>
          <w:tcPr>
            <w:tcW w:w="1313" w:type="pct"/>
          </w:tcPr>
          <w:p w14:paraId="6D0F6AB2" w14:textId="77777777" w:rsidR="007448A9" w:rsidRDefault="00000000">
            <w:pPr>
              <w:numPr>
                <w:ilvl w:val="0"/>
                <w:numId w:val="132"/>
              </w:numPr>
              <w:rPr>
                <w:sz w:val="24"/>
                <w:szCs w:val="24"/>
                <w:lang w:val="en-US"/>
              </w:rPr>
            </w:pPr>
            <w:r>
              <w:rPr>
                <w:bCs/>
                <w:sz w:val="24"/>
                <w:szCs w:val="24"/>
                <w:lang w:val="en-US"/>
              </w:rPr>
              <w:t>E</w:t>
            </w:r>
            <w:r>
              <w:rPr>
                <w:bCs/>
                <w:sz w:val="24"/>
                <w:szCs w:val="24"/>
              </w:rPr>
              <w:t xml:space="preserve">xplore the traditional </w:t>
            </w:r>
            <w:r>
              <w:rPr>
                <w:bCs/>
                <w:sz w:val="24"/>
                <w:szCs w:val="24"/>
                <w:lang w:val="en-US"/>
              </w:rPr>
              <w:t xml:space="preserve">     </w:t>
            </w:r>
            <w:r>
              <w:rPr>
                <w:bCs/>
                <w:sz w:val="24"/>
                <w:szCs w:val="24"/>
              </w:rPr>
              <w:t>African understanding of  work and draw ideals that can transform modern attitudes towards work.</w:t>
            </w:r>
            <w:r>
              <w:rPr>
                <w:b/>
                <w:sz w:val="24"/>
                <w:szCs w:val="24"/>
              </w:rPr>
              <w:t xml:space="preserve"> </w:t>
            </w:r>
            <w:r>
              <w:rPr>
                <w:bCs/>
                <w:sz w:val="24"/>
                <w:szCs w:val="24"/>
              </w:rPr>
              <w:t>(u, v</w:t>
            </w:r>
            <w:r>
              <w:rPr>
                <w:bCs/>
                <w:sz w:val="24"/>
                <w:szCs w:val="24"/>
                <w:lang w:val="en-US"/>
              </w:rPr>
              <w:t>/</w:t>
            </w:r>
            <w:r>
              <w:rPr>
                <w:bCs/>
                <w:sz w:val="24"/>
                <w:szCs w:val="24"/>
              </w:rPr>
              <w:t>a, gs)</w:t>
            </w:r>
          </w:p>
        </w:tc>
        <w:tc>
          <w:tcPr>
            <w:tcW w:w="843" w:type="pct"/>
          </w:tcPr>
          <w:p w14:paraId="037D1E29" w14:textId="77777777" w:rsidR="007448A9" w:rsidRDefault="00000000">
            <w:pPr>
              <w:numPr>
                <w:ilvl w:val="0"/>
                <w:numId w:val="133"/>
              </w:numPr>
              <w:rPr>
                <w:sz w:val="24"/>
                <w:szCs w:val="24"/>
                <w:lang w:val="en-US"/>
              </w:rPr>
            </w:pPr>
            <w:r>
              <w:rPr>
                <w:sz w:val="24"/>
                <w:szCs w:val="24"/>
                <w:lang w:val="en-US"/>
              </w:rPr>
              <w:t>Appreciates the  ideals of work that transform modern attitudes to work</w:t>
            </w:r>
          </w:p>
        </w:tc>
        <w:tc>
          <w:tcPr>
            <w:tcW w:w="928" w:type="pct"/>
          </w:tcPr>
          <w:p w14:paraId="71FAC928" w14:textId="77777777" w:rsidR="007448A9" w:rsidRDefault="00000000">
            <w:pPr>
              <w:numPr>
                <w:ilvl w:val="0"/>
                <w:numId w:val="134"/>
              </w:numPr>
              <w:rPr>
                <w:sz w:val="24"/>
                <w:szCs w:val="24"/>
                <w:lang w:val="en-US"/>
              </w:rPr>
            </w:pPr>
            <w:r>
              <w:rPr>
                <w:sz w:val="24"/>
                <w:szCs w:val="24"/>
              </w:rPr>
              <w:t>Explain</w:t>
            </w:r>
            <w:r>
              <w:rPr>
                <w:sz w:val="24"/>
                <w:szCs w:val="24"/>
                <w:lang w:val="en-US"/>
              </w:rPr>
              <w:t xml:space="preserve">s </w:t>
            </w:r>
            <w:r>
              <w:rPr>
                <w:sz w:val="24"/>
                <w:szCs w:val="24"/>
              </w:rPr>
              <w:t>modern trends of work.</w:t>
            </w:r>
          </w:p>
          <w:p w14:paraId="3D040190" w14:textId="77777777" w:rsidR="007448A9" w:rsidRDefault="00000000">
            <w:pPr>
              <w:numPr>
                <w:ilvl w:val="0"/>
                <w:numId w:val="134"/>
              </w:numPr>
              <w:rPr>
                <w:sz w:val="24"/>
                <w:szCs w:val="24"/>
                <w:lang w:val="en-US"/>
              </w:rPr>
            </w:pPr>
            <w:r>
              <w:rPr>
                <w:sz w:val="24"/>
                <w:szCs w:val="24"/>
              </w:rPr>
              <w:t>Integrat</w:t>
            </w:r>
            <w:r>
              <w:rPr>
                <w:sz w:val="24"/>
                <w:szCs w:val="24"/>
                <w:lang w:val="en-US"/>
              </w:rPr>
              <w:t>es</w:t>
            </w:r>
            <w:r>
              <w:rPr>
                <w:sz w:val="24"/>
                <w:szCs w:val="24"/>
              </w:rPr>
              <w:t xml:space="preserve"> the  aspects of traditional African values of work with the modern trends of work to promote honesty </w:t>
            </w:r>
          </w:p>
        </w:tc>
        <w:tc>
          <w:tcPr>
            <w:tcW w:w="1244" w:type="pct"/>
          </w:tcPr>
          <w:p w14:paraId="5DBCB8DE" w14:textId="77777777" w:rsidR="007448A9" w:rsidRDefault="00000000">
            <w:pPr>
              <w:jc w:val="both"/>
              <w:rPr>
                <w:sz w:val="24"/>
                <w:szCs w:val="24"/>
                <w:lang w:val="en-US"/>
              </w:rPr>
            </w:pPr>
            <w:r>
              <w:rPr>
                <w:sz w:val="24"/>
                <w:szCs w:val="24"/>
                <w:lang w:val="en-US"/>
              </w:rPr>
              <w:t>High</w:t>
            </w:r>
          </w:p>
          <w:p w14:paraId="2C0D0866" w14:textId="77777777" w:rsidR="007448A9" w:rsidRDefault="007448A9">
            <w:pPr>
              <w:rPr>
                <w:sz w:val="24"/>
                <w:szCs w:val="24"/>
                <w:lang w:val="en-US"/>
              </w:rPr>
            </w:pPr>
          </w:p>
        </w:tc>
      </w:tr>
      <w:tr w:rsidR="007448A9" w14:paraId="5C43B337" w14:textId="77777777">
        <w:trPr>
          <w:trHeight w:val="557"/>
        </w:trPr>
        <w:tc>
          <w:tcPr>
            <w:tcW w:w="669" w:type="pct"/>
            <w:vMerge/>
          </w:tcPr>
          <w:p w14:paraId="49FC39E3" w14:textId="77777777" w:rsidR="007448A9" w:rsidRDefault="007448A9">
            <w:pPr>
              <w:rPr>
                <w:b/>
                <w:bCs/>
                <w:sz w:val="24"/>
                <w:szCs w:val="24"/>
                <w:lang w:val="en-US"/>
              </w:rPr>
            </w:pPr>
          </w:p>
        </w:tc>
        <w:tc>
          <w:tcPr>
            <w:tcW w:w="1313" w:type="pct"/>
          </w:tcPr>
          <w:p w14:paraId="6C459480" w14:textId="77777777" w:rsidR="007448A9" w:rsidRDefault="00000000">
            <w:pPr>
              <w:numPr>
                <w:ilvl w:val="0"/>
                <w:numId w:val="135"/>
              </w:numPr>
              <w:rPr>
                <w:sz w:val="24"/>
                <w:szCs w:val="24"/>
                <w:lang w:val="en-US"/>
              </w:rPr>
            </w:pPr>
            <w:r>
              <w:rPr>
                <w:bCs/>
                <w:sz w:val="24"/>
                <w:szCs w:val="24"/>
                <w:lang w:val="en-US"/>
              </w:rPr>
              <w:t>E</w:t>
            </w:r>
            <w:r>
              <w:rPr>
                <w:bCs/>
                <w:sz w:val="24"/>
                <w:szCs w:val="24"/>
              </w:rPr>
              <w:t>xamine the complexities of work and vocation in the contemporary society and develop strategies to improve work relations.</w:t>
            </w:r>
            <w:r>
              <w:rPr>
                <w:b/>
                <w:sz w:val="24"/>
                <w:szCs w:val="24"/>
              </w:rPr>
              <w:t xml:space="preserve"> </w:t>
            </w:r>
            <w:r>
              <w:rPr>
                <w:bCs/>
                <w:sz w:val="24"/>
                <w:szCs w:val="24"/>
              </w:rPr>
              <w:t>(u, v, gs)</w:t>
            </w:r>
          </w:p>
        </w:tc>
        <w:tc>
          <w:tcPr>
            <w:tcW w:w="843" w:type="pct"/>
          </w:tcPr>
          <w:p w14:paraId="445EE6F0" w14:textId="77777777" w:rsidR="007448A9" w:rsidRDefault="00000000">
            <w:pPr>
              <w:numPr>
                <w:ilvl w:val="0"/>
                <w:numId w:val="136"/>
              </w:numPr>
              <w:rPr>
                <w:sz w:val="24"/>
                <w:szCs w:val="24"/>
                <w:lang w:val="en-US"/>
              </w:rPr>
            </w:pPr>
            <w:r>
              <w:rPr>
                <w:sz w:val="24"/>
                <w:szCs w:val="24"/>
                <w:lang w:val="en-US"/>
              </w:rPr>
              <w:t xml:space="preserve">Recognises the complexities of work and vocation in the contemporary </w:t>
            </w:r>
            <w:r>
              <w:rPr>
                <w:sz w:val="24"/>
                <w:szCs w:val="24"/>
                <w:lang w:val="en-US"/>
              </w:rPr>
              <w:lastRenderedPageBreak/>
              <w:t>society</w:t>
            </w:r>
          </w:p>
          <w:p w14:paraId="07CE6985" w14:textId="77777777" w:rsidR="007448A9" w:rsidRDefault="00000000">
            <w:pPr>
              <w:numPr>
                <w:ilvl w:val="0"/>
                <w:numId w:val="136"/>
              </w:numPr>
              <w:rPr>
                <w:sz w:val="24"/>
                <w:szCs w:val="24"/>
                <w:lang w:val="en-US"/>
              </w:rPr>
            </w:pPr>
            <w:r>
              <w:rPr>
                <w:sz w:val="24"/>
                <w:szCs w:val="24"/>
                <w:lang w:val="en-US"/>
              </w:rPr>
              <w:t>Develops strategies that can improve work relations</w:t>
            </w:r>
          </w:p>
        </w:tc>
        <w:tc>
          <w:tcPr>
            <w:tcW w:w="928" w:type="pct"/>
          </w:tcPr>
          <w:p w14:paraId="14B2CF1D" w14:textId="77777777" w:rsidR="007448A9" w:rsidRDefault="00000000">
            <w:pPr>
              <w:numPr>
                <w:ilvl w:val="0"/>
                <w:numId w:val="137"/>
              </w:numPr>
              <w:rPr>
                <w:sz w:val="24"/>
                <w:szCs w:val="24"/>
              </w:rPr>
            </w:pPr>
            <w:r>
              <w:rPr>
                <w:sz w:val="24"/>
                <w:szCs w:val="24"/>
                <w:lang w:val="en-US"/>
              </w:rPr>
              <w:lastRenderedPageBreak/>
              <w:t>Explains the concept of vocation</w:t>
            </w:r>
          </w:p>
          <w:p w14:paraId="2AC03D10" w14:textId="77777777" w:rsidR="007448A9" w:rsidRDefault="00000000">
            <w:pPr>
              <w:numPr>
                <w:ilvl w:val="0"/>
                <w:numId w:val="137"/>
              </w:numPr>
              <w:rPr>
                <w:sz w:val="24"/>
                <w:szCs w:val="24"/>
              </w:rPr>
            </w:pPr>
            <w:r>
              <w:rPr>
                <w:sz w:val="24"/>
                <w:szCs w:val="24"/>
              </w:rPr>
              <w:t>Identif</w:t>
            </w:r>
            <w:r>
              <w:rPr>
                <w:sz w:val="24"/>
                <w:szCs w:val="24"/>
                <w:lang w:val="en-US"/>
              </w:rPr>
              <w:t>ies</w:t>
            </w:r>
            <w:r>
              <w:rPr>
                <w:sz w:val="24"/>
                <w:szCs w:val="24"/>
              </w:rPr>
              <w:t xml:space="preserve"> the</w:t>
            </w:r>
          </w:p>
          <w:p w14:paraId="2BF36B20" w14:textId="77777777" w:rsidR="007448A9" w:rsidRDefault="00000000">
            <w:pPr>
              <w:ind w:leftChars="200" w:left="540"/>
              <w:rPr>
                <w:sz w:val="24"/>
                <w:szCs w:val="24"/>
              </w:rPr>
            </w:pPr>
            <w:r>
              <w:rPr>
                <w:sz w:val="24"/>
                <w:szCs w:val="24"/>
              </w:rPr>
              <w:t>Challenges</w:t>
            </w:r>
            <w:r>
              <w:rPr>
                <w:sz w:val="24"/>
                <w:szCs w:val="24"/>
                <w:lang w:val="en-US"/>
              </w:rPr>
              <w:t xml:space="preserve"> </w:t>
            </w:r>
            <w:r>
              <w:rPr>
                <w:sz w:val="24"/>
                <w:szCs w:val="24"/>
              </w:rPr>
              <w:t xml:space="preserve">related to </w:t>
            </w:r>
            <w:r>
              <w:rPr>
                <w:sz w:val="24"/>
                <w:szCs w:val="24"/>
                <w:lang w:val="en-US"/>
              </w:rPr>
              <w:t xml:space="preserve"> </w:t>
            </w:r>
            <w:r>
              <w:rPr>
                <w:sz w:val="24"/>
                <w:szCs w:val="24"/>
              </w:rPr>
              <w:t>work in</w:t>
            </w:r>
            <w:r>
              <w:rPr>
                <w:sz w:val="24"/>
                <w:szCs w:val="24"/>
                <w:lang w:val="en-US"/>
              </w:rPr>
              <w:t xml:space="preserve"> </w:t>
            </w:r>
            <w:r>
              <w:rPr>
                <w:sz w:val="24"/>
                <w:szCs w:val="24"/>
              </w:rPr>
              <w:lastRenderedPageBreak/>
              <w:t>modern society</w:t>
            </w:r>
          </w:p>
          <w:p w14:paraId="34617C13" w14:textId="77777777" w:rsidR="007448A9" w:rsidRDefault="00000000">
            <w:pPr>
              <w:numPr>
                <w:ilvl w:val="0"/>
                <w:numId w:val="137"/>
              </w:numPr>
              <w:rPr>
                <w:sz w:val="24"/>
                <w:szCs w:val="24"/>
              </w:rPr>
            </w:pPr>
            <w:r>
              <w:rPr>
                <w:sz w:val="24"/>
                <w:szCs w:val="24"/>
              </w:rPr>
              <w:t>Propos</w:t>
            </w:r>
            <w:r>
              <w:rPr>
                <w:sz w:val="24"/>
                <w:szCs w:val="24"/>
                <w:lang w:val="en-US"/>
              </w:rPr>
              <w:t>es</w:t>
            </w:r>
            <w:r>
              <w:rPr>
                <w:sz w:val="24"/>
                <w:szCs w:val="24"/>
              </w:rPr>
              <w:t xml:space="preserve"> solution to work challenges</w:t>
            </w:r>
          </w:p>
        </w:tc>
        <w:tc>
          <w:tcPr>
            <w:tcW w:w="1244" w:type="pct"/>
          </w:tcPr>
          <w:p w14:paraId="1AE1A964" w14:textId="77777777" w:rsidR="007448A9" w:rsidRDefault="00000000">
            <w:pPr>
              <w:jc w:val="both"/>
              <w:rPr>
                <w:sz w:val="24"/>
                <w:szCs w:val="24"/>
                <w:lang w:val="en-US"/>
              </w:rPr>
            </w:pPr>
            <w:r>
              <w:rPr>
                <w:sz w:val="24"/>
                <w:szCs w:val="24"/>
                <w:lang w:val="en-US"/>
              </w:rPr>
              <w:lastRenderedPageBreak/>
              <w:t>High</w:t>
            </w:r>
          </w:p>
          <w:p w14:paraId="5E2C158D" w14:textId="77777777" w:rsidR="007448A9" w:rsidRDefault="007448A9">
            <w:pPr>
              <w:rPr>
                <w:sz w:val="24"/>
                <w:szCs w:val="24"/>
                <w:lang w:val="en-US"/>
              </w:rPr>
            </w:pPr>
          </w:p>
        </w:tc>
      </w:tr>
      <w:tr w:rsidR="007448A9" w14:paraId="7E425A99" w14:textId="77777777">
        <w:trPr>
          <w:trHeight w:val="859"/>
        </w:trPr>
        <w:tc>
          <w:tcPr>
            <w:tcW w:w="669" w:type="pct"/>
            <w:vMerge w:val="restart"/>
          </w:tcPr>
          <w:p w14:paraId="2C3F1B86" w14:textId="77777777" w:rsidR="007448A9" w:rsidRDefault="007448A9">
            <w:pPr>
              <w:rPr>
                <w:b/>
                <w:bCs/>
                <w:sz w:val="24"/>
                <w:szCs w:val="24"/>
                <w:lang w:val="en-US"/>
              </w:rPr>
            </w:pPr>
          </w:p>
        </w:tc>
        <w:tc>
          <w:tcPr>
            <w:tcW w:w="1313" w:type="pct"/>
          </w:tcPr>
          <w:p w14:paraId="0C0FB5A8" w14:textId="77777777" w:rsidR="007448A9" w:rsidRDefault="00000000">
            <w:pPr>
              <w:numPr>
                <w:ilvl w:val="0"/>
                <w:numId w:val="138"/>
              </w:numPr>
              <w:rPr>
                <w:sz w:val="24"/>
                <w:szCs w:val="24"/>
                <w:lang w:val="en-US"/>
              </w:rPr>
            </w:pPr>
            <w:r>
              <w:rPr>
                <w:bCs/>
                <w:sz w:val="24"/>
                <w:szCs w:val="24"/>
                <w:lang w:val="en-US"/>
              </w:rPr>
              <w:t>A</w:t>
            </w:r>
            <w:r>
              <w:rPr>
                <w:bCs/>
                <w:sz w:val="24"/>
                <w:szCs w:val="24"/>
              </w:rPr>
              <w:t>ssess ideologies about work through analysing capitalism and socialism in order to promote fairness in the field of work.</w:t>
            </w:r>
            <w:r>
              <w:rPr>
                <w:b/>
                <w:sz w:val="24"/>
                <w:szCs w:val="24"/>
              </w:rPr>
              <w:t xml:space="preserve"> </w:t>
            </w:r>
            <w:r>
              <w:rPr>
                <w:bCs/>
                <w:sz w:val="24"/>
                <w:szCs w:val="24"/>
              </w:rPr>
              <w:t>(u, v, gs).</w:t>
            </w:r>
          </w:p>
        </w:tc>
        <w:tc>
          <w:tcPr>
            <w:tcW w:w="843" w:type="pct"/>
          </w:tcPr>
          <w:p w14:paraId="51B89691" w14:textId="77777777" w:rsidR="007448A9" w:rsidRDefault="00000000">
            <w:pPr>
              <w:numPr>
                <w:ilvl w:val="0"/>
                <w:numId w:val="139"/>
              </w:numPr>
              <w:rPr>
                <w:sz w:val="24"/>
                <w:szCs w:val="24"/>
                <w:lang w:val="en-US"/>
              </w:rPr>
            </w:pPr>
            <w:r>
              <w:rPr>
                <w:sz w:val="24"/>
                <w:szCs w:val="24"/>
                <w:lang w:val="en-US"/>
              </w:rPr>
              <w:t>Examines capitalism and socialism</w:t>
            </w:r>
          </w:p>
          <w:p w14:paraId="31751CC8" w14:textId="77777777" w:rsidR="007448A9" w:rsidRDefault="00000000">
            <w:pPr>
              <w:numPr>
                <w:ilvl w:val="0"/>
                <w:numId w:val="139"/>
              </w:numPr>
              <w:rPr>
                <w:sz w:val="24"/>
                <w:szCs w:val="24"/>
                <w:lang w:val="en-US"/>
              </w:rPr>
            </w:pPr>
            <w:r>
              <w:rPr>
                <w:sz w:val="24"/>
                <w:szCs w:val="24"/>
                <w:lang w:val="en-US"/>
              </w:rPr>
              <w:t>Assesses the contribution the above ideologies in society</w:t>
            </w:r>
          </w:p>
        </w:tc>
        <w:tc>
          <w:tcPr>
            <w:tcW w:w="928" w:type="pct"/>
          </w:tcPr>
          <w:p w14:paraId="74DDF1E8" w14:textId="77777777" w:rsidR="007448A9" w:rsidRDefault="00000000">
            <w:pPr>
              <w:numPr>
                <w:ilvl w:val="0"/>
                <w:numId w:val="140"/>
              </w:numPr>
              <w:rPr>
                <w:sz w:val="24"/>
                <w:szCs w:val="24"/>
              </w:rPr>
            </w:pPr>
            <w:r>
              <w:rPr>
                <w:sz w:val="24"/>
                <w:szCs w:val="24"/>
              </w:rPr>
              <w:t>Explain</w:t>
            </w:r>
            <w:r>
              <w:rPr>
                <w:sz w:val="24"/>
                <w:szCs w:val="24"/>
                <w:lang w:val="en-US"/>
              </w:rPr>
              <w:t>s</w:t>
            </w:r>
            <w:r>
              <w:rPr>
                <w:sz w:val="24"/>
                <w:szCs w:val="24"/>
              </w:rPr>
              <w:t xml:space="preserve"> capitalism</w:t>
            </w:r>
            <w:r>
              <w:rPr>
                <w:sz w:val="24"/>
                <w:szCs w:val="24"/>
                <w:lang w:val="en-US"/>
              </w:rPr>
              <w:t xml:space="preserve"> </w:t>
            </w:r>
            <w:r>
              <w:rPr>
                <w:sz w:val="24"/>
                <w:szCs w:val="24"/>
              </w:rPr>
              <w:t>and socialism in relation to work</w:t>
            </w:r>
          </w:p>
          <w:p w14:paraId="0196358A" w14:textId="77777777" w:rsidR="007448A9" w:rsidRDefault="00000000">
            <w:pPr>
              <w:numPr>
                <w:ilvl w:val="0"/>
                <w:numId w:val="140"/>
              </w:numPr>
              <w:rPr>
                <w:sz w:val="24"/>
                <w:szCs w:val="24"/>
              </w:rPr>
            </w:pPr>
            <w:r>
              <w:rPr>
                <w:sz w:val="24"/>
                <w:szCs w:val="24"/>
                <w:lang w:val="en-US"/>
              </w:rPr>
              <w:t>Identifies the values in capitalism and socialism</w:t>
            </w:r>
          </w:p>
          <w:p w14:paraId="7A90A41B" w14:textId="77777777" w:rsidR="007448A9" w:rsidRDefault="00000000">
            <w:pPr>
              <w:numPr>
                <w:ilvl w:val="0"/>
                <w:numId w:val="140"/>
              </w:numPr>
              <w:rPr>
                <w:sz w:val="24"/>
                <w:szCs w:val="24"/>
              </w:rPr>
            </w:pPr>
            <w:r>
              <w:rPr>
                <w:sz w:val="24"/>
                <w:szCs w:val="24"/>
              </w:rPr>
              <w:t>Provid</w:t>
            </w:r>
            <w:r>
              <w:rPr>
                <w:sz w:val="24"/>
                <w:szCs w:val="24"/>
                <w:lang w:val="en-US"/>
              </w:rPr>
              <w:t>es</w:t>
            </w:r>
            <w:r>
              <w:rPr>
                <w:sz w:val="24"/>
                <w:szCs w:val="24"/>
              </w:rPr>
              <w:t xml:space="preserve"> solutions</w:t>
            </w:r>
            <w:r>
              <w:rPr>
                <w:sz w:val="24"/>
                <w:szCs w:val="24"/>
                <w:lang w:val="en-US"/>
              </w:rPr>
              <w:t xml:space="preserve"> to</w:t>
            </w:r>
            <w:r>
              <w:rPr>
                <w:sz w:val="24"/>
                <w:szCs w:val="24"/>
              </w:rPr>
              <w:t xml:space="preserve"> </w:t>
            </w:r>
            <w:r>
              <w:rPr>
                <w:sz w:val="24"/>
                <w:szCs w:val="24"/>
                <w:lang w:val="en-US"/>
              </w:rPr>
              <w:t>the</w:t>
            </w:r>
            <w:r>
              <w:rPr>
                <w:sz w:val="24"/>
                <w:szCs w:val="24"/>
              </w:rPr>
              <w:t xml:space="preserve"> problems of</w:t>
            </w:r>
          </w:p>
          <w:p w14:paraId="19F489C3" w14:textId="77777777" w:rsidR="007448A9" w:rsidRDefault="00000000">
            <w:pPr>
              <w:rPr>
                <w:sz w:val="24"/>
                <w:szCs w:val="24"/>
              </w:rPr>
            </w:pPr>
            <w:r>
              <w:rPr>
                <w:sz w:val="24"/>
                <w:szCs w:val="24"/>
              </w:rPr>
              <w:t xml:space="preserve"> </w:t>
            </w:r>
            <w:r>
              <w:rPr>
                <w:sz w:val="24"/>
                <w:szCs w:val="24"/>
                <w:lang w:val="en-US"/>
              </w:rPr>
              <w:t xml:space="preserve">    </w:t>
            </w:r>
            <w:r>
              <w:rPr>
                <w:sz w:val="24"/>
                <w:szCs w:val="24"/>
              </w:rPr>
              <w:t xml:space="preserve">  capitalism and </w:t>
            </w:r>
          </w:p>
          <w:p w14:paraId="5555B6B6" w14:textId="77777777" w:rsidR="007448A9" w:rsidRDefault="00000000">
            <w:pPr>
              <w:ind w:firstLineChars="150" w:firstLine="360"/>
              <w:rPr>
                <w:sz w:val="24"/>
                <w:szCs w:val="24"/>
              </w:rPr>
            </w:pPr>
            <w:r>
              <w:rPr>
                <w:sz w:val="24"/>
                <w:szCs w:val="24"/>
              </w:rPr>
              <w:t>socialism</w:t>
            </w:r>
          </w:p>
        </w:tc>
        <w:tc>
          <w:tcPr>
            <w:tcW w:w="1244" w:type="pct"/>
          </w:tcPr>
          <w:p w14:paraId="544F38C9" w14:textId="77777777" w:rsidR="007448A9" w:rsidRDefault="00000000">
            <w:pPr>
              <w:pStyle w:val="ListParagraph"/>
              <w:spacing w:after="0" w:line="240" w:lineRule="auto"/>
              <w:ind w:left="0"/>
              <w:rPr>
                <w:rFonts w:ascii="Times New Roman" w:hAnsi="Times New Roman"/>
                <w:lang w:val="en-US"/>
              </w:rPr>
            </w:pPr>
            <w:r>
              <w:rPr>
                <w:rFonts w:ascii="Times New Roman" w:hAnsi="Times New Roman"/>
                <w:lang w:val="en-US"/>
              </w:rPr>
              <w:t>Medium</w:t>
            </w:r>
          </w:p>
        </w:tc>
      </w:tr>
      <w:tr w:rsidR="007448A9" w14:paraId="474D5BBD" w14:textId="77777777">
        <w:trPr>
          <w:trHeight w:val="859"/>
        </w:trPr>
        <w:tc>
          <w:tcPr>
            <w:tcW w:w="669" w:type="pct"/>
            <w:vMerge/>
          </w:tcPr>
          <w:p w14:paraId="529A88C8" w14:textId="77777777" w:rsidR="007448A9" w:rsidRDefault="007448A9">
            <w:pPr>
              <w:rPr>
                <w:b/>
                <w:bCs/>
                <w:sz w:val="24"/>
                <w:szCs w:val="24"/>
                <w:lang w:val="en-US"/>
              </w:rPr>
            </w:pPr>
          </w:p>
        </w:tc>
        <w:tc>
          <w:tcPr>
            <w:tcW w:w="1313" w:type="pct"/>
          </w:tcPr>
          <w:p w14:paraId="0D7E3B66" w14:textId="77777777" w:rsidR="007448A9" w:rsidRDefault="00000000">
            <w:pPr>
              <w:numPr>
                <w:ilvl w:val="0"/>
                <w:numId w:val="141"/>
              </w:numPr>
              <w:rPr>
                <w:sz w:val="24"/>
                <w:szCs w:val="24"/>
                <w:lang w:val="en-US"/>
              </w:rPr>
            </w:pPr>
            <w:r>
              <w:rPr>
                <w:bCs/>
                <w:sz w:val="24"/>
                <w:szCs w:val="24"/>
                <w:lang w:val="en-US"/>
              </w:rPr>
              <w:t>E</w:t>
            </w:r>
            <w:r>
              <w:rPr>
                <w:bCs/>
                <w:sz w:val="24"/>
                <w:szCs w:val="24"/>
              </w:rPr>
              <w:t xml:space="preserve">valuate the standards of behaviour and competences expected in work by analysing the medical, legal and teaching ethics  in order to foster professional integrity and compliance with the laws, regulations and codes that govern professions today. </w:t>
            </w:r>
            <w:r>
              <w:rPr>
                <w:sz w:val="24"/>
                <w:szCs w:val="24"/>
                <w:lang w:val="en-US"/>
              </w:rPr>
              <w:t>(u, v/a, s, gs)</w:t>
            </w:r>
          </w:p>
        </w:tc>
        <w:tc>
          <w:tcPr>
            <w:tcW w:w="843" w:type="pct"/>
          </w:tcPr>
          <w:p w14:paraId="3EB96A42" w14:textId="77777777" w:rsidR="007448A9" w:rsidRDefault="00000000">
            <w:pPr>
              <w:numPr>
                <w:ilvl w:val="0"/>
                <w:numId w:val="142"/>
              </w:numPr>
              <w:rPr>
                <w:sz w:val="24"/>
                <w:szCs w:val="24"/>
                <w:lang w:val="en-US"/>
              </w:rPr>
            </w:pPr>
            <w:r>
              <w:rPr>
                <w:sz w:val="24"/>
                <w:szCs w:val="24"/>
                <w:lang w:val="en-US"/>
              </w:rPr>
              <w:t>Analyses the standards of behaviour and competences expected in work</w:t>
            </w:r>
          </w:p>
          <w:p w14:paraId="6A2E3446" w14:textId="77777777" w:rsidR="007448A9" w:rsidRDefault="00000000">
            <w:pPr>
              <w:numPr>
                <w:ilvl w:val="0"/>
                <w:numId w:val="142"/>
              </w:numPr>
              <w:rPr>
                <w:sz w:val="24"/>
                <w:szCs w:val="24"/>
                <w:lang w:val="en-US"/>
              </w:rPr>
            </w:pPr>
            <w:r>
              <w:rPr>
                <w:sz w:val="24"/>
                <w:szCs w:val="24"/>
                <w:lang w:val="en-US"/>
              </w:rPr>
              <w:t>Examines the value of professional integrity</w:t>
            </w:r>
          </w:p>
        </w:tc>
        <w:tc>
          <w:tcPr>
            <w:tcW w:w="928" w:type="pct"/>
          </w:tcPr>
          <w:p w14:paraId="09985A84" w14:textId="77777777" w:rsidR="007448A9" w:rsidRDefault="00000000">
            <w:pPr>
              <w:numPr>
                <w:ilvl w:val="0"/>
                <w:numId w:val="143"/>
              </w:numPr>
              <w:rPr>
                <w:sz w:val="24"/>
                <w:szCs w:val="24"/>
              </w:rPr>
            </w:pPr>
            <w:r>
              <w:rPr>
                <w:sz w:val="24"/>
                <w:szCs w:val="24"/>
              </w:rPr>
              <w:t xml:space="preserve"> Describ</w:t>
            </w:r>
            <w:r>
              <w:rPr>
                <w:sz w:val="24"/>
                <w:szCs w:val="24"/>
                <w:lang w:val="en-US"/>
              </w:rPr>
              <w:t>es</w:t>
            </w:r>
            <w:r>
              <w:rPr>
                <w:sz w:val="24"/>
                <w:szCs w:val="24"/>
              </w:rPr>
              <w:t xml:space="preserve"> work ethics amongst professionals</w:t>
            </w:r>
          </w:p>
          <w:p w14:paraId="34D541CF" w14:textId="77777777" w:rsidR="007448A9" w:rsidRDefault="00000000">
            <w:pPr>
              <w:numPr>
                <w:ilvl w:val="0"/>
                <w:numId w:val="143"/>
              </w:numPr>
              <w:rPr>
                <w:sz w:val="24"/>
                <w:szCs w:val="24"/>
              </w:rPr>
            </w:pPr>
            <w:r>
              <w:rPr>
                <w:sz w:val="24"/>
                <w:szCs w:val="24"/>
              </w:rPr>
              <w:t>Identif</w:t>
            </w:r>
            <w:r>
              <w:rPr>
                <w:sz w:val="24"/>
                <w:szCs w:val="24"/>
                <w:lang w:val="en-US"/>
              </w:rPr>
              <w:t>ies</w:t>
            </w:r>
            <w:r>
              <w:rPr>
                <w:sz w:val="24"/>
                <w:szCs w:val="24"/>
              </w:rPr>
              <w:t xml:space="preserve"> </w:t>
            </w:r>
            <w:r>
              <w:rPr>
                <w:sz w:val="24"/>
                <w:szCs w:val="24"/>
                <w:lang w:val="en-US"/>
              </w:rPr>
              <w:t>unethical professional behaviour in society  today</w:t>
            </w:r>
          </w:p>
          <w:p w14:paraId="744A8374" w14:textId="77777777" w:rsidR="007448A9" w:rsidRDefault="00000000">
            <w:pPr>
              <w:numPr>
                <w:ilvl w:val="0"/>
                <w:numId w:val="143"/>
              </w:numPr>
              <w:rPr>
                <w:sz w:val="24"/>
                <w:szCs w:val="24"/>
              </w:rPr>
            </w:pPr>
            <w:r>
              <w:rPr>
                <w:sz w:val="24"/>
                <w:szCs w:val="24"/>
                <w:lang w:val="en-US"/>
              </w:rPr>
              <w:t xml:space="preserve">Provides </w:t>
            </w:r>
            <w:r>
              <w:rPr>
                <w:sz w:val="24"/>
                <w:szCs w:val="24"/>
              </w:rPr>
              <w:t>solutions to</w:t>
            </w:r>
            <w:r>
              <w:rPr>
                <w:sz w:val="24"/>
                <w:szCs w:val="24"/>
                <w:lang w:val="en-US"/>
              </w:rPr>
              <w:t xml:space="preserve"> </w:t>
            </w:r>
            <w:r>
              <w:rPr>
                <w:sz w:val="24"/>
                <w:szCs w:val="24"/>
              </w:rPr>
              <w:t>unethical work behaviour</w:t>
            </w:r>
          </w:p>
          <w:p w14:paraId="69A1F080" w14:textId="77777777" w:rsidR="007448A9" w:rsidRDefault="00000000">
            <w:pPr>
              <w:rPr>
                <w:sz w:val="24"/>
                <w:szCs w:val="24"/>
                <w:lang w:val="en-US"/>
              </w:rPr>
            </w:pPr>
            <w:r>
              <w:rPr>
                <w:sz w:val="24"/>
                <w:szCs w:val="24"/>
              </w:rPr>
              <w:t xml:space="preserve">      </w:t>
            </w:r>
          </w:p>
        </w:tc>
        <w:tc>
          <w:tcPr>
            <w:tcW w:w="1244" w:type="pct"/>
          </w:tcPr>
          <w:p w14:paraId="049445FB" w14:textId="77777777" w:rsidR="007448A9" w:rsidRDefault="00000000">
            <w:pPr>
              <w:rPr>
                <w:sz w:val="24"/>
                <w:szCs w:val="24"/>
                <w:lang w:val="en-US"/>
              </w:rPr>
            </w:pPr>
            <w:r>
              <w:rPr>
                <w:sz w:val="24"/>
                <w:szCs w:val="24"/>
                <w:lang w:val="en-US"/>
              </w:rPr>
              <w:t xml:space="preserve">High </w:t>
            </w:r>
          </w:p>
        </w:tc>
      </w:tr>
      <w:tr w:rsidR="007448A9" w14:paraId="5D57A915" w14:textId="77777777">
        <w:trPr>
          <w:trHeight w:val="859"/>
        </w:trPr>
        <w:tc>
          <w:tcPr>
            <w:tcW w:w="669" w:type="pct"/>
            <w:vMerge/>
          </w:tcPr>
          <w:p w14:paraId="7DC54C48" w14:textId="77777777" w:rsidR="007448A9" w:rsidRDefault="007448A9">
            <w:pPr>
              <w:rPr>
                <w:b/>
                <w:bCs/>
                <w:sz w:val="24"/>
                <w:szCs w:val="24"/>
                <w:lang w:val="en-US"/>
              </w:rPr>
            </w:pPr>
          </w:p>
        </w:tc>
        <w:tc>
          <w:tcPr>
            <w:tcW w:w="1313" w:type="pct"/>
          </w:tcPr>
          <w:p w14:paraId="150C5235" w14:textId="77777777" w:rsidR="007448A9" w:rsidRDefault="00000000">
            <w:pPr>
              <w:numPr>
                <w:ilvl w:val="0"/>
                <w:numId w:val="144"/>
              </w:numPr>
              <w:rPr>
                <w:sz w:val="24"/>
                <w:szCs w:val="24"/>
                <w:lang w:val="en-US"/>
              </w:rPr>
            </w:pPr>
            <w:r>
              <w:rPr>
                <w:bCs/>
                <w:sz w:val="24"/>
                <w:szCs w:val="24"/>
                <w:lang w:val="en-US"/>
              </w:rPr>
              <w:t>A</w:t>
            </w:r>
            <w:r>
              <w:rPr>
                <w:sz w:val="24"/>
                <w:szCs w:val="24"/>
              </w:rPr>
              <w:t>ppreciate Biblical teachings about work to enhance their understanding of God’s purpose and plan for work, in order to apply principles of ethics, integrity, and morality in modern workplace environments.</w:t>
            </w:r>
            <w:r>
              <w:rPr>
                <w:b/>
                <w:bCs/>
                <w:sz w:val="24"/>
                <w:szCs w:val="24"/>
                <w:lang w:val="en-US"/>
              </w:rPr>
              <w:t xml:space="preserve"> </w:t>
            </w:r>
            <w:r>
              <w:rPr>
                <w:sz w:val="24"/>
                <w:szCs w:val="24"/>
                <w:lang w:val="en-US"/>
              </w:rPr>
              <w:t>(u, v/a, s, gs)</w:t>
            </w:r>
          </w:p>
        </w:tc>
        <w:tc>
          <w:tcPr>
            <w:tcW w:w="843" w:type="pct"/>
          </w:tcPr>
          <w:p w14:paraId="14BA6C09" w14:textId="77777777" w:rsidR="007448A9" w:rsidRDefault="00000000">
            <w:pPr>
              <w:numPr>
                <w:ilvl w:val="0"/>
                <w:numId w:val="145"/>
              </w:numPr>
              <w:rPr>
                <w:sz w:val="24"/>
                <w:szCs w:val="24"/>
                <w:lang w:val="en-US"/>
              </w:rPr>
            </w:pPr>
            <w:r>
              <w:rPr>
                <w:sz w:val="24"/>
                <w:szCs w:val="24"/>
                <w:lang w:val="en-US"/>
              </w:rPr>
              <w:t>Examines the Biblical teachings about work</w:t>
            </w:r>
          </w:p>
        </w:tc>
        <w:tc>
          <w:tcPr>
            <w:tcW w:w="928" w:type="pct"/>
          </w:tcPr>
          <w:p w14:paraId="4ECF5243" w14:textId="77777777" w:rsidR="007448A9" w:rsidRDefault="00000000">
            <w:pPr>
              <w:numPr>
                <w:ilvl w:val="0"/>
                <w:numId w:val="146"/>
              </w:numPr>
              <w:rPr>
                <w:sz w:val="24"/>
                <w:szCs w:val="24"/>
                <w:lang w:val="en-US"/>
              </w:rPr>
            </w:pPr>
            <w:r>
              <w:rPr>
                <w:sz w:val="24"/>
                <w:szCs w:val="24"/>
              </w:rPr>
              <w:t>Identif</w:t>
            </w:r>
            <w:r>
              <w:rPr>
                <w:sz w:val="24"/>
                <w:szCs w:val="24"/>
                <w:lang w:val="en-US"/>
              </w:rPr>
              <w:t>ies</w:t>
            </w:r>
            <w:r>
              <w:rPr>
                <w:sz w:val="24"/>
                <w:szCs w:val="24"/>
              </w:rPr>
              <w:t xml:space="preserve"> Christian teaching about work.</w:t>
            </w:r>
          </w:p>
          <w:p w14:paraId="0293A8A3" w14:textId="77777777" w:rsidR="007448A9" w:rsidRDefault="00000000">
            <w:pPr>
              <w:numPr>
                <w:ilvl w:val="0"/>
                <w:numId w:val="146"/>
              </w:numPr>
              <w:rPr>
                <w:sz w:val="24"/>
                <w:szCs w:val="24"/>
                <w:lang w:val="en-US"/>
              </w:rPr>
            </w:pPr>
            <w:r>
              <w:rPr>
                <w:sz w:val="24"/>
                <w:szCs w:val="24"/>
              </w:rPr>
              <w:t>Appl</w:t>
            </w:r>
            <w:r>
              <w:rPr>
                <w:sz w:val="24"/>
                <w:szCs w:val="24"/>
                <w:lang w:val="en-US"/>
              </w:rPr>
              <w:t>ies</w:t>
            </w:r>
            <w:r>
              <w:rPr>
                <w:sz w:val="24"/>
                <w:szCs w:val="24"/>
              </w:rPr>
              <w:t xml:space="preserve">  Biblical teachings to uphold work ethics</w:t>
            </w:r>
          </w:p>
        </w:tc>
        <w:tc>
          <w:tcPr>
            <w:tcW w:w="1244" w:type="pct"/>
          </w:tcPr>
          <w:p w14:paraId="75B935F3" w14:textId="77777777" w:rsidR="007448A9" w:rsidRDefault="00000000">
            <w:pPr>
              <w:rPr>
                <w:sz w:val="24"/>
                <w:szCs w:val="24"/>
                <w:lang w:val="en-US"/>
              </w:rPr>
            </w:pPr>
            <w:r>
              <w:rPr>
                <w:sz w:val="24"/>
                <w:szCs w:val="24"/>
                <w:lang w:val="en-US"/>
              </w:rPr>
              <w:t>High</w:t>
            </w:r>
          </w:p>
        </w:tc>
      </w:tr>
      <w:tr w:rsidR="007448A9" w14:paraId="3839BF82" w14:textId="77777777">
        <w:trPr>
          <w:trHeight w:val="859"/>
        </w:trPr>
        <w:tc>
          <w:tcPr>
            <w:tcW w:w="669" w:type="pct"/>
            <w:vMerge w:val="restart"/>
          </w:tcPr>
          <w:p w14:paraId="06FE7A80" w14:textId="77777777" w:rsidR="007448A9" w:rsidRDefault="007448A9">
            <w:pPr>
              <w:rPr>
                <w:b/>
                <w:bCs/>
                <w:sz w:val="24"/>
                <w:szCs w:val="24"/>
                <w:lang w:val="en-US"/>
              </w:rPr>
            </w:pPr>
          </w:p>
        </w:tc>
        <w:tc>
          <w:tcPr>
            <w:tcW w:w="1313" w:type="pct"/>
          </w:tcPr>
          <w:p w14:paraId="6BAE3B3E" w14:textId="77777777" w:rsidR="007448A9" w:rsidRDefault="00000000">
            <w:pPr>
              <w:numPr>
                <w:ilvl w:val="0"/>
                <w:numId w:val="147"/>
              </w:numPr>
              <w:rPr>
                <w:sz w:val="24"/>
                <w:szCs w:val="24"/>
                <w:lang w:val="en-US"/>
              </w:rPr>
            </w:pPr>
            <w:r>
              <w:rPr>
                <w:rFonts w:eastAsia="Cambria"/>
                <w:bCs/>
                <w:sz w:val="24"/>
                <w:szCs w:val="24"/>
                <w:lang w:val="en-US"/>
              </w:rPr>
              <w:t>Examine the understanding of Leisure in traditional African society through analysing traditional beliefs in order to uphold the expected morals regarding the use of leisure. (u, s, v/a , gs)</w:t>
            </w:r>
          </w:p>
        </w:tc>
        <w:tc>
          <w:tcPr>
            <w:tcW w:w="843" w:type="pct"/>
          </w:tcPr>
          <w:p w14:paraId="1623A2F3" w14:textId="77777777" w:rsidR="007448A9" w:rsidRDefault="00000000">
            <w:pPr>
              <w:numPr>
                <w:ilvl w:val="0"/>
                <w:numId w:val="148"/>
              </w:numPr>
              <w:rPr>
                <w:sz w:val="24"/>
                <w:szCs w:val="24"/>
                <w:lang w:val="en-US"/>
              </w:rPr>
            </w:pPr>
            <w:r>
              <w:rPr>
                <w:sz w:val="24"/>
                <w:szCs w:val="24"/>
                <w:lang w:val="en-US"/>
              </w:rPr>
              <w:t>Assesses leisure in traditional African societies</w:t>
            </w:r>
          </w:p>
          <w:p w14:paraId="702F0DA1" w14:textId="77777777" w:rsidR="007448A9" w:rsidRDefault="007448A9">
            <w:pPr>
              <w:rPr>
                <w:sz w:val="24"/>
                <w:szCs w:val="24"/>
                <w:lang w:val="en-US"/>
              </w:rPr>
            </w:pPr>
          </w:p>
        </w:tc>
        <w:tc>
          <w:tcPr>
            <w:tcW w:w="928" w:type="pct"/>
          </w:tcPr>
          <w:p w14:paraId="582AD305" w14:textId="77777777" w:rsidR="007448A9" w:rsidRDefault="00000000">
            <w:pPr>
              <w:numPr>
                <w:ilvl w:val="0"/>
                <w:numId w:val="149"/>
              </w:numPr>
              <w:rPr>
                <w:sz w:val="24"/>
                <w:szCs w:val="24"/>
                <w:lang w:val="en-US"/>
              </w:rPr>
            </w:pPr>
            <w:r>
              <w:rPr>
                <w:sz w:val="24"/>
                <w:szCs w:val="24"/>
              </w:rPr>
              <w:t>Describ</w:t>
            </w:r>
            <w:r>
              <w:rPr>
                <w:sz w:val="24"/>
                <w:szCs w:val="24"/>
                <w:lang w:val="en-US"/>
              </w:rPr>
              <w:t>es</w:t>
            </w:r>
            <w:r>
              <w:rPr>
                <w:sz w:val="24"/>
                <w:szCs w:val="24"/>
              </w:rPr>
              <w:t xml:space="preserve"> the traditional African understanding of leisure</w:t>
            </w:r>
          </w:p>
          <w:p w14:paraId="7DEE58A1" w14:textId="77777777" w:rsidR="007448A9" w:rsidRDefault="00000000">
            <w:pPr>
              <w:numPr>
                <w:ilvl w:val="0"/>
                <w:numId w:val="149"/>
              </w:numPr>
              <w:rPr>
                <w:sz w:val="24"/>
                <w:szCs w:val="24"/>
                <w:lang w:val="en-US"/>
              </w:rPr>
            </w:pPr>
            <w:r>
              <w:rPr>
                <w:sz w:val="24"/>
                <w:szCs w:val="24"/>
              </w:rPr>
              <w:t>Identif</w:t>
            </w:r>
            <w:r>
              <w:rPr>
                <w:sz w:val="24"/>
                <w:szCs w:val="24"/>
                <w:lang w:val="en-US"/>
              </w:rPr>
              <w:t>ies</w:t>
            </w:r>
            <w:r>
              <w:rPr>
                <w:sz w:val="24"/>
                <w:szCs w:val="24"/>
              </w:rPr>
              <w:t xml:space="preserve"> traditional African values related to leisure</w:t>
            </w:r>
          </w:p>
          <w:p w14:paraId="3BCB1552" w14:textId="77777777" w:rsidR="007448A9" w:rsidRDefault="00000000">
            <w:pPr>
              <w:numPr>
                <w:ilvl w:val="0"/>
                <w:numId w:val="149"/>
              </w:numPr>
              <w:rPr>
                <w:sz w:val="24"/>
                <w:szCs w:val="24"/>
                <w:lang w:val="en-US"/>
              </w:rPr>
            </w:pPr>
            <w:r>
              <w:rPr>
                <w:sz w:val="24"/>
                <w:szCs w:val="24"/>
                <w:lang w:val="en-US"/>
              </w:rPr>
              <w:t>Uses the traditional African perspectives to provide solutions to modern leisure challenges.</w:t>
            </w:r>
          </w:p>
        </w:tc>
        <w:tc>
          <w:tcPr>
            <w:tcW w:w="1244" w:type="pct"/>
          </w:tcPr>
          <w:p w14:paraId="78FDB5F0" w14:textId="77777777" w:rsidR="007448A9" w:rsidRDefault="00000000">
            <w:pPr>
              <w:rPr>
                <w:sz w:val="24"/>
                <w:szCs w:val="24"/>
                <w:lang w:val="en-US"/>
              </w:rPr>
            </w:pPr>
            <w:r>
              <w:rPr>
                <w:sz w:val="24"/>
                <w:szCs w:val="24"/>
                <w:lang w:val="en-US"/>
              </w:rPr>
              <w:t>High</w:t>
            </w:r>
          </w:p>
        </w:tc>
      </w:tr>
      <w:tr w:rsidR="007448A9" w14:paraId="554E7BB2" w14:textId="77777777">
        <w:trPr>
          <w:trHeight w:val="859"/>
        </w:trPr>
        <w:tc>
          <w:tcPr>
            <w:tcW w:w="669" w:type="pct"/>
            <w:vMerge/>
          </w:tcPr>
          <w:p w14:paraId="1A74B9DE" w14:textId="77777777" w:rsidR="007448A9" w:rsidRDefault="007448A9">
            <w:pPr>
              <w:rPr>
                <w:b/>
                <w:bCs/>
                <w:sz w:val="24"/>
                <w:szCs w:val="24"/>
                <w:lang w:val="en-US"/>
              </w:rPr>
            </w:pPr>
          </w:p>
        </w:tc>
        <w:tc>
          <w:tcPr>
            <w:tcW w:w="1313" w:type="pct"/>
          </w:tcPr>
          <w:p w14:paraId="0B0B32BF" w14:textId="77777777" w:rsidR="007448A9" w:rsidRDefault="00000000">
            <w:pPr>
              <w:numPr>
                <w:ilvl w:val="0"/>
                <w:numId w:val="150"/>
              </w:numPr>
              <w:rPr>
                <w:sz w:val="24"/>
                <w:szCs w:val="24"/>
                <w:lang w:val="en-US"/>
              </w:rPr>
            </w:pPr>
            <w:r>
              <w:rPr>
                <w:sz w:val="24"/>
                <w:szCs w:val="24"/>
                <w:lang w:val="en-US"/>
              </w:rPr>
              <w:t>E</w:t>
            </w:r>
            <w:r>
              <w:rPr>
                <w:sz w:val="24"/>
                <w:szCs w:val="24"/>
              </w:rPr>
              <w:t>xplore the contemporary leisure industry to develop informed judgment about the current trends of  leisure.</w:t>
            </w:r>
            <w:r>
              <w:rPr>
                <w:b/>
                <w:bCs/>
                <w:sz w:val="24"/>
                <w:szCs w:val="24"/>
              </w:rPr>
              <w:t xml:space="preserve"> </w:t>
            </w:r>
            <w:r>
              <w:rPr>
                <w:sz w:val="24"/>
                <w:szCs w:val="24"/>
              </w:rPr>
              <w:t>(u, v/a, s, gs)</w:t>
            </w:r>
          </w:p>
        </w:tc>
        <w:tc>
          <w:tcPr>
            <w:tcW w:w="843" w:type="pct"/>
          </w:tcPr>
          <w:p w14:paraId="47A68C99" w14:textId="77777777" w:rsidR="007448A9" w:rsidRDefault="00000000">
            <w:pPr>
              <w:numPr>
                <w:ilvl w:val="0"/>
                <w:numId w:val="151"/>
              </w:numPr>
              <w:rPr>
                <w:sz w:val="24"/>
                <w:szCs w:val="24"/>
                <w:lang w:val="en-US"/>
              </w:rPr>
            </w:pPr>
            <w:r>
              <w:rPr>
                <w:sz w:val="24"/>
                <w:szCs w:val="24"/>
                <w:lang w:val="en-US"/>
              </w:rPr>
              <w:t xml:space="preserve">Evaluates contemporary leisure to develop informed judgement about the current trends of leisure </w:t>
            </w:r>
          </w:p>
        </w:tc>
        <w:tc>
          <w:tcPr>
            <w:tcW w:w="928" w:type="pct"/>
          </w:tcPr>
          <w:p w14:paraId="5B6CA0CC" w14:textId="77777777" w:rsidR="007448A9" w:rsidRDefault="00000000">
            <w:pPr>
              <w:numPr>
                <w:ilvl w:val="0"/>
                <w:numId w:val="152"/>
              </w:numPr>
              <w:rPr>
                <w:sz w:val="24"/>
                <w:szCs w:val="24"/>
              </w:rPr>
            </w:pPr>
            <w:r>
              <w:rPr>
                <w:sz w:val="24"/>
                <w:szCs w:val="24"/>
              </w:rPr>
              <w:t>Describ</w:t>
            </w:r>
            <w:r>
              <w:rPr>
                <w:sz w:val="24"/>
                <w:szCs w:val="24"/>
                <w:lang w:val="en-US"/>
              </w:rPr>
              <w:t>es</w:t>
            </w:r>
            <w:r>
              <w:rPr>
                <w:sz w:val="24"/>
                <w:szCs w:val="24"/>
              </w:rPr>
              <w:t xml:space="preserve"> the good and negative leisure activities in modern society</w:t>
            </w:r>
          </w:p>
          <w:p w14:paraId="71619C6E" w14:textId="77777777" w:rsidR="007448A9" w:rsidRDefault="00000000">
            <w:pPr>
              <w:numPr>
                <w:ilvl w:val="0"/>
                <w:numId w:val="152"/>
              </w:numPr>
              <w:rPr>
                <w:sz w:val="24"/>
                <w:szCs w:val="24"/>
                <w:lang w:val="en-US"/>
              </w:rPr>
            </w:pPr>
            <w:r>
              <w:rPr>
                <w:sz w:val="24"/>
                <w:szCs w:val="24"/>
              </w:rPr>
              <w:t>Uphold</w:t>
            </w:r>
            <w:r>
              <w:rPr>
                <w:sz w:val="24"/>
                <w:szCs w:val="24"/>
                <w:lang w:val="en-US"/>
              </w:rPr>
              <w:t>s</w:t>
            </w:r>
            <w:r>
              <w:rPr>
                <w:sz w:val="24"/>
                <w:szCs w:val="24"/>
              </w:rPr>
              <w:t xml:space="preserve"> the values of leisure to make informed decisions</w:t>
            </w:r>
          </w:p>
          <w:p w14:paraId="48BB1E7F" w14:textId="77777777" w:rsidR="007448A9" w:rsidRDefault="00000000">
            <w:pPr>
              <w:numPr>
                <w:ilvl w:val="0"/>
                <w:numId w:val="152"/>
              </w:numPr>
              <w:rPr>
                <w:sz w:val="24"/>
                <w:szCs w:val="24"/>
                <w:lang w:val="en-US"/>
              </w:rPr>
            </w:pPr>
            <w:r>
              <w:rPr>
                <w:sz w:val="24"/>
                <w:szCs w:val="24"/>
              </w:rPr>
              <w:t>Compar</w:t>
            </w:r>
            <w:r>
              <w:rPr>
                <w:sz w:val="24"/>
                <w:szCs w:val="24"/>
                <w:lang w:val="en-US"/>
              </w:rPr>
              <w:t>es</w:t>
            </w:r>
            <w:r>
              <w:rPr>
                <w:sz w:val="24"/>
                <w:szCs w:val="24"/>
              </w:rPr>
              <w:t xml:space="preserve"> the traditional with modern perspectives about leisure</w:t>
            </w:r>
          </w:p>
        </w:tc>
        <w:tc>
          <w:tcPr>
            <w:tcW w:w="1244" w:type="pct"/>
          </w:tcPr>
          <w:p w14:paraId="4D8DD5C3" w14:textId="77777777" w:rsidR="007448A9" w:rsidRDefault="00000000">
            <w:pPr>
              <w:rPr>
                <w:sz w:val="24"/>
                <w:szCs w:val="24"/>
                <w:lang w:val="en-US"/>
              </w:rPr>
            </w:pPr>
            <w:r>
              <w:rPr>
                <w:sz w:val="24"/>
                <w:szCs w:val="24"/>
                <w:lang w:val="en-US"/>
              </w:rPr>
              <w:t>High</w:t>
            </w:r>
          </w:p>
        </w:tc>
      </w:tr>
      <w:tr w:rsidR="007448A9" w14:paraId="239FA374" w14:textId="77777777">
        <w:trPr>
          <w:trHeight w:val="859"/>
        </w:trPr>
        <w:tc>
          <w:tcPr>
            <w:tcW w:w="669" w:type="pct"/>
            <w:vMerge/>
          </w:tcPr>
          <w:p w14:paraId="3EEC3E0C" w14:textId="77777777" w:rsidR="007448A9" w:rsidRDefault="007448A9">
            <w:pPr>
              <w:rPr>
                <w:b/>
                <w:bCs/>
                <w:sz w:val="24"/>
                <w:szCs w:val="24"/>
                <w:lang w:val="en-US"/>
              </w:rPr>
            </w:pPr>
          </w:p>
        </w:tc>
        <w:tc>
          <w:tcPr>
            <w:tcW w:w="1313" w:type="pct"/>
          </w:tcPr>
          <w:p w14:paraId="081518CC" w14:textId="77777777" w:rsidR="007448A9" w:rsidRDefault="00000000">
            <w:pPr>
              <w:rPr>
                <w:sz w:val="24"/>
                <w:szCs w:val="24"/>
                <w:lang w:val="en-US"/>
              </w:rPr>
            </w:pPr>
            <w:r>
              <w:rPr>
                <w:sz w:val="24"/>
                <w:szCs w:val="24"/>
                <w:lang w:val="en-US"/>
              </w:rPr>
              <w:t>c) A</w:t>
            </w:r>
            <w:r>
              <w:rPr>
                <w:sz w:val="24"/>
                <w:szCs w:val="24"/>
              </w:rPr>
              <w:t>nalyse biblical teachings on leisure to develop insights into God's design for rest, relationships, and responsible leisure practices. (u, v/a, s, gs)</w:t>
            </w:r>
          </w:p>
        </w:tc>
        <w:tc>
          <w:tcPr>
            <w:tcW w:w="843" w:type="pct"/>
          </w:tcPr>
          <w:p w14:paraId="2C64F3B2" w14:textId="77777777" w:rsidR="007448A9" w:rsidRDefault="00000000">
            <w:pPr>
              <w:numPr>
                <w:ilvl w:val="0"/>
                <w:numId w:val="153"/>
              </w:numPr>
              <w:rPr>
                <w:sz w:val="24"/>
                <w:szCs w:val="24"/>
                <w:lang w:val="en-US"/>
              </w:rPr>
            </w:pPr>
            <w:r>
              <w:rPr>
                <w:sz w:val="24"/>
                <w:szCs w:val="24"/>
                <w:lang w:val="en-US"/>
              </w:rPr>
              <w:t xml:space="preserve">Appreciates God’s design for rest, relationships and responsible leisure practices </w:t>
            </w:r>
          </w:p>
        </w:tc>
        <w:tc>
          <w:tcPr>
            <w:tcW w:w="928" w:type="pct"/>
          </w:tcPr>
          <w:p w14:paraId="37E5C63C" w14:textId="77777777" w:rsidR="007448A9" w:rsidRDefault="00000000">
            <w:pPr>
              <w:numPr>
                <w:ilvl w:val="0"/>
                <w:numId w:val="154"/>
              </w:numPr>
              <w:rPr>
                <w:sz w:val="24"/>
                <w:szCs w:val="24"/>
                <w:lang w:val="en-US"/>
              </w:rPr>
            </w:pPr>
            <w:r>
              <w:rPr>
                <w:sz w:val="24"/>
                <w:szCs w:val="24"/>
              </w:rPr>
              <w:t>Articula</w:t>
            </w:r>
            <w:r>
              <w:rPr>
                <w:sz w:val="24"/>
                <w:szCs w:val="24"/>
                <w:lang w:val="en-US"/>
              </w:rPr>
              <w:t>tes</w:t>
            </w:r>
            <w:r>
              <w:rPr>
                <w:sz w:val="24"/>
                <w:szCs w:val="24"/>
              </w:rPr>
              <w:t xml:space="preserve"> the Biblical</w:t>
            </w:r>
            <w:r>
              <w:rPr>
                <w:sz w:val="24"/>
                <w:szCs w:val="24"/>
                <w:lang w:val="en-US"/>
              </w:rPr>
              <w:t xml:space="preserve"> </w:t>
            </w:r>
            <w:r>
              <w:rPr>
                <w:sz w:val="24"/>
                <w:szCs w:val="24"/>
              </w:rPr>
              <w:t>teachings about leisure</w:t>
            </w:r>
          </w:p>
          <w:p w14:paraId="04F2CC15" w14:textId="77777777" w:rsidR="007448A9" w:rsidRDefault="00000000">
            <w:pPr>
              <w:numPr>
                <w:ilvl w:val="0"/>
                <w:numId w:val="154"/>
              </w:numPr>
              <w:rPr>
                <w:sz w:val="24"/>
                <w:szCs w:val="24"/>
                <w:lang w:val="en-US"/>
              </w:rPr>
            </w:pPr>
            <w:r>
              <w:rPr>
                <w:sz w:val="24"/>
                <w:szCs w:val="24"/>
              </w:rPr>
              <w:t>Suggest</w:t>
            </w:r>
            <w:r>
              <w:rPr>
                <w:sz w:val="24"/>
                <w:szCs w:val="24"/>
                <w:lang w:val="en-US"/>
              </w:rPr>
              <w:t>s</w:t>
            </w:r>
            <w:r>
              <w:rPr>
                <w:sz w:val="24"/>
                <w:szCs w:val="24"/>
              </w:rPr>
              <w:t xml:space="preserve"> acceptable moral behaviour in various leisure activities </w:t>
            </w:r>
            <w:r>
              <w:rPr>
                <w:sz w:val="24"/>
                <w:szCs w:val="24"/>
                <w:lang w:val="en-US"/>
              </w:rPr>
              <w:t xml:space="preserve">today  </w:t>
            </w:r>
            <w:r>
              <w:rPr>
                <w:sz w:val="24"/>
                <w:szCs w:val="24"/>
              </w:rPr>
              <w:t xml:space="preserve">based on Biblical </w:t>
            </w:r>
            <w:r>
              <w:rPr>
                <w:sz w:val="24"/>
                <w:szCs w:val="24"/>
              </w:rPr>
              <w:lastRenderedPageBreak/>
              <w:t>principles</w:t>
            </w:r>
          </w:p>
        </w:tc>
        <w:tc>
          <w:tcPr>
            <w:tcW w:w="1244" w:type="pct"/>
          </w:tcPr>
          <w:p w14:paraId="718C04C3" w14:textId="77777777" w:rsidR="007448A9" w:rsidRDefault="00000000">
            <w:pPr>
              <w:rPr>
                <w:sz w:val="24"/>
                <w:szCs w:val="24"/>
                <w:lang w:val="en-US"/>
              </w:rPr>
            </w:pPr>
            <w:r>
              <w:rPr>
                <w:sz w:val="24"/>
                <w:szCs w:val="24"/>
                <w:lang w:val="en-US"/>
              </w:rPr>
              <w:lastRenderedPageBreak/>
              <w:t>High</w:t>
            </w:r>
          </w:p>
        </w:tc>
      </w:tr>
      <w:tr w:rsidR="007448A9" w14:paraId="70A6A755" w14:textId="77777777">
        <w:trPr>
          <w:trHeight w:val="859"/>
        </w:trPr>
        <w:tc>
          <w:tcPr>
            <w:tcW w:w="669" w:type="pct"/>
            <w:vMerge w:val="restart"/>
          </w:tcPr>
          <w:p w14:paraId="3E4E614C" w14:textId="77777777" w:rsidR="007448A9" w:rsidRDefault="007448A9">
            <w:pPr>
              <w:rPr>
                <w:b/>
                <w:bCs/>
                <w:sz w:val="24"/>
                <w:szCs w:val="24"/>
                <w:lang w:val="en-US"/>
              </w:rPr>
            </w:pPr>
          </w:p>
        </w:tc>
        <w:tc>
          <w:tcPr>
            <w:tcW w:w="1313" w:type="pct"/>
          </w:tcPr>
          <w:p w14:paraId="5FF77760" w14:textId="77777777" w:rsidR="007448A9" w:rsidRDefault="00000000">
            <w:pPr>
              <w:pStyle w:val="ListParagraph"/>
              <w:numPr>
                <w:ilvl w:val="0"/>
                <w:numId w:val="155"/>
              </w:numPr>
              <w:spacing w:line="276" w:lineRule="auto"/>
              <w:rPr>
                <w:rFonts w:ascii="Times New Roman" w:hAnsi="Times New Roman"/>
                <w:bCs/>
              </w:rPr>
            </w:pPr>
            <w:r>
              <w:rPr>
                <w:rFonts w:ascii="Times New Roman" w:hAnsi="Times New Roman"/>
                <w:bCs/>
                <w:lang w:val="en-US"/>
              </w:rPr>
              <w:t>A</w:t>
            </w:r>
            <w:r>
              <w:rPr>
                <w:rFonts w:ascii="Times New Roman" w:hAnsi="Times New Roman"/>
                <w:bCs/>
              </w:rPr>
              <w:t>nalyse the traditional African understanding of acquisition and utilisation of money and wealth with reference to African societies in order to develop a proper attitude towards money and wealth in the contemporary world. (u, v/a, s, gs)</w:t>
            </w:r>
          </w:p>
          <w:p w14:paraId="33AB84C1" w14:textId="77777777" w:rsidR="007448A9" w:rsidRDefault="007448A9">
            <w:pPr>
              <w:rPr>
                <w:sz w:val="24"/>
                <w:szCs w:val="24"/>
                <w:lang w:val="en-US"/>
              </w:rPr>
            </w:pPr>
          </w:p>
        </w:tc>
        <w:tc>
          <w:tcPr>
            <w:tcW w:w="843" w:type="pct"/>
          </w:tcPr>
          <w:p w14:paraId="5610A2A6" w14:textId="77777777" w:rsidR="007448A9" w:rsidRDefault="00000000">
            <w:pPr>
              <w:numPr>
                <w:ilvl w:val="0"/>
                <w:numId w:val="156"/>
              </w:numPr>
              <w:rPr>
                <w:sz w:val="24"/>
                <w:szCs w:val="24"/>
                <w:lang w:val="en-US"/>
              </w:rPr>
            </w:pPr>
            <w:r>
              <w:rPr>
                <w:sz w:val="24"/>
                <w:szCs w:val="24"/>
                <w:lang w:val="en-US"/>
              </w:rPr>
              <w:t xml:space="preserve">Examines </w:t>
            </w:r>
            <w:r>
              <w:rPr>
                <w:sz w:val="24"/>
                <w:szCs w:val="24"/>
              </w:rPr>
              <w:t xml:space="preserve"> traditional African understanding of acquisition and utilisation of money and wealth  in order to develop a proper attitude towards money and wealth today .</w:t>
            </w:r>
          </w:p>
        </w:tc>
        <w:tc>
          <w:tcPr>
            <w:tcW w:w="928" w:type="pct"/>
          </w:tcPr>
          <w:p w14:paraId="573C9F88" w14:textId="77777777" w:rsidR="007448A9" w:rsidRDefault="00000000">
            <w:pPr>
              <w:numPr>
                <w:ilvl w:val="0"/>
                <w:numId w:val="157"/>
              </w:numPr>
              <w:rPr>
                <w:sz w:val="24"/>
                <w:szCs w:val="24"/>
              </w:rPr>
            </w:pPr>
            <w:r>
              <w:rPr>
                <w:sz w:val="24"/>
                <w:szCs w:val="24"/>
              </w:rPr>
              <w:t>Explain</w:t>
            </w:r>
            <w:r>
              <w:rPr>
                <w:sz w:val="24"/>
                <w:szCs w:val="24"/>
                <w:lang w:val="en-US"/>
              </w:rPr>
              <w:t>s</w:t>
            </w:r>
            <w:r>
              <w:rPr>
                <w:sz w:val="24"/>
                <w:szCs w:val="24"/>
              </w:rPr>
              <w:t xml:space="preserve"> the traditional African understanding of wealth.</w:t>
            </w:r>
          </w:p>
          <w:p w14:paraId="4BC10D75" w14:textId="77777777" w:rsidR="007448A9" w:rsidRDefault="00000000">
            <w:pPr>
              <w:numPr>
                <w:ilvl w:val="0"/>
                <w:numId w:val="157"/>
              </w:numPr>
              <w:rPr>
                <w:sz w:val="24"/>
                <w:szCs w:val="24"/>
              </w:rPr>
            </w:pPr>
            <w:r>
              <w:rPr>
                <w:sz w:val="24"/>
                <w:szCs w:val="24"/>
              </w:rPr>
              <w:t xml:space="preserve"> Describ</w:t>
            </w:r>
            <w:r>
              <w:rPr>
                <w:sz w:val="24"/>
                <w:szCs w:val="24"/>
                <w:lang w:val="en-US"/>
              </w:rPr>
              <w:t>es</w:t>
            </w:r>
            <w:r>
              <w:rPr>
                <w:sz w:val="24"/>
                <w:szCs w:val="24"/>
              </w:rPr>
              <w:t xml:space="preserve"> the right attitude</w:t>
            </w:r>
            <w:r>
              <w:rPr>
                <w:rStyle w:val="CommentReference"/>
                <w:sz w:val="24"/>
                <w:szCs w:val="24"/>
                <w:lang w:val="en-US"/>
              </w:rPr>
              <w:t>s</w:t>
            </w:r>
            <w:r>
              <w:rPr>
                <w:sz w:val="24"/>
                <w:szCs w:val="24"/>
              </w:rPr>
              <w:t xml:space="preserve"> towards money and wealth basing on traditional African pers</w:t>
            </w:r>
            <w:r>
              <w:rPr>
                <w:sz w:val="24"/>
                <w:szCs w:val="24"/>
                <w:lang w:val="en-US"/>
              </w:rPr>
              <w:t>pective</w:t>
            </w:r>
          </w:p>
          <w:p w14:paraId="482E0E4E" w14:textId="77777777" w:rsidR="007448A9" w:rsidRDefault="00000000">
            <w:pPr>
              <w:numPr>
                <w:ilvl w:val="0"/>
                <w:numId w:val="157"/>
              </w:numPr>
              <w:rPr>
                <w:sz w:val="24"/>
                <w:szCs w:val="24"/>
                <w:lang w:val="en-US"/>
              </w:rPr>
            </w:pPr>
            <w:r>
              <w:rPr>
                <w:sz w:val="24"/>
                <w:szCs w:val="24"/>
              </w:rPr>
              <w:t>Identif</w:t>
            </w:r>
            <w:r>
              <w:rPr>
                <w:sz w:val="24"/>
                <w:szCs w:val="24"/>
                <w:lang w:val="en-US"/>
              </w:rPr>
              <w:t>ies</w:t>
            </w:r>
            <w:r>
              <w:rPr>
                <w:sz w:val="24"/>
                <w:szCs w:val="24"/>
              </w:rPr>
              <w:t xml:space="preserve"> the sources and value of wealth today</w:t>
            </w:r>
          </w:p>
          <w:p w14:paraId="29E7A725" w14:textId="77777777" w:rsidR="007448A9" w:rsidRDefault="00000000">
            <w:pPr>
              <w:numPr>
                <w:ilvl w:val="0"/>
                <w:numId w:val="157"/>
              </w:numPr>
              <w:rPr>
                <w:sz w:val="24"/>
                <w:szCs w:val="24"/>
                <w:lang w:val="en-US"/>
              </w:rPr>
            </w:pPr>
            <w:r>
              <w:rPr>
                <w:sz w:val="24"/>
                <w:szCs w:val="24"/>
              </w:rPr>
              <w:t>Compar</w:t>
            </w:r>
            <w:r>
              <w:rPr>
                <w:sz w:val="24"/>
                <w:szCs w:val="24"/>
                <w:lang w:val="en-US"/>
              </w:rPr>
              <w:t>es</w:t>
            </w:r>
            <w:r>
              <w:rPr>
                <w:sz w:val="24"/>
                <w:szCs w:val="24"/>
              </w:rPr>
              <w:t xml:space="preserve"> the sources and utilisation of wealth in traditional</w:t>
            </w:r>
            <w:r>
              <w:rPr>
                <w:sz w:val="24"/>
                <w:szCs w:val="24"/>
                <w:lang w:val="en-US"/>
              </w:rPr>
              <w:t xml:space="preserve"> African </w:t>
            </w:r>
            <w:r>
              <w:rPr>
                <w:sz w:val="24"/>
                <w:szCs w:val="24"/>
              </w:rPr>
              <w:t xml:space="preserve"> and modern societies</w:t>
            </w:r>
          </w:p>
          <w:p w14:paraId="370403FE" w14:textId="77777777" w:rsidR="007448A9" w:rsidRDefault="00000000">
            <w:pPr>
              <w:numPr>
                <w:ilvl w:val="0"/>
                <w:numId w:val="157"/>
              </w:numPr>
              <w:rPr>
                <w:sz w:val="24"/>
                <w:szCs w:val="24"/>
                <w:lang w:val="en-US"/>
              </w:rPr>
            </w:pPr>
            <w:r>
              <w:rPr>
                <w:sz w:val="24"/>
                <w:szCs w:val="24"/>
                <w:lang w:val="en-US"/>
              </w:rPr>
              <w:t>Integrates</w:t>
            </w:r>
            <w:r>
              <w:rPr>
                <w:sz w:val="24"/>
                <w:szCs w:val="24"/>
              </w:rPr>
              <w:t xml:space="preserve"> the positive traditional </w:t>
            </w:r>
            <w:r>
              <w:rPr>
                <w:sz w:val="24"/>
                <w:szCs w:val="24"/>
                <w:lang w:val="en-US"/>
              </w:rPr>
              <w:t>African a</w:t>
            </w:r>
            <w:r>
              <w:rPr>
                <w:sz w:val="24"/>
                <w:szCs w:val="24"/>
              </w:rPr>
              <w:t>spects of acquiring wealth in the modern context</w:t>
            </w:r>
          </w:p>
        </w:tc>
        <w:tc>
          <w:tcPr>
            <w:tcW w:w="1244" w:type="pct"/>
          </w:tcPr>
          <w:p w14:paraId="301A010A" w14:textId="77777777" w:rsidR="007448A9" w:rsidRDefault="00000000">
            <w:pPr>
              <w:rPr>
                <w:sz w:val="24"/>
                <w:szCs w:val="24"/>
                <w:lang w:val="en-US"/>
              </w:rPr>
            </w:pPr>
            <w:r>
              <w:rPr>
                <w:sz w:val="24"/>
                <w:szCs w:val="24"/>
                <w:lang w:val="en-US"/>
              </w:rPr>
              <w:t>High</w:t>
            </w:r>
          </w:p>
        </w:tc>
      </w:tr>
      <w:tr w:rsidR="007448A9" w14:paraId="0360EDCE" w14:textId="77777777">
        <w:trPr>
          <w:trHeight w:val="859"/>
        </w:trPr>
        <w:tc>
          <w:tcPr>
            <w:tcW w:w="669" w:type="pct"/>
            <w:vMerge/>
          </w:tcPr>
          <w:p w14:paraId="446E6BC1" w14:textId="77777777" w:rsidR="007448A9" w:rsidRDefault="007448A9">
            <w:pPr>
              <w:rPr>
                <w:b/>
                <w:bCs/>
                <w:sz w:val="24"/>
                <w:szCs w:val="24"/>
                <w:lang w:val="en-US"/>
              </w:rPr>
            </w:pPr>
          </w:p>
        </w:tc>
        <w:tc>
          <w:tcPr>
            <w:tcW w:w="1313" w:type="pct"/>
          </w:tcPr>
          <w:p w14:paraId="5B2898F6" w14:textId="77777777" w:rsidR="007448A9" w:rsidRDefault="00000000">
            <w:pPr>
              <w:rPr>
                <w:sz w:val="24"/>
                <w:szCs w:val="24"/>
                <w:lang w:val="en-US"/>
              </w:rPr>
            </w:pPr>
            <w:r>
              <w:rPr>
                <w:bCs/>
                <w:sz w:val="24"/>
                <w:szCs w:val="24"/>
                <w:lang w:val="en-US"/>
              </w:rPr>
              <w:t>(b) A</w:t>
            </w:r>
            <w:r>
              <w:rPr>
                <w:bCs/>
                <w:sz w:val="24"/>
                <w:szCs w:val="24"/>
              </w:rPr>
              <w:t>ssess the sources and importance of money through analysing the current economic activities in society, in order to comply with the honest means of earning and spending money. (u, v/a, s, gs)</w:t>
            </w:r>
          </w:p>
        </w:tc>
        <w:tc>
          <w:tcPr>
            <w:tcW w:w="843" w:type="pct"/>
          </w:tcPr>
          <w:p w14:paraId="3F810B01" w14:textId="77777777" w:rsidR="007448A9" w:rsidRDefault="00000000">
            <w:pPr>
              <w:numPr>
                <w:ilvl w:val="0"/>
                <w:numId w:val="158"/>
              </w:numPr>
              <w:rPr>
                <w:sz w:val="24"/>
                <w:szCs w:val="24"/>
                <w:lang w:val="en-US"/>
              </w:rPr>
            </w:pPr>
            <w:r>
              <w:rPr>
                <w:sz w:val="24"/>
                <w:szCs w:val="24"/>
              </w:rPr>
              <w:t>Evaluat</w:t>
            </w:r>
            <w:r>
              <w:rPr>
                <w:sz w:val="24"/>
                <w:szCs w:val="24"/>
                <w:lang w:val="en-US"/>
              </w:rPr>
              <w:t>es</w:t>
            </w:r>
            <w:r>
              <w:rPr>
                <w:sz w:val="24"/>
                <w:szCs w:val="24"/>
              </w:rPr>
              <w:t xml:space="preserve"> modern sources and importance of money in order to comply with the honest means of earning </w:t>
            </w:r>
            <w:r>
              <w:rPr>
                <w:sz w:val="24"/>
                <w:szCs w:val="24"/>
              </w:rPr>
              <w:lastRenderedPageBreak/>
              <w:t>and spending money.</w:t>
            </w:r>
          </w:p>
        </w:tc>
        <w:tc>
          <w:tcPr>
            <w:tcW w:w="928" w:type="pct"/>
          </w:tcPr>
          <w:p w14:paraId="549005F2" w14:textId="77777777" w:rsidR="007448A9" w:rsidRDefault="00000000">
            <w:pPr>
              <w:numPr>
                <w:ilvl w:val="0"/>
                <w:numId w:val="159"/>
              </w:numPr>
              <w:rPr>
                <w:sz w:val="24"/>
                <w:szCs w:val="24"/>
                <w:lang w:val="en-US"/>
              </w:rPr>
            </w:pPr>
            <w:r>
              <w:rPr>
                <w:sz w:val="24"/>
                <w:szCs w:val="24"/>
                <w:lang w:val="en-US"/>
              </w:rPr>
              <w:lastRenderedPageBreak/>
              <w:t xml:space="preserve">Explains the sources of money </w:t>
            </w:r>
          </w:p>
          <w:p w14:paraId="3440F3ED" w14:textId="77777777" w:rsidR="007448A9" w:rsidRDefault="00000000">
            <w:pPr>
              <w:numPr>
                <w:ilvl w:val="0"/>
                <w:numId w:val="159"/>
              </w:numPr>
              <w:rPr>
                <w:sz w:val="24"/>
                <w:szCs w:val="24"/>
                <w:lang w:val="en-US"/>
              </w:rPr>
            </w:pPr>
            <w:r>
              <w:rPr>
                <w:sz w:val="24"/>
                <w:szCs w:val="24"/>
                <w:lang w:val="en-US"/>
              </w:rPr>
              <w:t xml:space="preserve">Explains honest means of acquiring money and wealth </w:t>
            </w:r>
          </w:p>
          <w:p w14:paraId="3ADA8ADD" w14:textId="77777777" w:rsidR="007448A9" w:rsidRDefault="00000000">
            <w:pPr>
              <w:numPr>
                <w:ilvl w:val="0"/>
                <w:numId w:val="159"/>
              </w:numPr>
              <w:rPr>
                <w:sz w:val="24"/>
                <w:szCs w:val="24"/>
                <w:lang w:val="en-US"/>
              </w:rPr>
            </w:pPr>
            <w:r>
              <w:rPr>
                <w:sz w:val="24"/>
                <w:szCs w:val="24"/>
                <w:lang w:val="en-US"/>
              </w:rPr>
              <w:t xml:space="preserve">Describes the ways in which money </w:t>
            </w:r>
            <w:r>
              <w:rPr>
                <w:sz w:val="24"/>
                <w:szCs w:val="24"/>
                <w:lang w:val="en-US"/>
              </w:rPr>
              <w:lastRenderedPageBreak/>
              <w:t xml:space="preserve">should be spent </w:t>
            </w:r>
          </w:p>
          <w:p w14:paraId="6D0E09DD" w14:textId="77777777" w:rsidR="007448A9" w:rsidRDefault="007448A9">
            <w:pPr>
              <w:rPr>
                <w:sz w:val="24"/>
                <w:szCs w:val="24"/>
                <w:lang w:val="en-US"/>
              </w:rPr>
            </w:pPr>
          </w:p>
        </w:tc>
        <w:tc>
          <w:tcPr>
            <w:tcW w:w="1244" w:type="pct"/>
          </w:tcPr>
          <w:p w14:paraId="4E9D4B5C" w14:textId="77777777" w:rsidR="007448A9" w:rsidRDefault="00000000">
            <w:pPr>
              <w:rPr>
                <w:sz w:val="24"/>
                <w:szCs w:val="24"/>
                <w:lang w:val="en-US"/>
              </w:rPr>
            </w:pPr>
            <w:r>
              <w:rPr>
                <w:sz w:val="24"/>
                <w:szCs w:val="24"/>
                <w:lang w:val="en-US"/>
              </w:rPr>
              <w:lastRenderedPageBreak/>
              <w:t>Medium</w:t>
            </w:r>
          </w:p>
        </w:tc>
      </w:tr>
      <w:tr w:rsidR="007448A9" w14:paraId="113C108B" w14:textId="77777777">
        <w:trPr>
          <w:trHeight w:val="859"/>
        </w:trPr>
        <w:tc>
          <w:tcPr>
            <w:tcW w:w="669" w:type="pct"/>
            <w:vMerge/>
          </w:tcPr>
          <w:p w14:paraId="388FA219" w14:textId="77777777" w:rsidR="007448A9" w:rsidRDefault="007448A9">
            <w:pPr>
              <w:rPr>
                <w:b/>
                <w:bCs/>
                <w:sz w:val="24"/>
                <w:szCs w:val="24"/>
                <w:lang w:val="en-US"/>
              </w:rPr>
            </w:pPr>
          </w:p>
        </w:tc>
        <w:tc>
          <w:tcPr>
            <w:tcW w:w="1313" w:type="pct"/>
          </w:tcPr>
          <w:p w14:paraId="794A5DA3" w14:textId="77777777" w:rsidR="007448A9" w:rsidRDefault="00000000">
            <w:pPr>
              <w:pStyle w:val="ListParagraph"/>
              <w:numPr>
                <w:ilvl w:val="0"/>
                <w:numId w:val="155"/>
              </w:numPr>
              <w:spacing w:line="276" w:lineRule="auto"/>
              <w:rPr>
                <w:rFonts w:ascii="Times New Roman" w:hAnsi="Times New Roman"/>
                <w:lang w:val="en-US"/>
              </w:rPr>
            </w:pPr>
            <w:r>
              <w:rPr>
                <w:rFonts w:ascii="Times New Roman" w:hAnsi="Times New Roman"/>
                <w:lang w:val="en-US"/>
              </w:rPr>
              <w:t xml:space="preserve">Examine biblical teachings on money and wealth, to gain insight into responsible earning and stewardship practices. </w:t>
            </w:r>
            <w:r>
              <w:rPr>
                <w:rFonts w:ascii="Times New Roman" w:hAnsi="Times New Roman"/>
                <w:bCs/>
              </w:rPr>
              <w:t>(u, v/a, s, gs</w:t>
            </w:r>
          </w:p>
        </w:tc>
        <w:tc>
          <w:tcPr>
            <w:tcW w:w="843" w:type="pct"/>
          </w:tcPr>
          <w:p w14:paraId="34F73E23" w14:textId="77777777" w:rsidR="007448A9" w:rsidRDefault="00000000">
            <w:pPr>
              <w:numPr>
                <w:ilvl w:val="0"/>
                <w:numId w:val="160"/>
              </w:numPr>
              <w:rPr>
                <w:sz w:val="24"/>
                <w:szCs w:val="24"/>
                <w:lang w:val="en-US"/>
              </w:rPr>
            </w:pPr>
            <w:r>
              <w:rPr>
                <w:sz w:val="24"/>
                <w:szCs w:val="24"/>
              </w:rPr>
              <w:t>Analys</w:t>
            </w:r>
            <w:r>
              <w:rPr>
                <w:sz w:val="24"/>
                <w:szCs w:val="24"/>
                <w:lang w:val="en-US"/>
              </w:rPr>
              <w:t>es</w:t>
            </w:r>
            <w:r>
              <w:rPr>
                <w:sz w:val="24"/>
                <w:szCs w:val="24"/>
              </w:rPr>
              <w:t xml:space="preserve">  the bible teachings on money and wealth to gain insights into responsible earning and stewardship practices </w:t>
            </w:r>
          </w:p>
        </w:tc>
        <w:tc>
          <w:tcPr>
            <w:tcW w:w="928" w:type="pct"/>
          </w:tcPr>
          <w:p w14:paraId="0C178B60" w14:textId="77777777" w:rsidR="007448A9" w:rsidRDefault="00000000">
            <w:pPr>
              <w:numPr>
                <w:ilvl w:val="0"/>
                <w:numId w:val="161"/>
              </w:numPr>
              <w:rPr>
                <w:sz w:val="24"/>
                <w:szCs w:val="24"/>
              </w:rPr>
            </w:pPr>
            <w:r>
              <w:rPr>
                <w:sz w:val="24"/>
                <w:szCs w:val="24"/>
              </w:rPr>
              <w:t>Explain</w:t>
            </w:r>
            <w:r>
              <w:rPr>
                <w:sz w:val="24"/>
                <w:szCs w:val="24"/>
                <w:lang w:val="en-US"/>
              </w:rPr>
              <w:t>s</w:t>
            </w:r>
            <w:r>
              <w:rPr>
                <w:sz w:val="24"/>
                <w:szCs w:val="24"/>
              </w:rPr>
              <w:t xml:space="preserve"> the Biblical teachings on money and wealth</w:t>
            </w:r>
          </w:p>
          <w:p w14:paraId="7E4AA05D" w14:textId="77777777" w:rsidR="007448A9" w:rsidRDefault="00000000">
            <w:pPr>
              <w:numPr>
                <w:ilvl w:val="0"/>
                <w:numId w:val="161"/>
              </w:numPr>
              <w:rPr>
                <w:sz w:val="24"/>
                <w:szCs w:val="24"/>
                <w:lang w:val="en-US"/>
              </w:rPr>
            </w:pPr>
            <w:r>
              <w:rPr>
                <w:sz w:val="24"/>
                <w:szCs w:val="24"/>
              </w:rPr>
              <w:t>Us</w:t>
            </w:r>
            <w:r>
              <w:rPr>
                <w:sz w:val="24"/>
                <w:szCs w:val="24"/>
                <w:lang w:val="en-US"/>
              </w:rPr>
              <w:t>es</w:t>
            </w:r>
            <w:r>
              <w:rPr>
                <w:sz w:val="24"/>
                <w:szCs w:val="24"/>
              </w:rPr>
              <w:t xml:space="preserve"> the Biblical teachings to develop a positive attitude towards money and wealth</w:t>
            </w:r>
          </w:p>
        </w:tc>
        <w:tc>
          <w:tcPr>
            <w:tcW w:w="1244" w:type="pct"/>
          </w:tcPr>
          <w:p w14:paraId="0FF6FC5C" w14:textId="77777777" w:rsidR="007448A9" w:rsidRDefault="00000000">
            <w:pPr>
              <w:rPr>
                <w:sz w:val="24"/>
                <w:szCs w:val="24"/>
                <w:lang w:val="en-US"/>
              </w:rPr>
            </w:pPr>
            <w:r>
              <w:rPr>
                <w:sz w:val="24"/>
                <w:szCs w:val="24"/>
                <w:lang w:val="en-US"/>
              </w:rPr>
              <w:t>High</w:t>
            </w:r>
          </w:p>
        </w:tc>
      </w:tr>
      <w:tr w:rsidR="007448A9" w14:paraId="143171EF" w14:textId="77777777">
        <w:trPr>
          <w:trHeight w:val="859"/>
        </w:trPr>
        <w:tc>
          <w:tcPr>
            <w:tcW w:w="669" w:type="pct"/>
            <w:vMerge w:val="restart"/>
          </w:tcPr>
          <w:p w14:paraId="48536409" w14:textId="77777777" w:rsidR="007448A9" w:rsidRDefault="00000000">
            <w:pPr>
              <w:pStyle w:val="NormalWeb"/>
            </w:pPr>
            <w:r>
              <w:t xml:space="preserve">The Traditional African, contemporary, and </w:t>
            </w:r>
            <w:r>
              <w:rPr>
                <w:lang w:val="en-US"/>
              </w:rPr>
              <w:t>Bi</w:t>
            </w:r>
            <w:r>
              <w:t>blical principles to nurture civic responsibility for peace and harmony at personal, national, and international levels.</w:t>
            </w:r>
          </w:p>
          <w:p w14:paraId="4231884F" w14:textId="77777777" w:rsidR="007448A9" w:rsidRDefault="007448A9">
            <w:pPr>
              <w:rPr>
                <w:b/>
                <w:bCs/>
                <w:sz w:val="24"/>
                <w:szCs w:val="24"/>
                <w:lang w:val="en-US"/>
              </w:rPr>
            </w:pPr>
          </w:p>
        </w:tc>
        <w:tc>
          <w:tcPr>
            <w:tcW w:w="1313" w:type="pct"/>
          </w:tcPr>
          <w:p w14:paraId="01470CC7" w14:textId="77777777" w:rsidR="007448A9" w:rsidRDefault="00000000">
            <w:pPr>
              <w:numPr>
                <w:ilvl w:val="0"/>
                <w:numId w:val="162"/>
              </w:numPr>
              <w:rPr>
                <w:sz w:val="24"/>
                <w:szCs w:val="24"/>
                <w:lang w:val="en-US"/>
              </w:rPr>
            </w:pPr>
            <w:r>
              <w:rPr>
                <w:sz w:val="24"/>
                <w:szCs w:val="24"/>
              </w:rPr>
              <w:t>Appreciat</w:t>
            </w:r>
            <w:r>
              <w:rPr>
                <w:sz w:val="24"/>
                <w:szCs w:val="24"/>
                <w:lang w:val="en-US"/>
              </w:rPr>
              <w:t>e</w:t>
            </w:r>
            <w:r>
              <w:rPr>
                <w:sz w:val="24"/>
                <w:szCs w:val="24"/>
              </w:rPr>
              <w:t xml:space="preserve"> the purpose of the law in promoting moral uprightness </w:t>
            </w:r>
            <w:r>
              <w:rPr>
                <w:sz w:val="24"/>
                <w:szCs w:val="24"/>
                <w:lang w:val="en-US"/>
              </w:rPr>
              <w:t xml:space="preserve">by evaluating </w:t>
            </w:r>
            <w:r>
              <w:rPr>
                <w:sz w:val="24"/>
                <w:szCs w:val="24"/>
              </w:rPr>
              <w:t xml:space="preserve">  traditional and contemporary societ</w:t>
            </w:r>
            <w:r>
              <w:rPr>
                <w:sz w:val="24"/>
                <w:szCs w:val="24"/>
                <w:lang w:val="en-US"/>
              </w:rPr>
              <w:t>al conduct and its impact on maintaining social order and harmony (u,v/a,s, gs)</w:t>
            </w:r>
          </w:p>
        </w:tc>
        <w:tc>
          <w:tcPr>
            <w:tcW w:w="843" w:type="pct"/>
          </w:tcPr>
          <w:p w14:paraId="1DC1EC1C" w14:textId="77777777" w:rsidR="007448A9" w:rsidRDefault="00000000">
            <w:pPr>
              <w:numPr>
                <w:ilvl w:val="0"/>
                <w:numId w:val="163"/>
              </w:numPr>
              <w:rPr>
                <w:sz w:val="24"/>
                <w:szCs w:val="24"/>
                <w:lang w:val="en-US"/>
              </w:rPr>
            </w:pPr>
            <w:r>
              <w:rPr>
                <w:sz w:val="24"/>
                <w:szCs w:val="24"/>
                <w:lang w:val="en-US"/>
              </w:rPr>
              <w:t xml:space="preserve">Examines </w:t>
            </w:r>
            <w:r>
              <w:rPr>
                <w:sz w:val="24"/>
                <w:szCs w:val="24"/>
              </w:rPr>
              <w:t xml:space="preserve"> the purpose of the law in promoting moral uprightness in  traditional and contemporary society</w:t>
            </w:r>
          </w:p>
          <w:p w14:paraId="338BC265" w14:textId="77777777" w:rsidR="007448A9" w:rsidRDefault="00000000">
            <w:pPr>
              <w:numPr>
                <w:ilvl w:val="0"/>
                <w:numId w:val="163"/>
              </w:numPr>
              <w:rPr>
                <w:sz w:val="24"/>
                <w:szCs w:val="24"/>
                <w:lang w:val="en-US"/>
              </w:rPr>
            </w:pPr>
            <w:r>
              <w:rPr>
                <w:sz w:val="24"/>
                <w:szCs w:val="24"/>
                <w:lang w:val="en-US"/>
              </w:rPr>
              <w:t>Relates the law to Human rights</w:t>
            </w:r>
          </w:p>
        </w:tc>
        <w:tc>
          <w:tcPr>
            <w:tcW w:w="928" w:type="pct"/>
          </w:tcPr>
          <w:p w14:paraId="13AD61F7" w14:textId="77777777" w:rsidR="007448A9" w:rsidRDefault="00000000">
            <w:pPr>
              <w:numPr>
                <w:ilvl w:val="0"/>
                <w:numId w:val="164"/>
              </w:numPr>
              <w:rPr>
                <w:sz w:val="24"/>
                <w:szCs w:val="24"/>
              </w:rPr>
            </w:pPr>
            <w:r>
              <w:rPr>
                <w:sz w:val="24"/>
                <w:szCs w:val="24"/>
                <w:lang w:val="en-US"/>
              </w:rPr>
              <w:t>Explains</w:t>
            </w:r>
            <w:r>
              <w:rPr>
                <w:sz w:val="24"/>
                <w:szCs w:val="24"/>
              </w:rPr>
              <w:t xml:space="preserve"> the functions of the laws in</w:t>
            </w:r>
            <w:r>
              <w:rPr>
                <w:sz w:val="24"/>
                <w:szCs w:val="24"/>
                <w:lang w:val="en-US"/>
              </w:rPr>
              <w:t xml:space="preserve"> </w:t>
            </w:r>
            <w:r>
              <w:rPr>
                <w:sz w:val="24"/>
                <w:szCs w:val="24"/>
              </w:rPr>
              <w:t>traditional African</w:t>
            </w:r>
            <w:r>
              <w:rPr>
                <w:sz w:val="24"/>
                <w:szCs w:val="24"/>
                <w:lang w:val="en-US"/>
              </w:rPr>
              <w:t xml:space="preserve"> </w:t>
            </w:r>
            <w:r>
              <w:rPr>
                <w:sz w:val="24"/>
                <w:szCs w:val="24"/>
              </w:rPr>
              <w:t>society and toda</w:t>
            </w:r>
            <w:r>
              <w:rPr>
                <w:sz w:val="24"/>
                <w:szCs w:val="24"/>
                <w:lang w:val="en-US"/>
              </w:rPr>
              <w:t>y</w:t>
            </w:r>
            <w:r>
              <w:rPr>
                <w:sz w:val="24"/>
                <w:szCs w:val="24"/>
              </w:rPr>
              <w:t xml:space="preserve"> </w:t>
            </w:r>
          </w:p>
          <w:p w14:paraId="7D940493" w14:textId="77777777" w:rsidR="007448A9" w:rsidRDefault="00000000">
            <w:pPr>
              <w:numPr>
                <w:ilvl w:val="0"/>
                <w:numId w:val="164"/>
              </w:numPr>
              <w:rPr>
                <w:sz w:val="24"/>
                <w:szCs w:val="24"/>
              </w:rPr>
            </w:pPr>
            <w:r>
              <w:rPr>
                <w:sz w:val="24"/>
                <w:szCs w:val="24"/>
              </w:rPr>
              <w:t>Compar</w:t>
            </w:r>
            <w:r>
              <w:rPr>
                <w:sz w:val="24"/>
                <w:szCs w:val="24"/>
                <w:lang w:val="en-US"/>
              </w:rPr>
              <w:t>es</w:t>
            </w:r>
            <w:r>
              <w:rPr>
                <w:sz w:val="24"/>
                <w:szCs w:val="24"/>
              </w:rPr>
              <w:t xml:space="preserve"> the roles of </w:t>
            </w:r>
            <w:r>
              <w:rPr>
                <w:sz w:val="24"/>
                <w:szCs w:val="24"/>
                <w:lang w:val="en-US"/>
              </w:rPr>
              <w:t xml:space="preserve">the </w:t>
            </w:r>
            <w:r>
              <w:rPr>
                <w:sz w:val="24"/>
                <w:szCs w:val="24"/>
              </w:rPr>
              <w:t>laws in traditional and modern societies</w:t>
            </w:r>
          </w:p>
          <w:p w14:paraId="32807AAB" w14:textId="77777777" w:rsidR="007448A9" w:rsidRDefault="00000000">
            <w:pPr>
              <w:numPr>
                <w:ilvl w:val="0"/>
                <w:numId w:val="164"/>
              </w:numPr>
              <w:rPr>
                <w:sz w:val="24"/>
                <w:szCs w:val="24"/>
                <w:lang w:val="en-US"/>
              </w:rPr>
            </w:pPr>
            <w:r>
              <w:rPr>
                <w:sz w:val="24"/>
                <w:szCs w:val="24"/>
              </w:rPr>
              <w:t xml:space="preserve"> Identif</w:t>
            </w:r>
            <w:r>
              <w:rPr>
                <w:sz w:val="24"/>
                <w:szCs w:val="24"/>
                <w:lang w:val="en-US"/>
              </w:rPr>
              <w:t>ies</w:t>
            </w:r>
            <w:r>
              <w:rPr>
                <w:sz w:val="24"/>
                <w:szCs w:val="24"/>
              </w:rPr>
              <w:t xml:space="preserve"> ways how</w:t>
            </w:r>
            <w:r>
              <w:rPr>
                <w:sz w:val="24"/>
                <w:szCs w:val="24"/>
                <w:lang w:val="en-US"/>
              </w:rPr>
              <w:t xml:space="preserve"> </w:t>
            </w:r>
            <w:r>
              <w:rPr>
                <w:sz w:val="24"/>
                <w:szCs w:val="24"/>
              </w:rPr>
              <w:t>traditional African laws can influence morality</w:t>
            </w:r>
          </w:p>
          <w:p w14:paraId="05EECCB7" w14:textId="77777777" w:rsidR="007448A9" w:rsidRDefault="00000000">
            <w:pPr>
              <w:numPr>
                <w:ilvl w:val="0"/>
                <w:numId w:val="164"/>
              </w:numPr>
              <w:rPr>
                <w:sz w:val="24"/>
                <w:szCs w:val="24"/>
                <w:lang w:val="en-US"/>
              </w:rPr>
            </w:pPr>
            <w:r>
              <w:rPr>
                <w:sz w:val="24"/>
                <w:szCs w:val="24"/>
                <w:lang w:val="en-US"/>
              </w:rPr>
              <w:t>Relates global to Ugandan trends in matters of the law</w:t>
            </w:r>
          </w:p>
        </w:tc>
        <w:tc>
          <w:tcPr>
            <w:tcW w:w="1244" w:type="pct"/>
          </w:tcPr>
          <w:p w14:paraId="35302CBF" w14:textId="77777777" w:rsidR="007448A9" w:rsidRDefault="00000000">
            <w:pPr>
              <w:rPr>
                <w:sz w:val="24"/>
                <w:szCs w:val="24"/>
                <w:lang w:val="en-US"/>
              </w:rPr>
            </w:pPr>
            <w:r>
              <w:rPr>
                <w:sz w:val="24"/>
                <w:szCs w:val="24"/>
                <w:lang w:val="en-US"/>
              </w:rPr>
              <w:t>High</w:t>
            </w:r>
          </w:p>
        </w:tc>
      </w:tr>
      <w:tr w:rsidR="007448A9" w14:paraId="2595F419" w14:textId="77777777">
        <w:trPr>
          <w:trHeight w:val="859"/>
        </w:trPr>
        <w:tc>
          <w:tcPr>
            <w:tcW w:w="669" w:type="pct"/>
            <w:vMerge/>
          </w:tcPr>
          <w:p w14:paraId="47EC896F" w14:textId="77777777" w:rsidR="007448A9" w:rsidRDefault="007448A9">
            <w:pPr>
              <w:rPr>
                <w:b/>
                <w:bCs/>
                <w:sz w:val="24"/>
                <w:szCs w:val="24"/>
                <w:lang w:val="en-US"/>
              </w:rPr>
            </w:pPr>
          </w:p>
        </w:tc>
        <w:tc>
          <w:tcPr>
            <w:tcW w:w="1313" w:type="pct"/>
          </w:tcPr>
          <w:p w14:paraId="58613639" w14:textId="77777777" w:rsidR="007448A9" w:rsidRDefault="00000000">
            <w:pPr>
              <w:numPr>
                <w:ilvl w:val="0"/>
                <w:numId w:val="165"/>
              </w:numPr>
              <w:rPr>
                <w:sz w:val="24"/>
                <w:szCs w:val="24"/>
                <w:lang w:val="en-US"/>
              </w:rPr>
            </w:pPr>
            <w:r>
              <w:rPr>
                <w:sz w:val="24"/>
                <w:szCs w:val="24"/>
              </w:rPr>
              <w:t>Analys</w:t>
            </w:r>
            <w:r>
              <w:rPr>
                <w:sz w:val="24"/>
                <w:szCs w:val="24"/>
                <w:lang w:val="en-US"/>
              </w:rPr>
              <w:t>e</w:t>
            </w:r>
            <w:r>
              <w:rPr>
                <w:sz w:val="24"/>
                <w:szCs w:val="24"/>
              </w:rPr>
              <w:t xml:space="preserve">  the causes, impact and solutions to crime</w:t>
            </w:r>
            <w:r>
              <w:rPr>
                <w:sz w:val="24"/>
                <w:szCs w:val="24"/>
                <w:lang w:val="en-US"/>
              </w:rPr>
              <w:t xml:space="preserve"> in order to deduce solutions to crime and promote observance of the laws (u,v/a,s,gs)</w:t>
            </w:r>
          </w:p>
          <w:p w14:paraId="246A0CD0" w14:textId="77777777" w:rsidR="007448A9" w:rsidRDefault="007448A9">
            <w:pPr>
              <w:rPr>
                <w:sz w:val="24"/>
                <w:szCs w:val="24"/>
                <w:lang w:val="en-US"/>
              </w:rPr>
            </w:pPr>
          </w:p>
        </w:tc>
        <w:tc>
          <w:tcPr>
            <w:tcW w:w="843" w:type="pct"/>
          </w:tcPr>
          <w:p w14:paraId="137A54D1" w14:textId="77777777" w:rsidR="007448A9" w:rsidRDefault="00000000">
            <w:pPr>
              <w:numPr>
                <w:ilvl w:val="0"/>
                <w:numId w:val="166"/>
              </w:numPr>
              <w:rPr>
                <w:sz w:val="24"/>
                <w:szCs w:val="24"/>
              </w:rPr>
            </w:pPr>
            <w:r>
              <w:rPr>
                <w:sz w:val="24"/>
                <w:szCs w:val="24"/>
                <w:lang w:val="en-US"/>
              </w:rPr>
              <w:t xml:space="preserve">Examines </w:t>
            </w:r>
            <w:r>
              <w:rPr>
                <w:sz w:val="24"/>
                <w:szCs w:val="24"/>
              </w:rPr>
              <w:t>of the causes, impact and solutions to crime</w:t>
            </w:r>
          </w:p>
          <w:p w14:paraId="571493D1" w14:textId="77777777" w:rsidR="007448A9" w:rsidRDefault="00000000">
            <w:pPr>
              <w:numPr>
                <w:ilvl w:val="0"/>
                <w:numId w:val="166"/>
              </w:numPr>
              <w:rPr>
                <w:sz w:val="24"/>
                <w:szCs w:val="24"/>
              </w:rPr>
            </w:pPr>
            <w:r>
              <w:rPr>
                <w:sz w:val="24"/>
                <w:szCs w:val="24"/>
                <w:lang w:val="en-US"/>
              </w:rPr>
              <w:t xml:space="preserve">Recognises the modern trends of </w:t>
            </w:r>
            <w:r>
              <w:rPr>
                <w:sz w:val="24"/>
                <w:szCs w:val="24"/>
                <w:lang w:val="en-US"/>
              </w:rPr>
              <w:lastRenderedPageBreak/>
              <w:t>crimes</w:t>
            </w:r>
          </w:p>
          <w:p w14:paraId="4B77941D" w14:textId="77777777" w:rsidR="007448A9" w:rsidRDefault="007448A9">
            <w:pPr>
              <w:rPr>
                <w:sz w:val="24"/>
                <w:szCs w:val="24"/>
                <w:lang w:val="en-US"/>
              </w:rPr>
            </w:pPr>
          </w:p>
        </w:tc>
        <w:tc>
          <w:tcPr>
            <w:tcW w:w="928" w:type="pct"/>
          </w:tcPr>
          <w:p w14:paraId="4579F88C" w14:textId="77777777" w:rsidR="007448A9" w:rsidRDefault="00000000">
            <w:pPr>
              <w:numPr>
                <w:ilvl w:val="0"/>
                <w:numId w:val="167"/>
              </w:numPr>
              <w:rPr>
                <w:sz w:val="24"/>
                <w:szCs w:val="24"/>
              </w:rPr>
            </w:pPr>
            <w:r>
              <w:rPr>
                <w:sz w:val="24"/>
                <w:szCs w:val="24"/>
              </w:rPr>
              <w:lastRenderedPageBreak/>
              <w:t>Identif</w:t>
            </w:r>
            <w:r>
              <w:rPr>
                <w:sz w:val="24"/>
                <w:szCs w:val="24"/>
                <w:lang w:val="en-US"/>
              </w:rPr>
              <w:t>ies</w:t>
            </w:r>
            <w:r>
              <w:rPr>
                <w:sz w:val="24"/>
                <w:szCs w:val="24"/>
              </w:rPr>
              <w:t xml:space="preserve"> the causes of crime in modern society</w:t>
            </w:r>
          </w:p>
          <w:p w14:paraId="7340EECB" w14:textId="77777777" w:rsidR="007448A9" w:rsidRDefault="00000000">
            <w:pPr>
              <w:numPr>
                <w:ilvl w:val="0"/>
                <w:numId w:val="167"/>
              </w:numPr>
              <w:rPr>
                <w:sz w:val="24"/>
                <w:szCs w:val="24"/>
              </w:rPr>
            </w:pPr>
            <w:r>
              <w:rPr>
                <w:sz w:val="24"/>
                <w:szCs w:val="24"/>
              </w:rPr>
              <w:t>Explain</w:t>
            </w:r>
            <w:r>
              <w:rPr>
                <w:sz w:val="24"/>
                <w:szCs w:val="24"/>
                <w:lang w:val="en-US"/>
              </w:rPr>
              <w:t>s</w:t>
            </w:r>
            <w:r>
              <w:rPr>
                <w:sz w:val="24"/>
                <w:szCs w:val="24"/>
              </w:rPr>
              <w:t xml:space="preserve"> the impact of crime in society</w:t>
            </w:r>
          </w:p>
          <w:p w14:paraId="1D15DD15" w14:textId="77777777" w:rsidR="007448A9" w:rsidRDefault="00000000">
            <w:pPr>
              <w:numPr>
                <w:ilvl w:val="0"/>
                <w:numId w:val="167"/>
              </w:numPr>
              <w:rPr>
                <w:sz w:val="24"/>
                <w:szCs w:val="24"/>
                <w:lang w:val="en-US"/>
              </w:rPr>
            </w:pPr>
            <w:r>
              <w:rPr>
                <w:sz w:val="24"/>
                <w:szCs w:val="24"/>
                <w:lang w:val="en-US"/>
              </w:rPr>
              <w:t xml:space="preserve">Proposes </w:t>
            </w:r>
            <w:r>
              <w:rPr>
                <w:sz w:val="24"/>
                <w:szCs w:val="24"/>
              </w:rPr>
              <w:t xml:space="preserve">solutions </w:t>
            </w:r>
            <w:r>
              <w:rPr>
                <w:sz w:val="24"/>
                <w:szCs w:val="24"/>
              </w:rPr>
              <w:lastRenderedPageBreak/>
              <w:t>to crimes</w:t>
            </w:r>
            <w:r>
              <w:rPr>
                <w:sz w:val="24"/>
                <w:szCs w:val="24"/>
                <w:lang w:val="en-US"/>
              </w:rPr>
              <w:t xml:space="preserve"> in the contemporary world </w:t>
            </w:r>
          </w:p>
          <w:p w14:paraId="6ACF2181" w14:textId="77777777" w:rsidR="007448A9" w:rsidRDefault="00000000">
            <w:pPr>
              <w:numPr>
                <w:ilvl w:val="0"/>
                <w:numId w:val="167"/>
              </w:numPr>
              <w:rPr>
                <w:sz w:val="24"/>
                <w:szCs w:val="24"/>
                <w:lang w:val="en-US"/>
              </w:rPr>
            </w:pPr>
            <w:r>
              <w:rPr>
                <w:sz w:val="24"/>
                <w:szCs w:val="24"/>
                <w:lang w:val="en-US"/>
              </w:rPr>
              <w:t>Relates global to Ugandan trends  in matters of crime</w:t>
            </w:r>
          </w:p>
        </w:tc>
        <w:tc>
          <w:tcPr>
            <w:tcW w:w="1244" w:type="pct"/>
          </w:tcPr>
          <w:p w14:paraId="27453884" w14:textId="77777777" w:rsidR="007448A9" w:rsidRDefault="00000000">
            <w:pPr>
              <w:rPr>
                <w:sz w:val="24"/>
                <w:szCs w:val="24"/>
                <w:lang w:val="en-US"/>
              </w:rPr>
            </w:pPr>
            <w:r>
              <w:rPr>
                <w:sz w:val="24"/>
                <w:szCs w:val="24"/>
                <w:lang w:val="en-US"/>
              </w:rPr>
              <w:lastRenderedPageBreak/>
              <w:t>Medium</w:t>
            </w:r>
          </w:p>
        </w:tc>
      </w:tr>
      <w:tr w:rsidR="007448A9" w14:paraId="4D1EEC75" w14:textId="77777777">
        <w:trPr>
          <w:trHeight w:val="859"/>
        </w:trPr>
        <w:tc>
          <w:tcPr>
            <w:tcW w:w="669" w:type="pct"/>
            <w:vMerge/>
          </w:tcPr>
          <w:p w14:paraId="04C23C40" w14:textId="77777777" w:rsidR="007448A9" w:rsidRDefault="007448A9">
            <w:pPr>
              <w:rPr>
                <w:b/>
                <w:bCs/>
                <w:sz w:val="24"/>
                <w:szCs w:val="24"/>
                <w:lang w:val="en-US"/>
              </w:rPr>
            </w:pPr>
          </w:p>
        </w:tc>
        <w:tc>
          <w:tcPr>
            <w:tcW w:w="1313" w:type="pct"/>
          </w:tcPr>
          <w:p w14:paraId="2A8E1C92" w14:textId="77777777" w:rsidR="007448A9" w:rsidRDefault="00000000">
            <w:pPr>
              <w:numPr>
                <w:ilvl w:val="0"/>
                <w:numId w:val="168"/>
              </w:numPr>
              <w:rPr>
                <w:sz w:val="24"/>
                <w:szCs w:val="24"/>
                <w:lang w:val="en-US"/>
              </w:rPr>
            </w:pPr>
            <w:r>
              <w:rPr>
                <w:sz w:val="24"/>
                <w:szCs w:val="24"/>
              </w:rPr>
              <w:t>Evaluat</w:t>
            </w:r>
            <w:r>
              <w:rPr>
                <w:sz w:val="24"/>
                <w:szCs w:val="24"/>
                <w:lang w:val="en-US"/>
              </w:rPr>
              <w:t>e</w:t>
            </w:r>
            <w:r>
              <w:rPr>
                <w:sz w:val="24"/>
                <w:szCs w:val="24"/>
              </w:rPr>
              <w:t xml:space="preserve"> the </w:t>
            </w:r>
            <w:r>
              <w:rPr>
                <w:sz w:val="24"/>
                <w:szCs w:val="24"/>
                <w:lang w:val="en-US"/>
              </w:rPr>
              <w:t xml:space="preserve">forms, </w:t>
            </w:r>
            <w:r>
              <w:rPr>
                <w:sz w:val="24"/>
                <w:szCs w:val="24"/>
              </w:rPr>
              <w:t xml:space="preserve">purpose and determinants of punishment to create </w:t>
            </w:r>
            <w:r>
              <w:rPr>
                <w:sz w:val="24"/>
                <w:szCs w:val="24"/>
                <w:lang w:val="en-US"/>
              </w:rPr>
              <w:t xml:space="preserve">create a crime-free </w:t>
            </w:r>
            <w:r>
              <w:rPr>
                <w:sz w:val="24"/>
                <w:szCs w:val="24"/>
              </w:rPr>
              <w:t xml:space="preserve">society </w:t>
            </w:r>
            <w:r>
              <w:rPr>
                <w:sz w:val="24"/>
                <w:szCs w:val="24"/>
                <w:lang w:val="en-US"/>
              </w:rPr>
              <w:t>to promote justice and harmony in society (u,v/a,s,gs)</w:t>
            </w:r>
          </w:p>
        </w:tc>
        <w:tc>
          <w:tcPr>
            <w:tcW w:w="843" w:type="pct"/>
          </w:tcPr>
          <w:p w14:paraId="28EAE528" w14:textId="77777777" w:rsidR="007448A9" w:rsidRDefault="00000000">
            <w:pPr>
              <w:numPr>
                <w:ilvl w:val="0"/>
                <w:numId w:val="169"/>
              </w:numPr>
              <w:rPr>
                <w:sz w:val="24"/>
                <w:szCs w:val="24"/>
                <w:lang w:val="en-US"/>
              </w:rPr>
            </w:pPr>
            <w:r>
              <w:rPr>
                <w:sz w:val="24"/>
                <w:szCs w:val="24"/>
                <w:lang w:val="en-US"/>
              </w:rPr>
              <w:t xml:space="preserve">Assesses </w:t>
            </w:r>
            <w:r>
              <w:rPr>
                <w:sz w:val="24"/>
                <w:szCs w:val="24"/>
              </w:rPr>
              <w:t xml:space="preserve">the </w:t>
            </w:r>
            <w:r>
              <w:rPr>
                <w:sz w:val="24"/>
                <w:szCs w:val="24"/>
                <w:lang w:val="en-US"/>
              </w:rPr>
              <w:t xml:space="preserve">forms, </w:t>
            </w:r>
            <w:r>
              <w:rPr>
                <w:sz w:val="24"/>
                <w:szCs w:val="24"/>
              </w:rPr>
              <w:t xml:space="preserve">purpose and determinants of punishment to create harmony in society </w:t>
            </w:r>
          </w:p>
        </w:tc>
        <w:tc>
          <w:tcPr>
            <w:tcW w:w="928" w:type="pct"/>
          </w:tcPr>
          <w:p w14:paraId="5665FA62" w14:textId="77777777" w:rsidR="007448A9" w:rsidRDefault="00000000">
            <w:pPr>
              <w:numPr>
                <w:ilvl w:val="0"/>
                <w:numId w:val="170"/>
              </w:numPr>
              <w:rPr>
                <w:sz w:val="24"/>
                <w:szCs w:val="24"/>
              </w:rPr>
            </w:pPr>
            <w:r>
              <w:rPr>
                <w:sz w:val="24"/>
                <w:szCs w:val="24"/>
                <w:lang w:val="en-US"/>
              </w:rPr>
              <w:t xml:space="preserve">Explains </w:t>
            </w:r>
            <w:r>
              <w:rPr>
                <w:sz w:val="24"/>
                <w:szCs w:val="24"/>
              </w:rPr>
              <w:t>the</w:t>
            </w:r>
            <w:r>
              <w:rPr>
                <w:sz w:val="24"/>
                <w:szCs w:val="24"/>
                <w:lang w:val="en-US"/>
              </w:rPr>
              <w:t xml:space="preserve">         </w:t>
            </w:r>
            <w:r>
              <w:rPr>
                <w:sz w:val="24"/>
                <w:szCs w:val="24"/>
              </w:rPr>
              <w:t>concept  of punishment in modern societies</w:t>
            </w:r>
          </w:p>
          <w:p w14:paraId="21436D0D" w14:textId="77777777" w:rsidR="007448A9" w:rsidRDefault="00000000">
            <w:pPr>
              <w:numPr>
                <w:ilvl w:val="0"/>
                <w:numId w:val="170"/>
              </w:numPr>
              <w:rPr>
                <w:sz w:val="24"/>
                <w:szCs w:val="24"/>
              </w:rPr>
            </w:pPr>
            <w:r>
              <w:rPr>
                <w:sz w:val="24"/>
                <w:szCs w:val="24"/>
                <w:lang w:val="en-US"/>
              </w:rPr>
              <w:t>Explains the merits and demerits of various punishments</w:t>
            </w:r>
          </w:p>
          <w:p w14:paraId="32BB5155" w14:textId="77777777" w:rsidR="007448A9" w:rsidRDefault="007448A9">
            <w:pPr>
              <w:rPr>
                <w:sz w:val="24"/>
                <w:szCs w:val="24"/>
                <w:lang w:val="en-US"/>
              </w:rPr>
            </w:pPr>
          </w:p>
        </w:tc>
        <w:tc>
          <w:tcPr>
            <w:tcW w:w="1244" w:type="pct"/>
          </w:tcPr>
          <w:p w14:paraId="572BF9E7" w14:textId="77777777" w:rsidR="007448A9" w:rsidRDefault="00000000">
            <w:pPr>
              <w:rPr>
                <w:sz w:val="24"/>
                <w:szCs w:val="24"/>
                <w:lang w:val="en-US"/>
              </w:rPr>
            </w:pPr>
            <w:r>
              <w:rPr>
                <w:sz w:val="24"/>
                <w:szCs w:val="24"/>
                <w:lang w:val="en-US"/>
              </w:rPr>
              <w:t xml:space="preserve">High </w:t>
            </w:r>
          </w:p>
        </w:tc>
      </w:tr>
      <w:tr w:rsidR="007448A9" w14:paraId="1331F91E" w14:textId="77777777">
        <w:trPr>
          <w:trHeight w:val="859"/>
        </w:trPr>
        <w:tc>
          <w:tcPr>
            <w:tcW w:w="669" w:type="pct"/>
            <w:vMerge/>
          </w:tcPr>
          <w:p w14:paraId="366220AB" w14:textId="77777777" w:rsidR="007448A9" w:rsidRDefault="007448A9">
            <w:pPr>
              <w:rPr>
                <w:b/>
                <w:bCs/>
                <w:sz w:val="24"/>
                <w:szCs w:val="24"/>
                <w:lang w:val="en-US"/>
              </w:rPr>
            </w:pPr>
          </w:p>
        </w:tc>
        <w:tc>
          <w:tcPr>
            <w:tcW w:w="1313" w:type="pct"/>
          </w:tcPr>
          <w:p w14:paraId="6D8C03A1" w14:textId="77777777" w:rsidR="007448A9" w:rsidRDefault="00000000">
            <w:pPr>
              <w:numPr>
                <w:ilvl w:val="0"/>
                <w:numId w:val="171"/>
              </w:numPr>
              <w:rPr>
                <w:sz w:val="24"/>
                <w:szCs w:val="24"/>
                <w:lang w:val="en-US"/>
              </w:rPr>
            </w:pPr>
            <w:r>
              <w:rPr>
                <w:noProof/>
                <w:sz w:val="24"/>
                <w:szCs w:val="24"/>
                <w:lang w:val="en-US"/>
              </w:rPr>
              <mc:AlternateContent>
                <mc:Choice Requires="wps">
                  <w:drawing>
                    <wp:anchor distT="0" distB="0" distL="114300" distR="114300" simplePos="0" relativeHeight="251659264" behindDoc="0" locked="0" layoutInCell="1" allowOverlap="1" wp14:anchorId="2FA6585F" wp14:editId="1B9907D6">
                      <wp:simplePos x="0" y="0"/>
                      <wp:positionH relativeFrom="column">
                        <wp:posOffset>-180340</wp:posOffset>
                      </wp:positionH>
                      <wp:positionV relativeFrom="paragraph">
                        <wp:posOffset>41275</wp:posOffset>
                      </wp:positionV>
                      <wp:extent cx="4133850" cy="3175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4133850" cy="31750"/>
                              </a:xfrm>
                              <a:prstGeom prst="line">
                                <a:avLst/>
                              </a:prstGeom>
                              <a:noFill/>
                              <a:ln w="6350" cap="flat" cmpd="sng" algn="ctr">
                                <a:noFill/>
                                <a:prstDash val="solid"/>
                                <a:miter lim="800000"/>
                              </a:ln>
                              <a:effectLst/>
                            </wps:spPr>
                            <wps:bodyPr/>
                          </wps:wsp>
                        </a:graphicData>
                      </a:graphic>
                    </wp:anchor>
                  </w:drawing>
                </mc:Choice>
                <mc:Fallback>
                  <w:pict>
                    <v:line w14:anchorId="280159D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2pt,3.25pt" to="311.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WooAEAACoDAAAOAAAAZHJzL2Uyb0RvYy54bWysUk1vEzEQvSP1P1i+E28aKNEqTg9E5YKg&#10;ErT3qdfeteQvedxs8u8ZOyFE9IbYw2g+vG/mvZnN/cE7ttcZbQySLxcdZzqoONgwSv708+H9mjMs&#10;EAZwMWjJjxr5/fbm3WZOvb6NU3SDzoxAAvZzknwqJfVCoJq0B1zEpAMVTcweCoV5FEOGmdC9E7dd&#10;dyfmmIeUo9KIlN2dinzb8I3Rqnw3BnVhTnKarTSbm32pVmw30I8Z0mTVeQz4hyk82EBNL1A7KMBe&#10;s30D5a3KEaMpCxW9iMZYpRsHYrPs/mLzY4KkGxcSB9NFJvx/sOrb/nN4zCTDnLDH9Jgri4PJnhln&#10;0zPttPGiSdmhyXa8yKYPhSlKfliuVuuPpK6i2mr5iVzCEyeYCpcyli86elYdyZ0NlRX0sP+K5fT0&#10;95OaDvHBOtc24wKbJb9bNXSg+zAOCjXyaZAcw8gZuJEOT5XcEK9+rYg7wIntgXaP0dnhtG1vC52c&#10;s17ydVe/87Qu1Oa6Hc15rj+aVO8lDscmlagRLaSRPB9P3fh1TP71iW9/AQAA//8DAFBLAwQUAAYA&#10;CAAAACEAGEMxEN0AAAAIAQAADwAAAGRycy9kb3ducmV2LnhtbEyPQU7DMBBF90jcwRokdq3T0LhR&#10;iFNRJCQ2SLT0AJN4SKLGdrDdJNwes4Ll6D/9/6bcL3pgEznfWyNhs06AkWms6k0r4fzxssqB+YBG&#10;4WANSfgmD/vq9qbEQtnZHGk6hZbFEuMLlNCFMBac+6YjjX5tRzIx+7ROY4ina7lyOMdyPfA0SQTX&#10;2Ju40OFIzx01l9NVS6D3C9bbt0kJnL+Oh4dslx9enZT3d8vTI7BAS/iD4Vc/qkMVnWp7NcqzQcIq&#10;zbcRlSAyYDEXaSqA1RHcZMCrkv9/oPoBAAD//wMAUEsBAi0AFAAGAAgAAAAhALaDOJL+AAAA4QEA&#10;ABMAAAAAAAAAAAAAAAAAAAAAAFtDb250ZW50X1R5cGVzXS54bWxQSwECLQAUAAYACAAAACEAOP0h&#10;/9YAAACUAQAACwAAAAAAAAAAAAAAAAAvAQAAX3JlbHMvLnJlbHNQSwECLQAUAAYACAAAACEARxTF&#10;qKABAAAqAwAADgAAAAAAAAAAAAAAAAAuAgAAZHJzL2Uyb0RvYy54bWxQSwECLQAUAAYACAAAACEA&#10;GEMxEN0AAAAIAQAADwAAAAAAAAAAAAAAAAD6AwAAZHJzL2Rvd25yZXYueG1sUEsFBgAAAAAEAAQA&#10;8wAAAAQFAAAAAA==&#10;" stroked="f" strokeweight=".5pt">
                      <v:stroke joinstyle="miter"/>
                    </v:line>
                  </w:pict>
                </mc:Fallback>
              </mc:AlternateContent>
            </w:r>
            <w:r>
              <w:rPr>
                <w:noProof/>
                <w:sz w:val="24"/>
                <w:szCs w:val="24"/>
                <w:lang w:val="en-US"/>
              </w:rPr>
              <mc:AlternateContent>
                <mc:Choice Requires="wps">
                  <w:drawing>
                    <wp:anchor distT="0" distB="0" distL="114300" distR="114300" simplePos="0" relativeHeight="251660288" behindDoc="0" locked="0" layoutInCell="1" allowOverlap="1" wp14:anchorId="58CE4F9E" wp14:editId="7DD1470C">
                      <wp:simplePos x="0" y="0"/>
                      <wp:positionH relativeFrom="column">
                        <wp:posOffset>-91440</wp:posOffset>
                      </wp:positionH>
                      <wp:positionV relativeFrom="paragraph">
                        <wp:posOffset>184150</wp:posOffset>
                      </wp:positionV>
                      <wp:extent cx="4133850" cy="3175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4133850" cy="31750"/>
                              </a:xfrm>
                              <a:prstGeom prst="line">
                                <a:avLst/>
                              </a:prstGeom>
                              <a:noFill/>
                              <a:ln w="6350" cap="flat" cmpd="sng" algn="ctr">
                                <a:noFill/>
                                <a:prstDash val="solid"/>
                                <a:miter lim="800000"/>
                              </a:ln>
                              <a:effectLst/>
                            </wps:spPr>
                            <wps:bodyPr/>
                          </wps:wsp>
                        </a:graphicData>
                      </a:graphic>
                    </wp:anchor>
                  </w:drawing>
                </mc:Choice>
                <mc:Fallback>
                  <w:pict>
                    <v:line w14:anchorId="6F9C23D8"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14.5pt" to="31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WooAEAACoDAAAOAAAAZHJzL2Uyb0RvYy54bWysUk1vEzEQvSP1P1i+E28aKNEqTg9E5YKg&#10;ErT3qdfeteQvedxs8u8ZOyFE9IbYw2g+vG/mvZnN/cE7ttcZbQySLxcdZzqoONgwSv708+H9mjMs&#10;EAZwMWjJjxr5/fbm3WZOvb6NU3SDzoxAAvZzknwqJfVCoJq0B1zEpAMVTcweCoV5FEOGmdC9E7dd&#10;dyfmmIeUo9KIlN2dinzb8I3Rqnw3BnVhTnKarTSbm32pVmw30I8Z0mTVeQz4hyk82EBNL1A7KMBe&#10;s30D5a3KEaMpCxW9iMZYpRsHYrPs/mLzY4KkGxcSB9NFJvx/sOrb/nN4zCTDnLDH9Jgri4PJnhln&#10;0zPttPGiSdmhyXa8yKYPhSlKfliuVuuPpK6i2mr5iVzCEyeYCpcyli86elYdyZ0NlRX0sP+K5fT0&#10;95OaDvHBOtc24wKbJb9bNXSg+zAOCjXyaZAcw8gZuJEOT5XcEK9+rYg7wIntgXaP0dnhtG1vC52c&#10;s17ydVe/87Qu1Oa6Hc15rj+aVO8lDscmlagRLaSRPB9P3fh1TP71iW9/AQAA//8DAFBLAwQUAAYA&#10;CAAAACEAD0hk0t8AAAAJAQAADwAAAGRycy9kb3ducmV2LnhtbEyPQU7DMBBF90jcwRokdq3TJpg2&#10;xKkoEhIbJFo4wCSeJlFjO9huEm6PWdHlaJ7+f7/YzbpnIznfWSNhtUyAkamt6kwj4evzdbEB5gMa&#10;hb01JOGHPOzK25sCc2Unc6DxGBoWQ4zPUUIbwpBz7uuWNPqlHcjE38k6jSGeruHK4RTDdc/XSSK4&#10;xs7EhhYHemmpPh8vWgJ9nLHK3kclcPo+7NOHx83+zUl5fzc/PwELNId/GP70ozqU0amyF6M86yUs&#10;VlkWUQnrbdwUAZEKAaySkGYJ8LLg1wvKXwAAAP//AwBQSwECLQAUAAYACAAAACEAtoM4kv4AAADh&#10;AQAAEwAAAAAAAAAAAAAAAAAAAAAAW0NvbnRlbnRfVHlwZXNdLnhtbFBLAQItABQABgAIAAAAIQA4&#10;/SH/1gAAAJQBAAALAAAAAAAAAAAAAAAAAC8BAABfcmVscy8ucmVsc1BLAQItABQABgAIAAAAIQBH&#10;FMWooAEAACoDAAAOAAAAAAAAAAAAAAAAAC4CAABkcnMvZTJvRG9jLnhtbFBLAQItABQABgAIAAAA&#10;IQAPSGTS3wAAAAkBAAAPAAAAAAAAAAAAAAAAAPoDAABkcnMvZG93bnJldi54bWxQSwUGAAAAAAQA&#10;BADzAAAABgUAAAAA&#10;" stroked="f" strokeweight=".5pt">
                      <v:stroke joinstyle="miter"/>
                    </v:line>
                  </w:pict>
                </mc:Fallback>
              </mc:AlternateContent>
            </w:r>
            <w:r>
              <w:rPr>
                <w:sz w:val="24"/>
                <w:szCs w:val="24"/>
              </w:rPr>
              <w:t>Analys</w:t>
            </w:r>
            <w:r>
              <w:rPr>
                <w:sz w:val="24"/>
                <w:szCs w:val="24"/>
                <w:lang w:val="en-US"/>
              </w:rPr>
              <w:t>e</w:t>
            </w:r>
            <w:r>
              <w:rPr>
                <w:sz w:val="24"/>
                <w:szCs w:val="24"/>
              </w:rPr>
              <w:t xml:space="preserve"> the </w:t>
            </w:r>
            <w:r>
              <w:rPr>
                <w:sz w:val="24"/>
                <w:szCs w:val="24"/>
                <w:lang w:val="en-US"/>
              </w:rPr>
              <w:t xml:space="preserve">Biblical </w:t>
            </w:r>
            <w:r>
              <w:rPr>
                <w:sz w:val="24"/>
                <w:szCs w:val="24"/>
              </w:rPr>
              <w:t>teachings about law, crime and punishment</w:t>
            </w:r>
            <w:r>
              <w:rPr>
                <w:sz w:val="24"/>
                <w:szCs w:val="24"/>
                <w:lang w:val="en-US"/>
              </w:rPr>
              <w:t xml:space="preserve"> in order to gain insights into God’s justice (u,v/a, s,gs)</w:t>
            </w:r>
          </w:p>
          <w:p w14:paraId="2F742A94" w14:textId="77777777" w:rsidR="007448A9" w:rsidRDefault="007448A9">
            <w:pPr>
              <w:rPr>
                <w:sz w:val="24"/>
                <w:szCs w:val="24"/>
                <w:lang w:val="en-US"/>
              </w:rPr>
            </w:pPr>
          </w:p>
        </w:tc>
        <w:tc>
          <w:tcPr>
            <w:tcW w:w="843" w:type="pct"/>
          </w:tcPr>
          <w:p w14:paraId="1692499C" w14:textId="77777777" w:rsidR="007448A9" w:rsidRDefault="00000000">
            <w:pPr>
              <w:numPr>
                <w:ilvl w:val="0"/>
                <w:numId w:val="172"/>
              </w:numPr>
              <w:rPr>
                <w:sz w:val="24"/>
                <w:szCs w:val="24"/>
              </w:rPr>
            </w:pPr>
            <w:r>
              <w:rPr>
                <w:noProof/>
                <w:sz w:val="24"/>
                <w:szCs w:val="24"/>
                <w:lang w:val="en-US"/>
              </w:rPr>
              <mc:AlternateContent>
                <mc:Choice Requires="wps">
                  <w:drawing>
                    <wp:anchor distT="0" distB="0" distL="114300" distR="114300" simplePos="0" relativeHeight="251661312" behindDoc="0" locked="0" layoutInCell="1" allowOverlap="1" wp14:anchorId="609F91B7" wp14:editId="64A60B25">
                      <wp:simplePos x="0" y="0"/>
                      <wp:positionH relativeFrom="column">
                        <wp:posOffset>-180340</wp:posOffset>
                      </wp:positionH>
                      <wp:positionV relativeFrom="paragraph">
                        <wp:posOffset>41275</wp:posOffset>
                      </wp:positionV>
                      <wp:extent cx="4133850" cy="3175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4133850" cy="31750"/>
                              </a:xfrm>
                              <a:prstGeom prst="line">
                                <a:avLst/>
                              </a:prstGeom>
                              <a:noFill/>
                              <a:ln w="6350" cap="flat" cmpd="sng" algn="ctr">
                                <a:noFill/>
                                <a:prstDash val="solid"/>
                                <a:miter lim="800000"/>
                              </a:ln>
                              <a:effectLst/>
                            </wps:spPr>
                            <wps:bodyPr/>
                          </wps:wsp>
                        </a:graphicData>
                      </a:graphic>
                    </wp:anchor>
                  </w:drawing>
                </mc:Choice>
                <mc:Fallback>
                  <w:pict>
                    <v:line w14:anchorId="7FA35796" id="Straight Connector 2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2pt,3.25pt" to="311.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WooAEAACoDAAAOAAAAZHJzL2Uyb0RvYy54bWysUk1vEzEQvSP1P1i+E28aKNEqTg9E5YKg&#10;ErT3qdfeteQvedxs8u8ZOyFE9IbYw2g+vG/mvZnN/cE7ttcZbQySLxcdZzqoONgwSv708+H9mjMs&#10;EAZwMWjJjxr5/fbm3WZOvb6NU3SDzoxAAvZzknwqJfVCoJq0B1zEpAMVTcweCoV5FEOGmdC9E7dd&#10;dyfmmIeUo9KIlN2dinzb8I3Rqnw3BnVhTnKarTSbm32pVmw30I8Z0mTVeQz4hyk82EBNL1A7KMBe&#10;s30D5a3KEaMpCxW9iMZYpRsHYrPs/mLzY4KkGxcSB9NFJvx/sOrb/nN4zCTDnLDH9Jgri4PJnhln&#10;0zPttPGiSdmhyXa8yKYPhSlKfliuVuuPpK6i2mr5iVzCEyeYCpcyli86elYdyZ0NlRX0sP+K5fT0&#10;95OaDvHBOtc24wKbJb9bNXSg+zAOCjXyaZAcw8gZuJEOT5XcEK9+rYg7wIntgXaP0dnhtG1vC52c&#10;s17ydVe/87Qu1Oa6Hc15rj+aVO8lDscmlagRLaSRPB9P3fh1TP71iW9/AQAA//8DAFBLAwQUAAYA&#10;CAAAACEAGEMxEN0AAAAIAQAADwAAAGRycy9kb3ducmV2LnhtbEyPQU7DMBBF90jcwRokdq3T0LhR&#10;iFNRJCQ2SLT0AJN4SKLGdrDdJNwes4Ll6D/9/6bcL3pgEznfWyNhs06AkWms6k0r4fzxssqB+YBG&#10;4WANSfgmD/vq9qbEQtnZHGk6hZbFEuMLlNCFMBac+6YjjX5tRzIx+7ROY4ina7lyOMdyPfA0SQTX&#10;2Ju40OFIzx01l9NVS6D3C9bbt0kJnL+Oh4dslx9enZT3d8vTI7BAS/iD4Vc/qkMVnWp7NcqzQcIq&#10;zbcRlSAyYDEXaSqA1RHcZMCrkv9/oPoBAAD//wMAUEsBAi0AFAAGAAgAAAAhALaDOJL+AAAA4QEA&#10;ABMAAAAAAAAAAAAAAAAAAAAAAFtDb250ZW50X1R5cGVzXS54bWxQSwECLQAUAAYACAAAACEAOP0h&#10;/9YAAACUAQAACwAAAAAAAAAAAAAAAAAvAQAAX3JlbHMvLnJlbHNQSwECLQAUAAYACAAAACEARxTF&#10;qKABAAAqAwAADgAAAAAAAAAAAAAAAAAuAgAAZHJzL2Uyb0RvYy54bWxQSwECLQAUAAYACAAAACEA&#10;GEMxEN0AAAAIAQAADwAAAAAAAAAAAAAAAAD6AwAAZHJzL2Rvd25yZXYueG1sUEsFBgAAAAAEAAQA&#10;8wAAAAQFAAAAAA==&#10;" stroked="f" strokeweight=".5pt">
                      <v:stroke joinstyle="miter"/>
                    </v:line>
                  </w:pict>
                </mc:Fallback>
              </mc:AlternateContent>
            </w:r>
            <w:r>
              <w:rPr>
                <w:noProof/>
                <w:sz w:val="24"/>
                <w:szCs w:val="24"/>
                <w:lang w:val="en-US"/>
              </w:rPr>
              <mc:AlternateContent>
                <mc:Choice Requires="wps">
                  <w:drawing>
                    <wp:anchor distT="0" distB="0" distL="114300" distR="114300" simplePos="0" relativeHeight="251662336" behindDoc="0" locked="0" layoutInCell="1" allowOverlap="1" wp14:anchorId="51067956" wp14:editId="0069AB7E">
                      <wp:simplePos x="0" y="0"/>
                      <wp:positionH relativeFrom="column">
                        <wp:posOffset>-91440</wp:posOffset>
                      </wp:positionH>
                      <wp:positionV relativeFrom="paragraph">
                        <wp:posOffset>184150</wp:posOffset>
                      </wp:positionV>
                      <wp:extent cx="4133850" cy="3175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4133850" cy="31750"/>
                              </a:xfrm>
                              <a:prstGeom prst="line">
                                <a:avLst/>
                              </a:prstGeom>
                              <a:noFill/>
                              <a:ln w="6350" cap="flat" cmpd="sng" algn="ctr">
                                <a:noFill/>
                                <a:prstDash val="solid"/>
                                <a:miter lim="800000"/>
                              </a:ln>
                              <a:effectLst/>
                            </wps:spPr>
                            <wps:bodyPr/>
                          </wps:wsp>
                        </a:graphicData>
                      </a:graphic>
                    </wp:anchor>
                  </w:drawing>
                </mc:Choice>
                <mc:Fallback>
                  <w:pict>
                    <v:line w14:anchorId="54614ED0" id="Straight Connector 2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2pt,14.5pt" to="31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WooAEAACoDAAAOAAAAZHJzL2Uyb0RvYy54bWysUk1vEzEQvSP1P1i+E28aKNEqTg9E5YKg&#10;ErT3qdfeteQvedxs8u8ZOyFE9IbYw2g+vG/mvZnN/cE7ttcZbQySLxcdZzqoONgwSv708+H9mjMs&#10;EAZwMWjJjxr5/fbm3WZOvb6NU3SDzoxAAvZzknwqJfVCoJq0B1zEpAMVTcweCoV5FEOGmdC9E7dd&#10;dyfmmIeUo9KIlN2dinzb8I3Rqnw3BnVhTnKarTSbm32pVmw30I8Z0mTVeQz4hyk82EBNL1A7KMBe&#10;s30D5a3KEaMpCxW9iMZYpRsHYrPs/mLzY4KkGxcSB9NFJvx/sOrb/nN4zCTDnLDH9Jgri4PJnhln&#10;0zPttPGiSdmhyXa8yKYPhSlKfliuVuuPpK6i2mr5iVzCEyeYCpcyli86elYdyZ0NlRX0sP+K5fT0&#10;95OaDvHBOtc24wKbJb9bNXSg+zAOCjXyaZAcw8gZuJEOT5XcEK9+rYg7wIntgXaP0dnhtG1vC52c&#10;s17ydVe/87Qu1Oa6Hc15rj+aVO8lDscmlagRLaSRPB9P3fh1TP71iW9/AQAA//8DAFBLAwQUAAYA&#10;CAAAACEAD0hk0t8AAAAJAQAADwAAAGRycy9kb3ducmV2LnhtbEyPQU7DMBBF90jcwRokdq3TJpg2&#10;xKkoEhIbJFo4wCSeJlFjO9huEm6PWdHlaJ7+f7/YzbpnIznfWSNhtUyAkamt6kwj4evzdbEB5gMa&#10;hb01JOGHPOzK25sCc2Unc6DxGBoWQ4zPUUIbwpBz7uuWNPqlHcjE38k6jSGeruHK4RTDdc/XSSK4&#10;xs7EhhYHemmpPh8vWgJ9nLHK3kclcPo+7NOHx83+zUl5fzc/PwELNId/GP70ozqU0amyF6M86yUs&#10;VlkWUQnrbdwUAZEKAaySkGYJ8LLg1wvKXwAAAP//AwBQSwECLQAUAAYACAAAACEAtoM4kv4AAADh&#10;AQAAEwAAAAAAAAAAAAAAAAAAAAAAW0NvbnRlbnRfVHlwZXNdLnhtbFBLAQItABQABgAIAAAAIQA4&#10;/SH/1gAAAJQBAAALAAAAAAAAAAAAAAAAAC8BAABfcmVscy8ucmVsc1BLAQItABQABgAIAAAAIQBH&#10;FMWooAEAACoDAAAOAAAAAAAAAAAAAAAAAC4CAABkcnMvZTJvRG9jLnhtbFBLAQItABQABgAIAAAA&#10;IQAPSGTS3wAAAAkBAAAPAAAAAAAAAAAAAAAAAPoDAABkcnMvZG93bnJldi54bWxQSwUGAAAAAAQA&#10;BADzAAAABgUAAAAA&#10;" stroked="f" strokeweight=".5pt">
                      <v:stroke joinstyle="miter"/>
                    </v:line>
                  </w:pict>
                </mc:Fallback>
              </mc:AlternateContent>
            </w:r>
            <w:r>
              <w:rPr>
                <w:sz w:val="24"/>
                <w:szCs w:val="24"/>
                <w:lang w:val="en-US"/>
              </w:rPr>
              <w:t>Assesses</w:t>
            </w:r>
            <w:r>
              <w:rPr>
                <w:sz w:val="24"/>
                <w:szCs w:val="24"/>
              </w:rPr>
              <w:t xml:space="preserve">  the </w:t>
            </w:r>
            <w:r>
              <w:rPr>
                <w:sz w:val="24"/>
                <w:szCs w:val="24"/>
                <w:lang w:val="en-US"/>
              </w:rPr>
              <w:t xml:space="preserve">Biblical </w:t>
            </w:r>
            <w:r>
              <w:rPr>
                <w:sz w:val="24"/>
                <w:szCs w:val="24"/>
              </w:rPr>
              <w:t>teachings about law, crime and punishment</w:t>
            </w:r>
          </w:p>
          <w:p w14:paraId="051E90FC" w14:textId="77777777" w:rsidR="007448A9" w:rsidRDefault="007448A9">
            <w:pPr>
              <w:rPr>
                <w:sz w:val="24"/>
                <w:szCs w:val="24"/>
                <w:lang w:val="en-US"/>
              </w:rPr>
            </w:pPr>
          </w:p>
        </w:tc>
        <w:tc>
          <w:tcPr>
            <w:tcW w:w="928" w:type="pct"/>
          </w:tcPr>
          <w:p w14:paraId="00ACC694" w14:textId="77777777" w:rsidR="007448A9" w:rsidRDefault="00000000">
            <w:pPr>
              <w:numPr>
                <w:ilvl w:val="0"/>
                <w:numId w:val="173"/>
              </w:numPr>
              <w:rPr>
                <w:sz w:val="24"/>
                <w:szCs w:val="24"/>
              </w:rPr>
            </w:pPr>
            <w:r>
              <w:rPr>
                <w:noProof/>
                <w:sz w:val="24"/>
                <w:szCs w:val="24"/>
                <w:lang w:val="en-US"/>
              </w:rPr>
              <mc:AlternateContent>
                <mc:Choice Requires="wps">
                  <w:drawing>
                    <wp:anchor distT="0" distB="0" distL="114300" distR="114300" simplePos="0" relativeHeight="251663360" behindDoc="0" locked="0" layoutInCell="1" allowOverlap="1" wp14:anchorId="70E4ACAE" wp14:editId="0FC179FD">
                      <wp:simplePos x="0" y="0"/>
                      <wp:positionH relativeFrom="column">
                        <wp:posOffset>-1346200</wp:posOffset>
                      </wp:positionH>
                      <wp:positionV relativeFrom="paragraph">
                        <wp:posOffset>169545</wp:posOffset>
                      </wp:positionV>
                      <wp:extent cx="4133850" cy="3175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4133850" cy="31750"/>
                              </a:xfrm>
                              <a:prstGeom prst="line">
                                <a:avLst/>
                              </a:prstGeom>
                              <a:noFill/>
                              <a:ln w="6350" cap="flat" cmpd="sng" algn="ctr">
                                <a:noFill/>
                                <a:prstDash val="solid"/>
                                <a:miter lim="800000"/>
                              </a:ln>
                              <a:effectLst/>
                            </wps:spPr>
                            <wps:bodyPr/>
                          </wps:wsp>
                        </a:graphicData>
                      </a:graphic>
                    </wp:anchor>
                  </w:drawing>
                </mc:Choice>
                <mc:Fallback>
                  <w:pict>
                    <v:line w14:anchorId="72E843DB" id="Straight Connector 3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6pt,13.35pt" to="21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WooAEAACoDAAAOAAAAZHJzL2Uyb0RvYy54bWysUk1vEzEQvSP1P1i+E28aKNEqTg9E5YKg&#10;ErT3qdfeteQvedxs8u8ZOyFE9IbYw2g+vG/mvZnN/cE7ttcZbQySLxcdZzqoONgwSv708+H9mjMs&#10;EAZwMWjJjxr5/fbm3WZOvb6NU3SDzoxAAvZzknwqJfVCoJq0B1zEpAMVTcweCoV5FEOGmdC9E7dd&#10;dyfmmIeUo9KIlN2dinzb8I3Rqnw3BnVhTnKarTSbm32pVmw30I8Z0mTVeQz4hyk82EBNL1A7KMBe&#10;s30D5a3KEaMpCxW9iMZYpRsHYrPs/mLzY4KkGxcSB9NFJvx/sOrb/nN4zCTDnLDH9Jgri4PJnhln&#10;0zPttPGiSdmhyXa8yKYPhSlKfliuVuuPpK6i2mr5iVzCEyeYCpcyli86elYdyZ0NlRX0sP+K5fT0&#10;95OaDvHBOtc24wKbJb9bNXSg+zAOCjXyaZAcw8gZuJEOT5XcEK9+rYg7wIntgXaP0dnhtG1vC52c&#10;s17ydVe/87Qu1Oa6Hc15rj+aVO8lDscmlagRLaSRPB9P3fh1TP71iW9/AQAA//8DAFBLAwQUAAYA&#10;CAAAACEAAEh6lOAAAAAKAQAADwAAAGRycy9kb3ducmV2LnhtbEyPzU7DMBCE70i8g7VI3FrnpyRt&#10;iFNRJCQuSLTwAJt4m0SN7WC7SXh7zAmOszOa/abcL2pgE1nXGy0gXkfASDdG9roV8PnxstoCcx61&#10;xMFoEvBNDvbV7U2JhTSzPtJ08i0LJdoVKKDzfiw4d01HCt3ajKSDdzZWoQ/StlxanEO5GngSRRlX&#10;2OvwocORnjtqLqerEkDvF6w3b5PMcP46HtKHfHt4tULc3y1Pj8A8Lf4vDL/4AR2qwFSbq5aODQJW&#10;SZyEMV5AkuXAQmKT7sKhFpDGOfCq5P8nVD8AAAD//wMAUEsBAi0AFAAGAAgAAAAhALaDOJL+AAAA&#10;4QEAABMAAAAAAAAAAAAAAAAAAAAAAFtDb250ZW50X1R5cGVzXS54bWxQSwECLQAUAAYACAAAACEA&#10;OP0h/9YAAACUAQAACwAAAAAAAAAAAAAAAAAvAQAAX3JlbHMvLnJlbHNQSwECLQAUAAYACAAAACEA&#10;RxTFqKABAAAqAwAADgAAAAAAAAAAAAAAAAAuAgAAZHJzL2Uyb0RvYy54bWxQSwECLQAUAAYACAAA&#10;ACEAAEh6lOAAAAAKAQAADwAAAAAAAAAAAAAAAAD6AwAAZHJzL2Rvd25yZXYueG1sUEsFBgAAAAAE&#10;AAQA8wAAAAcFAAAAAA==&#10;" stroked="f" strokeweight=".5pt">
                      <v:stroke joinstyle="miter"/>
                    </v:line>
                  </w:pict>
                </mc:Fallback>
              </mc:AlternateContent>
            </w:r>
            <w:r>
              <w:rPr>
                <w:sz w:val="24"/>
                <w:szCs w:val="24"/>
              </w:rPr>
              <w:t>Explain</w:t>
            </w:r>
            <w:r>
              <w:rPr>
                <w:sz w:val="24"/>
                <w:szCs w:val="24"/>
                <w:lang w:val="en-US"/>
              </w:rPr>
              <w:t>s</w:t>
            </w:r>
            <w:r>
              <w:rPr>
                <w:sz w:val="24"/>
                <w:szCs w:val="24"/>
              </w:rPr>
              <w:t xml:space="preserve"> the Christian teaching about laws and punishment </w:t>
            </w:r>
          </w:p>
          <w:p w14:paraId="7F4AC3A0" w14:textId="77777777" w:rsidR="007448A9" w:rsidRDefault="00000000">
            <w:pPr>
              <w:numPr>
                <w:ilvl w:val="0"/>
                <w:numId w:val="173"/>
              </w:numPr>
              <w:rPr>
                <w:sz w:val="24"/>
                <w:szCs w:val="24"/>
                <w:lang w:val="en-US"/>
              </w:rPr>
            </w:pPr>
            <w:r>
              <w:rPr>
                <w:sz w:val="24"/>
                <w:szCs w:val="24"/>
              </w:rPr>
              <w:t>Appl</w:t>
            </w:r>
            <w:r>
              <w:rPr>
                <w:sz w:val="24"/>
                <w:szCs w:val="24"/>
                <w:lang w:val="en-US"/>
              </w:rPr>
              <w:t>ies</w:t>
            </w:r>
            <w:r>
              <w:rPr>
                <w:sz w:val="24"/>
                <w:szCs w:val="24"/>
              </w:rPr>
              <w:t xml:space="preserve"> the Biblical teachings to offer solutions to </w:t>
            </w:r>
            <w:r>
              <w:rPr>
                <w:sz w:val="24"/>
                <w:szCs w:val="24"/>
                <w:lang w:val="en-US"/>
              </w:rPr>
              <w:t xml:space="preserve">reduce </w:t>
            </w:r>
            <w:r>
              <w:rPr>
                <w:sz w:val="24"/>
                <w:szCs w:val="24"/>
              </w:rPr>
              <w:t xml:space="preserve">crime </w:t>
            </w:r>
          </w:p>
        </w:tc>
        <w:tc>
          <w:tcPr>
            <w:tcW w:w="1244" w:type="pct"/>
          </w:tcPr>
          <w:p w14:paraId="723FC33D" w14:textId="77777777" w:rsidR="007448A9" w:rsidRDefault="00000000">
            <w:pPr>
              <w:rPr>
                <w:sz w:val="24"/>
                <w:szCs w:val="24"/>
                <w:lang w:val="en-US"/>
              </w:rPr>
            </w:pPr>
            <w:r>
              <w:rPr>
                <w:sz w:val="24"/>
                <w:szCs w:val="24"/>
                <w:lang w:val="en-US"/>
              </w:rPr>
              <w:t>high</w:t>
            </w:r>
          </w:p>
        </w:tc>
      </w:tr>
      <w:tr w:rsidR="007448A9" w14:paraId="4022AE78" w14:textId="77777777">
        <w:trPr>
          <w:trHeight w:val="859"/>
        </w:trPr>
        <w:tc>
          <w:tcPr>
            <w:tcW w:w="669" w:type="pct"/>
            <w:vMerge/>
          </w:tcPr>
          <w:p w14:paraId="7F2EB468" w14:textId="77777777" w:rsidR="007448A9" w:rsidRDefault="007448A9">
            <w:pPr>
              <w:rPr>
                <w:b/>
                <w:bCs/>
                <w:sz w:val="24"/>
                <w:szCs w:val="24"/>
                <w:lang w:val="en-US"/>
              </w:rPr>
            </w:pPr>
          </w:p>
        </w:tc>
        <w:tc>
          <w:tcPr>
            <w:tcW w:w="1313" w:type="pct"/>
          </w:tcPr>
          <w:p w14:paraId="3DCC090B" w14:textId="77777777" w:rsidR="007448A9" w:rsidRDefault="00000000">
            <w:pPr>
              <w:numPr>
                <w:ilvl w:val="0"/>
                <w:numId w:val="174"/>
              </w:numPr>
              <w:rPr>
                <w:sz w:val="24"/>
                <w:szCs w:val="24"/>
                <w:lang w:val="en-US"/>
              </w:rPr>
            </w:pPr>
            <w:r>
              <w:rPr>
                <w:sz w:val="24"/>
                <w:szCs w:val="24"/>
                <w:lang w:val="en-US"/>
              </w:rPr>
              <w:t xml:space="preserve">Analyse the </w:t>
            </w:r>
            <w:r>
              <w:rPr>
                <w:sz w:val="24"/>
                <w:szCs w:val="24"/>
              </w:rPr>
              <w:t>duties and rights of the state and citizen</w:t>
            </w:r>
            <w:r>
              <w:rPr>
                <w:sz w:val="24"/>
                <w:szCs w:val="24"/>
                <w:lang w:val="en-US"/>
              </w:rPr>
              <w:t>s in order to demonstrate the spirit of patriotism and responsible living (u,v/a,s,gs)</w:t>
            </w:r>
          </w:p>
          <w:p w14:paraId="5783D039" w14:textId="77777777" w:rsidR="007448A9" w:rsidRDefault="007448A9">
            <w:pPr>
              <w:rPr>
                <w:sz w:val="24"/>
                <w:szCs w:val="24"/>
                <w:lang w:val="en-US"/>
              </w:rPr>
            </w:pPr>
          </w:p>
        </w:tc>
        <w:tc>
          <w:tcPr>
            <w:tcW w:w="843" w:type="pct"/>
          </w:tcPr>
          <w:p w14:paraId="76D803C1" w14:textId="77777777" w:rsidR="007448A9" w:rsidRDefault="00000000">
            <w:pPr>
              <w:numPr>
                <w:ilvl w:val="0"/>
                <w:numId w:val="175"/>
              </w:numPr>
              <w:rPr>
                <w:sz w:val="24"/>
                <w:szCs w:val="24"/>
              </w:rPr>
            </w:pPr>
            <w:r>
              <w:rPr>
                <w:sz w:val="24"/>
                <w:szCs w:val="24"/>
                <w:lang w:val="en-US"/>
              </w:rPr>
              <w:t xml:space="preserve">Exhibits </w:t>
            </w:r>
            <w:r>
              <w:rPr>
                <w:sz w:val="24"/>
                <w:szCs w:val="24"/>
              </w:rPr>
              <w:t>patriotism</w:t>
            </w:r>
            <w:r>
              <w:rPr>
                <w:sz w:val="24"/>
                <w:szCs w:val="24"/>
                <w:lang w:val="en-US"/>
              </w:rPr>
              <w:t xml:space="preserve"> through analysing </w:t>
            </w:r>
            <w:r>
              <w:rPr>
                <w:sz w:val="24"/>
                <w:szCs w:val="24"/>
              </w:rPr>
              <w:t xml:space="preserve">duties and rights of the state and citizen </w:t>
            </w:r>
          </w:p>
          <w:p w14:paraId="5814F647" w14:textId="77777777" w:rsidR="007448A9" w:rsidRDefault="00000000">
            <w:pPr>
              <w:numPr>
                <w:ilvl w:val="0"/>
                <w:numId w:val="175"/>
              </w:numPr>
              <w:rPr>
                <w:sz w:val="24"/>
                <w:szCs w:val="24"/>
              </w:rPr>
            </w:pPr>
            <w:r>
              <w:rPr>
                <w:sz w:val="24"/>
                <w:szCs w:val="24"/>
                <w:lang w:val="en-US"/>
              </w:rPr>
              <w:t>Examines the international human rights and laws</w:t>
            </w:r>
          </w:p>
          <w:p w14:paraId="3738E2AD" w14:textId="77777777" w:rsidR="007448A9" w:rsidRDefault="007448A9">
            <w:pPr>
              <w:rPr>
                <w:sz w:val="24"/>
                <w:szCs w:val="24"/>
                <w:lang w:val="en-US"/>
              </w:rPr>
            </w:pPr>
          </w:p>
        </w:tc>
        <w:tc>
          <w:tcPr>
            <w:tcW w:w="928" w:type="pct"/>
          </w:tcPr>
          <w:p w14:paraId="1C5CDB5F" w14:textId="77777777" w:rsidR="007448A9" w:rsidRDefault="00000000">
            <w:pPr>
              <w:numPr>
                <w:ilvl w:val="0"/>
                <w:numId w:val="176"/>
              </w:numPr>
              <w:rPr>
                <w:sz w:val="24"/>
                <w:szCs w:val="24"/>
              </w:rPr>
            </w:pPr>
            <w:r>
              <w:rPr>
                <w:sz w:val="24"/>
                <w:szCs w:val="24"/>
              </w:rPr>
              <w:t>Describ</w:t>
            </w:r>
            <w:r>
              <w:rPr>
                <w:sz w:val="24"/>
                <w:szCs w:val="24"/>
                <w:lang w:val="en-US"/>
              </w:rPr>
              <w:t>es</w:t>
            </w:r>
            <w:r>
              <w:rPr>
                <w:sz w:val="24"/>
                <w:szCs w:val="24"/>
              </w:rPr>
              <w:t xml:space="preserve"> the rights and duties of the state and the citizen</w:t>
            </w:r>
          </w:p>
          <w:p w14:paraId="31587ACB" w14:textId="77777777" w:rsidR="007448A9" w:rsidRDefault="00000000">
            <w:pPr>
              <w:numPr>
                <w:ilvl w:val="0"/>
                <w:numId w:val="176"/>
              </w:numPr>
              <w:rPr>
                <w:sz w:val="24"/>
                <w:szCs w:val="24"/>
              </w:rPr>
            </w:pPr>
            <w:r>
              <w:rPr>
                <w:sz w:val="24"/>
                <w:szCs w:val="24"/>
                <w:lang w:val="en-US"/>
              </w:rPr>
              <w:t xml:space="preserve">Explains </w:t>
            </w:r>
            <w:r>
              <w:rPr>
                <w:sz w:val="24"/>
                <w:szCs w:val="24"/>
              </w:rPr>
              <w:t xml:space="preserve"> ways in which the citizens and the state neglect their duties</w:t>
            </w:r>
          </w:p>
          <w:p w14:paraId="2A6B88D3" w14:textId="77777777" w:rsidR="007448A9" w:rsidRDefault="00000000">
            <w:pPr>
              <w:numPr>
                <w:ilvl w:val="0"/>
                <w:numId w:val="176"/>
              </w:numPr>
              <w:rPr>
                <w:sz w:val="24"/>
                <w:szCs w:val="24"/>
                <w:lang w:val="en-US"/>
              </w:rPr>
            </w:pPr>
            <w:r>
              <w:rPr>
                <w:sz w:val="24"/>
                <w:szCs w:val="24"/>
                <w:lang w:val="en-US"/>
              </w:rPr>
              <w:t xml:space="preserve">Describes instances where  patriotism is exhibited </w:t>
            </w:r>
          </w:p>
          <w:p w14:paraId="7A6CE0A3" w14:textId="77777777" w:rsidR="007448A9" w:rsidRDefault="00000000">
            <w:pPr>
              <w:numPr>
                <w:ilvl w:val="0"/>
                <w:numId w:val="176"/>
              </w:numPr>
              <w:rPr>
                <w:sz w:val="24"/>
                <w:szCs w:val="24"/>
                <w:lang w:val="en-US"/>
              </w:rPr>
            </w:pPr>
            <w:r>
              <w:rPr>
                <w:sz w:val="24"/>
                <w:szCs w:val="24"/>
                <w:lang w:val="en-US"/>
              </w:rPr>
              <w:t>Relates human rights to national constitutions</w:t>
            </w:r>
          </w:p>
        </w:tc>
        <w:tc>
          <w:tcPr>
            <w:tcW w:w="1244" w:type="pct"/>
          </w:tcPr>
          <w:p w14:paraId="3DF2D330" w14:textId="77777777" w:rsidR="007448A9" w:rsidRDefault="00000000">
            <w:pPr>
              <w:rPr>
                <w:sz w:val="24"/>
                <w:szCs w:val="24"/>
                <w:lang w:val="en-US"/>
              </w:rPr>
            </w:pPr>
            <w:r>
              <w:rPr>
                <w:sz w:val="24"/>
                <w:szCs w:val="24"/>
                <w:lang w:val="en-US"/>
              </w:rPr>
              <w:t>High</w:t>
            </w:r>
          </w:p>
          <w:p w14:paraId="279CA996" w14:textId="77777777" w:rsidR="007448A9" w:rsidRDefault="007448A9">
            <w:pPr>
              <w:rPr>
                <w:sz w:val="24"/>
                <w:szCs w:val="24"/>
                <w:lang w:val="en-US"/>
              </w:rPr>
            </w:pPr>
          </w:p>
        </w:tc>
      </w:tr>
      <w:tr w:rsidR="007448A9" w14:paraId="1BA18465" w14:textId="77777777">
        <w:trPr>
          <w:trHeight w:val="859"/>
        </w:trPr>
        <w:tc>
          <w:tcPr>
            <w:tcW w:w="669" w:type="pct"/>
            <w:vMerge/>
          </w:tcPr>
          <w:p w14:paraId="0D8BF64E" w14:textId="77777777" w:rsidR="007448A9" w:rsidRDefault="007448A9">
            <w:pPr>
              <w:rPr>
                <w:b/>
                <w:bCs/>
                <w:sz w:val="24"/>
                <w:szCs w:val="24"/>
                <w:lang w:val="en-US"/>
              </w:rPr>
            </w:pPr>
          </w:p>
        </w:tc>
        <w:tc>
          <w:tcPr>
            <w:tcW w:w="1313" w:type="pct"/>
          </w:tcPr>
          <w:p w14:paraId="4D74D777" w14:textId="77777777" w:rsidR="007448A9" w:rsidRDefault="00000000">
            <w:pPr>
              <w:numPr>
                <w:ilvl w:val="0"/>
                <w:numId w:val="177"/>
              </w:numPr>
              <w:rPr>
                <w:sz w:val="24"/>
                <w:szCs w:val="24"/>
                <w:lang w:val="en-US"/>
              </w:rPr>
            </w:pPr>
            <w:r>
              <w:rPr>
                <w:noProof/>
                <w:sz w:val="24"/>
                <w:szCs w:val="24"/>
                <w:lang w:val="en-US"/>
              </w:rPr>
              <mc:AlternateContent>
                <mc:Choice Requires="wps">
                  <w:drawing>
                    <wp:anchor distT="0" distB="0" distL="114300" distR="114300" simplePos="0" relativeHeight="251665408" behindDoc="0" locked="0" layoutInCell="1" allowOverlap="1" wp14:anchorId="0C719AA2" wp14:editId="7D45E368">
                      <wp:simplePos x="0" y="0"/>
                      <wp:positionH relativeFrom="column">
                        <wp:posOffset>-59690</wp:posOffset>
                      </wp:positionH>
                      <wp:positionV relativeFrom="paragraph">
                        <wp:posOffset>161290</wp:posOffset>
                      </wp:positionV>
                      <wp:extent cx="4133850" cy="3175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4133850" cy="31750"/>
                              </a:xfrm>
                              <a:prstGeom prst="line">
                                <a:avLst/>
                              </a:prstGeom>
                              <a:noFill/>
                              <a:ln w="6350" cap="flat" cmpd="sng" algn="ctr">
                                <a:noFill/>
                                <a:prstDash val="solid"/>
                                <a:miter lim="800000"/>
                              </a:ln>
                              <a:effectLst/>
                            </wps:spPr>
                            <wps:bodyPr/>
                          </wps:wsp>
                        </a:graphicData>
                      </a:graphic>
                    </wp:anchor>
                  </w:drawing>
                </mc:Choice>
                <mc:Fallback>
                  <w:pict>
                    <v:line w14:anchorId="6FB017F7"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7pt,12.7pt" to="320.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WooAEAACoDAAAOAAAAZHJzL2Uyb0RvYy54bWysUk1vEzEQvSP1P1i+E28aKNEqTg9E5YKg&#10;ErT3qdfeteQvedxs8u8ZOyFE9IbYw2g+vG/mvZnN/cE7ttcZbQySLxcdZzqoONgwSv708+H9mjMs&#10;EAZwMWjJjxr5/fbm3WZOvb6NU3SDzoxAAvZzknwqJfVCoJq0B1zEpAMVTcweCoV5FEOGmdC9E7dd&#10;dyfmmIeUo9KIlN2dinzb8I3Rqnw3BnVhTnKarTSbm32pVmw30I8Z0mTVeQz4hyk82EBNL1A7KMBe&#10;s30D5a3KEaMpCxW9iMZYpRsHYrPs/mLzY4KkGxcSB9NFJvx/sOrb/nN4zCTDnLDH9Jgri4PJnhln&#10;0zPttPGiSdmhyXa8yKYPhSlKfliuVuuPpK6i2mr5iVzCEyeYCpcyli86elYdyZ0NlRX0sP+K5fT0&#10;95OaDvHBOtc24wKbJb9bNXSg+zAOCjXyaZAcw8gZuJEOT5XcEK9+rYg7wIntgXaP0dnhtG1vC52c&#10;s17ydVe/87Qu1Oa6Hc15rj+aVO8lDscmlagRLaSRPB9P3fh1TP71iW9/AQAA//8DAFBLAwQUAAYA&#10;CAAAACEAODTBgN4AAAAIAQAADwAAAGRycy9kb3ducmV2LnhtbEyPwU7DMBBE70j8g7VI3FqnbRpK&#10;yKaiSEhckGjhAzbxkkSN7WC7Sfh7zAlOo9WMZt4W+1n3YmTnO2sQVssEBJvaqs40CB/vz4sdCB/I&#10;KOqtYYRv9rAvr68KypWdzJHHU2hELDE+J4Q2hCGX0tcta/JLO7CJ3qd1mkI8XSOVoymW616ukyST&#10;mjoTF1oa+Knl+ny6aAR+O1OVvo4qo+nreNhs73aHF4d4ezM/PoAIPIe/MPziR3QoI1NlL0Z50SMs&#10;7tOYRFhvo0Y/S1cZiAphk6Qgy0L+f6D8AQAA//8DAFBLAQItABQABgAIAAAAIQC2gziS/gAAAOEB&#10;AAATAAAAAAAAAAAAAAAAAAAAAABbQ29udGVudF9UeXBlc10ueG1sUEsBAi0AFAAGAAgAAAAhADj9&#10;If/WAAAAlAEAAAsAAAAAAAAAAAAAAAAALwEAAF9yZWxzLy5yZWxzUEsBAi0AFAAGAAgAAAAhAEcU&#10;xaigAQAAKgMAAA4AAAAAAAAAAAAAAAAALgIAAGRycy9lMm9Eb2MueG1sUEsBAi0AFAAGAAgAAAAh&#10;ADg0wYDeAAAACAEAAA8AAAAAAAAAAAAAAAAA+gMAAGRycy9kb3ducmV2LnhtbFBLBQYAAAAABAAE&#10;APMAAAAFBQAAAAA=&#10;" stroked="f" strokeweight=".5pt">
                      <v:stroke joinstyle="miter"/>
                    </v:line>
                  </w:pict>
                </mc:Fallback>
              </mc:AlternateContent>
            </w:r>
            <w:r>
              <w:rPr>
                <w:sz w:val="24"/>
                <w:szCs w:val="24"/>
                <w:lang w:val="en-US"/>
              </w:rPr>
              <w:t>E</w:t>
            </w:r>
            <w:r>
              <w:rPr>
                <w:sz w:val="24"/>
                <w:szCs w:val="24"/>
              </w:rPr>
              <w:t xml:space="preserve">valuate the relationship between the church and the state </w:t>
            </w:r>
            <w:r>
              <w:rPr>
                <w:sz w:val="24"/>
                <w:szCs w:val="24"/>
                <w:lang w:val="en-US"/>
              </w:rPr>
              <w:t xml:space="preserve">through analysing the activities of the institutions </w:t>
            </w:r>
            <w:r>
              <w:rPr>
                <w:sz w:val="24"/>
                <w:szCs w:val="24"/>
              </w:rPr>
              <w:t>in order to</w:t>
            </w:r>
            <w:r>
              <w:rPr>
                <w:sz w:val="24"/>
                <w:szCs w:val="24"/>
                <w:lang w:val="en-US"/>
              </w:rPr>
              <w:t xml:space="preserve"> defend and </w:t>
            </w:r>
            <w:r>
              <w:rPr>
                <w:sz w:val="24"/>
                <w:szCs w:val="24"/>
              </w:rPr>
              <w:t xml:space="preserve"> promote</w:t>
            </w:r>
            <w:r>
              <w:rPr>
                <w:sz w:val="24"/>
                <w:szCs w:val="24"/>
                <w:lang w:val="en-US"/>
              </w:rPr>
              <w:t xml:space="preserve"> a</w:t>
            </w:r>
            <w:r>
              <w:rPr>
                <w:sz w:val="24"/>
                <w:szCs w:val="24"/>
              </w:rPr>
              <w:t xml:space="preserve"> harmonious relationship</w:t>
            </w:r>
            <w:r>
              <w:rPr>
                <w:noProof/>
                <w:sz w:val="24"/>
                <w:szCs w:val="24"/>
                <w:lang w:val="en-US"/>
              </w:rPr>
              <mc:AlternateContent>
                <mc:Choice Requires="wps">
                  <w:drawing>
                    <wp:anchor distT="0" distB="0" distL="114300" distR="114300" simplePos="0" relativeHeight="251664384" behindDoc="0" locked="0" layoutInCell="1" allowOverlap="1" wp14:anchorId="7D321393" wp14:editId="0525E5EB">
                      <wp:simplePos x="0" y="0"/>
                      <wp:positionH relativeFrom="column">
                        <wp:posOffset>-86995</wp:posOffset>
                      </wp:positionH>
                      <wp:positionV relativeFrom="paragraph">
                        <wp:posOffset>191135</wp:posOffset>
                      </wp:positionV>
                      <wp:extent cx="4146550" cy="635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146550" cy="6350"/>
                              </a:xfrm>
                              <a:prstGeom prst="line">
                                <a:avLst/>
                              </a:prstGeom>
                              <a:noFill/>
                              <a:ln w="6350" cap="flat" cmpd="sng" algn="ctr">
                                <a:noFill/>
                                <a:prstDash val="solid"/>
                                <a:miter lim="800000"/>
                              </a:ln>
                              <a:effectLst/>
                            </wps:spPr>
                            <wps:bodyPr/>
                          </wps:wsp>
                        </a:graphicData>
                      </a:graphic>
                    </wp:anchor>
                  </w:drawing>
                </mc:Choice>
                <mc:Fallback>
                  <w:pict>
                    <v:line w14:anchorId="4E97ED6C"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5pt,15.05pt" to="319.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rIlgEAAB8DAAAOAAAAZHJzL2Uyb0RvYy54bWysUstu4zAMvC/QfxB0b+T0ERRGnB4adC+L&#10;bYHufgArS7YAvSCqcfL3SyneNGhvRX2gSUoacoZc3++dZTuV0ATf8eWi4Ux5GXrjh47//fN4eccZ&#10;ZvA92OBVxw8K+f3m4sd6iq26CmOwvUqMQDy2U+z4mHNshUA5Kge4CFF5OtQhOcgUpkH0CSZCd1Zc&#10;Nc1KTCH1MQWpECm7PR7yTcXXWsn8pDWqzGzHqbdcbar2tVixWUM7JIijkXMb8IUuHBhPRU9QW8jA&#10;3pL5BOWMTAGDzgsZnAhaG6kqB2KzbD6weRkhqsqFxMF4kgm/D1b+3j3450QyTBFbjM+psNjr5Mqf&#10;+mP7KtbhJJbaZyYpebO8Wd3ekqaSzlbX5BGIeH8bE+afKjhWnI5b4wsVaGH3C/Px6v8rJe3Do7G2&#10;jsN6Ns2QTAIthbaQqY6LfcfRD5yBHWjbZE4V8expQdwCjmwHNHAM1vTHETuTac+scR2/a8o3d2t9&#10;Ka7qpsx9vQtRvNfQH6o+okQ0hUpy3pgy5vOY/PO93vwDAAD//wMAUEsDBBQABgAIAAAAIQC8Q5wo&#10;4AAAAAkBAAAPAAAAZHJzL2Rvd25yZXYueG1sTI/BTsMwDIbvSLxDZCRuWxIqbVCaThMS2gEkxDYB&#10;R68xbUXjlCbbyp6e7ARH259+f3+xGF0nDjSE1rMBPVUgiCtvW64NbDePk1sQISJb7DyTgR8KsCgv&#10;LwrMrT/yKx3WsRYphEOOBpoY+1zKUDXkMEx9T5xun35wGNM41NIOeEzhrpM3Ss2kw5bThwZ7emio&#10;+lrvnYG3Z1zN359OdrP9phdVfaxO2ZKNub4al/cgIo3xD4azflKHMjnt/J5tEJ2Bic7mCTWQKQ0i&#10;AbPsLgOxSwutQZaF/N+g/AUAAP//AwBQSwECLQAUAAYACAAAACEAtoM4kv4AAADhAQAAEwAAAAAA&#10;AAAAAAAAAAAAAAAAW0NvbnRlbnRfVHlwZXNdLnhtbFBLAQItABQABgAIAAAAIQA4/SH/1gAAAJQB&#10;AAALAAAAAAAAAAAAAAAAAC8BAABfcmVscy8ucmVsc1BLAQItABQABgAIAAAAIQCEL0rIlgEAAB8D&#10;AAAOAAAAAAAAAAAAAAAAAC4CAABkcnMvZTJvRG9jLnhtbFBLAQItABQABgAIAAAAIQC8Q5wo4AAA&#10;AAkBAAAPAAAAAAAAAAAAAAAAAPADAABkcnMvZG93bnJldi54bWxQSwUGAAAAAAQABADzAAAA/QQA&#10;AAAA&#10;" stroked="f" strokeweight=".5pt">
                      <v:stroke joinstyle="miter"/>
                    </v:line>
                  </w:pict>
                </mc:Fallback>
              </mc:AlternateContent>
            </w:r>
            <w:r>
              <w:rPr>
                <w:sz w:val="24"/>
                <w:szCs w:val="24"/>
                <w:lang w:val="en-US"/>
              </w:rPr>
              <w:t xml:space="preserve"> between the two (u,v/a, s. gs)</w:t>
            </w:r>
          </w:p>
          <w:p w14:paraId="167AD4DD" w14:textId="77777777" w:rsidR="007448A9" w:rsidRDefault="007448A9">
            <w:pPr>
              <w:rPr>
                <w:sz w:val="24"/>
                <w:szCs w:val="24"/>
                <w:lang w:val="en-US"/>
              </w:rPr>
            </w:pPr>
          </w:p>
        </w:tc>
        <w:tc>
          <w:tcPr>
            <w:tcW w:w="843" w:type="pct"/>
          </w:tcPr>
          <w:p w14:paraId="0144D398" w14:textId="77777777" w:rsidR="007448A9" w:rsidRDefault="00000000">
            <w:pPr>
              <w:numPr>
                <w:ilvl w:val="0"/>
                <w:numId w:val="178"/>
              </w:numPr>
              <w:rPr>
                <w:sz w:val="24"/>
                <w:szCs w:val="24"/>
                <w:lang w:val="en-US"/>
              </w:rPr>
            </w:pPr>
            <w:r>
              <w:rPr>
                <w:noProof/>
                <w:sz w:val="24"/>
                <w:szCs w:val="24"/>
                <w:lang w:val="en-US"/>
              </w:rPr>
              <mc:AlternateContent>
                <mc:Choice Requires="wps">
                  <w:drawing>
                    <wp:anchor distT="0" distB="0" distL="114300" distR="114300" simplePos="0" relativeHeight="251667456" behindDoc="0" locked="0" layoutInCell="1" allowOverlap="1" wp14:anchorId="19F2110F" wp14:editId="76853820">
                      <wp:simplePos x="0" y="0"/>
                      <wp:positionH relativeFrom="column">
                        <wp:posOffset>-59690</wp:posOffset>
                      </wp:positionH>
                      <wp:positionV relativeFrom="paragraph">
                        <wp:posOffset>161290</wp:posOffset>
                      </wp:positionV>
                      <wp:extent cx="4133850" cy="3175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4133850" cy="31750"/>
                              </a:xfrm>
                              <a:prstGeom prst="line">
                                <a:avLst/>
                              </a:prstGeom>
                              <a:noFill/>
                              <a:ln w="6350" cap="flat" cmpd="sng" algn="ctr">
                                <a:noFill/>
                                <a:prstDash val="solid"/>
                                <a:miter lim="800000"/>
                              </a:ln>
                              <a:effectLst/>
                            </wps:spPr>
                            <wps:bodyPr/>
                          </wps:wsp>
                        </a:graphicData>
                      </a:graphic>
                    </wp:anchor>
                  </w:drawing>
                </mc:Choice>
                <mc:Fallback>
                  <w:pict>
                    <v:line w14:anchorId="4E4C1775" id="Straight Connector 2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7pt,12.7pt" to="320.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WooAEAACoDAAAOAAAAZHJzL2Uyb0RvYy54bWysUk1vEzEQvSP1P1i+E28aKNEqTg9E5YKg&#10;ErT3qdfeteQvedxs8u8ZOyFE9IbYw2g+vG/mvZnN/cE7ttcZbQySLxcdZzqoONgwSv708+H9mjMs&#10;EAZwMWjJjxr5/fbm3WZOvb6NU3SDzoxAAvZzknwqJfVCoJq0B1zEpAMVTcweCoV5FEOGmdC9E7dd&#10;dyfmmIeUo9KIlN2dinzb8I3Rqnw3BnVhTnKarTSbm32pVmw30I8Z0mTVeQz4hyk82EBNL1A7KMBe&#10;s30D5a3KEaMpCxW9iMZYpRsHYrPs/mLzY4KkGxcSB9NFJvx/sOrb/nN4zCTDnLDH9Jgri4PJnhln&#10;0zPttPGiSdmhyXa8yKYPhSlKfliuVuuPpK6i2mr5iVzCEyeYCpcyli86elYdyZ0NlRX0sP+K5fT0&#10;95OaDvHBOtc24wKbJb9bNXSg+zAOCjXyaZAcw8gZuJEOT5XcEK9+rYg7wIntgXaP0dnhtG1vC52c&#10;s17ydVe/87Qu1Oa6Hc15rj+aVO8lDscmlagRLaSRPB9P3fh1TP71iW9/AQAA//8DAFBLAwQUAAYA&#10;CAAAACEAODTBgN4AAAAIAQAADwAAAGRycy9kb3ducmV2LnhtbEyPwU7DMBBE70j8g7VI3FqnbRpK&#10;yKaiSEhckGjhAzbxkkSN7WC7Sfh7zAlOo9WMZt4W+1n3YmTnO2sQVssEBJvaqs40CB/vz4sdCB/I&#10;KOqtYYRv9rAvr68KypWdzJHHU2hELDE+J4Q2hCGX0tcta/JLO7CJ3qd1mkI8XSOVoymW616ukyST&#10;mjoTF1oa+Knl+ny6aAR+O1OVvo4qo+nreNhs73aHF4d4ezM/PoAIPIe/MPziR3QoI1NlL0Z50SMs&#10;7tOYRFhvo0Y/S1cZiAphk6Qgy0L+f6D8AQAA//8DAFBLAQItABQABgAIAAAAIQC2gziS/gAAAOEB&#10;AAATAAAAAAAAAAAAAAAAAAAAAABbQ29udGVudF9UeXBlc10ueG1sUEsBAi0AFAAGAAgAAAAhADj9&#10;If/WAAAAlAEAAAsAAAAAAAAAAAAAAAAALwEAAF9yZWxzLy5yZWxzUEsBAi0AFAAGAAgAAAAhAEcU&#10;xaigAQAAKgMAAA4AAAAAAAAAAAAAAAAALgIAAGRycy9lMm9Eb2MueG1sUEsBAi0AFAAGAAgAAAAh&#10;ADg0wYDeAAAACAEAAA8AAAAAAAAAAAAAAAAA+gMAAGRycy9kb3ducmV2LnhtbFBLBQYAAAAABAAE&#10;APMAAAAFBQAAAAA=&#10;" stroked="f" strokeweight=".5pt">
                      <v:stroke joinstyle="miter"/>
                    </v:line>
                  </w:pict>
                </mc:Fallback>
              </mc:AlternateContent>
            </w:r>
            <w:r>
              <w:rPr>
                <w:sz w:val="24"/>
                <w:szCs w:val="24"/>
                <w:lang w:val="en-US"/>
              </w:rPr>
              <w:t>Examines</w:t>
            </w:r>
            <w:r>
              <w:rPr>
                <w:sz w:val="24"/>
                <w:szCs w:val="24"/>
              </w:rPr>
              <w:t xml:space="preserve"> the relationship between the church and the state in order to promote harmonious relationship</w:t>
            </w:r>
          </w:p>
          <w:p w14:paraId="48760F43" w14:textId="77777777" w:rsidR="007448A9" w:rsidRDefault="00000000">
            <w:pPr>
              <w:numPr>
                <w:ilvl w:val="0"/>
                <w:numId w:val="178"/>
              </w:numPr>
              <w:rPr>
                <w:sz w:val="24"/>
                <w:szCs w:val="24"/>
                <w:lang w:val="en-US"/>
              </w:rPr>
            </w:pPr>
            <w:r>
              <w:rPr>
                <w:noProof/>
                <w:sz w:val="24"/>
                <w:szCs w:val="24"/>
                <w:lang w:val="en-US"/>
              </w:rPr>
              <mc:AlternateContent>
                <mc:Choice Requires="wps">
                  <w:drawing>
                    <wp:anchor distT="0" distB="0" distL="114300" distR="114300" simplePos="0" relativeHeight="251666432" behindDoc="0" locked="0" layoutInCell="1" allowOverlap="1" wp14:anchorId="6FC70EFF" wp14:editId="429731B7">
                      <wp:simplePos x="0" y="0"/>
                      <wp:positionH relativeFrom="column">
                        <wp:posOffset>-86995</wp:posOffset>
                      </wp:positionH>
                      <wp:positionV relativeFrom="paragraph">
                        <wp:posOffset>191135</wp:posOffset>
                      </wp:positionV>
                      <wp:extent cx="4146550" cy="635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146550" cy="6350"/>
                              </a:xfrm>
                              <a:prstGeom prst="line">
                                <a:avLst/>
                              </a:prstGeom>
                              <a:noFill/>
                              <a:ln w="6350" cap="flat" cmpd="sng" algn="ctr">
                                <a:noFill/>
                                <a:prstDash val="solid"/>
                                <a:miter lim="800000"/>
                              </a:ln>
                              <a:effectLst/>
                            </wps:spPr>
                            <wps:bodyPr/>
                          </wps:wsp>
                        </a:graphicData>
                      </a:graphic>
                    </wp:anchor>
                  </w:drawing>
                </mc:Choice>
                <mc:Fallback>
                  <w:pict>
                    <v:line w14:anchorId="1991D2EC" id="Straight Connector 2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85pt,15.05pt" to="319.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rIlgEAAB8DAAAOAAAAZHJzL2Uyb0RvYy54bWysUstu4zAMvC/QfxB0b+T0ERRGnB4adC+L&#10;bYHufgArS7YAvSCqcfL3SyneNGhvRX2gSUoacoZc3++dZTuV0ATf8eWi4Ux5GXrjh47//fN4eccZ&#10;ZvA92OBVxw8K+f3m4sd6iq26CmOwvUqMQDy2U+z4mHNshUA5Kge4CFF5OtQhOcgUpkH0CSZCd1Zc&#10;Nc1KTCH1MQWpECm7PR7yTcXXWsn8pDWqzGzHqbdcbar2tVixWUM7JIijkXMb8IUuHBhPRU9QW8jA&#10;3pL5BOWMTAGDzgsZnAhaG6kqB2KzbD6weRkhqsqFxMF4kgm/D1b+3j3450QyTBFbjM+psNjr5Mqf&#10;+mP7KtbhJJbaZyYpebO8Wd3ekqaSzlbX5BGIeH8bE+afKjhWnI5b4wsVaGH3C/Px6v8rJe3Do7G2&#10;jsN6Ns2QTAIthbaQqY6LfcfRD5yBHWjbZE4V8expQdwCjmwHNHAM1vTHETuTac+scR2/a8o3d2t9&#10;Ka7qpsx9vQtRvNfQH6o+okQ0hUpy3pgy5vOY/PO93vwDAAD//wMAUEsDBBQABgAIAAAAIQC8Q5wo&#10;4AAAAAkBAAAPAAAAZHJzL2Rvd25yZXYueG1sTI/BTsMwDIbvSLxDZCRuWxIqbVCaThMS2gEkxDYB&#10;R68xbUXjlCbbyp6e7ARH259+f3+xGF0nDjSE1rMBPVUgiCtvW64NbDePk1sQISJb7DyTgR8KsCgv&#10;LwrMrT/yKx3WsRYphEOOBpoY+1zKUDXkMEx9T5xun35wGNM41NIOeEzhrpM3Ss2kw5bThwZ7emio&#10;+lrvnYG3Z1zN359OdrP9phdVfaxO2ZKNub4al/cgIo3xD4azflKHMjnt/J5tEJ2Bic7mCTWQKQ0i&#10;AbPsLgOxSwutQZaF/N+g/AUAAP//AwBQSwECLQAUAAYACAAAACEAtoM4kv4AAADhAQAAEwAAAAAA&#10;AAAAAAAAAAAAAAAAW0NvbnRlbnRfVHlwZXNdLnhtbFBLAQItABQABgAIAAAAIQA4/SH/1gAAAJQB&#10;AAALAAAAAAAAAAAAAAAAAC8BAABfcmVscy8ucmVsc1BLAQItABQABgAIAAAAIQCEL0rIlgEAAB8D&#10;AAAOAAAAAAAAAAAAAAAAAC4CAABkcnMvZTJvRG9jLnhtbFBLAQItABQABgAIAAAAIQC8Q5wo4AAA&#10;AAkBAAAPAAAAAAAAAAAAAAAAAPADAABkcnMvZG93bnJldi54bWxQSwUGAAAAAAQABADzAAAA/QQA&#10;AAAA&#10;" stroked="f" strokeweight=".5pt">
                      <v:stroke joinstyle="miter"/>
                    </v:line>
                  </w:pict>
                </mc:Fallback>
              </mc:AlternateContent>
            </w:r>
            <w:r>
              <w:rPr>
                <w:sz w:val="24"/>
                <w:szCs w:val="24"/>
                <w:lang w:val="en-US"/>
              </w:rPr>
              <w:t>Defends the need for Christian participation in politics</w:t>
            </w:r>
          </w:p>
          <w:p w14:paraId="74345B26" w14:textId="77777777" w:rsidR="007448A9" w:rsidRDefault="00000000">
            <w:pPr>
              <w:numPr>
                <w:ilvl w:val="0"/>
                <w:numId w:val="178"/>
              </w:numPr>
              <w:rPr>
                <w:sz w:val="24"/>
                <w:szCs w:val="24"/>
                <w:lang w:val="en-US"/>
              </w:rPr>
            </w:pPr>
            <w:r>
              <w:rPr>
                <w:sz w:val="24"/>
                <w:szCs w:val="24"/>
                <w:lang w:val="en-US"/>
              </w:rPr>
              <w:t>Examines circumstances where a Christian may shy away from politics.</w:t>
            </w:r>
          </w:p>
        </w:tc>
        <w:tc>
          <w:tcPr>
            <w:tcW w:w="928" w:type="pct"/>
          </w:tcPr>
          <w:p w14:paraId="1799B5FF" w14:textId="77777777" w:rsidR="007448A9" w:rsidRDefault="00000000">
            <w:pPr>
              <w:numPr>
                <w:ilvl w:val="0"/>
                <w:numId w:val="179"/>
              </w:numPr>
              <w:rPr>
                <w:sz w:val="24"/>
                <w:szCs w:val="24"/>
              </w:rPr>
            </w:pPr>
            <w:r>
              <w:rPr>
                <w:sz w:val="24"/>
                <w:szCs w:val="24"/>
                <w:lang w:val="en-US"/>
              </w:rPr>
              <w:t xml:space="preserve">Justifies the basis of </w:t>
            </w:r>
            <w:r>
              <w:rPr>
                <w:sz w:val="24"/>
                <w:szCs w:val="24"/>
              </w:rPr>
              <w:t xml:space="preserve"> Christian</w:t>
            </w:r>
            <w:r>
              <w:rPr>
                <w:sz w:val="24"/>
                <w:szCs w:val="24"/>
                <w:lang w:val="en-US"/>
              </w:rPr>
              <w:t xml:space="preserve"> </w:t>
            </w:r>
            <w:r>
              <w:rPr>
                <w:sz w:val="24"/>
                <w:szCs w:val="24"/>
              </w:rPr>
              <w:t>participat</w:t>
            </w:r>
            <w:r>
              <w:rPr>
                <w:sz w:val="24"/>
                <w:szCs w:val="24"/>
                <w:lang w:val="en-US"/>
              </w:rPr>
              <w:t xml:space="preserve">ion </w:t>
            </w:r>
            <w:r>
              <w:rPr>
                <w:sz w:val="24"/>
                <w:szCs w:val="24"/>
              </w:rPr>
              <w:t xml:space="preserve"> in politics</w:t>
            </w:r>
          </w:p>
          <w:p w14:paraId="7EE7AE68" w14:textId="77777777" w:rsidR="007448A9" w:rsidRDefault="00000000">
            <w:pPr>
              <w:numPr>
                <w:ilvl w:val="0"/>
                <w:numId w:val="179"/>
              </w:numPr>
              <w:rPr>
                <w:sz w:val="24"/>
                <w:szCs w:val="24"/>
              </w:rPr>
            </w:pPr>
            <w:r>
              <w:rPr>
                <w:sz w:val="24"/>
                <w:szCs w:val="24"/>
              </w:rPr>
              <w:t>Describ</w:t>
            </w:r>
            <w:r>
              <w:rPr>
                <w:sz w:val="24"/>
                <w:szCs w:val="24"/>
                <w:lang w:val="en-US"/>
              </w:rPr>
              <w:t>es</w:t>
            </w:r>
            <w:r>
              <w:rPr>
                <w:sz w:val="24"/>
                <w:szCs w:val="24"/>
              </w:rPr>
              <w:t xml:space="preserve"> the proper relationship between the Church and the state</w:t>
            </w:r>
          </w:p>
          <w:p w14:paraId="191AC385" w14:textId="77777777" w:rsidR="007448A9" w:rsidRDefault="00000000">
            <w:pPr>
              <w:numPr>
                <w:ilvl w:val="0"/>
                <w:numId w:val="179"/>
              </w:numPr>
              <w:rPr>
                <w:sz w:val="24"/>
                <w:szCs w:val="24"/>
                <w:lang w:val="en-US"/>
              </w:rPr>
            </w:pPr>
            <w:r>
              <w:rPr>
                <w:sz w:val="24"/>
                <w:szCs w:val="24"/>
                <w:lang w:val="en-US"/>
              </w:rPr>
              <w:t>Explains</w:t>
            </w:r>
            <w:r>
              <w:rPr>
                <w:sz w:val="24"/>
                <w:szCs w:val="24"/>
              </w:rPr>
              <w:t xml:space="preserve"> the conflicts between the Church and state  </w:t>
            </w:r>
            <w:r>
              <w:rPr>
                <w:noProof/>
                <w:sz w:val="24"/>
                <w:szCs w:val="24"/>
                <w:lang w:val="en-US"/>
              </w:rPr>
              <mc:AlternateContent>
                <mc:Choice Requires="wps">
                  <w:drawing>
                    <wp:anchor distT="0" distB="0" distL="114300" distR="114300" simplePos="0" relativeHeight="251668480" behindDoc="0" locked="0" layoutInCell="1" allowOverlap="1" wp14:anchorId="3D5B14AB" wp14:editId="6A34C021">
                      <wp:simplePos x="0" y="0"/>
                      <wp:positionH relativeFrom="column">
                        <wp:posOffset>-1348105</wp:posOffset>
                      </wp:positionH>
                      <wp:positionV relativeFrom="paragraph">
                        <wp:posOffset>184150</wp:posOffset>
                      </wp:positionV>
                      <wp:extent cx="4140200" cy="1270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140200" cy="12700"/>
                              </a:xfrm>
                              <a:prstGeom prst="line">
                                <a:avLst/>
                              </a:prstGeom>
                              <a:noFill/>
                              <a:ln w="6350" cap="flat" cmpd="sng" algn="ctr">
                                <a:noFill/>
                                <a:prstDash val="solid"/>
                                <a:miter lim="800000"/>
                              </a:ln>
                              <a:effectLst/>
                            </wps:spPr>
                            <wps:bodyPr/>
                          </wps:wsp>
                        </a:graphicData>
                      </a:graphic>
                    </wp:anchor>
                  </w:drawing>
                </mc:Choice>
                <mc:Fallback>
                  <w:pict>
                    <v:line w14:anchorId="4A6D33DB" id="Straight Connector 3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6.15pt,14.5pt" to="219.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NlmQEAACADAAAOAAAAZHJzL2Uyb0RvYy54bWysUstu2zAQvBfoPxC8x5SdNA0E0znUSC9F&#10;GqDNB2woUiLAF7isZf99lrTrGM0tqA6rfZDDndld3++9Yzud0cYg+XLRcaaDioMNo+TPvx+u7jjD&#10;AmEAF4OW/KCR328+f1rPqderOEU36MwIJGA/J8mnUlIvBKpJe8BFTDpQ0cTsoVCYRzFkmAndO7Hq&#10;ulsxxzykHJVGpOz2WOSbhm+MVuWnMagLc5JTb6XZ3OxLtWKzhn7MkCarTm3AB7rwYAM9eobaQgH2&#10;J9t3UN6qHDGaslDRi2iMVbpxIDbL7h82vyZIunEhcTCdZcL/B6sed9/CUyYZ5oQ9pqdcWexN9vVP&#10;/bF9E+twFkvvC1OUvFnedDQBzhTVlquv5BKKeLucMpbvOnpWHcmdDZUL9LD7geV49O+Rmg7xwTrX&#10;5uECmyW/vf5S0YG2wjgo5Po0SI5h5AzcSOumSm6IF1cr4hZwYjugiWN0djjO2NtCi+asl/yuq9+p&#10;Wxfq47qtyqmvNyWq9xKHQxNI1IjG0EieVqbO+TIm/3KxN68AAAD//wMAUEsDBBQABgAIAAAAIQBk&#10;6JVI4gAAAAoBAAAPAAAAZHJzL2Rvd25yZXYueG1sTI/LTsMwEEX3SPyDNUjsWjsJojRkUlVIqAuQ&#10;UB8Clm48JBHxOMRuG/r1mBUsR3N077nFYrSdONLgW8cIyVSBIK6cablG2G0fJ3cgfNBsdOeYEL7J&#10;w6K8vCh0btyJ13TchFrEEPa5RmhC6HMpfdWQ1X7qeuL4+3CD1SGeQy3NoE8x3HYyVepWWt1ybGh0&#10;Tw8NVZ+bg0V4fdar2dvT2Wx3X/SiqvfVOVsy4vXVuLwHEWgMfzD86kd1KKPT3h3YeNEhTNIkzSKL&#10;kM7jqEjcZPMZiD1CliiQZSH/Tyh/AAAA//8DAFBLAQItABQABgAIAAAAIQC2gziS/gAAAOEBAAAT&#10;AAAAAAAAAAAAAAAAAAAAAABbQ29udGVudF9UeXBlc10ueG1sUEsBAi0AFAAGAAgAAAAhADj9If/W&#10;AAAAlAEAAAsAAAAAAAAAAAAAAAAALwEAAF9yZWxzLy5yZWxzUEsBAi0AFAAGAAgAAAAhAItLs2WZ&#10;AQAAIAMAAA4AAAAAAAAAAAAAAAAALgIAAGRycy9lMm9Eb2MueG1sUEsBAi0AFAAGAAgAAAAhAGTo&#10;lUjiAAAACgEAAA8AAAAAAAAAAAAAAAAA8wMAAGRycy9kb3ducmV2LnhtbFBLBQYAAAAABAAEAPMA&#10;AAACBQAAAAA=&#10;" stroked="f" strokeweight=".5pt">
                      <v:stroke joinstyle="miter"/>
                    </v:line>
                  </w:pict>
                </mc:Fallback>
              </mc:AlternateContent>
            </w:r>
            <w:r>
              <w:rPr>
                <w:noProof/>
                <w:sz w:val="24"/>
                <w:szCs w:val="24"/>
                <w:lang w:val="en-US"/>
              </w:rPr>
              <mc:AlternateContent>
                <mc:Choice Requires="wps">
                  <w:drawing>
                    <wp:anchor distT="0" distB="0" distL="114300" distR="114300" simplePos="0" relativeHeight="251669504" behindDoc="0" locked="0" layoutInCell="1" allowOverlap="1" wp14:anchorId="04BBB44B" wp14:editId="30004FDA">
                      <wp:simplePos x="0" y="0"/>
                      <wp:positionH relativeFrom="column">
                        <wp:posOffset>-1348105</wp:posOffset>
                      </wp:positionH>
                      <wp:positionV relativeFrom="paragraph">
                        <wp:posOffset>145415</wp:posOffset>
                      </wp:positionV>
                      <wp:extent cx="4127500" cy="6350"/>
                      <wp:effectExtent l="0" t="0" r="0" b="0"/>
                      <wp:wrapNone/>
                      <wp:docPr id="33" name="Straight Connector 33"/>
                      <wp:cNvGraphicFramePr/>
                      <a:graphic xmlns:a="http://schemas.openxmlformats.org/drawingml/2006/main">
                        <a:graphicData uri="http://schemas.microsoft.com/office/word/2010/wordprocessingShape">
                          <wps:wsp>
                            <wps:cNvCnPr/>
                            <wps:spPr>
                              <a:xfrm flipV="1">
                                <a:off x="0" y="0"/>
                                <a:ext cx="4127500" cy="6350"/>
                              </a:xfrm>
                              <a:prstGeom prst="line">
                                <a:avLst/>
                              </a:prstGeom>
                              <a:noFill/>
                              <a:ln w="6350" cap="flat" cmpd="sng" algn="ctr">
                                <a:noFill/>
                                <a:prstDash val="solid"/>
                                <a:miter lim="800000"/>
                              </a:ln>
                              <a:effectLst/>
                            </wps:spPr>
                            <wps:bodyPr/>
                          </wps:wsp>
                        </a:graphicData>
                      </a:graphic>
                    </wp:anchor>
                  </w:drawing>
                </mc:Choice>
                <mc:Fallback>
                  <w:pict>
                    <v:line w14:anchorId="000CA1D3" id="Straight Connector 3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06.15pt,11.45pt" to="218.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J7nwEAACkDAAAOAAAAZHJzL2Uyb0RvYy54bWysUsluGzEMvQfoPwi61xo7KwYe5xAjuRRN&#10;gCx3RiPNCNAGUfHYf19KdhyjuRXVgRBJ6ZHvkcvbrbNsoxKa4Ds+nzWcKS9Db/zQ8deX+583nGEG&#10;34MNXnV8p5Dfrn6cLafYqkUYg+1VYgTisZ1ix8ecYysEylE5wFmIylNSh+Qgk5sG0SeYCN1ZsWia&#10;KzGF1McUpEKk6Hqf5KuKr7WS+VFrVJnZjlNvudpU7XuxYrWEdkgQRyMPbcA/dOHAeCp6hFpDBvaR&#10;zDcoZ2QKGHSeyeBE0NpIVTkQm3nzF5vnEaKqXEgcjEeZ8P/Byt+bO/+USIYpYovxKRUWW50c09bE&#10;N5pp5UWdsm2VbXeUTW0zkxS8mC+uLxtSV1Lu6vyyqir2KAUtJswPKjhWLh23xhdS0MLmF2aqTE8/&#10;n5SwD/fG2joY69l0gGQSaD20hUx1XOw7jn7gDOxAeydzqognXwviGnBkG6DRY7Cm3w/bmUwbZ43r&#10;+E1TTglTC9aX4qruzKGvL0nK7T30u6qUKB7No3477E4Z+KlP99MNX/0BAAD//wMAUEsDBBQABgAI&#10;AAAAIQBvU54m4AAAAAoBAAAPAAAAZHJzL2Rvd25yZXYueG1sTI9BTsMwEEX3SNzBGiR2rVOnNG2I&#10;U1EkJDZItHCASTwkUWM72G4Sbo9Z0eXMPP15v9jPumcjOd9ZI2G1TICRqa3qTCPh8+NlsQXmAxqF&#10;vTUk4Yc87MvbmwJzZSdzpPEUGhZDjM9RQhvCkHPu65Y0+qUdyMTbl3UaQxxdw5XDKYbrnosk2XCN&#10;nYkfWhzouaX6fLpoCfR+xmr9NqoNTt/HQ/qQbQ+vTsr7u/npEVigOfzD8Kcf1aGMTpW9GOVZL2Eh&#10;ViKNrAQhdsAisU6zDFgVF+kOeFnw6wrlLwAAAP//AwBQSwECLQAUAAYACAAAACEAtoM4kv4AAADh&#10;AQAAEwAAAAAAAAAAAAAAAAAAAAAAW0NvbnRlbnRfVHlwZXNdLnhtbFBLAQItABQABgAIAAAAIQA4&#10;/SH/1gAAAJQBAAALAAAAAAAAAAAAAAAAAC8BAABfcmVscy8ucmVsc1BLAQItABQABgAIAAAAIQBW&#10;v2J7nwEAACkDAAAOAAAAAAAAAAAAAAAAAC4CAABkcnMvZTJvRG9jLnhtbFBLAQItABQABgAIAAAA&#10;IQBvU54m4AAAAAoBAAAPAAAAAAAAAAAAAAAAAPkDAABkcnMvZG93bnJldi54bWxQSwUGAAAAAAQA&#10;BADzAAAABgUAAAAA&#10;" stroked="f" strokeweight=".5pt">
                      <v:stroke joinstyle="miter"/>
                    </v:line>
                  </w:pict>
                </mc:Fallback>
              </mc:AlternateContent>
            </w:r>
          </w:p>
        </w:tc>
        <w:tc>
          <w:tcPr>
            <w:tcW w:w="1244" w:type="pct"/>
          </w:tcPr>
          <w:p w14:paraId="32CB82FC" w14:textId="77777777" w:rsidR="007448A9" w:rsidRDefault="00000000">
            <w:pPr>
              <w:rPr>
                <w:sz w:val="24"/>
                <w:szCs w:val="24"/>
                <w:lang w:val="en-US"/>
              </w:rPr>
            </w:pPr>
            <w:r>
              <w:rPr>
                <w:sz w:val="24"/>
                <w:szCs w:val="24"/>
                <w:lang w:val="en-US"/>
              </w:rPr>
              <w:t xml:space="preserve">High </w:t>
            </w:r>
          </w:p>
          <w:p w14:paraId="446CC3D4" w14:textId="77777777" w:rsidR="007448A9" w:rsidRDefault="007448A9">
            <w:pPr>
              <w:rPr>
                <w:sz w:val="24"/>
                <w:szCs w:val="24"/>
                <w:lang w:val="en-US"/>
              </w:rPr>
            </w:pPr>
          </w:p>
        </w:tc>
      </w:tr>
      <w:tr w:rsidR="007448A9" w14:paraId="610B231E" w14:textId="77777777">
        <w:trPr>
          <w:trHeight w:val="859"/>
        </w:trPr>
        <w:tc>
          <w:tcPr>
            <w:tcW w:w="669" w:type="pct"/>
            <w:vMerge/>
          </w:tcPr>
          <w:p w14:paraId="1E60CB25" w14:textId="77777777" w:rsidR="007448A9" w:rsidRDefault="007448A9">
            <w:pPr>
              <w:rPr>
                <w:b/>
                <w:bCs/>
                <w:sz w:val="24"/>
                <w:szCs w:val="24"/>
                <w:lang w:val="en-US"/>
              </w:rPr>
            </w:pPr>
          </w:p>
        </w:tc>
        <w:tc>
          <w:tcPr>
            <w:tcW w:w="1313" w:type="pct"/>
          </w:tcPr>
          <w:p w14:paraId="025E039E" w14:textId="77777777" w:rsidR="007448A9" w:rsidRDefault="00000000">
            <w:pPr>
              <w:numPr>
                <w:ilvl w:val="0"/>
                <w:numId w:val="180"/>
              </w:numPr>
              <w:rPr>
                <w:sz w:val="24"/>
                <w:szCs w:val="24"/>
                <w:lang w:val="en-US"/>
              </w:rPr>
            </w:pPr>
            <w:r>
              <w:rPr>
                <w:sz w:val="24"/>
                <w:szCs w:val="24"/>
              </w:rPr>
              <w:t>Analys</w:t>
            </w:r>
            <w:r>
              <w:rPr>
                <w:sz w:val="24"/>
                <w:szCs w:val="24"/>
                <w:lang w:val="en-US"/>
              </w:rPr>
              <w:t>e</w:t>
            </w:r>
            <w:r>
              <w:rPr>
                <w:sz w:val="24"/>
                <w:szCs w:val="24"/>
              </w:rPr>
              <w:t xml:space="preserve"> the concept of prejudice and discrimination in order to </w:t>
            </w:r>
            <w:r>
              <w:rPr>
                <w:sz w:val="24"/>
                <w:szCs w:val="24"/>
                <w:lang w:val="en-US"/>
              </w:rPr>
              <w:t xml:space="preserve">inspire and </w:t>
            </w:r>
            <w:r>
              <w:rPr>
                <w:sz w:val="24"/>
                <w:szCs w:val="24"/>
              </w:rPr>
              <w:t xml:space="preserve">promote </w:t>
            </w:r>
            <w:r>
              <w:rPr>
                <w:sz w:val="24"/>
                <w:szCs w:val="24"/>
                <w:lang w:val="en-US"/>
              </w:rPr>
              <w:t xml:space="preserve">the spirit of togetherness and respect for one another </w:t>
            </w:r>
          </w:p>
          <w:p w14:paraId="6BBD6836" w14:textId="77777777" w:rsidR="007448A9" w:rsidRDefault="00000000">
            <w:pPr>
              <w:ind w:firstLineChars="150" w:firstLine="360"/>
              <w:rPr>
                <w:sz w:val="24"/>
                <w:szCs w:val="24"/>
                <w:lang w:val="en-US"/>
              </w:rPr>
            </w:pPr>
            <w:r>
              <w:rPr>
                <w:sz w:val="24"/>
                <w:szCs w:val="24"/>
                <w:lang w:val="en-US"/>
              </w:rPr>
              <w:t>(u,v/a,s.gs)</w:t>
            </w:r>
          </w:p>
        </w:tc>
        <w:tc>
          <w:tcPr>
            <w:tcW w:w="843" w:type="pct"/>
          </w:tcPr>
          <w:p w14:paraId="5C53D914" w14:textId="77777777" w:rsidR="007448A9" w:rsidRDefault="00000000">
            <w:pPr>
              <w:numPr>
                <w:ilvl w:val="0"/>
                <w:numId w:val="181"/>
              </w:numPr>
              <w:rPr>
                <w:sz w:val="24"/>
                <w:szCs w:val="24"/>
                <w:lang w:val="en-US"/>
              </w:rPr>
            </w:pPr>
            <w:r>
              <w:rPr>
                <w:sz w:val="24"/>
                <w:szCs w:val="24"/>
                <w:lang w:val="en-US"/>
              </w:rPr>
              <w:t>Examines</w:t>
            </w:r>
            <w:r>
              <w:rPr>
                <w:sz w:val="24"/>
                <w:szCs w:val="24"/>
              </w:rPr>
              <w:t xml:space="preserve"> the concepts of prejudice and discrimination in order to promote unity</w:t>
            </w:r>
          </w:p>
          <w:p w14:paraId="17BBAF9B" w14:textId="77777777" w:rsidR="007448A9" w:rsidRDefault="00000000">
            <w:pPr>
              <w:numPr>
                <w:ilvl w:val="0"/>
                <w:numId w:val="181"/>
              </w:numPr>
              <w:rPr>
                <w:sz w:val="24"/>
                <w:szCs w:val="24"/>
                <w:lang w:val="en-US"/>
              </w:rPr>
            </w:pPr>
            <w:r>
              <w:rPr>
                <w:sz w:val="24"/>
                <w:szCs w:val="24"/>
                <w:lang w:val="en-US"/>
              </w:rPr>
              <w:t xml:space="preserve">Analyses the dangers of </w:t>
            </w:r>
            <w:r>
              <w:rPr>
                <w:sz w:val="24"/>
                <w:szCs w:val="24"/>
              </w:rPr>
              <w:t>prejudice and discrimination</w:t>
            </w:r>
            <w:r>
              <w:rPr>
                <w:sz w:val="24"/>
                <w:szCs w:val="24"/>
                <w:lang w:val="en-US"/>
              </w:rPr>
              <w:t xml:space="preserve"> in society</w:t>
            </w:r>
          </w:p>
        </w:tc>
        <w:tc>
          <w:tcPr>
            <w:tcW w:w="928" w:type="pct"/>
          </w:tcPr>
          <w:p w14:paraId="164C90E6" w14:textId="77777777" w:rsidR="007448A9" w:rsidRDefault="00000000">
            <w:pPr>
              <w:numPr>
                <w:ilvl w:val="0"/>
                <w:numId w:val="182"/>
              </w:numPr>
              <w:rPr>
                <w:sz w:val="24"/>
                <w:szCs w:val="24"/>
                <w:lang w:val="en-US"/>
              </w:rPr>
            </w:pPr>
            <w:r>
              <w:rPr>
                <w:sz w:val="24"/>
                <w:szCs w:val="24"/>
                <w:lang w:val="en-US"/>
              </w:rPr>
              <w:t xml:space="preserve">Explains  </w:t>
            </w:r>
            <w:r>
              <w:rPr>
                <w:sz w:val="24"/>
                <w:szCs w:val="24"/>
              </w:rPr>
              <w:t xml:space="preserve"> the incidents and causes of prejudice and discrimination in modern society</w:t>
            </w:r>
          </w:p>
          <w:p w14:paraId="125F74E4" w14:textId="77777777" w:rsidR="007448A9" w:rsidRDefault="00000000">
            <w:pPr>
              <w:numPr>
                <w:ilvl w:val="0"/>
                <w:numId w:val="182"/>
              </w:numPr>
              <w:rPr>
                <w:sz w:val="24"/>
                <w:szCs w:val="24"/>
                <w:lang w:val="en-US"/>
              </w:rPr>
            </w:pPr>
            <w:r>
              <w:rPr>
                <w:sz w:val="24"/>
                <w:szCs w:val="24"/>
                <w:lang w:val="en-US"/>
              </w:rPr>
              <w:t>Explain possible solutions to problems caused by prejudice and discrimination.</w:t>
            </w:r>
          </w:p>
        </w:tc>
        <w:tc>
          <w:tcPr>
            <w:tcW w:w="1244" w:type="pct"/>
          </w:tcPr>
          <w:p w14:paraId="7313FE2E" w14:textId="77777777" w:rsidR="007448A9" w:rsidRDefault="007448A9">
            <w:pPr>
              <w:rPr>
                <w:sz w:val="24"/>
                <w:szCs w:val="24"/>
                <w:lang w:val="en-US"/>
              </w:rPr>
            </w:pPr>
          </w:p>
        </w:tc>
      </w:tr>
      <w:tr w:rsidR="007448A9" w14:paraId="33E800FA" w14:textId="77777777">
        <w:trPr>
          <w:trHeight w:val="859"/>
        </w:trPr>
        <w:tc>
          <w:tcPr>
            <w:tcW w:w="669" w:type="pct"/>
            <w:vMerge w:val="restart"/>
          </w:tcPr>
          <w:p w14:paraId="034F3235" w14:textId="77777777" w:rsidR="007448A9" w:rsidRDefault="007448A9">
            <w:pPr>
              <w:rPr>
                <w:b/>
                <w:bCs/>
                <w:sz w:val="24"/>
                <w:szCs w:val="24"/>
                <w:lang w:val="en-US"/>
              </w:rPr>
            </w:pPr>
          </w:p>
        </w:tc>
        <w:tc>
          <w:tcPr>
            <w:tcW w:w="1313" w:type="pct"/>
          </w:tcPr>
          <w:p w14:paraId="1045DBD8" w14:textId="77777777" w:rsidR="007448A9" w:rsidRDefault="00000000">
            <w:pPr>
              <w:numPr>
                <w:ilvl w:val="0"/>
                <w:numId w:val="183"/>
              </w:numPr>
              <w:rPr>
                <w:sz w:val="24"/>
                <w:szCs w:val="24"/>
                <w:lang w:val="en-US"/>
              </w:rPr>
            </w:pPr>
            <w:r>
              <w:rPr>
                <w:sz w:val="24"/>
                <w:szCs w:val="24"/>
              </w:rPr>
              <w:t>Appreciat</w:t>
            </w:r>
            <w:r>
              <w:rPr>
                <w:sz w:val="24"/>
                <w:szCs w:val="24"/>
                <w:lang w:val="en-US"/>
              </w:rPr>
              <w:t>e</w:t>
            </w:r>
            <w:r>
              <w:rPr>
                <w:sz w:val="24"/>
                <w:szCs w:val="24"/>
              </w:rPr>
              <w:t xml:space="preserve">  the value of </w:t>
            </w:r>
            <w:r>
              <w:rPr>
                <w:sz w:val="24"/>
                <w:szCs w:val="24"/>
                <w:lang w:val="en-US"/>
              </w:rPr>
              <w:t xml:space="preserve">unity among different Christian denominations and Churches </w:t>
            </w:r>
            <w:r>
              <w:rPr>
                <w:sz w:val="24"/>
                <w:szCs w:val="24"/>
              </w:rPr>
              <w:t xml:space="preserve"> in East Africa</w:t>
            </w:r>
            <w:r>
              <w:rPr>
                <w:sz w:val="24"/>
                <w:szCs w:val="24"/>
                <w:lang w:val="en-US"/>
              </w:rPr>
              <w:t xml:space="preserve"> in order to develop unity and cooperation (u,v/a,s,gs)</w:t>
            </w:r>
          </w:p>
        </w:tc>
        <w:tc>
          <w:tcPr>
            <w:tcW w:w="843" w:type="pct"/>
          </w:tcPr>
          <w:p w14:paraId="630FB6F9" w14:textId="77777777" w:rsidR="007448A9" w:rsidRDefault="00000000">
            <w:pPr>
              <w:numPr>
                <w:ilvl w:val="0"/>
                <w:numId w:val="184"/>
              </w:numPr>
              <w:rPr>
                <w:sz w:val="24"/>
                <w:szCs w:val="24"/>
                <w:lang w:val="en-US"/>
              </w:rPr>
            </w:pPr>
            <w:r>
              <w:rPr>
                <w:sz w:val="24"/>
                <w:szCs w:val="24"/>
                <w:lang w:val="en-US"/>
              </w:rPr>
              <w:t>Examines</w:t>
            </w:r>
            <w:r>
              <w:rPr>
                <w:sz w:val="24"/>
                <w:szCs w:val="24"/>
              </w:rPr>
              <w:t xml:space="preserve">  the value of </w:t>
            </w:r>
            <w:r>
              <w:rPr>
                <w:sz w:val="24"/>
                <w:szCs w:val="24"/>
                <w:lang w:val="en-US"/>
              </w:rPr>
              <w:t xml:space="preserve">unity among different Christian denominations and churches </w:t>
            </w:r>
            <w:r>
              <w:rPr>
                <w:sz w:val="24"/>
                <w:szCs w:val="24"/>
              </w:rPr>
              <w:t xml:space="preserve"> in </w:t>
            </w:r>
            <w:r>
              <w:rPr>
                <w:sz w:val="24"/>
                <w:szCs w:val="24"/>
              </w:rPr>
              <w:lastRenderedPageBreak/>
              <w:t>East African churches</w:t>
            </w:r>
          </w:p>
        </w:tc>
        <w:tc>
          <w:tcPr>
            <w:tcW w:w="928" w:type="pct"/>
          </w:tcPr>
          <w:p w14:paraId="6CEB6691" w14:textId="77777777" w:rsidR="007448A9" w:rsidRDefault="00000000">
            <w:pPr>
              <w:numPr>
                <w:ilvl w:val="0"/>
                <w:numId w:val="185"/>
              </w:numPr>
              <w:rPr>
                <w:sz w:val="24"/>
                <w:szCs w:val="24"/>
              </w:rPr>
            </w:pPr>
            <w:r>
              <w:rPr>
                <w:sz w:val="24"/>
                <w:szCs w:val="24"/>
              </w:rPr>
              <w:lastRenderedPageBreak/>
              <w:t>Describ</w:t>
            </w:r>
            <w:r>
              <w:rPr>
                <w:sz w:val="24"/>
                <w:szCs w:val="24"/>
                <w:lang w:val="en-US"/>
              </w:rPr>
              <w:t>es</w:t>
            </w:r>
            <w:r>
              <w:rPr>
                <w:sz w:val="24"/>
                <w:szCs w:val="24"/>
              </w:rPr>
              <w:t xml:space="preserve"> the functions of the ecumenical movement in East Africa</w:t>
            </w:r>
          </w:p>
          <w:p w14:paraId="1DCAA909" w14:textId="77777777" w:rsidR="007448A9" w:rsidRDefault="00000000">
            <w:pPr>
              <w:numPr>
                <w:ilvl w:val="0"/>
                <w:numId w:val="185"/>
              </w:numPr>
              <w:rPr>
                <w:sz w:val="24"/>
                <w:szCs w:val="24"/>
              </w:rPr>
            </w:pPr>
            <w:r>
              <w:rPr>
                <w:sz w:val="24"/>
                <w:szCs w:val="24"/>
              </w:rPr>
              <w:t>Identif</w:t>
            </w:r>
            <w:r>
              <w:rPr>
                <w:sz w:val="24"/>
                <w:szCs w:val="24"/>
                <w:lang w:val="en-US"/>
              </w:rPr>
              <w:t>ies</w:t>
            </w:r>
            <w:r>
              <w:rPr>
                <w:sz w:val="24"/>
                <w:szCs w:val="24"/>
              </w:rPr>
              <w:t xml:space="preserve"> the pros </w:t>
            </w:r>
            <w:r>
              <w:rPr>
                <w:sz w:val="24"/>
                <w:szCs w:val="24"/>
              </w:rPr>
              <w:lastRenderedPageBreak/>
              <w:t xml:space="preserve">and cons of the Uganda Joint Christian Council </w:t>
            </w:r>
          </w:p>
          <w:p w14:paraId="02C38887" w14:textId="77777777" w:rsidR="007448A9" w:rsidRDefault="00000000">
            <w:pPr>
              <w:numPr>
                <w:ilvl w:val="0"/>
                <w:numId w:val="185"/>
              </w:numPr>
              <w:rPr>
                <w:sz w:val="24"/>
                <w:szCs w:val="24"/>
              </w:rPr>
            </w:pPr>
            <w:r>
              <w:rPr>
                <w:sz w:val="24"/>
                <w:szCs w:val="24"/>
              </w:rPr>
              <w:t>Explain</w:t>
            </w:r>
            <w:r>
              <w:rPr>
                <w:sz w:val="24"/>
                <w:szCs w:val="24"/>
                <w:lang w:val="en-US"/>
              </w:rPr>
              <w:t>s</w:t>
            </w:r>
            <w:r>
              <w:rPr>
                <w:sz w:val="24"/>
                <w:szCs w:val="24"/>
              </w:rPr>
              <w:t xml:space="preserve"> the challenges of the Uganda Joint Christian Council</w:t>
            </w:r>
          </w:p>
          <w:p w14:paraId="225956BF" w14:textId="77777777" w:rsidR="007448A9" w:rsidRDefault="00000000">
            <w:pPr>
              <w:numPr>
                <w:ilvl w:val="0"/>
                <w:numId w:val="185"/>
              </w:numPr>
              <w:rPr>
                <w:sz w:val="24"/>
                <w:szCs w:val="24"/>
                <w:lang w:val="en-US"/>
              </w:rPr>
            </w:pPr>
            <w:r>
              <w:rPr>
                <w:sz w:val="24"/>
                <w:szCs w:val="24"/>
                <w:lang w:val="en-US"/>
              </w:rPr>
              <w:t>Suggests a way forward to the challenges faced by the Uganda Joint Christian Council.</w:t>
            </w:r>
          </w:p>
        </w:tc>
        <w:tc>
          <w:tcPr>
            <w:tcW w:w="1244" w:type="pct"/>
          </w:tcPr>
          <w:p w14:paraId="58619D9A" w14:textId="77777777" w:rsidR="007448A9" w:rsidRDefault="00000000">
            <w:pPr>
              <w:tabs>
                <w:tab w:val="left" w:pos="425"/>
              </w:tabs>
              <w:rPr>
                <w:sz w:val="24"/>
                <w:szCs w:val="24"/>
                <w:lang w:val="en-US"/>
              </w:rPr>
            </w:pPr>
            <w:r>
              <w:rPr>
                <w:sz w:val="24"/>
                <w:szCs w:val="24"/>
                <w:lang w:val="en-US"/>
              </w:rPr>
              <w:lastRenderedPageBreak/>
              <w:t>High</w:t>
            </w:r>
          </w:p>
        </w:tc>
      </w:tr>
      <w:tr w:rsidR="007448A9" w14:paraId="21B8B0DC" w14:textId="77777777">
        <w:trPr>
          <w:trHeight w:val="859"/>
        </w:trPr>
        <w:tc>
          <w:tcPr>
            <w:tcW w:w="669" w:type="pct"/>
            <w:vMerge/>
          </w:tcPr>
          <w:p w14:paraId="667A3D1A" w14:textId="77777777" w:rsidR="007448A9" w:rsidRDefault="007448A9">
            <w:pPr>
              <w:rPr>
                <w:b/>
                <w:bCs/>
                <w:sz w:val="24"/>
                <w:szCs w:val="24"/>
                <w:lang w:val="en-US"/>
              </w:rPr>
            </w:pPr>
          </w:p>
        </w:tc>
        <w:tc>
          <w:tcPr>
            <w:tcW w:w="1313" w:type="pct"/>
          </w:tcPr>
          <w:p w14:paraId="7A86F6D1" w14:textId="77777777" w:rsidR="007448A9" w:rsidRDefault="00000000">
            <w:pPr>
              <w:numPr>
                <w:ilvl w:val="0"/>
                <w:numId w:val="186"/>
              </w:numPr>
              <w:rPr>
                <w:sz w:val="24"/>
                <w:szCs w:val="24"/>
                <w:lang w:val="en-US"/>
              </w:rPr>
            </w:pPr>
            <w:r>
              <w:rPr>
                <w:sz w:val="24"/>
                <w:szCs w:val="24"/>
              </w:rPr>
              <w:t>Analy</w:t>
            </w:r>
            <w:r>
              <w:rPr>
                <w:sz w:val="24"/>
                <w:szCs w:val="24"/>
                <w:lang w:val="en-US"/>
              </w:rPr>
              <w:t>se</w:t>
            </w:r>
            <w:r>
              <w:rPr>
                <w:sz w:val="24"/>
                <w:szCs w:val="24"/>
              </w:rPr>
              <w:t xml:space="preserve"> the causes</w:t>
            </w:r>
            <w:r>
              <w:rPr>
                <w:sz w:val="24"/>
                <w:szCs w:val="24"/>
                <w:lang w:val="en-US"/>
              </w:rPr>
              <w:t xml:space="preserve"> of armed</w:t>
            </w:r>
            <w:r>
              <w:rPr>
                <w:sz w:val="24"/>
                <w:szCs w:val="24"/>
              </w:rPr>
              <w:t xml:space="preserve"> </w:t>
            </w:r>
            <w:r>
              <w:rPr>
                <w:sz w:val="24"/>
                <w:szCs w:val="24"/>
                <w:lang w:val="en-US"/>
              </w:rPr>
              <w:t>conflict, their</w:t>
            </w:r>
            <w:r>
              <w:rPr>
                <w:sz w:val="24"/>
                <w:szCs w:val="24"/>
              </w:rPr>
              <w:t xml:space="preserve"> impact </w:t>
            </w:r>
            <w:r>
              <w:rPr>
                <w:sz w:val="24"/>
                <w:szCs w:val="24"/>
                <w:lang w:val="en-US"/>
              </w:rPr>
              <w:t xml:space="preserve">and </w:t>
            </w:r>
            <w:r>
              <w:rPr>
                <w:sz w:val="24"/>
                <w:szCs w:val="24"/>
              </w:rPr>
              <w:t xml:space="preserve">modern </w:t>
            </w:r>
            <w:r>
              <w:rPr>
                <w:sz w:val="24"/>
                <w:szCs w:val="24"/>
                <w:lang w:val="en-US"/>
              </w:rPr>
              <w:t xml:space="preserve">ways of achieving </w:t>
            </w:r>
            <w:r>
              <w:rPr>
                <w:sz w:val="24"/>
                <w:szCs w:val="24"/>
              </w:rPr>
              <w:t>international peace</w:t>
            </w:r>
            <w:r>
              <w:rPr>
                <w:sz w:val="24"/>
                <w:szCs w:val="24"/>
                <w:lang w:val="en-US"/>
              </w:rPr>
              <w:t xml:space="preserve"> in order to promote harmonious living (u,v/a,s,gs)</w:t>
            </w:r>
          </w:p>
        </w:tc>
        <w:tc>
          <w:tcPr>
            <w:tcW w:w="843" w:type="pct"/>
          </w:tcPr>
          <w:p w14:paraId="26B7B11B" w14:textId="77777777" w:rsidR="007448A9" w:rsidRDefault="00000000">
            <w:pPr>
              <w:numPr>
                <w:ilvl w:val="0"/>
                <w:numId w:val="187"/>
              </w:numPr>
              <w:rPr>
                <w:sz w:val="24"/>
                <w:szCs w:val="24"/>
              </w:rPr>
            </w:pPr>
            <w:r>
              <w:rPr>
                <w:sz w:val="24"/>
                <w:szCs w:val="24"/>
              </w:rPr>
              <w:t>A</w:t>
            </w:r>
            <w:r>
              <w:rPr>
                <w:sz w:val="24"/>
                <w:szCs w:val="24"/>
                <w:lang w:val="en-US"/>
              </w:rPr>
              <w:t>ssesses</w:t>
            </w:r>
            <w:r>
              <w:rPr>
                <w:sz w:val="24"/>
                <w:szCs w:val="24"/>
              </w:rPr>
              <w:t xml:space="preserve">  the causes and impact of modern armed conflicts and international efforts to promote peace</w:t>
            </w:r>
          </w:p>
          <w:p w14:paraId="701211FA" w14:textId="77777777" w:rsidR="007448A9" w:rsidRDefault="00000000">
            <w:pPr>
              <w:numPr>
                <w:ilvl w:val="0"/>
                <w:numId w:val="187"/>
              </w:numPr>
              <w:rPr>
                <w:sz w:val="24"/>
                <w:szCs w:val="24"/>
              </w:rPr>
            </w:pPr>
            <w:r>
              <w:rPr>
                <w:sz w:val="24"/>
                <w:szCs w:val="24"/>
                <w:lang w:val="en-US"/>
              </w:rPr>
              <w:t>Provides solutions to armed conflict</w:t>
            </w:r>
          </w:p>
          <w:p w14:paraId="0048945E" w14:textId="77777777" w:rsidR="007448A9" w:rsidRDefault="007448A9">
            <w:pPr>
              <w:rPr>
                <w:sz w:val="24"/>
                <w:szCs w:val="24"/>
                <w:lang w:val="en-US"/>
              </w:rPr>
            </w:pPr>
          </w:p>
        </w:tc>
        <w:tc>
          <w:tcPr>
            <w:tcW w:w="928" w:type="pct"/>
          </w:tcPr>
          <w:p w14:paraId="7B708707" w14:textId="77777777" w:rsidR="007448A9" w:rsidRDefault="00000000">
            <w:pPr>
              <w:numPr>
                <w:ilvl w:val="0"/>
                <w:numId w:val="188"/>
              </w:numPr>
              <w:rPr>
                <w:sz w:val="24"/>
                <w:szCs w:val="24"/>
              </w:rPr>
            </w:pPr>
            <w:r>
              <w:rPr>
                <w:sz w:val="24"/>
                <w:szCs w:val="24"/>
                <w:lang w:val="en-US"/>
              </w:rPr>
              <w:t xml:space="preserve">Explains </w:t>
            </w:r>
            <w:r>
              <w:rPr>
                <w:sz w:val="24"/>
                <w:szCs w:val="24"/>
              </w:rPr>
              <w:t xml:space="preserve"> the causes and impact of modern conflicts on the Church</w:t>
            </w:r>
          </w:p>
          <w:p w14:paraId="26F9102E" w14:textId="77777777" w:rsidR="007448A9" w:rsidRDefault="00000000">
            <w:pPr>
              <w:numPr>
                <w:ilvl w:val="0"/>
                <w:numId w:val="188"/>
              </w:numPr>
              <w:rPr>
                <w:sz w:val="24"/>
                <w:szCs w:val="24"/>
              </w:rPr>
            </w:pPr>
            <w:r>
              <w:rPr>
                <w:sz w:val="24"/>
                <w:szCs w:val="24"/>
              </w:rPr>
              <w:t>Explain</w:t>
            </w:r>
            <w:r>
              <w:rPr>
                <w:sz w:val="24"/>
                <w:szCs w:val="24"/>
                <w:lang w:val="en-US"/>
              </w:rPr>
              <w:t>s</w:t>
            </w:r>
            <w:r>
              <w:rPr>
                <w:sz w:val="24"/>
                <w:szCs w:val="24"/>
              </w:rPr>
              <w:t xml:space="preserve"> the Christian and international efforts to promote peace</w:t>
            </w:r>
          </w:p>
          <w:p w14:paraId="3BEE8782" w14:textId="77777777" w:rsidR="007448A9" w:rsidRDefault="00000000">
            <w:pPr>
              <w:numPr>
                <w:ilvl w:val="0"/>
                <w:numId w:val="188"/>
              </w:numPr>
              <w:rPr>
                <w:sz w:val="24"/>
                <w:szCs w:val="24"/>
                <w:lang w:val="en-US"/>
              </w:rPr>
            </w:pPr>
            <w:r>
              <w:rPr>
                <w:sz w:val="24"/>
                <w:szCs w:val="24"/>
                <w:lang w:val="en-US"/>
              </w:rPr>
              <w:t>Draws values of traditional African ways of maintaining peace.</w:t>
            </w:r>
          </w:p>
        </w:tc>
        <w:tc>
          <w:tcPr>
            <w:tcW w:w="1244" w:type="pct"/>
          </w:tcPr>
          <w:p w14:paraId="48D1550D" w14:textId="77777777" w:rsidR="007448A9" w:rsidRDefault="00000000">
            <w:pPr>
              <w:rPr>
                <w:sz w:val="24"/>
                <w:szCs w:val="24"/>
                <w:lang w:val="en-US"/>
              </w:rPr>
            </w:pPr>
            <w:r>
              <w:rPr>
                <w:sz w:val="24"/>
                <w:szCs w:val="24"/>
                <w:lang w:val="en-US"/>
              </w:rPr>
              <w:t>High</w:t>
            </w:r>
          </w:p>
        </w:tc>
      </w:tr>
      <w:tr w:rsidR="007448A9" w14:paraId="38757752" w14:textId="77777777">
        <w:trPr>
          <w:trHeight w:val="859"/>
        </w:trPr>
        <w:tc>
          <w:tcPr>
            <w:tcW w:w="669" w:type="pct"/>
            <w:vMerge/>
          </w:tcPr>
          <w:p w14:paraId="4565B94B" w14:textId="77777777" w:rsidR="007448A9" w:rsidRDefault="007448A9">
            <w:pPr>
              <w:rPr>
                <w:b/>
                <w:bCs/>
                <w:sz w:val="24"/>
                <w:szCs w:val="24"/>
                <w:lang w:val="en-US"/>
              </w:rPr>
            </w:pPr>
          </w:p>
        </w:tc>
        <w:tc>
          <w:tcPr>
            <w:tcW w:w="1313" w:type="pct"/>
          </w:tcPr>
          <w:p w14:paraId="6A825620" w14:textId="77777777" w:rsidR="007448A9" w:rsidRDefault="00000000">
            <w:pPr>
              <w:numPr>
                <w:ilvl w:val="0"/>
                <w:numId w:val="189"/>
              </w:numPr>
              <w:rPr>
                <w:sz w:val="24"/>
                <w:szCs w:val="24"/>
                <w:lang w:val="en-US"/>
              </w:rPr>
            </w:pPr>
            <w:r>
              <w:rPr>
                <w:sz w:val="24"/>
                <w:szCs w:val="24"/>
                <w:lang w:val="en-US"/>
              </w:rPr>
              <w:t>Examine the refugee problem and internal displacement in society in order to enable learners have a wider perspective of handling challenges in life and prompting peace in accordance with international standards and God’s will (u,v/a,s,gs)</w:t>
            </w:r>
          </w:p>
        </w:tc>
        <w:tc>
          <w:tcPr>
            <w:tcW w:w="843" w:type="pct"/>
          </w:tcPr>
          <w:p w14:paraId="252EE856" w14:textId="77777777" w:rsidR="007448A9" w:rsidRDefault="00000000">
            <w:pPr>
              <w:numPr>
                <w:ilvl w:val="0"/>
                <w:numId w:val="190"/>
              </w:numPr>
              <w:rPr>
                <w:sz w:val="24"/>
                <w:szCs w:val="24"/>
              </w:rPr>
            </w:pPr>
            <w:r>
              <w:rPr>
                <w:sz w:val="24"/>
                <w:szCs w:val="24"/>
                <w:lang w:val="en-US"/>
              </w:rPr>
              <w:t>Assesses</w:t>
            </w:r>
            <w:r>
              <w:rPr>
                <w:sz w:val="24"/>
                <w:szCs w:val="24"/>
              </w:rPr>
              <w:t xml:space="preserve">  the refuge crisis, and the problem of internal displacements with possible solutions</w:t>
            </w:r>
          </w:p>
          <w:p w14:paraId="1393F580" w14:textId="77777777" w:rsidR="007448A9" w:rsidRDefault="00000000">
            <w:pPr>
              <w:rPr>
                <w:sz w:val="24"/>
                <w:szCs w:val="24"/>
                <w:lang w:val="en-US"/>
              </w:rPr>
            </w:pPr>
            <w:r>
              <w:rPr>
                <w:noProof/>
                <w:sz w:val="24"/>
                <w:szCs w:val="24"/>
                <w:lang w:val="en-US"/>
              </w:rPr>
              <mc:AlternateContent>
                <mc:Choice Requires="wps">
                  <w:drawing>
                    <wp:anchor distT="0" distB="0" distL="114300" distR="114300" simplePos="0" relativeHeight="251670528" behindDoc="0" locked="0" layoutInCell="1" allowOverlap="1" wp14:anchorId="1704374A" wp14:editId="17C9C43D">
                      <wp:simplePos x="0" y="0"/>
                      <wp:positionH relativeFrom="column">
                        <wp:posOffset>-72390</wp:posOffset>
                      </wp:positionH>
                      <wp:positionV relativeFrom="paragraph">
                        <wp:posOffset>165735</wp:posOffset>
                      </wp:positionV>
                      <wp:extent cx="4133850" cy="3175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4133850" cy="31750"/>
                              </a:xfrm>
                              <a:prstGeom prst="line">
                                <a:avLst/>
                              </a:prstGeom>
                              <a:noFill/>
                              <a:ln w="6350" cap="flat" cmpd="sng" algn="ctr">
                                <a:noFill/>
                                <a:prstDash val="solid"/>
                                <a:miter lim="800000"/>
                              </a:ln>
                              <a:effectLst/>
                            </wps:spPr>
                            <wps:bodyPr/>
                          </wps:wsp>
                        </a:graphicData>
                      </a:graphic>
                    </wp:anchor>
                  </w:drawing>
                </mc:Choice>
                <mc:Fallback>
                  <w:pict>
                    <v:line w14:anchorId="4C45B41B" id="Straight Connector 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5.7pt,13.05pt" to="31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WooAEAACoDAAAOAAAAZHJzL2Uyb0RvYy54bWysUk1vEzEQvSP1P1i+E28aKNEqTg9E5YKg&#10;ErT3qdfeteQvedxs8u8ZOyFE9IbYw2g+vG/mvZnN/cE7ttcZbQySLxcdZzqoONgwSv708+H9mjMs&#10;EAZwMWjJjxr5/fbm3WZOvb6NU3SDzoxAAvZzknwqJfVCoJq0B1zEpAMVTcweCoV5FEOGmdC9E7dd&#10;dyfmmIeUo9KIlN2dinzb8I3Rqnw3BnVhTnKarTSbm32pVmw30I8Z0mTVeQz4hyk82EBNL1A7KMBe&#10;s30D5a3KEaMpCxW9iMZYpRsHYrPs/mLzY4KkGxcSB9NFJvx/sOrb/nN4zCTDnLDH9Jgri4PJnhln&#10;0zPttPGiSdmhyXa8yKYPhSlKfliuVuuPpK6i2mr5iVzCEyeYCpcyli86elYdyZ0NlRX0sP+K5fT0&#10;95OaDvHBOtc24wKbJb9bNXSg+zAOCjXyaZAcw8gZuJEOT5XcEK9+rYg7wIntgXaP0dnhtG1vC52c&#10;s17ydVe/87Qu1Oa6Hc15rj+aVO8lDscmlagRLaSRPB9P3fh1TP71iW9/AQAA//8DAFBLAwQUAAYA&#10;CAAAACEAeJATGt8AAAAJAQAADwAAAGRycy9kb3ducmV2LnhtbEyPQU7DMBBF90jcwRokdq3jpoQ2&#10;xKkoEhIbJFo4wCSeJlFjO9huEm6PWdHl6D/9/6bYzbpnIznfWSNBLBNgZGqrOtNI+Pp8XWyA+YBG&#10;YW8NSfghD7vy9qbAXNnJHGg8hobFEuNzlNCGMOSc+7oljX5pBzIxO1mnMcTTNVw5nGK57vkqSTKu&#10;sTNxocWBXlqqz8eLlkAfZ6zW76PKcPo+7NOHx83+zUl5fzc/PwELNId/GP70ozqU0amyF6M86yUs&#10;hFhHVMIqE8AikKXbDFglIRUCeFnw6w/KXwAAAP//AwBQSwECLQAUAAYACAAAACEAtoM4kv4AAADh&#10;AQAAEwAAAAAAAAAAAAAAAAAAAAAAW0NvbnRlbnRfVHlwZXNdLnhtbFBLAQItABQABgAIAAAAIQA4&#10;/SH/1gAAAJQBAAALAAAAAAAAAAAAAAAAAC8BAABfcmVscy8ucmVsc1BLAQItABQABgAIAAAAIQBH&#10;FMWooAEAACoDAAAOAAAAAAAAAAAAAAAAAC4CAABkcnMvZTJvRG9jLnhtbFBLAQItABQABgAIAAAA&#10;IQB4kBMa3wAAAAkBAAAPAAAAAAAAAAAAAAAAAPoDAABkcnMvZG93bnJldi54bWxQSwUGAAAAAAQA&#10;BADzAAAABgUAAAAA&#10;" stroked="f" strokeweight=".5pt">
                      <v:stroke joinstyle="miter"/>
                    </v:line>
                  </w:pict>
                </mc:Fallback>
              </mc:AlternateContent>
            </w:r>
          </w:p>
        </w:tc>
        <w:tc>
          <w:tcPr>
            <w:tcW w:w="928" w:type="pct"/>
          </w:tcPr>
          <w:p w14:paraId="2E3DE334" w14:textId="77777777" w:rsidR="007448A9" w:rsidRDefault="00000000">
            <w:pPr>
              <w:numPr>
                <w:ilvl w:val="0"/>
                <w:numId w:val="191"/>
              </w:numPr>
              <w:rPr>
                <w:sz w:val="24"/>
                <w:szCs w:val="24"/>
              </w:rPr>
            </w:pPr>
            <w:r>
              <w:rPr>
                <w:sz w:val="24"/>
                <w:szCs w:val="24"/>
                <w:lang w:val="en-US"/>
              </w:rPr>
              <w:t xml:space="preserve">Explains the </w:t>
            </w:r>
            <w:r>
              <w:rPr>
                <w:sz w:val="24"/>
                <w:szCs w:val="24"/>
              </w:rPr>
              <w:t>causes, and impact of the refuge crisis and internal displacements</w:t>
            </w:r>
          </w:p>
          <w:p w14:paraId="1742021B" w14:textId="77777777" w:rsidR="007448A9" w:rsidRDefault="00000000">
            <w:pPr>
              <w:numPr>
                <w:ilvl w:val="0"/>
                <w:numId w:val="191"/>
              </w:numPr>
              <w:rPr>
                <w:sz w:val="24"/>
                <w:szCs w:val="24"/>
                <w:lang w:val="en-US"/>
              </w:rPr>
            </w:pPr>
            <w:r>
              <w:rPr>
                <w:sz w:val="24"/>
                <w:szCs w:val="24"/>
                <w:lang w:val="en-US"/>
              </w:rPr>
              <w:t>Proposes</w:t>
            </w:r>
            <w:r>
              <w:rPr>
                <w:sz w:val="24"/>
                <w:szCs w:val="24"/>
              </w:rPr>
              <w:t xml:space="preserve"> solutions to the problem of refugees and internally displaced persons</w:t>
            </w:r>
          </w:p>
          <w:p w14:paraId="5A5792D5" w14:textId="77777777" w:rsidR="007448A9" w:rsidRDefault="00000000">
            <w:pPr>
              <w:numPr>
                <w:ilvl w:val="0"/>
                <w:numId w:val="191"/>
              </w:numPr>
              <w:rPr>
                <w:sz w:val="24"/>
                <w:szCs w:val="24"/>
                <w:lang w:val="en-US"/>
              </w:rPr>
            </w:pPr>
            <w:r>
              <w:rPr>
                <w:sz w:val="24"/>
                <w:szCs w:val="24"/>
                <w:lang w:val="en-US"/>
              </w:rPr>
              <w:lastRenderedPageBreak/>
              <w:t>Examines the international efforts in curbing the refugee crisis</w:t>
            </w:r>
            <w:r>
              <w:rPr>
                <w:sz w:val="24"/>
                <w:szCs w:val="24"/>
              </w:rPr>
              <w:t xml:space="preserve"> </w:t>
            </w:r>
          </w:p>
        </w:tc>
        <w:tc>
          <w:tcPr>
            <w:tcW w:w="1244" w:type="pct"/>
          </w:tcPr>
          <w:p w14:paraId="6CA8EB17" w14:textId="77777777" w:rsidR="007448A9" w:rsidRDefault="00000000">
            <w:pPr>
              <w:rPr>
                <w:sz w:val="24"/>
                <w:szCs w:val="24"/>
                <w:lang w:val="en-US"/>
              </w:rPr>
            </w:pPr>
            <w:r>
              <w:rPr>
                <w:sz w:val="24"/>
                <w:szCs w:val="24"/>
                <w:lang w:val="en-US"/>
              </w:rPr>
              <w:lastRenderedPageBreak/>
              <w:t>High</w:t>
            </w:r>
          </w:p>
          <w:p w14:paraId="274FB8E9" w14:textId="77777777" w:rsidR="007448A9" w:rsidRDefault="007448A9">
            <w:pPr>
              <w:rPr>
                <w:sz w:val="24"/>
                <w:szCs w:val="24"/>
                <w:lang w:val="en-US"/>
              </w:rPr>
            </w:pPr>
          </w:p>
        </w:tc>
      </w:tr>
    </w:tbl>
    <w:p w14:paraId="0D6F52DE" w14:textId="77777777" w:rsidR="007448A9" w:rsidRDefault="007448A9">
      <w:pPr>
        <w:pStyle w:val="Heading1"/>
        <w:jc w:val="both"/>
        <w:rPr>
          <w:rFonts w:ascii="Times New Roman" w:hAnsi="Times New Roman" w:cs="Times New Roman"/>
          <w:sz w:val="24"/>
          <w:szCs w:val="24"/>
        </w:rPr>
      </w:pPr>
      <w:bookmarkStart w:id="7" w:name="_Toc99443687"/>
    </w:p>
    <w:p w14:paraId="02CACC78" w14:textId="77777777" w:rsidR="007448A9" w:rsidRDefault="00000000">
      <w:pPr>
        <w:pStyle w:val="Heading1"/>
        <w:jc w:val="both"/>
        <w:rPr>
          <w:rFonts w:ascii="Times New Roman" w:hAnsi="Times New Roman" w:cs="Times New Roman"/>
          <w:sz w:val="24"/>
          <w:szCs w:val="24"/>
        </w:rPr>
      </w:pPr>
      <w:r>
        <w:rPr>
          <w:rFonts w:ascii="Times New Roman" w:hAnsi="Times New Roman" w:cs="Times New Roman"/>
          <w:sz w:val="24"/>
          <w:szCs w:val="24"/>
        </w:rPr>
        <w:t xml:space="preserve">3.0 </w:t>
      </w:r>
      <w:bookmarkEnd w:id="7"/>
      <w:r>
        <w:rPr>
          <w:rFonts w:ascii="Times New Roman" w:hAnsi="Times New Roman" w:cs="Times New Roman"/>
          <w:sz w:val="24"/>
          <w:szCs w:val="24"/>
        </w:rPr>
        <w:t>STRUCTURE OF THE EXAMINATION</w:t>
      </w:r>
    </w:p>
    <w:p w14:paraId="3912C573" w14:textId="77777777" w:rsidR="007448A9" w:rsidRDefault="00000000">
      <w:pPr>
        <w:jc w:val="both"/>
        <w:rPr>
          <w:sz w:val="24"/>
          <w:szCs w:val="24"/>
          <w:lang w:val="en-US"/>
        </w:rPr>
      </w:pPr>
      <w:r>
        <w:rPr>
          <w:sz w:val="24"/>
          <w:szCs w:val="24"/>
        </w:rPr>
        <w:t xml:space="preserve">There will be one examination paper for </w:t>
      </w:r>
      <w:r>
        <w:rPr>
          <w:sz w:val="24"/>
          <w:szCs w:val="24"/>
          <w:lang w:val="en-US"/>
        </w:rPr>
        <w:t>Christian Religious Education</w:t>
      </w:r>
      <w:r>
        <w:rPr>
          <w:rFonts w:eastAsia="Calibri"/>
          <w:sz w:val="24"/>
          <w:szCs w:val="24"/>
        </w:rPr>
        <w:t xml:space="preserve"> consisting of </w:t>
      </w:r>
      <w:r>
        <w:rPr>
          <w:rFonts w:eastAsia="Calibri"/>
          <w:b/>
          <w:bCs/>
          <w:sz w:val="24"/>
          <w:szCs w:val="24"/>
        </w:rPr>
        <w:t xml:space="preserve">seven </w:t>
      </w:r>
      <w:r>
        <w:rPr>
          <w:rFonts w:eastAsia="Calibri"/>
          <w:bCs/>
          <w:sz w:val="24"/>
          <w:szCs w:val="24"/>
        </w:rPr>
        <w:t>items.</w:t>
      </w:r>
      <w:r>
        <w:rPr>
          <w:sz w:val="24"/>
          <w:szCs w:val="24"/>
        </w:rPr>
        <w:t xml:space="preserve"> </w:t>
      </w:r>
      <w:r>
        <w:rPr>
          <w:sz w:val="24"/>
          <w:szCs w:val="24"/>
          <w:lang w:val="en-US"/>
        </w:rPr>
        <w:t xml:space="preserve">A candidate will respond to </w:t>
      </w:r>
      <w:r>
        <w:rPr>
          <w:b/>
          <w:bCs/>
          <w:sz w:val="24"/>
          <w:szCs w:val="24"/>
          <w:lang w:val="en-US"/>
        </w:rPr>
        <w:t xml:space="preserve">five </w:t>
      </w:r>
      <w:r>
        <w:rPr>
          <w:sz w:val="24"/>
          <w:szCs w:val="24"/>
          <w:lang w:val="en-US"/>
        </w:rPr>
        <w:t>items in total.</w:t>
      </w:r>
    </w:p>
    <w:p w14:paraId="202DACEA" w14:textId="77777777" w:rsidR="007448A9" w:rsidRDefault="007448A9">
      <w:pPr>
        <w:jc w:val="both"/>
        <w:rPr>
          <w:sz w:val="24"/>
          <w:szCs w:val="24"/>
          <w:lang w:val="en-US"/>
        </w:rPr>
      </w:pPr>
    </w:p>
    <w:p w14:paraId="134F5937" w14:textId="77777777" w:rsidR="007448A9" w:rsidRDefault="00000000">
      <w:pPr>
        <w:pStyle w:val="BodyText"/>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The examination paper will </w:t>
      </w:r>
      <w:r>
        <w:rPr>
          <w:rFonts w:ascii="Times New Roman" w:hAnsi="Times New Roman" w:cs="Times New Roman"/>
          <w:sz w:val="24"/>
          <w:szCs w:val="24"/>
          <w:lang w:val="en-US"/>
        </w:rPr>
        <w:t>have</w:t>
      </w:r>
      <w:r>
        <w:rPr>
          <w:rFonts w:ascii="Times New Roman" w:hAnsi="Times New Roman" w:cs="Times New Roman"/>
          <w:sz w:val="24"/>
          <w:szCs w:val="24"/>
        </w:rPr>
        <w:t xml:space="preserve"> two sections </w:t>
      </w:r>
      <w:r>
        <w:rPr>
          <w:rFonts w:ascii="Times New Roman" w:hAnsi="Times New Roman" w:cs="Times New Roman"/>
          <w:b/>
          <w:bCs/>
          <w:sz w:val="24"/>
          <w:szCs w:val="24"/>
        </w:rPr>
        <w:t>A</w:t>
      </w:r>
      <w:r>
        <w:rPr>
          <w:rFonts w:ascii="Times New Roman" w:hAnsi="Times New Roman" w:cs="Times New Roman"/>
          <w:sz w:val="24"/>
          <w:szCs w:val="24"/>
        </w:rPr>
        <w:t xml:space="preserve"> and </w:t>
      </w:r>
      <w:r>
        <w:rPr>
          <w:rFonts w:ascii="Times New Roman" w:hAnsi="Times New Roman" w:cs="Times New Roman"/>
          <w:b/>
          <w:bCs/>
          <w:sz w:val="24"/>
          <w:szCs w:val="24"/>
        </w:rPr>
        <w:t>B.</w:t>
      </w:r>
      <w:r>
        <w:rPr>
          <w:rFonts w:ascii="Times New Roman" w:hAnsi="Times New Roman" w:cs="Times New Roman"/>
          <w:sz w:val="24"/>
          <w:szCs w:val="24"/>
        </w:rPr>
        <w:t xml:space="preserve"> Item</w:t>
      </w:r>
      <w:r>
        <w:rPr>
          <w:rFonts w:ascii="Times New Roman" w:hAnsi="Times New Roman" w:cs="Times New Roman"/>
          <w:sz w:val="24"/>
          <w:szCs w:val="24"/>
          <w:lang w:val="en-US"/>
        </w:rPr>
        <w:t>s</w:t>
      </w:r>
      <w:r>
        <w:rPr>
          <w:rFonts w:ascii="Times New Roman" w:hAnsi="Times New Roman" w:cs="Times New Roman"/>
          <w:sz w:val="24"/>
          <w:szCs w:val="24"/>
        </w:rPr>
        <w:t xml:space="preserve"> in section </w:t>
      </w:r>
      <w:r>
        <w:rPr>
          <w:rFonts w:ascii="Times New Roman" w:hAnsi="Times New Roman" w:cs="Times New Roman"/>
          <w:b/>
          <w:bCs/>
          <w:sz w:val="24"/>
          <w:szCs w:val="24"/>
        </w:rPr>
        <w:t xml:space="preserve">A </w:t>
      </w:r>
      <w:r>
        <w:rPr>
          <w:rFonts w:ascii="Times New Roman" w:hAnsi="Times New Roman" w:cs="Times New Roman"/>
          <w:sz w:val="24"/>
          <w:szCs w:val="24"/>
        </w:rPr>
        <w:t>will</w:t>
      </w:r>
      <w:r>
        <w:rPr>
          <w:rFonts w:ascii="Times New Roman" w:hAnsi="Times New Roman" w:cs="Times New Roman"/>
          <w:sz w:val="24"/>
          <w:szCs w:val="24"/>
          <w:lang w:val="en-US"/>
        </w:rPr>
        <w:t xml:space="preserve"> be drawn</w:t>
      </w:r>
      <w:r>
        <w:rPr>
          <w:rFonts w:ascii="Times New Roman" w:hAnsi="Times New Roman" w:cs="Times New Roman"/>
          <w:sz w:val="24"/>
          <w:szCs w:val="24"/>
        </w:rPr>
        <w:t xml:space="preserve"> from construct</w:t>
      </w:r>
      <w:r>
        <w:rPr>
          <w:rFonts w:ascii="Times New Roman" w:hAnsi="Times New Roman" w:cs="Times New Roman"/>
          <w:sz w:val="24"/>
          <w:szCs w:val="24"/>
          <w:lang w:val="en-US"/>
        </w:rPr>
        <w:t>s</w:t>
      </w:r>
      <w:r>
        <w:rPr>
          <w:rFonts w:ascii="Times New Roman" w:hAnsi="Times New Roman" w:cs="Times New Roman"/>
          <w:sz w:val="24"/>
          <w:szCs w:val="24"/>
        </w:rPr>
        <w:t xml:space="preserve"> 1</w:t>
      </w:r>
      <w:r>
        <w:rPr>
          <w:rFonts w:ascii="Times New Roman" w:hAnsi="Times New Roman" w:cs="Times New Roman"/>
          <w:sz w:val="24"/>
          <w:szCs w:val="24"/>
          <w:lang w:val="en-US"/>
        </w:rPr>
        <w:t xml:space="preserve">, 2 and 3 while items in section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will be drawn from constructs 4 and 5.</w:t>
      </w:r>
    </w:p>
    <w:p w14:paraId="661E3C0A" w14:textId="77777777" w:rsidR="007448A9" w:rsidRDefault="00000000">
      <w:pPr>
        <w:pStyle w:val="BodyText"/>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Section </w:t>
      </w:r>
      <w:r>
        <w:rPr>
          <w:rFonts w:ascii="Times New Roman" w:hAnsi="Times New Roman" w:cs="Times New Roman"/>
          <w:b/>
          <w:bCs/>
          <w:sz w:val="24"/>
          <w:szCs w:val="24"/>
        </w:rPr>
        <w:t>A</w:t>
      </w:r>
      <w:r>
        <w:rPr>
          <w:rFonts w:ascii="Times New Roman" w:hAnsi="Times New Roman" w:cs="Times New Roman"/>
          <w:sz w:val="24"/>
          <w:szCs w:val="24"/>
        </w:rPr>
        <w:t xml:space="preserve"> will comprise</w:t>
      </w:r>
      <w:r>
        <w:rPr>
          <w:rFonts w:ascii="Times New Roman" w:hAnsi="Times New Roman" w:cs="Times New Roman"/>
          <w:sz w:val="24"/>
          <w:szCs w:val="24"/>
          <w:lang w:val="en-US"/>
        </w:rPr>
        <w:t xml:space="preserve"> three </w:t>
      </w:r>
      <w:r>
        <w:rPr>
          <w:rFonts w:ascii="Times New Roman" w:hAnsi="Times New Roman" w:cs="Times New Roman"/>
          <w:sz w:val="24"/>
          <w:szCs w:val="24"/>
        </w:rPr>
        <w:t>compulsory item</w:t>
      </w:r>
      <w:r>
        <w:rPr>
          <w:rFonts w:ascii="Times New Roman" w:hAnsi="Times New Roman" w:cs="Times New Roman"/>
          <w:sz w:val="24"/>
          <w:szCs w:val="24"/>
          <w:lang w:val="en-US"/>
        </w:rPr>
        <w:t>s</w:t>
      </w:r>
      <w:r>
        <w:rPr>
          <w:rFonts w:ascii="Times New Roman" w:hAnsi="Times New Roman" w:cs="Times New Roman"/>
          <w:sz w:val="24"/>
          <w:szCs w:val="24"/>
        </w:rPr>
        <w:t xml:space="preserve"> </w:t>
      </w:r>
      <w:r>
        <w:rPr>
          <w:rFonts w:ascii="Times New Roman" w:hAnsi="Times New Roman" w:cs="Times New Roman"/>
          <w:sz w:val="24"/>
          <w:szCs w:val="24"/>
          <w:lang w:val="en-US"/>
        </w:rPr>
        <w:t>while</w:t>
      </w:r>
      <w:r>
        <w:rPr>
          <w:rFonts w:ascii="Times New Roman" w:hAnsi="Times New Roman" w:cs="Times New Roman"/>
          <w:sz w:val="24"/>
          <w:szCs w:val="24"/>
        </w:rPr>
        <w:t xml:space="preserve"> section </w:t>
      </w:r>
      <w:r>
        <w:rPr>
          <w:rFonts w:ascii="Times New Roman" w:hAnsi="Times New Roman" w:cs="Times New Roman"/>
          <w:b/>
          <w:bCs/>
          <w:sz w:val="24"/>
          <w:szCs w:val="24"/>
        </w:rPr>
        <w:t>B</w:t>
      </w:r>
      <w:r>
        <w:rPr>
          <w:rFonts w:ascii="Times New Roman" w:hAnsi="Times New Roman" w:cs="Times New Roman"/>
          <w:sz w:val="24"/>
          <w:szCs w:val="24"/>
        </w:rPr>
        <w:t xml:space="preserve"> will </w:t>
      </w:r>
      <w:r>
        <w:rPr>
          <w:rFonts w:ascii="Times New Roman" w:hAnsi="Times New Roman" w:cs="Times New Roman"/>
          <w:sz w:val="24"/>
          <w:szCs w:val="24"/>
          <w:lang w:val="en-US"/>
        </w:rPr>
        <w:t xml:space="preserve">contain </w:t>
      </w:r>
      <w:r>
        <w:rPr>
          <w:rFonts w:ascii="Times New Roman" w:hAnsi="Times New Roman" w:cs="Times New Roman"/>
          <w:b/>
          <w:bCs/>
          <w:sz w:val="24"/>
          <w:szCs w:val="24"/>
          <w:lang w:val="en-US"/>
        </w:rPr>
        <w:t>4</w:t>
      </w:r>
      <w:r>
        <w:rPr>
          <w:rFonts w:ascii="Times New Roman" w:hAnsi="Times New Roman" w:cs="Times New Roman"/>
          <w:sz w:val="24"/>
          <w:szCs w:val="24"/>
          <w:lang w:val="en-US"/>
        </w:rPr>
        <w:t xml:space="preserve"> optional items divided into two parts-Part</w:t>
      </w:r>
      <w:r>
        <w:rPr>
          <w:rFonts w:ascii="Times New Roman" w:hAnsi="Times New Roman" w:cs="Times New Roman"/>
          <w:b/>
          <w:bCs/>
          <w:sz w:val="24"/>
          <w:szCs w:val="24"/>
          <w:lang w:val="en-US"/>
        </w:rPr>
        <w:t xml:space="preserve"> I </w:t>
      </w:r>
      <w:r>
        <w:rPr>
          <w:rFonts w:ascii="Times New Roman" w:hAnsi="Times New Roman" w:cs="Times New Roman"/>
          <w:sz w:val="24"/>
          <w:szCs w:val="24"/>
          <w:lang w:val="en-US"/>
        </w:rPr>
        <w:t xml:space="preserve">and Part </w:t>
      </w:r>
      <w:r>
        <w:rPr>
          <w:rFonts w:ascii="Times New Roman" w:hAnsi="Times New Roman" w:cs="Times New Roman"/>
          <w:b/>
          <w:bCs/>
          <w:sz w:val="24"/>
          <w:szCs w:val="24"/>
          <w:lang w:val="en-US"/>
        </w:rPr>
        <w:t>II</w:t>
      </w:r>
      <w:r>
        <w:rPr>
          <w:rFonts w:ascii="Times New Roman" w:hAnsi="Times New Roman" w:cs="Times New Roman"/>
          <w:sz w:val="24"/>
          <w:szCs w:val="24"/>
          <w:lang w:val="en-US"/>
        </w:rPr>
        <w:t xml:space="preserve">. A candidate is required to respond to </w:t>
      </w:r>
      <w:r>
        <w:rPr>
          <w:rFonts w:ascii="Times New Roman" w:hAnsi="Times New Roman" w:cs="Times New Roman"/>
          <w:b/>
          <w:sz w:val="24"/>
          <w:szCs w:val="24"/>
          <w:lang w:val="en-US"/>
        </w:rPr>
        <w:t xml:space="preserve">one </w:t>
      </w:r>
      <w:r>
        <w:rPr>
          <w:rFonts w:ascii="Times New Roman" w:hAnsi="Times New Roman" w:cs="Times New Roman"/>
          <w:sz w:val="24"/>
          <w:szCs w:val="24"/>
          <w:lang w:val="en-US"/>
        </w:rPr>
        <w:t xml:space="preserve">item from each part in Section B. </w:t>
      </w:r>
    </w:p>
    <w:p w14:paraId="30F23A27" w14:textId="77777777" w:rsidR="007448A9" w:rsidRDefault="00000000">
      <w:pPr>
        <w:jc w:val="both"/>
        <w:rPr>
          <w:sz w:val="24"/>
          <w:szCs w:val="24"/>
          <w:lang w:val="en-US"/>
        </w:rPr>
      </w:pPr>
      <w:r>
        <w:rPr>
          <w:sz w:val="24"/>
          <w:szCs w:val="24"/>
          <w:lang w:val="en-US"/>
        </w:rPr>
        <w:t xml:space="preserve">All </w:t>
      </w:r>
      <w:r>
        <w:rPr>
          <w:sz w:val="24"/>
          <w:szCs w:val="24"/>
        </w:rPr>
        <w:t>items in the paper will be scenario-based and the entire</w:t>
      </w:r>
      <w:r>
        <w:rPr>
          <w:sz w:val="24"/>
          <w:szCs w:val="24"/>
          <w:lang w:val="en-US"/>
        </w:rPr>
        <w:t xml:space="preserve"> examination </w:t>
      </w:r>
      <w:r>
        <w:rPr>
          <w:sz w:val="24"/>
          <w:szCs w:val="24"/>
        </w:rPr>
        <w:t xml:space="preserve">will take </w:t>
      </w:r>
      <w:r>
        <w:rPr>
          <w:sz w:val="24"/>
          <w:szCs w:val="24"/>
          <w:lang w:val="en-US"/>
        </w:rPr>
        <w:t xml:space="preserve">3 </w:t>
      </w:r>
      <w:r>
        <w:rPr>
          <w:sz w:val="24"/>
          <w:szCs w:val="24"/>
        </w:rPr>
        <w:t>hours</w:t>
      </w:r>
      <w:r>
        <w:rPr>
          <w:sz w:val="24"/>
          <w:szCs w:val="24"/>
          <w:lang w:val="en-US"/>
        </w:rPr>
        <w:t>. All items will carry equal weight.</w:t>
      </w:r>
    </w:p>
    <w:p w14:paraId="57ADC0EF" w14:textId="77777777" w:rsidR="007448A9" w:rsidRDefault="00000000">
      <w:pPr>
        <w:jc w:val="both"/>
        <w:rPr>
          <w:b/>
          <w:bCs/>
          <w:sz w:val="24"/>
          <w:szCs w:val="24"/>
          <w:lang w:val="en-US"/>
        </w:rPr>
      </w:pPr>
      <w:r>
        <w:rPr>
          <w:sz w:val="24"/>
          <w:szCs w:val="24"/>
          <w:lang w:val="en-US"/>
        </w:rPr>
        <w:br w:type="page"/>
      </w:r>
      <w:r>
        <w:rPr>
          <w:b/>
          <w:bCs/>
          <w:sz w:val="24"/>
          <w:szCs w:val="24"/>
          <w:lang w:val="en-US"/>
        </w:rPr>
        <w:lastRenderedPageBreak/>
        <w:t>Set 1</w:t>
      </w:r>
    </w:p>
    <w:p w14:paraId="3FCF77B3" w14:textId="77777777" w:rsidR="007448A9" w:rsidRDefault="00000000">
      <w:pPr>
        <w:ind w:left="450"/>
        <w:jc w:val="center"/>
        <w:rPr>
          <w:b/>
          <w:bCs/>
          <w:sz w:val="24"/>
          <w:szCs w:val="24"/>
        </w:rPr>
      </w:pPr>
      <w:r>
        <w:rPr>
          <w:b/>
          <w:bCs/>
          <w:sz w:val="24"/>
          <w:szCs w:val="24"/>
        </w:rPr>
        <w:t>Uganda Advanced Certificate of Education</w:t>
      </w:r>
    </w:p>
    <w:p w14:paraId="152FF6EE" w14:textId="77777777" w:rsidR="007448A9" w:rsidRDefault="007448A9">
      <w:pPr>
        <w:ind w:left="450"/>
        <w:jc w:val="center"/>
        <w:rPr>
          <w:sz w:val="24"/>
          <w:szCs w:val="24"/>
        </w:rPr>
      </w:pPr>
    </w:p>
    <w:p w14:paraId="6C20C753" w14:textId="77777777" w:rsidR="007448A9" w:rsidRDefault="00000000">
      <w:pPr>
        <w:ind w:left="450"/>
        <w:jc w:val="center"/>
        <w:rPr>
          <w:sz w:val="24"/>
          <w:szCs w:val="24"/>
        </w:rPr>
      </w:pPr>
      <w:r>
        <w:rPr>
          <w:sz w:val="24"/>
          <w:szCs w:val="24"/>
        </w:rPr>
        <w:t>CHRISTIAN RELIGIOUS EDUCATION</w:t>
      </w:r>
    </w:p>
    <w:p w14:paraId="408BA434" w14:textId="77777777" w:rsidR="007448A9" w:rsidRDefault="007448A9">
      <w:pPr>
        <w:ind w:left="450"/>
        <w:jc w:val="center"/>
        <w:rPr>
          <w:sz w:val="24"/>
          <w:szCs w:val="24"/>
        </w:rPr>
      </w:pPr>
    </w:p>
    <w:p w14:paraId="48272BD8" w14:textId="77777777" w:rsidR="007448A9" w:rsidRDefault="00000000">
      <w:pPr>
        <w:ind w:left="450"/>
        <w:jc w:val="center"/>
        <w:rPr>
          <w:b/>
          <w:bCs/>
          <w:sz w:val="24"/>
          <w:szCs w:val="24"/>
        </w:rPr>
      </w:pPr>
      <w:r>
        <w:rPr>
          <w:b/>
          <w:bCs/>
          <w:sz w:val="24"/>
          <w:szCs w:val="24"/>
          <w:lang w:val="en-US"/>
        </w:rPr>
        <w:t xml:space="preserve">245 </w:t>
      </w:r>
      <w:r>
        <w:rPr>
          <w:b/>
          <w:bCs/>
          <w:sz w:val="24"/>
          <w:szCs w:val="24"/>
        </w:rPr>
        <w:t>Paper 1</w:t>
      </w:r>
    </w:p>
    <w:p w14:paraId="21C9C5DA" w14:textId="77777777" w:rsidR="007448A9" w:rsidRDefault="007448A9">
      <w:pPr>
        <w:ind w:left="450"/>
        <w:jc w:val="center"/>
        <w:rPr>
          <w:sz w:val="24"/>
          <w:szCs w:val="24"/>
        </w:rPr>
      </w:pPr>
    </w:p>
    <w:p w14:paraId="54B80181" w14:textId="77777777" w:rsidR="007448A9" w:rsidRDefault="00000000">
      <w:pPr>
        <w:ind w:left="450"/>
        <w:jc w:val="center"/>
        <w:rPr>
          <w:sz w:val="24"/>
          <w:szCs w:val="24"/>
        </w:rPr>
      </w:pPr>
      <w:r>
        <w:rPr>
          <w:sz w:val="24"/>
          <w:szCs w:val="24"/>
        </w:rPr>
        <w:t>3 Hours</w:t>
      </w:r>
    </w:p>
    <w:p w14:paraId="321E8C61" w14:textId="77777777" w:rsidR="007448A9" w:rsidRDefault="007448A9">
      <w:pPr>
        <w:ind w:left="450"/>
        <w:jc w:val="both"/>
        <w:rPr>
          <w:sz w:val="24"/>
          <w:szCs w:val="24"/>
        </w:rPr>
      </w:pPr>
    </w:p>
    <w:p w14:paraId="58FC28E6" w14:textId="77777777" w:rsidR="007448A9" w:rsidRDefault="00000000">
      <w:pPr>
        <w:spacing w:line="480" w:lineRule="auto"/>
        <w:jc w:val="both"/>
        <w:rPr>
          <w:b/>
          <w:bCs/>
          <w:sz w:val="24"/>
          <w:szCs w:val="24"/>
        </w:rPr>
      </w:pPr>
      <w:r>
        <w:rPr>
          <w:b/>
          <w:bCs/>
          <w:sz w:val="24"/>
          <w:szCs w:val="24"/>
        </w:rPr>
        <w:t>INSTRUCTIONS TO CANDIDATES</w:t>
      </w:r>
    </w:p>
    <w:p w14:paraId="5CB9DA37" w14:textId="77777777" w:rsidR="007448A9" w:rsidRDefault="00000000">
      <w:pPr>
        <w:jc w:val="both"/>
        <w:rPr>
          <w:rFonts w:eastAsia="Calibri"/>
          <w:iCs/>
          <w:sz w:val="24"/>
          <w:szCs w:val="24"/>
        </w:rPr>
      </w:pPr>
      <w:r>
        <w:rPr>
          <w:rFonts w:eastAsia="Calibri"/>
          <w:i/>
          <w:iCs/>
          <w:sz w:val="24"/>
          <w:szCs w:val="24"/>
        </w:rPr>
        <w:t xml:space="preserve">This examination paper consists of </w:t>
      </w:r>
      <w:r>
        <w:rPr>
          <w:rFonts w:eastAsia="Calibri"/>
          <w:b/>
          <w:bCs/>
          <w:i/>
          <w:iCs/>
          <w:sz w:val="24"/>
          <w:szCs w:val="24"/>
        </w:rPr>
        <w:t>seven</w:t>
      </w:r>
      <w:r>
        <w:rPr>
          <w:rFonts w:eastAsia="Calibri"/>
          <w:b/>
          <w:bCs/>
          <w:iCs/>
          <w:sz w:val="24"/>
          <w:szCs w:val="24"/>
        </w:rPr>
        <w:t xml:space="preserve"> </w:t>
      </w:r>
      <w:r>
        <w:rPr>
          <w:rFonts w:eastAsia="Calibri"/>
          <w:bCs/>
          <w:i/>
          <w:iCs/>
          <w:sz w:val="24"/>
          <w:szCs w:val="24"/>
        </w:rPr>
        <w:t>items. It has</w:t>
      </w:r>
      <w:r>
        <w:rPr>
          <w:rFonts w:eastAsia="Calibri"/>
          <w:b/>
          <w:bCs/>
          <w:i/>
          <w:iCs/>
          <w:sz w:val="24"/>
          <w:szCs w:val="24"/>
        </w:rPr>
        <w:t xml:space="preserve"> </w:t>
      </w:r>
      <w:r>
        <w:rPr>
          <w:rFonts w:eastAsia="Calibri"/>
          <w:b/>
          <w:bCs/>
          <w:iCs/>
          <w:sz w:val="24"/>
          <w:szCs w:val="24"/>
        </w:rPr>
        <w:t xml:space="preserve">two </w:t>
      </w:r>
      <w:r>
        <w:rPr>
          <w:rFonts w:eastAsia="Calibri"/>
          <w:i/>
          <w:iCs/>
          <w:sz w:val="24"/>
          <w:szCs w:val="24"/>
        </w:rPr>
        <w:t xml:space="preserve">sections; </w:t>
      </w:r>
      <w:r>
        <w:rPr>
          <w:rFonts w:eastAsia="Calibri"/>
          <w:b/>
          <w:bCs/>
          <w:iCs/>
          <w:sz w:val="24"/>
          <w:szCs w:val="24"/>
        </w:rPr>
        <w:t>A</w:t>
      </w:r>
      <w:r>
        <w:rPr>
          <w:rFonts w:eastAsia="Calibri"/>
          <w:b/>
          <w:bCs/>
          <w:i/>
          <w:iCs/>
          <w:sz w:val="24"/>
          <w:szCs w:val="24"/>
        </w:rPr>
        <w:t xml:space="preserve"> </w:t>
      </w:r>
      <w:r>
        <w:rPr>
          <w:rFonts w:eastAsia="Calibri"/>
          <w:i/>
          <w:iCs/>
          <w:sz w:val="24"/>
          <w:szCs w:val="24"/>
        </w:rPr>
        <w:t xml:space="preserve">and </w:t>
      </w:r>
      <w:r>
        <w:rPr>
          <w:rFonts w:eastAsia="Calibri"/>
          <w:b/>
          <w:bCs/>
          <w:iCs/>
          <w:sz w:val="24"/>
          <w:szCs w:val="24"/>
        </w:rPr>
        <w:t>B</w:t>
      </w:r>
      <w:r>
        <w:rPr>
          <w:rFonts w:eastAsia="Calibri"/>
          <w:i/>
          <w:iCs/>
          <w:sz w:val="24"/>
          <w:szCs w:val="24"/>
        </w:rPr>
        <w:t>.</w:t>
      </w:r>
    </w:p>
    <w:p w14:paraId="60F567F0" w14:textId="77777777" w:rsidR="007448A9" w:rsidRDefault="00000000">
      <w:pPr>
        <w:jc w:val="both"/>
        <w:rPr>
          <w:rFonts w:eastAsia="Calibri"/>
          <w:sz w:val="24"/>
          <w:szCs w:val="24"/>
        </w:rPr>
      </w:pPr>
      <w:r>
        <w:rPr>
          <w:i/>
          <w:iCs/>
          <w:sz w:val="24"/>
          <w:szCs w:val="24"/>
        </w:rPr>
        <w:t xml:space="preserve">Respond to </w:t>
      </w:r>
      <w:r>
        <w:rPr>
          <w:b/>
          <w:bCs/>
          <w:sz w:val="24"/>
          <w:szCs w:val="24"/>
        </w:rPr>
        <w:t xml:space="preserve">five </w:t>
      </w:r>
      <w:r>
        <w:rPr>
          <w:i/>
          <w:iCs/>
          <w:sz w:val="24"/>
          <w:szCs w:val="24"/>
        </w:rPr>
        <w:t>items in all.</w:t>
      </w:r>
    </w:p>
    <w:p w14:paraId="41A15AF9" w14:textId="77777777" w:rsidR="007448A9" w:rsidRDefault="00000000">
      <w:pPr>
        <w:jc w:val="both"/>
        <w:rPr>
          <w:sz w:val="24"/>
          <w:szCs w:val="24"/>
        </w:rPr>
      </w:pPr>
      <w:r>
        <w:rPr>
          <w:i/>
          <w:iCs/>
          <w:sz w:val="24"/>
          <w:szCs w:val="24"/>
        </w:rPr>
        <w:t>Section</w:t>
      </w:r>
      <w:r>
        <w:rPr>
          <w:sz w:val="24"/>
          <w:szCs w:val="24"/>
        </w:rPr>
        <w:t xml:space="preserve"> </w:t>
      </w:r>
      <w:r>
        <w:rPr>
          <w:b/>
          <w:bCs/>
          <w:sz w:val="24"/>
          <w:szCs w:val="24"/>
        </w:rPr>
        <w:t>A</w:t>
      </w:r>
      <w:r>
        <w:rPr>
          <w:sz w:val="24"/>
          <w:szCs w:val="24"/>
        </w:rPr>
        <w:t xml:space="preserve"> </w:t>
      </w:r>
      <w:r>
        <w:rPr>
          <w:i/>
          <w:iCs/>
          <w:sz w:val="24"/>
          <w:szCs w:val="24"/>
        </w:rPr>
        <w:t xml:space="preserve">has </w:t>
      </w:r>
      <w:r>
        <w:rPr>
          <w:b/>
          <w:iCs/>
          <w:sz w:val="24"/>
          <w:szCs w:val="24"/>
        </w:rPr>
        <w:t xml:space="preserve">three </w:t>
      </w:r>
      <w:r>
        <w:rPr>
          <w:bCs/>
          <w:i/>
          <w:iCs/>
          <w:sz w:val="24"/>
          <w:szCs w:val="24"/>
        </w:rPr>
        <w:t>compulsory items</w:t>
      </w:r>
      <w:r>
        <w:rPr>
          <w:i/>
          <w:iCs/>
          <w:sz w:val="24"/>
          <w:szCs w:val="24"/>
        </w:rPr>
        <w:t>.</w:t>
      </w:r>
    </w:p>
    <w:p w14:paraId="662BD4CD" w14:textId="77777777" w:rsidR="007448A9" w:rsidRDefault="00000000">
      <w:pPr>
        <w:jc w:val="both"/>
        <w:rPr>
          <w:i/>
          <w:iCs/>
          <w:sz w:val="24"/>
          <w:szCs w:val="24"/>
        </w:rPr>
      </w:pPr>
      <w:r>
        <w:rPr>
          <w:i/>
          <w:iCs/>
          <w:sz w:val="24"/>
          <w:szCs w:val="24"/>
        </w:rPr>
        <w:t xml:space="preserve">Section </w:t>
      </w:r>
      <w:r>
        <w:rPr>
          <w:b/>
          <w:bCs/>
          <w:sz w:val="24"/>
          <w:szCs w:val="24"/>
        </w:rPr>
        <w:t>B</w:t>
      </w:r>
      <w:r>
        <w:rPr>
          <w:i/>
          <w:iCs/>
          <w:sz w:val="24"/>
          <w:szCs w:val="24"/>
        </w:rPr>
        <w:t xml:space="preserve"> has </w:t>
      </w:r>
      <w:r>
        <w:rPr>
          <w:b/>
          <w:sz w:val="24"/>
          <w:szCs w:val="24"/>
        </w:rPr>
        <w:t>two</w:t>
      </w:r>
      <w:r>
        <w:rPr>
          <w:i/>
          <w:iCs/>
          <w:sz w:val="24"/>
          <w:szCs w:val="24"/>
        </w:rPr>
        <w:t xml:space="preserve"> parts; </w:t>
      </w:r>
      <w:r>
        <w:rPr>
          <w:b/>
          <w:sz w:val="24"/>
          <w:szCs w:val="24"/>
        </w:rPr>
        <w:t>I</w:t>
      </w:r>
      <w:r>
        <w:rPr>
          <w:i/>
          <w:iCs/>
          <w:sz w:val="24"/>
          <w:szCs w:val="24"/>
        </w:rPr>
        <w:t xml:space="preserve"> and </w:t>
      </w:r>
      <w:r>
        <w:rPr>
          <w:b/>
          <w:sz w:val="24"/>
          <w:szCs w:val="24"/>
        </w:rPr>
        <w:t>II</w:t>
      </w:r>
      <w:r>
        <w:rPr>
          <w:i/>
          <w:iCs/>
          <w:sz w:val="24"/>
          <w:szCs w:val="24"/>
        </w:rPr>
        <w:t xml:space="preserve">. Respond to </w:t>
      </w:r>
      <w:r>
        <w:rPr>
          <w:b/>
          <w:iCs/>
          <w:sz w:val="24"/>
          <w:szCs w:val="24"/>
        </w:rPr>
        <w:t xml:space="preserve">one </w:t>
      </w:r>
      <w:r>
        <w:rPr>
          <w:i/>
          <w:iCs/>
          <w:sz w:val="24"/>
          <w:szCs w:val="24"/>
        </w:rPr>
        <w:t>item from each part.</w:t>
      </w:r>
    </w:p>
    <w:p w14:paraId="3A8FAE37" w14:textId="77777777" w:rsidR="007448A9" w:rsidRDefault="00000000">
      <w:pPr>
        <w:jc w:val="both"/>
        <w:rPr>
          <w:i/>
          <w:iCs/>
          <w:sz w:val="24"/>
          <w:szCs w:val="24"/>
        </w:rPr>
      </w:pPr>
      <w:r>
        <w:rPr>
          <w:i/>
          <w:iCs/>
          <w:sz w:val="24"/>
          <w:szCs w:val="24"/>
        </w:rPr>
        <w:t xml:space="preserve">Any additional item(s) responded to will </w:t>
      </w:r>
      <w:r>
        <w:rPr>
          <w:b/>
          <w:sz w:val="24"/>
          <w:szCs w:val="24"/>
        </w:rPr>
        <w:t>not</w:t>
      </w:r>
      <w:r>
        <w:rPr>
          <w:b/>
          <w:i/>
          <w:iCs/>
          <w:sz w:val="24"/>
          <w:szCs w:val="24"/>
        </w:rPr>
        <w:t xml:space="preserve"> </w:t>
      </w:r>
      <w:r>
        <w:rPr>
          <w:i/>
          <w:iCs/>
          <w:sz w:val="24"/>
          <w:szCs w:val="24"/>
        </w:rPr>
        <w:t>be scored.</w:t>
      </w:r>
    </w:p>
    <w:p w14:paraId="351B437B" w14:textId="77777777" w:rsidR="007448A9" w:rsidRDefault="00000000">
      <w:pPr>
        <w:jc w:val="both"/>
        <w:rPr>
          <w:i/>
          <w:iCs/>
          <w:sz w:val="24"/>
          <w:szCs w:val="24"/>
        </w:rPr>
      </w:pPr>
      <w:r>
        <w:rPr>
          <w:b/>
          <w:bCs/>
          <w:sz w:val="24"/>
          <w:szCs w:val="24"/>
        </w:rPr>
        <w:t>All</w:t>
      </w:r>
      <w:r>
        <w:rPr>
          <w:i/>
          <w:iCs/>
          <w:sz w:val="24"/>
          <w:szCs w:val="24"/>
        </w:rPr>
        <w:t xml:space="preserve"> responses </w:t>
      </w:r>
      <w:r>
        <w:rPr>
          <w:b/>
          <w:bCs/>
          <w:sz w:val="24"/>
          <w:szCs w:val="24"/>
        </w:rPr>
        <w:t xml:space="preserve">must </w:t>
      </w:r>
      <w:r>
        <w:rPr>
          <w:i/>
          <w:iCs/>
          <w:sz w:val="24"/>
          <w:szCs w:val="24"/>
        </w:rPr>
        <w:t>be written in the booklet(s) provided.</w:t>
      </w:r>
    </w:p>
    <w:p w14:paraId="71F894CE" w14:textId="77777777" w:rsidR="007448A9" w:rsidRDefault="00000000">
      <w:pPr>
        <w:jc w:val="both"/>
        <w:rPr>
          <w:i/>
          <w:iCs/>
          <w:sz w:val="24"/>
          <w:szCs w:val="24"/>
        </w:rPr>
      </w:pPr>
      <w:r>
        <w:rPr>
          <w:i/>
          <w:iCs/>
          <w:sz w:val="24"/>
          <w:szCs w:val="24"/>
        </w:rPr>
        <w:t xml:space="preserve">Start each </w:t>
      </w:r>
      <w:r>
        <w:rPr>
          <w:b/>
          <w:i/>
          <w:iCs/>
          <w:sz w:val="24"/>
          <w:szCs w:val="24"/>
        </w:rPr>
        <w:t>Item</w:t>
      </w:r>
      <w:r>
        <w:rPr>
          <w:i/>
          <w:iCs/>
          <w:sz w:val="24"/>
          <w:szCs w:val="24"/>
        </w:rPr>
        <w:t xml:space="preserve"> on a fresh page.</w:t>
      </w:r>
    </w:p>
    <w:p w14:paraId="68719BD8" w14:textId="77777777" w:rsidR="007448A9" w:rsidRDefault="007448A9">
      <w:pPr>
        <w:jc w:val="both"/>
        <w:rPr>
          <w:i/>
          <w:iCs/>
          <w:sz w:val="24"/>
          <w:szCs w:val="24"/>
        </w:rPr>
      </w:pPr>
    </w:p>
    <w:p w14:paraId="697494CB" w14:textId="77777777" w:rsidR="007448A9" w:rsidRDefault="007448A9">
      <w:pPr>
        <w:ind w:left="810"/>
        <w:jc w:val="both"/>
        <w:rPr>
          <w:iCs/>
          <w:sz w:val="24"/>
          <w:szCs w:val="24"/>
        </w:rPr>
      </w:pPr>
    </w:p>
    <w:p w14:paraId="387D1C18" w14:textId="77777777" w:rsidR="007448A9" w:rsidRDefault="007448A9">
      <w:pPr>
        <w:ind w:left="810"/>
        <w:jc w:val="both"/>
        <w:rPr>
          <w:iCs/>
          <w:sz w:val="24"/>
          <w:szCs w:val="24"/>
        </w:rPr>
      </w:pPr>
    </w:p>
    <w:p w14:paraId="32AB9139" w14:textId="77777777" w:rsidR="007448A9" w:rsidRDefault="007448A9">
      <w:pPr>
        <w:ind w:left="810"/>
        <w:jc w:val="both"/>
        <w:rPr>
          <w:iCs/>
          <w:sz w:val="24"/>
          <w:szCs w:val="24"/>
        </w:rPr>
      </w:pPr>
    </w:p>
    <w:p w14:paraId="7AEEFCA3" w14:textId="77777777" w:rsidR="007448A9" w:rsidRDefault="007448A9">
      <w:pPr>
        <w:ind w:left="810"/>
        <w:jc w:val="both"/>
        <w:rPr>
          <w:iCs/>
          <w:sz w:val="24"/>
          <w:szCs w:val="24"/>
        </w:rPr>
      </w:pPr>
    </w:p>
    <w:p w14:paraId="3D5EFD9D" w14:textId="77777777" w:rsidR="007448A9" w:rsidRDefault="007448A9">
      <w:pPr>
        <w:ind w:left="810"/>
        <w:jc w:val="both"/>
        <w:rPr>
          <w:iCs/>
          <w:sz w:val="24"/>
          <w:szCs w:val="24"/>
        </w:rPr>
      </w:pPr>
    </w:p>
    <w:p w14:paraId="00344861" w14:textId="77777777" w:rsidR="007448A9" w:rsidRDefault="007448A9">
      <w:pPr>
        <w:ind w:left="810"/>
        <w:jc w:val="both"/>
        <w:rPr>
          <w:iCs/>
          <w:sz w:val="24"/>
          <w:szCs w:val="24"/>
        </w:rPr>
      </w:pPr>
    </w:p>
    <w:p w14:paraId="70C96AA1" w14:textId="77777777" w:rsidR="007448A9" w:rsidRDefault="007448A9">
      <w:pPr>
        <w:ind w:left="810"/>
        <w:jc w:val="both"/>
        <w:rPr>
          <w:iCs/>
          <w:sz w:val="24"/>
          <w:szCs w:val="24"/>
        </w:rPr>
      </w:pPr>
    </w:p>
    <w:p w14:paraId="7A0CA7EF" w14:textId="77777777" w:rsidR="007448A9" w:rsidRDefault="007448A9">
      <w:pPr>
        <w:ind w:left="810"/>
        <w:jc w:val="both"/>
        <w:rPr>
          <w:iCs/>
          <w:sz w:val="24"/>
          <w:szCs w:val="24"/>
        </w:rPr>
      </w:pPr>
    </w:p>
    <w:p w14:paraId="52937761" w14:textId="77777777" w:rsidR="007448A9" w:rsidRDefault="007448A9">
      <w:pPr>
        <w:ind w:left="810"/>
        <w:jc w:val="both"/>
        <w:rPr>
          <w:iCs/>
          <w:sz w:val="24"/>
          <w:szCs w:val="24"/>
        </w:rPr>
      </w:pPr>
    </w:p>
    <w:p w14:paraId="7E57B24E" w14:textId="77777777" w:rsidR="007448A9" w:rsidRDefault="007448A9">
      <w:pPr>
        <w:jc w:val="both"/>
        <w:rPr>
          <w:iCs/>
          <w:sz w:val="24"/>
          <w:szCs w:val="24"/>
        </w:rPr>
      </w:pPr>
    </w:p>
    <w:p w14:paraId="05605406" w14:textId="77777777" w:rsidR="007448A9" w:rsidRDefault="007448A9">
      <w:pPr>
        <w:ind w:left="810"/>
        <w:jc w:val="both"/>
        <w:rPr>
          <w:iCs/>
          <w:sz w:val="24"/>
          <w:szCs w:val="24"/>
        </w:rPr>
      </w:pPr>
    </w:p>
    <w:p w14:paraId="5B841D0E" w14:textId="77777777" w:rsidR="007448A9" w:rsidRDefault="007448A9">
      <w:pPr>
        <w:ind w:left="810"/>
        <w:jc w:val="both"/>
        <w:rPr>
          <w:iCs/>
          <w:sz w:val="24"/>
          <w:szCs w:val="24"/>
        </w:rPr>
      </w:pPr>
    </w:p>
    <w:p w14:paraId="765B88BC" w14:textId="77777777" w:rsidR="007448A9" w:rsidRDefault="007448A9">
      <w:pPr>
        <w:ind w:left="810"/>
        <w:jc w:val="both"/>
        <w:rPr>
          <w:iCs/>
          <w:sz w:val="24"/>
          <w:szCs w:val="24"/>
        </w:rPr>
      </w:pPr>
    </w:p>
    <w:p w14:paraId="30998EA8" w14:textId="77777777" w:rsidR="007448A9" w:rsidRDefault="007448A9">
      <w:pPr>
        <w:jc w:val="both"/>
        <w:rPr>
          <w:iCs/>
          <w:sz w:val="24"/>
          <w:szCs w:val="24"/>
        </w:rPr>
      </w:pPr>
    </w:p>
    <w:p w14:paraId="0E028E56" w14:textId="77777777" w:rsidR="007448A9" w:rsidRDefault="007448A9">
      <w:pPr>
        <w:ind w:left="810"/>
        <w:jc w:val="both"/>
        <w:rPr>
          <w:iCs/>
          <w:sz w:val="24"/>
          <w:szCs w:val="24"/>
        </w:rPr>
      </w:pPr>
    </w:p>
    <w:p w14:paraId="131B41C7" w14:textId="77777777" w:rsidR="007448A9" w:rsidRDefault="007448A9">
      <w:pPr>
        <w:jc w:val="both"/>
        <w:rPr>
          <w:iCs/>
          <w:sz w:val="24"/>
          <w:szCs w:val="24"/>
        </w:rPr>
      </w:pPr>
    </w:p>
    <w:p w14:paraId="17B71C2E" w14:textId="77777777" w:rsidR="007448A9" w:rsidRDefault="00000000">
      <w:pPr>
        <w:spacing w:before="120" w:after="120"/>
        <w:jc w:val="center"/>
        <w:rPr>
          <w:b/>
          <w:bCs/>
          <w:sz w:val="24"/>
          <w:szCs w:val="24"/>
        </w:rPr>
      </w:pPr>
      <w:r>
        <w:rPr>
          <w:b/>
          <w:bCs/>
          <w:sz w:val="24"/>
          <w:szCs w:val="24"/>
        </w:rPr>
        <w:lastRenderedPageBreak/>
        <w:t>SECTION A</w:t>
      </w:r>
    </w:p>
    <w:p w14:paraId="66C0BC9E" w14:textId="77777777" w:rsidR="007448A9" w:rsidRDefault="00000000">
      <w:pPr>
        <w:spacing w:before="120" w:after="120"/>
        <w:ind w:right="1660"/>
        <w:jc w:val="both"/>
        <w:rPr>
          <w:sz w:val="24"/>
          <w:szCs w:val="24"/>
        </w:rPr>
      </w:pPr>
      <w:r>
        <w:rPr>
          <w:b/>
          <w:sz w:val="24"/>
          <w:szCs w:val="24"/>
        </w:rPr>
        <w:t>Item 1</w:t>
      </w:r>
      <w:r>
        <w:rPr>
          <w:sz w:val="24"/>
          <w:szCs w:val="24"/>
        </w:rPr>
        <w:t xml:space="preserve">. </w:t>
      </w:r>
    </w:p>
    <w:p w14:paraId="0B10E42D" w14:textId="77777777" w:rsidR="007448A9" w:rsidRDefault="00000000">
      <w:pPr>
        <w:spacing w:before="120" w:after="120"/>
        <w:jc w:val="both"/>
        <w:rPr>
          <w:sz w:val="24"/>
          <w:szCs w:val="24"/>
          <w:lang w:val="en-US"/>
        </w:rPr>
      </w:pPr>
      <w:r>
        <w:rPr>
          <w:sz w:val="24"/>
          <w:szCs w:val="24"/>
          <w:lang w:val="en-US"/>
        </w:rPr>
        <w:t xml:space="preserve"> Kilwa was a staunch Christian community. However, it experienced devastating floods in the last rainy season. A number of people died while others lost property. The community lost faith in Christianity because they saw floods as a God sent catastrophe; they therefore see no reason for worship and trust in God anymore. As such, many of them have resorted to un-godly life styles. Due to the vulnerability and despair of the Christians in Kilwa village, the self-made mediums (false) have taken advantage and have started exploiting them financially and sexually.</w:t>
      </w:r>
    </w:p>
    <w:p w14:paraId="220E3F9B" w14:textId="77777777" w:rsidR="007448A9" w:rsidRDefault="00000000">
      <w:pPr>
        <w:spacing w:before="120" w:after="120"/>
        <w:ind w:right="240"/>
        <w:jc w:val="both"/>
        <w:rPr>
          <w:sz w:val="24"/>
          <w:szCs w:val="24"/>
          <w:lang w:val="en-US"/>
        </w:rPr>
      </w:pPr>
      <w:r>
        <w:rPr>
          <w:sz w:val="24"/>
          <w:szCs w:val="24"/>
          <w:lang w:val="en-US"/>
        </w:rPr>
        <w:t xml:space="preserve">Priests and pastors of the area have tried to counsel the Christian community in vain. They even visit homes and pray for people trying to renew their faith in Christ but in vain. Priests and pastors of recent pleaded with government and non-government organisations like the Red Cross to come to the rescue of Kilwa community. These have sent in food, medicine, clothes, blankets and temporary shelters but still, the people of Kilwa have refused to return to Christ. </w:t>
      </w:r>
    </w:p>
    <w:p w14:paraId="17AAEC10" w14:textId="77777777" w:rsidR="007448A9" w:rsidRDefault="007448A9">
      <w:pPr>
        <w:spacing w:before="120" w:after="120"/>
        <w:ind w:right="240"/>
        <w:jc w:val="both"/>
        <w:rPr>
          <w:sz w:val="24"/>
          <w:szCs w:val="24"/>
          <w:lang w:val="en-US"/>
        </w:rPr>
      </w:pPr>
    </w:p>
    <w:p w14:paraId="132ED19F" w14:textId="77777777" w:rsidR="007448A9" w:rsidRDefault="00000000">
      <w:pPr>
        <w:spacing w:before="120" w:after="120"/>
        <w:jc w:val="both"/>
        <w:rPr>
          <w:sz w:val="24"/>
          <w:szCs w:val="24"/>
        </w:rPr>
      </w:pPr>
      <w:r>
        <w:rPr>
          <w:b/>
          <w:sz w:val="24"/>
          <w:szCs w:val="24"/>
        </w:rPr>
        <w:t>Task</w:t>
      </w:r>
      <w:r>
        <w:rPr>
          <w:sz w:val="24"/>
          <w:szCs w:val="24"/>
        </w:rPr>
        <w:t>:</w:t>
      </w:r>
    </w:p>
    <w:p w14:paraId="062C6FE5" w14:textId="77777777" w:rsidR="007448A9" w:rsidRDefault="00000000">
      <w:pPr>
        <w:spacing w:before="120" w:after="120"/>
        <w:ind w:right="1570"/>
        <w:jc w:val="both"/>
        <w:rPr>
          <w:sz w:val="24"/>
          <w:szCs w:val="24"/>
        </w:rPr>
      </w:pPr>
      <w:r>
        <w:rPr>
          <w:sz w:val="24"/>
          <w:szCs w:val="24"/>
          <w:lang w:val="en-US"/>
        </w:rPr>
        <w:t xml:space="preserve">Basing on the Pentateuch, Psalms 22 and 47 guide Kilwa community and other </w:t>
      </w:r>
      <w:r>
        <w:rPr>
          <w:sz w:val="24"/>
          <w:szCs w:val="24"/>
        </w:rPr>
        <w:t>Ugandans facing similar challenges to remain committed to God.</w:t>
      </w:r>
    </w:p>
    <w:p w14:paraId="71CD6155" w14:textId="77777777" w:rsidR="007448A9" w:rsidRDefault="007448A9">
      <w:pPr>
        <w:spacing w:before="120" w:after="120"/>
        <w:ind w:right="1570"/>
        <w:jc w:val="both"/>
        <w:rPr>
          <w:b/>
          <w:sz w:val="24"/>
          <w:szCs w:val="24"/>
        </w:rPr>
      </w:pPr>
    </w:p>
    <w:p w14:paraId="6F1BDC1B" w14:textId="77777777" w:rsidR="007448A9" w:rsidRDefault="00000000">
      <w:pPr>
        <w:spacing w:before="120" w:after="120"/>
        <w:ind w:right="1570"/>
        <w:jc w:val="both"/>
        <w:rPr>
          <w:sz w:val="24"/>
          <w:szCs w:val="24"/>
        </w:rPr>
      </w:pPr>
      <w:r>
        <w:rPr>
          <w:b/>
          <w:sz w:val="24"/>
          <w:szCs w:val="24"/>
        </w:rPr>
        <w:t xml:space="preserve">Item </w:t>
      </w:r>
      <w:r>
        <w:rPr>
          <w:b/>
          <w:sz w:val="24"/>
          <w:szCs w:val="24"/>
          <w:lang w:val="en-US"/>
        </w:rPr>
        <w:t>2</w:t>
      </w:r>
      <w:r>
        <w:rPr>
          <w:sz w:val="24"/>
          <w:szCs w:val="24"/>
        </w:rPr>
        <w:t>.</w:t>
      </w:r>
    </w:p>
    <w:p w14:paraId="1AD7FD1C" w14:textId="77777777" w:rsidR="007448A9" w:rsidRDefault="00000000">
      <w:pPr>
        <w:pStyle w:val="NormalWeb"/>
        <w:spacing w:before="120" w:beforeAutospacing="0" w:after="120" w:afterAutospacing="0"/>
        <w:jc w:val="both"/>
        <w:rPr>
          <w:rStyle w:val="CommentReference"/>
          <w:sz w:val="24"/>
          <w:szCs w:val="24"/>
          <w:lang w:val="en-US"/>
        </w:rPr>
      </w:pPr>
      <w:r>
        <w:t>Eli served as a priest and judge of Israel during a spiritually difficult period. As the high priest at Shiloh, he held key religious responsibilities. He guided the spiritual life of the nation and mentored Samuel</w:t>
      </w:r>
      <w:r>
        <w:rPr>
          <w:lang w:val="en-US"/>
        </w:rPr>
        <w:t xml:space="preserve">. </w:t>
      </w:r>
      <w:r>
        <w:t>Though he was deeply committed to temple service, he struggled with the failures of his sons, Hophni and Phinehas. Despite receiving prophetic warnings about his sons’ misbehaviors, he failed to discipline them decisively.</w:t>
      </w:r>
      <w:r>
        <w:rPr>
          <w:lang w:val="en-US"/>
        </w:rPr>
        <w:t xml:space="preserve"> </w:t>
      </w:r>
      <w:r>
        <w:t xml:space="preserve">God ultimately judged his household. </w:t>
      </w:r>
    </w:p>
    <w:p w14:paraId="6B15D40A" w14:textId="77777777" w:rsidR="007448A9" w:rsidRDefault="00000000">
      <w:pPr>
        <w:pStyle w:val="NormalWeb"/>
        <w:spacing w:before="120" w:beforeAutospacing="0" w:after="120" w:afterAutospacing="0"/>
        <w:jc w:val="both"/>
        <w:rPr>
          <w:rStyle w:val="CommentReference"/>
          <w:rFonts w:eastAsia="DengXian"/>
          <w:sz w:val="24"/>
          <w:szCs w:val="24"/>
          <w:lang w:val="en-US"/>
        </w:rPr>
      </w:pPr>
      <w:r>
        <w:rPr>
          <w:rStyle w:val="CommentReference"/>
          <w:rFonts w:eastAsia="DengXian"/>
          <w:sz w:val="24"/>
          <w:szCs w:val="24"/>
          <w:lang w:val="en-US"/>
        </w:rPr>
        <w:t>On the contrary, Samuel served and excelled as a model religious and political leader. He anointed the first two political leaders of Israel, one of whom, King David, turned out to be a model King.</w:t>
      </w:r>
    </w:p>
    <w:p w14:paraId="3F747EAA" w14:textId="77777777" w:rsidR="007448A9" w:rsidRDefault="00000000">
      <w:pPr>
        <w:pStyle w:val="NormalWeb"/>
        <w:spacing w:before="120" w:beforeAutospacing="0" w:after="120" w:afterAutospacing="0"/>
        <w:jc w:val="both"/>
        <w:rPr>
          <w:rStyle w:val="CommentReference"/>
          <w:rFonts w:eastAsia="DengXian"/>
          <w:sz w:val="24"/>
          <w:szCs w:val="24"/>
          <w:lang w:val="en-US"/>
        </w:rPr>
      </w:pPr>
      <w:r>
        <w:rPr>
          <w:rStyle w:val="CommentReference"/>
          <w:rFonts w:eastAsia="DengXian"/>
          <w:sz w:val="24"/>
          <w:szCs w:val="24"/>
          <w:lang w:val="en-US"/>
        </w:rPr>
        <w:t xml:space="preserve">In the world today, a number of religious and political leaders fail to live and lead people on the paths of righteousness. They ignore Christian teachings and hardly follow Christian moral conduct. </w:t>
      </w:r>
    </w:p>
    <w:p w14:paraId="732C237C" w14:textId="77777777" w:rsidR="007448A9" w:rsidRDefault="00000000">
      <w:pPr>
        <w:pStyle w:val="NormalWeb"/>
        <w:spacing w:before="120" w:beforeAutospacing="0" w:after="120" w:afterAutospacing="0"/>
        <w:jc w:val="both"/>
      </w:pPr>
      <w:r>
        <w:rPr>
          <w:b/>
        </w:rPr>
        <w:t>Task</w:t>
      </w:r>
      <w:r>
        <w:t>:</w:t>
      </w:r>
    </w:p>
    <w:p w14:paraId="7F5A432E" w14:textId="77777777" w:rsidR="007448A9" w:rsidRDefault="00000000">
      <w:pPr>
        <w:tabs>
          <w:tab w:val="right" w:pos="9070"/>
        </w:tabs>
        <w:spacing w:before="120" w:after="120"/>
        <w:jc w:val="both"/>
        <w:rPr>
          <w:rStyle w:val="Strong"/>
          <w:sz w:val="24"/>
          <w:szCs w:val="24"/>
        </w:rPr>
      </w:pPr>
      <w:r>
        <w:rPr>
          <w:sz w:val="24"/>
          <w:szCs w:val="24"/>
          <w:lang w:val="en-US"/>
        </w:rPr>
        <w:t xml:space="preserve">Basing on the above scenario, analyse </w:t>
      </w:r>
      <w:r>
        <w:rPr>
          <w:sz w:val="24"/>
          <w:szCs w:val="24"/>
        </w:rPr>
        <w:t>leadership in ancient Israel and propose a  leadership code for leaders in the modern society.</w:t>
      </w:r>
    </w:p>
    <w:p w14:paraId="44D034B8" w14:textId="77777777" w:rsidR="007448A9" w:rsidRDefault="00000000">
      <w:pPr>
        <w:pStyle w:val="NormalWeb"/>
        <w:spacing w:before="120" w:beforeAutospacing="0" w:after="120" w:afterAutospacing="0"/>
        <w:jc w:val="both"/>
        <w:rPr>
          <w:rStyle w:val="Strong"/>
        </w:rPr>
      </w:pPr>
      <w:r>
        <w:rPr>
          <w:rStyle w:val="Strong"/>
        </w:rPr>
        <w:t xml:space="preserve">Item </w:t>
      </w:r>
      <w:r>
        <w:rPr>
          <w:rStyle w:val="Strong"/>
          <w:lang w:val="en-US"/>
        </w:rPr>
        <w:t>3</w:t>
      </w:r>
      <w:r>
        <w:rPr>
          <w:rStyle w:val="Strong"/>
        </w:rPr>
        <w:t xml:space="preserve">. </w:t>
      </w:r>
    </w:p>
    <w:p w14:paraId="02835E2D" w14:textId="77777777" w:rsidR="007448A9" w:rsidRDefault="00000000">
      <w:pPr>
        <w:pStyle w:val="NormalWeb"/>
        <w:spacing w:before="120" w:beforeAutospacing="0" w:after="120" w:afterAutospacing="0"/>
        <w:jc w:val="both"/>
      </w:pPr>
      <w:r>
        <w:lastRenderedPageBreak/>
        <w:t xml:space="preserve">In Bekemoni, a remote village of Eastern Uganda, a young missionary named Daniel felt a call to spread the gospel in his village. Armed with a Bible, a solar-powered radio, and a strong sense of mission, Daniel walked on rugged terrain to spread Christianity. The villagers followed African ancestral traditions and were suspicious of strangers. Some elders viewed Daniel’s message as a threat to their traditions. For weeks, no one attended his open-air teachings. Some threw stones to scare him off. Others whispered curses as he passed. </w:t>
      </w:r>
    </w:p>
    <w:p w14:paraId="04C083F9" w14:textId="77777777" w:rsidR="007448A9" w:rsidRDefault="00000000">
      <w:pPr>
        <w:pStyle w:val="NormalWeb"/>
        <w:spacing w:before="120" w:beforeAutospacing="0" w:after="120" w:afterAutospacing="0"/>
        <w:jc w:val="both"/>
        <w:rPr>
          <w:lang w:val="en-US"/>
        </w:rPr>
      </w:pPr>
      <w:r>
        <w:t xml:space="preserve">During that time, Daniel sometimes visited homesteads and helped farmers in their gardens, learning their customs and sitting silently at community gatherings. One elderly woman, having watched his persistence, invited him for tea. Daniel engaged in a quiet conversation that opened the door to the first Bible study. In the home was a sick child, whom Daniel treated using a local herb, winning him some trust with the villagers. A local youth who loved music found friendship with Daniel over shared songs and eventually became his translator and ally. Months later, the village boomed with joyful singing. A small fellowship formed under a tree near the river. They called it </w:t>
      </w:r>
      <w:r>
        <w:rPr>
          <w:rStyle w:val="Strong"/>
        </w:rPr>
        <w:t>“The Tree of Hope”</w:t>
      </w:r>
      <w:r>
        <w:t xml:space="preserve"> and the river was renamed “River Jordan.” </w:t>
      </w:r>
      <w:r>
        <w:rPr>
          <w:lang w:val="en-US"/>
        </w:rPr>
        <w:t xml:space="preserve"> Ben one of the community members once said that Daniel’s works are comparable to Jesus ministry. This angered some members and accused him of blasphemy.</w:t>
      </w:r>
    </w:p>
    <w:p w14:paraId="68938D99" w14:textId="77777777" w:rsidR="007448A9" w:rsidRDefault="00000000">
      <w:pPr>
        <w:pStyle w:val="NormalWeb"/>
        <w:spacing w:before="120" w:beforeAutospacing="0" w:after="120" w:afterAutospacing="0"/>
        <w:jc w:val="both"/>
      </w:pPr>
      <w:r>
        <w:t xml:space="preserve">Daniel’s story mirrors moments from the life of Jesus, especially His ministry. </w:t>
      </w:r>
      <w:r>
        <w:rPr>
          <w:lang w:val="en-US"/>
        </w:rPr>
        <w:t xml:space="preserve"> </w:t>
      </w:r>
      <w:r>
        <w:t xml:space="preserve">Daniel’s initial rejection by the villagers reflects Jesus’ experience in the Gospels according to </w:t>
      </w:r>
      <w:r>
        <w:rPr>
          <w:rStyle w:val="Strong"/>
          <w:rFonts w:eastAsia="DengXian Light"/>
        </w:rPr>
        <w:t xml:space="preserve">Mark and John, </w:t>
      </w:r>
      <w:r>
        <w:t xml:space="preserve">where Jesus was rejected. </w:t>
      </w:r>
    </w:p>
    <w:p w14:paraId="7FAC0282" w14:textId="77777777" w:rsidR="007448A9" w:rsidRDefault="00000000">
      <w:pPr>
        <w:pStyle w:val="NormalWeb"/>
        <w:spacing w:before="120" w:beforeAutospacing="0" w:after="120" w:afterAutospacing="0"/>
        <w:jc w:val="both"/>
      </w:pPr>
      <w:r>
        <w:rPr>
          <w:b/>
        </w:rPr>
        <w:t>Task</w:t>
      </w:r>
      <w:r>
        <w:t>:</w:t>
      </w:r>
    </w:p>
    <w:p w14:paraId="04E92147" w14:textId="77777777" w:rsidR="007448A9" w:rsidRDefault="00000000">
      <w:pPr>
        <w:spacing w:before="120" w:after="120"/>
        <w:ind w:right="1570"/>
        <w:jc w:val="both"/>
        <w:rPr>
          <w:sz w:val="24"/>
          <w:szCs w:val="24"/>
        </w:rPr>
      </w:pPr>
      <w:r>
        <w:rPr>
          <w:sz w:val="24"/>
          <w:szCs w:val="24"/>
        </w:rPr>
        <w:t xml:space="preserve">With reference to the gospels according to Mark and John, analyse the view that the challenges faced by preachers like Daniel in the scenario are not a new development and can be overcome. </w:t>
      </w:r>
    </w:p>
    <w:p w14:paraId="7EAE5191" w14:textId="77777777" w:rsidR="007448A9" w:rsidRDefault="007448A9">
      <w:pPr>
        <w:tabs>
          <w:tab w:val="left" w:pos="709"/>
          <w:tab w:val="right" w:pos="9070"/>
        </w:tabs>
        <w:spacing w:before="120" w:after="120"/>
        <w:jc w:val="both"/>
        <w:rPr>
          <w:b/>
          <w:bCs/>
          <w:sz w:val="24"/>
          <w:szCs w:val="24"/>
        </w:rPr>
      </w:pPr>
    </w:p>
    <w:p w14:paraId="007C3166" w14:textId="77777777" w:rsidR="007448A9" w:rsidRDefault="00000000">
      <w:pPr>
        <w:tabs>
          <w:tab w:val="left" w:pos="709"/>
          <w:tab w:val="right" w:pos="9070"/>
        </w:tabs>
        <w:spacing w:before="120" w:after="120"/>
        <w:jc w:val="center"/>
        <w:rPr>
          <w:b/>
          <w:bCs/>
          <w:sz w:val="24"/>
          <w:szCs w:val="24"/>
        </w:rPr>
      </w:pPr>
      <w:r>
        <w:rPr>
          <w:b/>
          <w:bCs/>
          <w:sz w:val="24"/>
          <w:szCs w:val="24"/>
        </w:rPr>
        <w:t>SECTION B</w:t>
      </w:r>
    </w:p>
    <w:p w14:paraId="377FC423" w14:textId="77777777" w:rsidR="007448A9" w:rsidRDefault="00000000">
      <w:pPr>
        <w:tabs>
          <w:tab w:val="left" w:pos="709"/>
          <w:tab w:val="right" w:pos="9070"/>
        </w:tabs>
        <w:spacing w:before="120" w:after="120"/>
        <w:ind w:left="706" w:hanging="706"/>
        <w:jc w:val="center"/>
        <w:rPr>
          <w:b/>
          <w:bCs/>
          <w:sz w:val="24"/>
          <w:szCs w:val="24"/>
        </w:rPr>
      </w:pPr>
      <w:r>
        <w:rPr>
          <w:b/>
          <w:bCs/>
          <w:sz w:val="24"/>
          <w:szCs w:val="24"/>
        </w:rPr>
        <w:t>PART 1</w:t>
      </w:r>
    </w:p>
    <w:p w14:paraId="3B944164" w14:textId="77777777" w:rsidR="007448A9" w:rsidRDefault="00000000">
      <w:pPr>
        <w:tabs>
          <w:tab w:val="left" w:pos="709"/>
          <w:tab w:val="right" w:pos="9070"/>
        </w:tabs>
        <w:spacing w:before="120" w:after="120"/>
        <w:ind w:left="706" w:hanging="706"/>
        <w:jc w:val="center"/>
        <w:rPr>
          <w:b/>
          <w:bCs/>
          <w:sz w:val="24"/>
          <w:szCs w:val="24"/>
        </w:rPr>
      </w:pPr>
      <w:r>
        <w:rPr>
          <w:b/>
          <w:bCs/>
          <w:sz w:val="24"/>
          <w:szCs w:val="24"/>
        </w:rPr>
        <w:t>Either</w:t>
      </w:r>
    </w:p>
    <w:p w14:paraId="419D73FE" w14:textId="77777777" w:rsidR="007448A9" w:rsidRDefault="00000000">
      <w:pPr>
        <w:tabs>
          <w:tab w:val="left" w:pos="709"/>
          <w:tab w:val="right" w:pos="9070"/>
        </w:tabs>
        <w:spacing w:before="120" w:after="120"/>
        <w:ind w:left="709" w:hanging="709"/>
        <w:jc w:val="both"/>
        <w:rPr>
          <w:sz w:val="24"/>
          <w:szCs w:val="24"/>
        </w:rPr>
      </w:pPr>
      <w:r>
        <w:rPr>
          <w:b/>
          <w:sz w:val="24"/>
          <w:szCs w:val="24"/>
        </w:rPr>
        <w:t xml:space="preserve">Item </w:t>
      </w:r>
      <w:r>
        <w:rPr>
          <w:b/>
          <w:sz w:val="24"/>
          <w:szCs w:val="24"/>
          <w:lang w:val="en-US"/>
        </w:rPr>
        <w:t>4</w:t>
      </w:r>
      <w:r>
        <w:rPr>
          <w:sz w:val="24"/>
          <w:szCs w:val="24"/>
        </w:rPr>
        <w:t>.</w:t>
      </w:r>
    </w:p>
    <w:p w14:paraId="5077A8DF" w14:textId="77777777" w:rsidR="007448A9" w:rsidRDefault="00000000">
      <w:pPr>
        <w:spacing w:before="120" w:after="120"/>
        <w:jc w:val="both"/>
        <w:rPr>
          <w:rFonts w:eastAsia="Times New Roman"/>
          <w:sz w:val="24"/>
          <w:szCs w:val="24"/>
        </w:rPr>
      </w:pPr>
      <w:r>
        <w:rPr>
          <w:rFonts w:eastAsia="Times New Roman"/>
          <w:sz w:val="24"/>
          <w:szCs w:val="24"/>
        </w:rPr>
        <w:t>Lackey’s story is one of ambition, struggle, and personal transformation. After graduating from Makerere University in Uganda, she set out for Canada with high hopes of finding a well-paying job and building a better life. Her journey was driven by economic hardship and the desire to make her education count. Before leaving, her father gifted her a piece of fertile land with a river flowing through it, a symbol of pride and a reward for her academic achievement. However, life abroad did not unfold as she had imagined.</w:t>
      </w:r>
    </w:p>
    <w:p w14:paraId="1996456F" w14:textId="77777777" w:rsidR="007448A9" w:rsidRDefault="00000000">
      <w:pPr>
        <w:spacing w:before="120" w:after="120"/>
        <w:jc w:val="both"/>
        <w:rPr>
          <w:rFonts w:eastAsia="Times New Roman"/>
          <w:sz w:val="24"/>
          <w:szCs w:val="24"/>
        </w:rPr>
      </w:pPr>
      <w:r>
        <w:rPr>
          <w:rFonts w:eastAsia="Times New Roman"/>
          <w:sz w:val="24"/>
          <w:szCs w:val="24"/>
        </w:rPr>
        <w:t xml:space="preserve">In Canada, Lackey faced unexpected challenges. The pressure to survive in a foreign land led her to make lifestyle changes that were unfamiliar to her upbringing. She was drawn into a same-sex relationship, not out of love, but as a means of earning a living. Over time, this lifestyle became part of her identity. When she returned to Uganda, she had little to show for her time abroad. Her parents, especially her father, hoped she would settle down, marry a man, and start a family. But Lackey, now shaped by different experiences and values, declined their plea. </w:t>
      </w:r>
    </w:p>
    <w:p w14:paraId="34F285AC" w14:textId="77777777" w:rsidR="007448A9" w:rsidRDefault="00000000">
      <w:pPr>
        <w:spacing w:before="120" w:after="120"/>
        <w:jc w:val="both"/>
        <w:rPr>
          <w:sz w:val="24"/>
          <w:szCs w:val="24"/>
        </w:rPr>
      </w:pPr>
      <w:r>
        <w:rPr>
          <w:sz w:val="24"/>
          <w:szCs w:val="24"/>
        </w:rPr>
        <w:lastRenderedPageBreak/>
        <w:t xml:space="preserve">Lackey’s experience highlights the personal and cultural differences between modern life choices and Traditional African values that require solutions to young people that face similar struggles about life decisions.  </w:t>
      </w:r>
    </w:p>
    <w:p w14:paraId="56FEE2DC" w14:textId="77777777" w:rsidR="007448A9" w:rsidRDefault="00000000">
      <w:pPr>
        <w:spacing w:before="120" w:after="120"/>
        <w:jc w:val="both"/>
        <w:rPr>
          <w:sz w:val="24"/>
          <w:szCs w:val="24"/>
        </w:rPr>
      </w:pPr>
      <w:r>
        <w:rPr>
          <w:sz w:val="24"/>
          <w:szCs w:val="24"/>
        </w:rPr>
        <w:t>There exist various Christian teachings and traditional African values that Lackey ought to reflect upon for a fulfilling marital life that is contrary to her contemporary lifestyle.</w:t>
      </w:r>
    </w:p>
    <w:p w14:paraId="0B5207CA" w14:textId="77777777" w:rsidR="007448A9" w:rsidRDefault="007448A9">
      <w:pPr>
        <w:spacing w:before="120" w:after="120"/>
        <w:jc w:val="both"/>
        <w:rPr>
          <w:sz w:val="24"/>
          <w:szCs w:val="24"/>
        </w:rPr>
      </w:pPr>
    </w:p>
    <w:p w14:paraId="65017924" w14:textId="77777777" w:rsidR="007448A9" w:rsidRDefault="00000000">
      <w:pPr>
        <w:spacing w:before="120" w:after="120"/>
        <w:jc w:val="both"/>
        <w:rPr>
          <w:sz w:val="24"/>
          <w:szCs w:val="24"/>
        </w:rPr>
      </w:pPr>
      <w:r>
        <w:rPr>
          <w:b/>
          <w:sz w:val="24"/>
          <w:szCs w:val="24"/>
        </w:rPr>
        <w:t>Task</w:t>
      </w:r>
      <w:r>
        <w:rPr>
          <w:sz w:val="24"/>
          <w:szCs w:val="24"/>
        </w:rPr>
        <w:t>:</w:t>
      </w:r>
    </w:p>
    <w:p w14:paraId="04915317" w14:textId="77777777" w:rsidR="007448A9" w:rsidRDefault="00000000">
      <w:pPr>
        <w:spacing w:before="120" w:after="120"/>
        <w:jc w:val="both"/>
        <w:rPr>
          <w:sz w:val="24"/>
          <w:szCs w:val="24"/>
        </w:rPr>
      </w:pPr>
      <w:r>
        <w:rPr>
          <w:sz w:val="24"/>
          <w:szCs w:val="24"/>
        </w:rPr>
        <w:t xml:space="preserve">Examine ways in which the redemptive approaches presented in the scenario can help Lackey to address her struggles. </w:t>
      </w:r>
    </w:p>
    <w:p w14:paraId="562D5A3E" w14:textId="77777777" w:rsidR="007448A9" w:rsidRDefault="007448A9">
      <w:pPr>
        <w:spacing w:before="120" w:after="120"/>
        <w:ind w:right="1570"/>
        <w:jc w:val="center"/>
        <w:rPr>
          <w:sz w:val="24"/>
          <w:szCs w:val="24"/>
        </w:rPr>
      </w:pPr>
    </w:p>
    <w:p w14:paraId="24EBE1E7" w14:textId="77777777" w:rsidR="007448A9" w:rsidRDefault="007448A9">
      <w:pPr>
        <w:pStyle w:val="NormalWeb"/>
        <w:spacing w:before="120" w:beforeAutospacing="0" w:after="120" w:afterAutospacing="0"/>
        <w:jc w:val="both"/>
      </w:pPr>
    </w:p>
    <w:p w14:paraId="08462B8B" w14:textId="77777777" w:rsidR="007448A9" w:rsidRDefault="007448A9">
      <w:pPr>
        <w:pStyle w:val="NormalWeb"/>
        <w:spacing w:before="120" w:beforeAutospacing="0" w:after="120" w:afterAutospacing="0"/>
        <w:jc w:val="both"/>
      </w:pPr>
    </w:p>
    <w:p w14:paraId="0701380F" w14:textId="77777777" w:rsidR="007448A9" w:rsidRDefault="007448A9">
      <w:pPr>
        <w:pStyle w:val="NormalWeb"/>
        <w:spacing w:before="120" w:beforeAutospacing="0" w:after="120" w:afterAutospacing="0"/>
        <w:jc w:val="both"/>
      </w:pPr>
    </w:p>
    <w:p w14:paraId="54D052A4" w14:textId="77777777" w:rsidR="007448A9" w:rsidRDefault="00000000">
      <w:pPr>
        <w:jc w:val="both"/>
        <w:rPr>
          <w:b/>
          <w:bCs/>
          <w:sz w:val="24"/>
          <w:szCs w:val="24"/>
        </w:rPr>
      </w:pPr>
      <w:r>
        <w:rPr>
          <w:b/>
          <w:bCs/>
          <w:sz w:val="24"/>
          <w:szCs w:val="24"/>
        </w:rPr>
        <w:t xml:space="preserve">Item 5. </w:t>
      </w:r>
    </w:p>
    <w:p w14:paraId="56FF4A73" w14:textId="77777777" w:rsidR="007448A9" w:rsidRDefault="007448A9">
      <w:pPr>
        <w:jc w:val="both"/>
        <w:rPr>
          <w:sz w:val="24"/>
          <w:szCs w:val="24"/>
        </w:rPr>
      </w:pPr>
    </w:p>
    <w:p w14:paraId="1AD7F4B2" w14:textId="77777777" w:rsidR="007448A9" w:rsidRDefault="00000000">
      <w:pPr>
        <w:jc w:val="both"/>
        <w:rPr>
          <w:sz w:val="24"/>
          <w:szCs w:val="24"/>
        </w:rPr>
      </w:pPr>
      <w:r>
        <w:rPr>
          <w:sz w:val="24"/>
          <w:szCs w:val="24"/>
        </w:rPr>
        <w:t>In the quiet outskirts of Kampala lived James and Ruth, a devoted couple with four lively children, two boys and two girls. Having grown up in rural villages, James and Ruth remembered long days of farming, feeding animals, and walking through mud. Though they respected their backgrounds, they believed the future lay in formal education, not farm work.</w:t>
      </w:r>
    </w:p>
    <w:p w14:paraId="69D31F1D" w14:textId="77777777" w:rsidR="007448A9" w:rsidRDefault="00000000">
      <w:pPr>
        <w:jc w:val="both"/>
        <w:rPr>
          <w:sz w:val="24"/>
          <w:szCs w:val="24"/>
        </w:rPr>
      </w:pPr>
      <w:r>
        <w:rPr>
          <w:sz w:val="24"/>
          <w:szCs w:val="24"/>
        </w:rPr>
        <w:t>Determined to give their children a better life, they focused on education. “Don’t touch that chicken, Anna,” Ruth would say. “Go finish your homework.” James often reminded the boys, “You will be engineers or doctors, not farmers.” They even hired personnel to manage their garden and animals so the children could focus on school. The children spoke fluent English and quoted famous scientists, but did not know the difference between cassava and yams.</w:t>
      </w:r>
    </w:p>
    <w:p w14:paraId="635D7C31" w14:textId="77777777" w:rsidR="007448A9" w:rsidRDefault="00000000">
      <w:pPr>
        <w:jc w:val="both"/>
        <w:rPr>
          <w:sz w:val="24"/>
          <w:szCs w:val="24"/>
        </w:rPr>
      </w:pPr>
      <w:r>
        <w:rPr>
          <w:sz w:val="24"/>
          <w:szCs w:val="24"/>
        </w:rPr>
        <w:t>Many times, the family visited Ruth’s father in the village. He welcomed them with fresh food from his garden. Unfortunately, Ruth and James died before the children could complete their education cycle to get white-collar jobs as the parents had planned. The children moved to the grand parents who took care of them, enrolled them in new but moderate standard schools to continue with their education. The grandparents survived on farming and ably looked after their grandchildren. They engaged them in farm work and preparation of farm supplies.  However, the children were used to high end life styles and failed to adapt to the moderate lifestyles of the grandparents. This created a sense of frustration which saw them resort to bad peer groups. John turned 19 and Sarah 18.</w:t>
      </w:r>
    </w:p>
    <w:p w14:paraId="147249C8" w14:textId="77777777" w:rsidR="007448A9" w:rsidRDefault="00000000">
      <w:pPr>
        <w:jc w:val="both"/>
        <w:rPr>
          <w:sz w:val="24"/>
          <w:szCs w:val="24"/>
        </w:rPr>
      </w:pPr>
      <w:r>
        <w:rPr>
          <w:sz w:val="24"/>
          <w:szCs w:val="24"/>
        </w:rPr>
        <w:t xml:space="preserve">One morning, the grand parents told John and Sarah to help in the garden and organise farm products including Matooke and eggs for sell to the traders who were coming that afternoon. Sarah and the brother felt that it was too much work for them and the money from farm produce was not coming in quick enough. They chose to ran away from their grandparents and look for better ways of making money in Kampala city where there was electricity and modern life. </w:t>
      </w:r>
    </w:p>
    <w:p w14:paraId="7F85394C" w14:textId="77777777" w:rsidR="007448A9" w:rsidRDefault="00000000">
      <w:pPr>
        <w:jc w:val="both"/>
        <w:rPr>
          <w:sz w:val="24"/>
          <w:szCs w:val="24"/>
        </w:rPr>
      </w:pPr>
      <w:r>
        <w:rPr>
          <w:sz w:val="24"/>
          <w:szCs w:val="24"/>
        </w:rPr>
        <w:lastRenderedPageBreak/>
        <w:t>However, things did not work well for them; they got minor employments, helping riding Bodaboda and making Chapatis around the slum in Kiv</w:t>
      </w:r>
      <w:r>
        <w:rPr>
          <w:sz w:val="24"/>
          <w:szCs w:val="24"/>
          <w:lang w:val="en-US"/>
        </w:rPr>
        <w:t>u</w:t>
      </w:r>
      <w:r>
        <w:rPr>
          <w:sz w:val="24"/>
          <w:szCs w:val="24"/>
        </w:rPr>
        <w:t>l</w:t>
      </w:r>
      <w:r>
        <w:rPr>
          <w:sz w:val="24"/>
          <w:szCs w:val="24"/>
          <w:lang w:val="en-US"/>
        </w:rPr>
        <w:t>i</w:t>
      </w:r>
      <w:r>
        <w:rPr>
          <w:sz w:val="24"/>
          <w:szCs w:val="24"/>
        </w:rPr>
        <w:t>.  To date, James visits betting houses and sometimes gets little monies that entice him to keep going back. However, he cannot make a decent living. A bodaboda friend gave him an idea of getting his own motorbike but James lacks capital. He is contemplating going back to Kadyeeba village to convince his grandparents sell part of their land and give him money to buy a Bodaboda and set up a food kiosk for his sister Sarah.</w:t>
      </w:r>
    </w:p>
    <w:p w14:paraId="34F408EE" w14:textId="77777777" w:rsidR="007448A9" w:rsidRDefault="007448A9">
      <w:pPr>
        <w:jc w:val="both"/>
        <w:rPr>
          <w:b/>
          <w:sz w:val="24"/>
          <w:szCs w:val="24"/>
        </w:rPr>
      </w:pPr>
    </w:p>
    <w:p w14:paraId="110750BB" w14:textId="77777777" w:rsidR="007448A9" w:rsidRDefault="00000000">
      <w:pPr>
        <w:jc w:val="both"/>
        <w:rPr>
          <w:b/>
          <w:sz w:val="24"/>
          <w:szCs w:val="24"/>
        </w:rPr>
      </w:pPr>
      <w:r>
        <w:rPr>
          <w:b/>
          <w:sz w:val="24"/>
          <w:szCs w:val="24"/>
        </w:rPr>
        <w:t>Task</w:t>
      </w:r>
    </w:p>
    <w:p w14:paraId="60B0C73C" w14:textId="77777777" w:rsidR="007448A9" w:rsidRDefault="00000000">
      <w:pPr>
        <w:pStyle w:val="NormalWeb"/>
        <w:spacing w:before="120" w:beforeAutospacing="0" w:after="120" w:afterAutospacing="0"/>
        <w:jc w:val="both"/>
      </w:pPr>
      <w:r>
        <w:t xml:space="preserve">Examine the </w:t>
      </w:r>
      <w:r>
        <w:rPr>
          <w:lang w:val="en-US"/>
        </w:rPr>
        <w:t xml:space="preserve">Christian </w:t>
      </w:r>
      <w:r>
        <w:t xml:space="preserve">and Traditional African perspectives vital </w:t>
      </w:r>
      <w:r>
        <w:rPr>
          <w:lang w:val="en-US"/>
        </w:rPr>
        <w:t xml:space="preserve">to bridge the gaps in </w:t>
      </w:r>
      <w:r>
        <w:t xml:space="preserve">child upbringing </w:t>
      </w:r>
      <w:r>
        <w:rPr>
          <w:rStyle w:val="CommentReference"/>
          <w:rFonts w:eastAsia="DengXian"/>
          <w:sz w:val="24"/>
          <w:szCs w:val="24"/>
          <w:lang w:val="en-US"/>
        </w:rPr>
        <w:t xml:space="preserve">presented </w:t>
      </w:r>
      <w:r>
        <w:t>in the scenario</w:t>
      </w:r>
    </w:p>
    <w:p w14:paraId="78D83690" w14:textId="77777777" w:rsidR="007448A9" w:rsidRDefault="00000000">
      <w:pPr>
        <w:tabs>
          <w:tab w:val="center" w:pos="5175"/>
          <w:tab w:val="left" w:pos="6085"/>
        </w:tabs>
        <w:spacing w:before="120" w:after="120"/>
        <w:jc w:val="center"/>
        <w:rPr>
          <w:b/>
          <w:sz w:val="24"/>
          <w:szCs w:val="24"/>
        </w:rPr>
      </w:pPr>
      <w:r>
        <w:rPr>
          <w:b/>
          <w:sz w:val="24"/>
          <w:szCs w:val="24"/>
        </w:rPr>
        <w:t>PART 11</w:t>
      </w:r>
    </w:p>
    <w:p w14:paraId="19B2367D" w14:textId="77777777" w:rsidR="007448A9" w:rsidRDefault="00000000">
      <w:pPr>
        <w:spacing w:before="120" w:after="120"/>
        <w:jc w:val="center"/>
        <w:rPr>
          <w:b/>
          <w:bCs/>
          <w:sz w:val="24"/>
          <w:szCs w:val="24"/>
        </w:rPr>
      </w:pPr>
      <w:r>
        <w:rPr>
          <w:b/>
          <w:bCs/>
          <w:sz w:val="24"/>
          <w:szCs w:val="24"/>
        </w:rPr>
        <w:t>Either</w:t>
      </w:r>
    </w:p>
    <w:p w14:paraId="64E11CC5" w14:textId="77777777" w:rsidR="007448A9" w:rsidRDefault="007448A9">
      <w:pPr>
        <w:spacing w:before="120" w:after="120"/>
        <w:jc w:val="both"/>
        <w:rPr>
          <w:sz w:val="24"/>
          <w:szCs w:val="24"/>
        </w:rPr>
      </w:pPr>
    </w:p>
    <w:p w14:paraId="2B1996B9" w14:textId="77777777" w:rsidR="007448A9" w:rsidRDefault="00000000">
      <w:pPr>
        <w:spacing w:before="120" w:after="120"/>
        <w:jc w:val="both"/>
        <w:rPr>
          <w:rFonts w:eastAsia="Times New Roman"/>
          <w:sz w:val="24"/>
          <w:szCs w:val="24"/>
        </w:rPr>
      </w:pPr>
      <w:r>
        <w:rPr>
          <w:rFonts w:eastAsia="Times New Roman"/>
          <w:sz w:val="24"/>
          <w:szCs w:val="24"/>
        </w:rPr>
        <w:t>The nation of Kivuli has descended into civil disobedience/strife, driven by entrenched political corruption, favouritism, tribalism, employment is based on technical know who other than merit and qualification. Young qualified people have resort</w:t>
      </w:r>
      <w:r>
        <w:rPr>
          <w:rFonts w:eastAsia="Times New Roman"/>
          <w:sz w:val="24"/>
          <w:szCs w:val="24"/>
          <w:lang w:val="en-US"/>
        </w:rPr>
        <w:t>ed</w:t>
      </w:r>
      <w:r>
        <w:rPr>
          <w:rFonts w:eastAsia="Times New Roman"/>
          <w:sz w:val="24"/>
          <w:szCs w:val="24"/>
        </w:rPr>
        <w:t xml:space="preserve"> to flocking to Saudi Arabia to be employed as house girls, drivers and guards.</w:t>
      </w:r>
    </w:p>
    <w:p w14:paraId="0FB7F2EE" w14:textId="77777777" w:rsidR="007448A9" w:rsidRDefault="00000000">
      <w:pPr>
        <w:spacing w:before="120" w:after="120"/>
        <w:jc w:val="both"/>
        <w:rPr>
          <w:rFonts w:eastAsia="Times New Roman"/>
          <w:strike/>
          <w:sz w:val="24"/>
          <w:szCs w:val="24"/>
        </w:rPr>
      </w:pPr>
      <w:r>
        <w:rPr>
          <w:rFonts w:eastAsia="Times New Roman"/>
          <w:sz w:val="24"/>
          <w:szCs w:val="24"/>
        </w:rPr>
        <w:t>This has led to the collapse of government institutions. Land grabbing has been institutionalised and people have been rendered homeless, have no land for cultivation and government wealth is distributed among a certain class of minority. Elections are marred with fraud and cheating, unqualified people are elected into positions of Members of Parliament, ministers and peaceful protests against electoral fraud</w:t>
      </w:r>
      <w:r>
        <w:rPr>
          <w:rFonts w:eastAsia="Times New Roman"/>
          <w:sz w:val="24"/>
          <w:szCs w:val="24"/>
          <w:lang w:val="en-US"/>
        </w:rPr>
        <w:t xml:space="preserve"> and injustices are</w:t>
      </w:r>
      <w:r>
        <w:rPr>
          <w:rFonts w:eastAsia="Times New Roman"/>
          <w:sz w:val="24"/>
          <w:szCs w:val="24"/>
        </w:rPr>
        <w:t xml:space="preserve"> met with violent crackdowns by Government security. The rule of law has disintegrated, judicial systems have been politicized and destroyed, leaving citizens without legal protection.  Civilians have been silenced by government operatives who kidnap whoever speaks and punish them in safe houses. Pressure groups are intimidated and many leaders have flown into exile with their families. </w:t>
      </w:r>
    </w:p>
    <w:p w14:paraId="1EEF3F06" w14:textId="77777777" w:rsidR="007448A9" w:rsidRDefault="00000000">
      <w:pPr>
        <w:spacing w:before="120" w:after="120"/>
        <w:jc w:val="both"/>
        <w:rPr>
          <w:rFonts w:eastAsia="Times New Roman"/>
          <w:sz w:val="24"/>
          <w:szCs w:val="24"/>
        </w:rPr>
      </w:pPr>
      <w:r>
        <w:rPr>
          <w:rFonts w:eastAsia="Times New Roman"/>
          <w:sz w:val="24"/>
          <w:szCs w:val="24"/>
        </w:rPr>
        <w:t>The central government seems to be losing control over everything. Such a situation may spark off violent rebellion among civilians. The impact on civilians is devastating. This has resulted into internal displacements and a refugee crisis. Human rights organi</w:t>
      </w:r>
      <w:r>
        <w:rPr>
          <w:rFonts w:eastAsia="Times New Roman"/>
          <w:sz w:val="24"/>
          <w:szCs w:val="24"/>
          <w:lang w:val="en-US"/>
        </w:rPr>
        <w:t>s</w:t>
      </w:r>
      <w:r>
        <w:rPr>
          <w:rFonts w:eastAsia="Times New Roman"/>
          <w:sz w:val="24"/>
          <w:szCs w:val="24"/>
        </w:rPr>
        <w:t>ations have documented injustices, yet justice remains out of reach. With no functioning legal institutions, perpetrators act with impunity. The crisis demands urgent civic responsibility. Both national and international efforts are needed to restore peace and human dignity in Kivuli.</w:t>
      </w:r>
    </w:p>
    <w:p w14:paraId="5B51833F" w14:textId="77777777" w:rsidR="007448A9" w:rsidRDefault="00000000">
      <w:pPr>
        <w:pStyle w:val="NormalWeb"/>
        <w:spacing w:before="120" w:beforeAutospacing="0" w:after="120" w:afterAutospacing="0"/>
        <w:jc w:val="both"/>
      </w:pPr>
      <w:r>
        <w:rPr>
          <w:b/>
        </w:rPr>
        <w:t>Task</w:t>
      </w:r>
      <w:r>
        <w:t>:</w:t>
      </w:r>
    </w:p>
    <w:p w14:paraId="6124FF52" w14:textId="77777777" w:rsidR="007448A9" w:rsidRDefault="00000000">
      <w:pPr>
        <w:spacing w:before="120" w:after="120"/>
        <w:jc w:val="both"/>
        <w:rPr>
          <w:sz w:val="24"/>
          <w:szCs w:val="24"/>
        </w:rPr>
      </w:pPr>
      <w:r>
        <w:rPr>
          <w:sz w:val="24"/>
          <w:szCs w:val="24"/>
        </w:rPr>
        <w:t>Analy</w:t>
      </w:r>
      <w:r>
        <w:rPr>
          <w:sz w:val="24"/>
          <w:szCs w:val="24"/>
          <w:lang w:val="en-US"/>
        </w:rPr>
        <w:t>s</w:t>
      </w:r>
      <w:r>
        <w:rPr>
          <w:sz w:val="24"/>
          <w:szCs w:val="24"/>
        </w:rPr>
        <w:t>e the Christian teachings and International legal frameworks that can be applied to address the injustices in Kivuli.</w:t>
      </w:r>
    </w:p>
    <w:p w14:paraId="6363DB28" w14:textId="77777777" w:rsidR="007448A9" w:rsidRDefault="007448A9">
      <w:pPr>
        <w:spacing w:before="120" w:after="120"/>
        <w:jc w:val="both"/>
        <w:rPr>
          <w:sz w:val="24"/>
          <w:szCs w:val="24"/>
        </w:rPr>
      </w:pPr>
    </w:p>
    <w:p w14:paraId="08DB7CBB" w14:textId="77777777" w:rsidR="007448A9" w:rsidRDefault="00000000">
      <w:pPr>
        <w:spacing w:before="120" w:after="120"/>
        <w:ind w:right="1570"/>
        <w:jc w:val="center"/>
        <w:rPr>
          <w:b/>
          <w:bCs/>
          <w:sz w:val="24"/>
          <w:szCs w:val="24"/>
          <w:lang w:val="en-US"/>
        </w:rPr>
      </w:pPr>
      <w:r>
        <w:rPr>
          <w:b/>
          <w:bCs/>
          <w:sz w:val="24"/>
          <w:szCs w:val="24"/>
          <w:lang w:val="en-US"/>
        </w:rPr>
        <w:t>OR</w:t>
      </w:r>
    </w:p>
    <w:p w14:paraId="674CB453" w14:textId="77777777" w:rsidR="007448A9" w:rsidRDefault="007448A9">
      <w:pPr>
        <w:spacing w:before="120" w:after="120"/>
        <w:ind w:right="1570"/>
        <w:jc w:val="center"/>
        <w:rPr>
          <w:b/>
          <w:bCs/>
          <w:sz w:val="24"/>
          <w:szCs w:val="24"/>
          <w:lang w:val="en-US"/>
        </w:rPr>
      </w:pPr>
    </w:p>
    <w:p w14:paraId="04AEBC4E" w14:textId="77777777" w:rsidR="007448A9" w:rsidRDefault="00000000">
      <w:pPr>
        <w:spacing w:before="120" w:after="120"/>
        <w:ind w:right="1570"/>
        <w:jc w:val="both"/>
        <w:rPr>
          <w:b/>
          <w:sz w:val="24"/>
          <w:szCs w:val="24"/>
          <w:lang w:val="en-US"/>
        </w:rPr>
      </w:pPr>
      <w:r>
        <w:rPr>
          <w:b/>
          <w:sz w:val="24"/>
          <w:szCs w:val="24"/>
          <w:lang w:val="en-US"/>
        </w:rPr>
        <w:lastRenderedPageBreak/>
        <w:t>ITEM 7:</w:t>
      </w:r>
    </w:p>
    <w:p w14:paraId="3E7AC23F" w14:textId="77777777" w:rsidR="007448A9" w:rsidRDefault="00000000">
      <w:pPr>
        <w:spacing w:before="120" w:after="120"/>
        <w:ind w:right="1570"/>
        <w:jc w:val="both"/>
        <w:rPr>
          <w:bCs/>
          <w:sz w:val="24"/>
          <w:szCs w:val="24"/>
          <w:lang w:val="en-US"/>
        </w:rPr>
      </w:pPr>
      <w:r>
        <w:rPr>
          <w:bCs/>
          <w:sz w:val="24"/>
          <w:szCs w:val="24"/>
          <w:lang w:val="en-US"/>
        </w:rPr>
        <w:t xml:space="preserve">The Bible presents peace, as Gods will for humankind. The book of Genesis indicates that God is a God of peace and order and is pleased when His people live in peace. Peace is NOT ONLY the absence of conflict and war. </w:t>
      </w:r>
    </w:p>
    <w:p w14:paraId="067AB06D" w14:textId="77777777" w:rsidR="007448A9" w:rsidRDefault="00000000">
      <w:pPr>
        <w:spacing w:before="120" w:after="120"/>
        <w:ind w:right="1570"/>
        <w:jc w:val="both"/>
        <w:rPr>
          <w:bCs/>
          <w:sz w:val="24"/>
          <w:szCs w:val="24"/>
          <w:lang w:val="en-US"/>
        </w:rPr>
      </w:pPr>
      <w:r>
        <w:rPr>
          <w:bCs/>
          <w:sz w:val="24"/>
          <w:szCs w:val="24"/>
          <w:lang w:val="en-US"/>
        </w:rPr>
        <w:t>However, in the contemporary world, some people disregard peace and opt for war and conflicts as their means of attaining peace. They choose to fight, intimidate and bewitch others. In our communities, some neighbours undermine others and take advantage of them and this disrupts peaceful situations. For example, in the village of Bukoma, two families have been neighbours for generations. They used to cooperate in farming, weddings, and community projects. However, a dispute arose over a piece of land between them. The disagreement has become  worse over the years. Some young people from both sides have started fighting, destroying each other’s crops. The local leaders have tried to intervene, but no one is willing to forgive or listen. Church and cultural leaders have called for peace meetings, yet hatred and mistrust continue to divide the families. As a result, children from these families fear other, they do not play with each other as before and the situation is tense. The once joyful families now live in bitterness and fear.</w:t>
      </w:r>
    </w:p>
    <w:p w14:paraId="2BCEE84B" w14:textId="77777777" w:rsidR="007448A9" w:rsidRDefault="00000000">
      <w:pPr>
        <w:spacing w:before="120" w:after="120"/>
        <w:ind w:right="1570"/>
        <w:jc w:val="both"/>
        <w:rPr>
          <w:bCs/>
          <w:sz w:val="24"/>
          <w:szCs w:val="24"/>
          <w:lang w:val="en-US"/>
        </w:rPr>
      </w:pPr>
      <w:r>
        <w:rPr>
          <w:bCs/>
          <w:sz w:val="24"/>
          <w:szCs w:val="24"/>
          <w:lang w:val="en-US"/>
        </w:rPr>
        <w:t>Similarly, some nations have gone to war because of selfish desires such extending their boundaries and fighting for minerals such as oil, copper and gold. There has been disregard of the rule of law under certain circumstances and exploitation of the masses in societies. Disruption of peace contrasts with traditional African societies where people lived in peace, shared happy and sad moments.</w:t>
      </w:r>
    </w:p>
    <w:p w14:paraId="3BB23C8B" w14:textId="77777777" w:rsidR="007448A9" w:rsidRDefault="00000000">
      <w:pPr>
        <w:spacing w:before="120" w:after="120"/>
        <w:ind w:right="1570"/>
        <w:jc w:val="both"/>
        <w:rPr>
          <w:b/>
          <w:bCs/>
          <w:sz w:val="24"/>
          <w:szCs w:val="24"/>
          <w:lang w:val="en-US"/>
        </w:rPr>
      </w:pPr>
      <w:r>
        <w:rPr>
          <w:b/>
          <w:bCs/>
          <w:sz w:val="24"/>
          <w:szCs w:val="24"/>
          <w:lang w:val="en-US"/>
        </w:rPr>
        <w:t>Task:</w:t>
      </w:r>
    </w:p>
    <w:p w14:paraId="3FC97C49" w14:textId="77777777" w:rsidR="007448A9" w:rsidRDefault="00000000">
      <w:pPr>
        <w:spacing w:before="120" w:after="120"/>
        <w:ind w:right="1570"/>
        <w:jc w:val="both"/>
        <w:rPr>
          <w:bCs/>
          <w:sz w:val="24"/>
          <w:szCs w:val="24"/>
          <w:lang w:val="en-US"/>
        </w:rPr>
      </w:pPr>
      <w:r>
        <w:rPr>
          <w:bCs/>
          <w:sz w:val="24"/>
          <w:szCs w:val="24"/>
          <w:lang w:val="en-US"/>
        </w:rPr>
        <w:t>Analyse the Biblical perception on peace to propose a long-term plan to solve the problems presented in the above scenario.</w:t>
      </w:r>
    </w:p>
    <w:p w14:paraId="2FB1C38E" w14:textId="77777777" w:rsidR="007448A9" w:rsidRDefault="007448A9">
      <w:pPr>
        <w:spacing w:before="120" w:after="120"/>
        <w:ind w:right="1570"/>
        <w:jc w:val="center"/>
        <w:rPr>
          <w:b/>
          <w:bCs/>
          <w:sz w:val="24"/>
          <w:szCs w:val="24"/>
          <w:lang w:val="en-US"/>
        </w:rPr>
      </w:pPr>
    </w:p>
    <w:p w14:paraId="51A7D98E" w14:textId="77777777" w:rsidR="007448A9" w:rsidRDefault="007448A9">
      <w:pPr>
        <w:spacing w:before="120" w:after="120"/>
        <w:ind w:right="1570"/>
        <w:jc w:val="center"/>
        <w:rPr>
          <w:b/>
          <w:bCs/>
          <w:sz w:val="24"/>
          <w:szCs w:val="24"/>
          <w:lang w:val="en-US"/>
        </w:rPr>
      </w:pPr>
    </w:p>
    <w:p w14:paraId="2F51F48E" w14:textId="77777777" w:rsidR="007448A9" w:rsidRDefault="007448A9">
      <w:pPr>
        <w:spacing w:before="120" w:after="120"/>
        <w:ind w:right="1570"/>
        <w:jc w:val="center"/>
        <w:rPr>
          <w:b/>
          <w:bCs/>
          <w:sz w:val="24"/>
          <w:szCs w:val="24"/>
          <w:lang w:val="en-US"/>
        </w:rPr>
      </w:pPr>
    </w:p>
    <w:p w14:paraId="761FA880" w14:textId="77777777" w:rsidR="007448A9" w:rsidRDefault="007448A9">
      <w:pPr>
        <w:spacing w:before="120" w:after="120"/>
        <w:ind w:right="1570"/>
        <w:jc w:val="center"/>
        <w:rPr>
          <w:b/>
          <w:bCs/>
          <w:sz w:val="24"/>
          <w:szCs w:val="24"/>
          <w:lang w:val="en-US"/>
        </w:rPr>
      </w:pPr>
    </w:p>
    <w:p w14:paraId="37902A31" w14:textId="77777777" w:rsidR="007448A9" w:rsidRDefault="007448A9">
      <w:pPr>
        <w:spacing w:before="120" w:after="120"/>
        <w:ind w:right="1570"/>
        <w:jc w:val="both"/>
        <w:rPr>
          <w:b/>
          <w:bCs/>
          <w:sz w:val="24"/>
          <w:szCs w:val="24"/>
          <w:lang w:val="en-US"/>
        </w:rPr>
      </w:pPr>
    </w:p>
    <w:p w14:paraId="30AF5EA9" w14:textId="77777777" w:rsidR="007448A9" w:rsidRDefault="007448A9">
      <w:pPr>
        <w:spacing w:before="120" w:after="120"/>
        <w:ind w:right="1570"/>
        <w:jc w:val="both"/>
        <w:rPr>
          <w:b/>
          <w:bCs/>
          <w:sz w:val="24"/>
          <w:szCs w:val="24"/>
          <w:lang w:val="en-US"/>
        </w:rPr>
      </w:pPr>
    </w:p>
    <w:p w14:paraId="52CF5076" w14:textId="77777777" w:rsidR="007448A9" w:rsidRDefault="007448A9">
      <w:pPr>
        <w:spacing w:before="120" w:after="120"/>
        <w:ind w:right="1570"/>
        <w:jc w:val="both"/>
        <w:rPr>
          <w:b/>
          <w:bCs/>
          <w:sz w:val="24"/>
          <w:szCs w:val="24"/>
          <w:lang w:val="en-US"/>
        </w:rPr>
      </w:pPr>
    </w:p>
    <w:p w14:paraId="764E9B40" w14:textId="77777777" w:rsidR="007448A9" w:rsidRDefault="007448A9">
      <w:pPr>
        <w:spacing w:before="120" w:after="120"/>
        <w:ind w:right="1570"/>
        <w:jc w:val="both"/>
        <w:rPr>
          <w:b/>
          <w:bCs/>
          <w:sz w:val="24"/>
          <w:szCs w:val="24"/>
          <w:lang w:val="en-US"/>
        </w:rPr>
      </w:pPr>
    </w:p>
    <w:p w14:paraId="40A6E507" w14:textId="77777777" w:rsidR="007448A9" w:rsidRDefault="007448A9">
      <w:pPr>
        <w:spacing w:before="120" w:after="120"/>
        <w:ind w:right="1570"/>
        <w:jc w:val="both"/>
        <w:rPr>
          <w:b/>
          <w:bCs/>
          <w:sz w:val="24"/>
          <w:szCs w:val="24"/>
          <w:lang w:val="en-US"/>
        </w:rPr>
      </w:pPr>
    </w:p>
    <w:p w14:paraId="5DAD2445" w14:textId="77777777" w:rsidR="007448A9" w:rsidRDefault="007448A9">
      <w:pPr>
        <w:spacing w:before="120" w:after="120"/>
        <w:ind w:right="1570"/>
        <w:jc w:val="both"/>
        <w:rPr>
          <w:b/>
          <w:bCs/>
          <w:sz w:val="24"/>
          <w:szCs w:val="24"/>
          <w:lang w:val="en-US"/>
        </w:rPr>
      </w:pPr>
    </w:p>
    <w:p w14:paraId="56554607" w14:textId="77777777" w:rsidR="007448A9" w:rsidRDefault="007448A9">
      <w:pPr>
        <w:spacing w:before="120" w:after="120"/>
        <w:ind w:right="1570"/>
        <w:jc w:val="both"/>
        <w:rPr>
          <w:b/>
          <w:bCs/>
          <w:sz w:val="24"/>
          <w:szCs w:val="24"/>
          <w:lang w:val="en-US"/>
        </w:rPr>
      </w:pPr>
    </w:p>
    <w:p w14:paraId="206C6804" w14:textId="77777777" w:rsidR="007448A9" w:rsidRDefault="007448A9">
      <w:pPr>
        <w:spacing w:before="120" w:after="120"/>
        <w:ind w:right="1570"/>
        <w:jc w:val="both"/>
        <w:rPr>
          <w:b/>
          <w:bCs/>
          <w:sz w:val="24"/>
          <w:szCs w:val="24"/>
          <w:lang w:val="en-US"/>
        </w:rPr>
      </w:pPr>
    </w:p>
    <w:p w14:paraId="79DF2363" w14:textId="77777777" w:rsidR="007448A9" w:rsidRDefault="00000000">
      <w:pPr>
        <w:spacing w:before="120" w:after="120"/>
        <w:ind w:right="1570"/>
        <w:jc w:val="center"/>
        <w:rPr>
          <w:b/>
          <w:bCs/>
          <w:sz w:val="24"/>
          <w:szCs w:val="24"/>
          <w:lang w:val="en-US"/>
        </w:rPr>
      </w:pPr>
      <w:r>
        <w:rPr>
          <w:b/>
          <w:bCs/>
          <w:sz w:val="24"/>
          <w:szCs w:val="24"/>
          <w:lang w:val="en-US"/>
        </w:rPr>
        <w:t>ASSESSMENT RUBRIC</w:t>
      </w:r>
    </w:p>
    <w:p w14:paraId="005D872D" w14:textId="77777777" w:rsidR="007448A9" w:rsidRDefault="00000000">
      <w:pPr>
        <w:spacing w:before="120" w:after="120"/>
        <w:ind w:right="1570"/>
        <w:jc w:val="both"/>
        <w:rPr>
          <w:b/>
          <w:bCs/>
          <w:sz w:val="24"/>
          <w:szCs w:val="24"/>
          <w:lang w:val="en-US"/>
        </w:rPr>
      </w:pPr>
      <w:r>
        <w:rPr>
          <w:b/>
          <w:bCs/>
          <w:sz w:val="24"/>
          <w:szCs w:val="24"/>
          <w:lang w:val="en-US"/>
        </w:rPr>
        <w:t>Item 1</w:t>
      </w:r>
    </w:p>
    <w:p w14:paraId="1F1786B7" w14:textId="77777777" w:rsidR="007448A9" w:rsidRDefault="00000000">
      <w:pPr>
        <w:spacing w:before="120" w:after="120"/>
        <w:ind w:left="960" w:right="1570" w:hangingChars="400" w:hanging="960"/>
        <w:jc w:val="both"/>
        <w:rPr>
          <w:b/>
          <w:bCs/>
          <w:sz w:val="24"/>
          <w:szCs w:val="24"/>
          <w:lang w:val="en-US"/>
        </w:rPr>
      </w:pPr>
      <w:r>
        <w:rPr>
          <w:b/>
          <w:bCs/>
          <w:sz w:val="24"/>
          <w:szCs w:val="24"/>
          <w:lang w:val="en-US"/>
        </w:rPr>
        <w:t xml:space="preserve">Task : </w:t>
      </w:r>
      <w:r>
        <w:rPr>
          <w:sz w:val="24"/>
          <w:szCs w:val="24"/>
        </w:rPr>
        <w:t xml:space="preserve">Basing on the Pentateuch, Psalms 22 and 47, guide </w:t>
      </w:r>
      <w:r>
        <w:rPr>
          <w:sz w:val="24"/>
          <w:szCs w:val="24"/>
          <w:lang w:val="en-US"/>
        </w:rPr>
        <w:t xml:space="preserve">the </w:t>
      </w:r>
      <w:r>
        <w:rPr>
          <w:sz w:val="24"/>
          <w:szCs w:val="24"/>
        </w:rPr>
        <w:t>Kilwa community and</w:t>
      </w:r>
      <w:r>
        <w:rPr>
          <w:sz w:val="24"/>
          <w:szCs w:val="24"/>
          <w:lang w:val="en-US"/>
        </w:rPr>
        <w:t xml:space="preserve"> </w:t>
      </w:r>
      <w:r>
        <w:rPr>
          <w:sz w:val="24"/>
          <w:szCs w:val="24"/>
        </w:rPr>
        <w:t>other Ugandans facing similar challenges to remain committed to God.</w:t>
      </w:r>
    </w:p>
    <w:tbl>
      <w:tblPr>
        <w:tblStyle w:val="TableGrid"/>
        <w:tblW w:w="15068" w:type="dxa"/>
        <w:tblInd w:w="-578" w:type="dxa"/>
        <w:tblLayout w:type="fixed"/>
        <w:tblLook w:val="04A0" w:firstRow="1" w:lastRow="0" w:firstColumn="1" w:lastColumn="0" w:noHBand="0" w:noVBand="1"/>
      </w:tblPr>
      <w:tblGrid>
        <w:gridCol w:w="2691"/>
        <w:gridCol w:w="2597"/>
        <w:gridCol w:w="2006"/>
        <w:gridCol w:w="2074"/>
        <w:gridCol w:w="1946"/>
        <w:gridCol w:w="1945"/>
        <w:gridCol w:w="1809"/>
      </w:tblGrid>
      <w:tr w:rsidR="007448A9" w14:paraId="1EF3E818" w14:textId="77777777">
        <w:tc>
          <w:tcPr>
            <w:tcW w:w="2691" w:type="dxa"/>
            <w:shd w:val="clear" w:color="auto" w:fill="9BBB59"/>
          </w:tcPr>
          <w:p w14:paraId="6497EB41" w14:textId="77777777" w:rsidR="007448A9" w:rsidRDefault="00000000">
            <w:pPr>
              <w:ind w:right="-11"/>
              <w:jc w:val="center"/>
              <w:rPr>
                <w:sz w:val="24"/>
                <w:szCs w:val="24"/>
                <w:lang w:val="en-US"/>
              </w:rPr>
            </w:pPr>
            <w:r>
              <w:rPr>
                <w:b/>
                <w:sz w:val="24"/>
                <w:szCs w:val="24"/>
              </w:rPr>
              <w:t>OUTPUT</w:t>
            </w:r>
          </w:p>
        </w:tc>
        <w:tc>
          <w:tcPr>
            <w:tcW w:w="2597" w:type="dxa"/>
            <w:shd w:val="clear" w:color="auto" w:fill="9BBB59"/>
          </w:tcPr>
          <w:p w14:paraId="3328FD7F" w14:textId="77777777" w:rsidR="007448A9" w:rsidRDefault="00000000">
            <w:pPr>
              <w:jc w:val="both"/>
              <w:rPr>
                <w:sz w:val="24"/>
                <w:szCs w:val="24"/>
                <w:lang w:val="en-US"/>
              </w:rPr>
            </w:pPr>
            <w:r>
              <w:rPr>
                <w:b/>
                <w:sz w:val="24"/>
                <w:szCs w:val="24"/>
              </w:rPr>
              <w:t>BASIS OF EVALUATION WITH INDICATORS</w:t>
            </w:r>
          </w:p>
        </w:tc>
        <w:tc>
          <w:tcPr>
            <w:tcW w:w="2006" w:type="dxa"/>
            <w:shd w:val="clear" w:color="auto" w:fill="9BBB59"/>
          </w:tcPr>
          <w:p w14:paraId="4691C5A8" w14:textId="77777777" w:rsidR="007448A9" w:rsidRDefault="00000000">
            <w:pPr>
              <w:jc w:val="center"/>
              <w:rPr>
                <w:sz w:val="24"/>
                <w:szCs w:val="24"/>
                <w:lang w:val="en-US"/>
              </w:rPr>
            </w:pPr>
            <w:r>
              <w:rPr>
                <w:b/>
                <w:sz w:val="24"/>
                <w:szCs w:val="24"/>
              </w:rPr>
              <w:t>SCORE 5</w:t>
            </w:r>
          </w:p>
        </w:tc>
        <w:tc>
          <w:tcPr>
            <w:tcW w:w="2074" w:type="dxa"/>
            <w:shd w:val="clear" w:color="auto" w:fill="9BBB59"/>
          </w:tcPr>
          <w:p w14:paraId="615893AC" w14:textId="77777777" w:rsidR="007448A9" w:rsidRDefault="00000000">
            <w:pPr>
              <w:jc w:val="center"/>
              <w:rPr>
                <w:sz w:val="24"/>
                <w:szCs w:val="24"/>
                <w:lang w:val="en-US"/>
              </w:rPr>
            </w:pPr>
            <w:r>
              <w:rPr>
                <w:b/>
                <w:sz w:val="24"/>
                <w:szCs w:val="24"/>
              </w:rPr>
              <w:t>SCORE 4</w:t>
            </w:r>
          </w:p>
        </w:tc>
        <w:tc>
          <w:tcPr>
            <w:tcW w:w="1946" w:type="dxa"/>
            <w:shd w:val="clear" w:color="auto" w:fill="9BBB59"/>
          </w:tcPr>
          <w:p w14:paraId="1E261EEE" w14:textId="77777777" w:rsidR="007448A9" w:rsidRDefault="00000000">
            <w:pPr>
              <w:jc w:val="center"/>
              <w:rPr>
                <w:sz w:val="24"/>
                <w:szCs w:val="24"/>
                <w:lang w:val="en-US"/>
              </w:rPr>
            </w:pPr>
            <w:r>
              <w:rPr>
                <w:b/>
                <w:sz w:val="24"/>
                <w:szCs w:val="24"/>
              </w:rPr>
              <w:t>SCORE 3</w:t>
            </w:r>
          </w:p>
        </w:tc>
        <w:tc>
          <w:tcPr>
            <w:tcW w:w="1945" w:type="dxa"/>
            <w:shd w:val="clear" w:color="auto" w:fill="9BBB59"/>
          </w:tcPr>
          <w:p w14:paraId="377D4416" w14:textId="77777777" w:rsidR="007448A9" w:rsidRDefault="00000000">
            <w:pPr>
              <w:jc w:val="center"/>
              <w:rPr>
                <w:sz w:val="24"/>
                <w:szCs w:val="24"/>
                <w:lang w:val="en-US"/>
              </w:rPr>
            </w:pPr>
            <w:r>
              <w:rPr>
                <w:b/>
                <w:sz w:val="24"/>
                <w:szCs w:val="24"/>
              </w:rPr>
              <w:t>SCORE 2</w:t>
            </w:r>
          </w:p>
        </w:tc>
        <w:tc>
          <w:tcPr>
            <w:tcW w:w="1809" w:type="dxa"/>
            <w:shd w:val="clear" w:color="auto" w:fill="9BBB59"/>
          </w:tcPr>
          <w:p w14:paraId="5BA9DF99" w14:textId="77777777" w:rsidR="007448A9" w:rsidRDefault="00000000">
            <w:pPr>
              <w:jc w:val="center"/>
              <w:rPr>
                <w:sz w:val="24"/>
                <w:szCs w:val="24"/>
                <w:lang w:val="en-US"/>
              </w:rPr>
            </w:pPr>
            <w:r>
              <w:rPr>
                <w:b/>
                <w:sz w:val="24"/>
                <w:szCs w:val="24"/>
              </w:rPr>
              <w:t>SCORE 1</w:t>
            </w:r>
          </w:p>
        </w:tc>
      </w:tr>
      <w:tr w:rsidR="007448A9" w14:paraId="01DC7806" w14:textId="77777777">
        <w:trPr>
          <w:trHeight w:val="706"/>
        </w:trPr>
        <w:tc>
          <w:tcPr>
            <w:tcW w:w="2691" w:type="dxa"/>
          </w:tcPr>
          <w:p w14:paraId="0E1BAFB2" w14:textId="77777777" w:rsidR="007448A9" w:rsidRDefault="00000000">
            <w:pPr>
              <w:jc w:val="both"/>
              <w:rPr>
                <w:sz w:val="24"/>
                <w:szCs w:val="24"/>
              </w:rPr>
            </w:pPr>
            <w:r>
              <w:rPr>
                <w:sz w:val="24"/>
                <w:szCs w:val="24"/>
              </w:rPr>
              <w:t xml:space="preserve">Essay </w:t>
            </w:r>
          </w:p>
          <w:p w14:paraId="5730045F" w14:textId="77777777" w:rsidR="007448A9" w:rsidRDefault="00000000">
            <w:pPr>
              <w:jc w:val="both"/>
              <w:rPr>
                <w:sz w:val="24"/>
                <w:szCs w:val="24"/>
              </w:rPr>
            </w:pPr>
            <w:r>
              <w:rPr>
                <w:sz w:val="24"/>
                <w:szCs w:val="24"/>
              </w:rPr>
              <w:t>on the Guidance to Kilwa community on the value ways of remaining committed to God basing on the Pentateuch, Psalms 22 and 47</w:t>
            </w:r>
          </w:p>
          <w:p w14:paraId="6824A001" w14:textId="77777777" w:rsidR="007448A9" w:rsidRDefault="007448A9">
            <w:pPr>
              <w:jc w:val="center"/>
              <w:rPr>
                <w:b/>
                <w:sz w:val="24"/>
                <w:szCs w:val="24"/>
              </w:rPr>
            </w:pPr>
          </w:p>
        </w:tc>
        <w:tc>
          <w:tcPr>
            <w:tcW w:w="2597" w:type="dxa"/>
          </w:tcPr>
          <w:p w14:paraId="601B2AFE" w14:textId="77777777" w:rsidR="007448A9" w:rsidRDefault="00000000">
            <w:pPr>
              <w:numPr>
                <w:ilvl w:val="0"/>
                <w:numId w:val="192"/>
              </w:numPr>
              <w:rPr>
                <w:b/>
                <w:sz w:val="24"/>
                <w:szCs w:val="24"/>
              </w:rPr>
            </w:pPr>
            <w:r>
              <w:rPr>
                <w:sz w:val="24"/>
                <w:szCs w:val="24"/>
              </w:rPr>
              <w:t>Comprehensive overview of the Biblical context and Kilwa Christian community in particular</w:t>
            </w:r>
            <w:r>
              <w:rPr>
                <w:sz w:val="24"/>
                <w:szCs w:val="24"/>
                <w:lang w:val="en-US"/>
              </w:rPr>
              <w:t xml:space="preserve"> with c</w:t>
            </w:r>
            <w:r>
              <w:rPr>
                <w:sz w:val="24"/>
                <w:szCs w:val="24"/>
              </w:rPr>
              <w:t>lear identification and statement of the problems leading to  loss of   commitment  to God in Kilwa</w:t>
            </w:r>
            <w:r>
              <w:rPr>
                <w:sz w:val="24"/>
                <w:szCs w:val="24"/>
                <w:lang w:val="en-US"/>
              </w:rPr>
              <w:t xml:space="preserve"> </w:t>
            </w:r>
            <w:r>
              <w:rPr>
                <w:sz w:val="24"/>
                <w:szCs w:val="24"/>
              </w:rPr>
              <w:t>Communit</w:t>
            </w:r>
            <w:r>
              <w:rPr>
                <w:sz w:val="24"/>
                <w:szCs w:val="24"/>
                <w:lang w:val="en-US"/>
              </w:rPr>
              <w:t>y</w:t>
            </w:r>
          </w:p>
          <w:p w14:paraId="0D4D29F1" w14:textId="77777777" w:rsidR="007448A9" w:rsidRDefault="00000000">
            <w:pPr>
              <w:numPr>
                <w:ilvl w:val="0"/>
                <w:numId w:val="192"/>
              </w:numPr>
              <w:rPr>
                <w:sz w:val="24"/>
                <w:szCs w:val="24"/>
              </w:rPr>
            </w:pPr>
            <w:r>
              <w:rPr>
                <w:sz w:val="24"/>
                <w:szCs w:val="24"/>
              </w:rPr>
              <w:t>Correct interpretation and analysis of the Biblical messages in the Pentateuch, Psalm22 and 47 in relation to loss of Kilwa community and the rest of Uganda</w:t>
            </w:r>
          </w:p>
          <w:p w14:paraId="644EC9F5" w14:textId="77777777" w:rsidR="007448A9" w:rsidRDefault="007448A9">
            <w:pPr>
              <w:jc w:val="both"/>
              <w:rPr>
                <w:b/>
                <w:sz w:val="24"/>
                <w:szCs w:val="24"/>
              </w:rPr>
            </w:pPr>
          </w:p>
        </w:tc>
        <w:tc>
          <w:tcPr>
            <w:tcW w:w="2006" w:type="dxa"/>
          </w:tcPr>
          <w:p w14:paraId="3DA699D1" w14:textId="77777777" w:rsidR="007448A9" w:rsidRDefault="00000000">
            <w:pPr>
              <w:numPr>
                <w:ilvl w:val="0"/>
                <w:numId w:val="192"/>
              </w:numPr>
              <w:rPr>
                <w:b/>
                <w:sz w:val="24"/>
                <w:szCs w:val="24"/>
              </w:rPr>
            </w:pPr>
            <w:r>
              <w:rPr>
                <w:sz w:val="24"/>
                <w:szCs w:val="24"/>
              </w:rPr>
              <w:lastRenderedPageBreak/>
              <w:t>Makes a thorough overview of the contexts in the Bible and in Kilwa Christian community in connection to loss of</w:t>
            </w:r>
            <w:r>
              <w:rPr>
                <w:sz w:val="24"/>
                <w:szCs w:val="24"/>
                <w:lang w:val="en-US"/>
              </w:rPr>
              <w:t xml:space="preserve"> </w:t>
            </w:r>
            <w:r>
              <w:rPr>
                <w:sz w:val="24"/>
                <w:szCs w:val="24"/>
              </w:rPr>
              <w:t>commitment to God</w:t>
            </w:r>
            <w:r>
              <w:rPr>
                <w:sz w:val="24"/>
                <w:szCs w:val="24"/>
                <w:lang w:val="en-US"/>
              </w:rPr>
              <w:t xml:space="preserve"> and </w:t>
            </w:r>
            <w:r>
              <w:rPr>
                <w:sz w:val="24"/>
                <w:szCs w:val="24"/>
              </w:rPr>
              <w:t xml:space="preserve"> states the problem in  th</w:t>
            </w:r>
            <w:r>
              <w:rPr>
                <w:sz w:val="24"/>
                <w:szCs w:val="24"/>
                <w:lang w:val="en-US"/>
              </w:rPr>
              <w:t>e scenario</w:t>
            </w:r>
          </w:p>
          <w:p w14:paraId="3B67AA49" w14:textId="77777777" w:rsidR="007448A9" w:rsidRDefault="00000000">
            <w:pPr>
              <w:numPr>
                <w:ilvl w:val="0"/>
                <w:numId w:val="192"/>
              </w:numPr>
              <w:rPr>
                <w:b/>
                <w:sz w:val="24"/>
                <w:szCs w:val="24"/>
              </w:rPr>
            </w:pPr>
            <w:r>
              <w:rPr>
                <w:sz w:val="24"/>
                <w:szCs w:val="24"/>
              </w:rPr>
              <w:t xml:space="preserve">Fully analyses the relevant ideas from the provided Biblical passages in connection to </w:t>
            </w:r>
            <w:r>
              <w:rPr>
                <w:sz w:val="24"/>
                <w:szCs w:val="24"/>
              </w:rPr>
              <w:lastRenderedPageBreak/>
              <w:t>the context in Kilwa community</w:t>
            </w:r>
            <w:r>
              <w:rPr>
                <w:sz w:val="24"/>
                <w:szCs w:val="24"/>
                <w:lang w:val="en-US"/>
              </w:rPr>
              <w:t xml:space="preserve"> </w:t>
            </w:r>
          </w:p>
        </w:tc>
        <w:tc>
          <w:tcPr>
            <w:tcW w:w="2074" w:type="dxa"/>
          </w:tcPr>
          <w:p w14:paraId="12FC97AD" w14:textId="77777777" w:rsidR="007448A9" w:rsidRDefault="00000000">
            <w:pPr>
              <w:numPr>
                <w:ilvl w:val="0"/>
                <w:numId w:val="192"/>
              </w:numPr>
              <w:tabs>
                <w:tab w:val="clear" w:pos="420"/>
              </w:tabs>
              <w:jc w:val="both"/>
              <w:rPr>
                <w:sz w:val="24"/>
                <w:szCs w:val="24"/>
              </w:rPr>
            </w:pPr>
            <w:r>
              <w:rPr>
                <w:sz w:val="24"/>
                <w:szCs w:val="24"/>
              </w:rPr>
              <w:lastRenderedPageBreak/>
              <w:t xml:space="preserve">Overviews the context in Kilwa community in relation to the Biblical personalities. </w:t>
            </w:r>
          </w:p>
          <w:p w14:paraId="7F538390" w14:textId="77777777" w:rsidR="007448A9" w:rsidRDefault="00000000">
            <w:pPr>
              <w:numPr>
                <w:ilvl w:val="0"/>
                <w:numId w:val="192"/>
              </w:numPr>
              <w:tabs>
                <w:tab w:val="clear" w:pos="420"/>
              </w:tabs>
              <w:jc w:val="both"/>
              <w:rPr>
                <w:sz w:val="24"/>
                <w:szCs w:val="24"/>
              </w:rPr>
            </w:pPr>
            <w:r>
              <w:rPr>
                <w:sz w:val="24"/>
                <w:szCs w:val="24"/>
              </w:rPr>
              <w:t>Explains most of the Biblical ideas from the provided texts and relates them to the context in Kilwa community</w:t>
            </w:r>
          </w:p>
          <w:p w14:paraId="41EB2299" w14:textId="77777777" w:rsidR="007448A9" w:rsidRDefault="007448A9">
            <w:pPr>
              <w:rPr>
                <w:sz w:val="24"/>
                <w:szCs w:val="24"/>
              </w:rPr>
            </w:pPr>
          </w:p>
          <w:p w14:paraId="749B2803" w14:textId="77777777" w:rsidR="007448A9" w:rsidRDefault="007448A9">
            <w:pPr>
              <w:rPr>
                <w:sz w:val="24"/>
                <w:szCs w:val="24"/>
              </w:rPr>
            </w:pPr>
          </w:p>
          <w:p w14:paraId="7F5AF286" w14:textId="77777777" w:rsidR="007448A9" w:rsidRDefault="007448A9">
            <w:pPr>
              <w:rPr>
                <w:sz w:val="24"/>
                <w:szCs w:val="24"/>
              </w:rPr>
            </w:pPr>
          </w:p>
          <w:p w14:paraId="5F16ED33" w14:textId="77777777" w:rsidR="007448A9" w:rsidRDefault="007448A9">
            <w:pPr>
              <w:rPr>
                <w:sz w:val="24"/>
                <w:szCs w:val="24"/>
              </w:rPr>
            </w:pPr>
          </w:p>
          <w:p w14:paraId="0D96945F" w14:textId="77777777" w:rsidR="007448A9" w:rsidRDefault="007448A9">
            <w:pPr>
              <w:rPr>
                <w:sz w:val="24"/>
                <w:szCs w:val="24"/>
              </w:rPr>
            </w:pPr>
          </w:p>
          <w:p w14:paraId="64C6C7FE" w14:textId="77777777" w:rsidR="007448A9" w:rsidRDefault="007448A9">
            <w:pPr>
              <w:jc w:val="both"/>
              <w:rPr>
                <w:b/>
                <w:sz w:val="24"/>
                <w:szCs w:val="24"/>
                <w:lang w:val="en-US"/>
              </w:rPr>
            </w:pPr>
          </w:p>
        </w:tc>
        <w:tc>
          <w:tcPr>
            <w:tcW w:w="1946" w:type="dxa"/>
          </w:tcPr>
          <w:p w14:paraId="38F3400E" w14:textId="77777777" w:rsidR="007448A9" w:rsidRDefault="00000000">
            <w:pPr>
              <w:numPr>
                <w:ilvl w:val="0"/>
                <w:numId w:val="192"/>
              </w:numPr>
              <w:jc w:val="both"/>
              <w:rPr>
                <w:sz w:val="24"/>
                <w:szCs w:val="24"/>
              </w:rPr>
            </w:pPr>
            <w:r>
              <w:rPr>
                <w:sz w:val="24"/>
                <w:szCs w:val="24"/>
              </w:rPr>
              <w:t>Makes a general overview of the situation in Kilwa community with scanty relations to the  Biblical scriptures</w:t>
            </w:r>
          </w:p>
          <w:p w14:paraId="66ED1853" w14:textId="77777777" w:rsidR="007448A9" w:rsidRDefault="00000000">
            <w:pPr>
              <w:numPr>
                <w:ilvl w:val="0"/>
                <w:numId w:val="192"/>
              </w:numPr>
              <w:jc w:val="both"/>
              <w:rPr>
                <w:b/>
                <w:sz w:val="24"/>
                <w:szCs w:val="24"/>
              </w:rPr>
            </w:pPr>
            <w:r>
              <w:rPr>
                <w:sz w:val="24"/>
                <w:szCs w:val="24"/>
              </w:rPr>
              <w:t>Makes a general reference to the problem without</w:t>
            </w:r>
            <w:r>
              <w:rPr>
                <w:sz w:val="24"/>
                <w:szCs w:val="24"/>
                <w:lang w:val="en-US"/>
              </w:rPr>
              <w:t xml:space="preserve"> </w:t>
            </w:r>
            <w:r>
              <w:rPr>
                <w:sz w:val="24"/>
                <w:szCs w:val="24"/>
              </w:rPr>
              <w:t>giving the specifics</w:t>
            </w:r>
            <w:r>
              <w:rPr>
                <w:sz w:val="24"/>
                <w:szCs w:val="24"/>
                <w:lang w:val="en-US"/>
              </w:rPr>
              <w:t xml:space="preserve"> and presents </w:t>
            </w:r>
            <w:r>
              <w:rPr>
                <w:sz w:val="24"/>
                <w:szCs w:val="24"/>
              </w:rPr>
              <w:t xml:space="preserve"> general un backed Biblical ideas and randomly </w:t>
            </w:r>
            <w:r>
              <w:rPr>
                <w:sz w:val="24"/>
                <w:szCs w:val="24"/>
              </w:rPr>
              <w:lastRenderedPageBreak/>
              <w:t xml:space="preserve">relates them to the situation in Kilwa community  </w:t>
            </w:r>
          </w:p>
        </w:tc>
        <w:tc>
          <w:tcPr>
            <w:tcW w:w="1945" w:type="dxa"/>
          </w:tcPr>
          <w:p w14:paraId="30CB0DAE" w14:textId="77777777" w:rsidR="007448A9" w:rsidRDefault="00000000">
            <w:pPr>
              <w:numPr>
                <w:ilvl w:val="0"/>
                <w:numId w:val="192"/>
              </w:numPr>
              <w:tabs>
                <w:tab w:val="clear" w:pos="420"/>
              </w:tabs>
              <w:jc w:val="both"/>
              <w:rPr>
                <w:sz w:val="24"/>
                <w:szCs w:val="24"/>
              </w:rPr>
            </w:pPr>
            <w:r>
              <w:rPr>
                <w:sz w:val="24"/>
                <w:szCs w:val="24"/>
              </w:rPr>
              <w:lastRenderedPageBreak/>
              <w:t xml:space="preserve">Gives very limited or partial understanding of the situation in Kilwa community leading to loss of  faith in Kilwa </w:t>
            </w:r>
          </w:p>
          <w:p w14:paraId="78D8AAC4" w14:textId="77777777" w:rsidR="007448A9" w:rsidRDefault="007448A9">
            <w:pPr>
              <w:jc w:val="both"/>
              <w:rPr>
                <w:sz w:val="24"/>
                <w:szCs w:val="24"/>
              </w:rPr>
            </w:pPr>
          </w:p>
          <w:p w14:paraId="2B1C2A40" w14:textId="77777777" w:rsidR="007448A9" w:rsidRDefault="00000000">
            <w:pPr>
              <w:numPr>
                <w:ilvl w:val="0"/>
                <w:numId w:val="192"/>
              </w:numPr>
              <w:jc w:val="both"/>
              <w:rPr>
                <w:b/>
                <w:sz w:val="24"/>
                <w:szCs w:val="24"/>
              </w:rPr>
            </w:pPr>
            <w:r>
              <w:rPr>
                <w:sz w:val="24"/>
                <w:szCs w:val="24"/>
              </w:rPr>
              <w:t>Partially and randomly refers to the problem in the scenario</w:t>
            </w:r>
            <w:r>
              <w:rPr>
                <w:sz w:val="24"/>
                <w:szCs w:val="24"/>
                <w:lang w:val="en-US"/>
              </w:rPr>
              <w:t xml:space="preserve"> and i</w:t>
            </w:r>
            <w:r>
              <w:rPr>
                <w:sz w:val="24"/>
                <w:szCs w:val="24"/>
              </w:rPr>
              <w:t xml:space="preserve">dentifies  very scanty and mostly unrelated Biblical information </w:t>
            </w:r>
            <w:r>
              <w:rPr>
                <w:sz w:val="24"/>
                <w:szCs w:val="24"/>
              </w:rPr>
              <w:lastRenderedPageBreak/>
              <w:t xml:space="preserve">in regard to the context in Kilwa community </w:t>
            </w:r>
          </w:p>
        </w:tc>
        <w:tc>
          <w:tcPr>
            <w:tcW w:w="1809" w:type="dxa"/>
          </w:tcPr>
          <w:p w14:paraId="728D9544" w14:textId="77777777" w:rsidR="007448A9" w:rsidRDefault="00000000">
            <w:pPr>
              <w:numPr>
                <w:ilvl w:val="0"/>
                <w:numId w:val="192"/>
              </w:numPr>
              <w:rPr>
                <w:sz w:val="24"/>
                <w:szCs w:val="24"/>
                <w:lang w:val="en-US"/>
              </w:rPr>
            </w:pPr>
            <w:r>
              <w:rPr>
                <w:sz w:val="24"/>
                <w:szCs w:val="24"/>
              </w:rPr>
              <w:lastRenderedPageBreak/>
              <w:t>Gives a haphazard picture about the context in Kilwa</w:t>
            </w:r>
            <w:r>
              <w:rPr>
                <w:sz w:val="24"/>
                <w:szCs w:val="24"/>
                <w:lang w:val="en-US"/>
              </w:rPr>
              <w:t xml:space="preserve"> and s</w:t>
            </w:r>
            <w:r>
              <w:rPr>
                <w:sz w:val="24"/>
                <w:szCs w:val="24"/>
              </w:rPr>
              <w:t xml:space="preserve">tates the problem in an haphazard way </w:t>
            </w:r>
            <w:r>
              <w:rPr>
                <w:sz w:val="24"/>
                <w:szCs w:val="24"/>
                <w:lang w:val="en-US"/>
              </w:rPr>
              <w:t>leaving out the Bible context</w:t>
            </w:r>
          </w:p>
          <w:p w14:paraId="3CA43E80" w14:textId="77777777" w:rsidR="007448A9" w:rsidRDefault="007448A9">
            <w:pPr>
              <w:rPr>
                <w:sz w:val="24"/>
                <w:szCs w:val="24"/>
              </w:rPr>
            </w:pPr>
          </w:p>
          <w:p w14:paraId="03FE8474" w14:textId="77777777" w:rsidR="007448A9" w:rsidRDefault="007448A9">
            <w:pPr>
              <w:rPr>
                <w:sz w:val="24"/>
                <w:szCs w:val="24"/>
              </w:rPr>
            </w:pPr>
          </w:p>
          <w:p w14:paraId="562C0259" w14:textId="77777777" w:rsidR="007448A9" w:rsidRDefault="007448A9">
            <w:pPr>
              <w:rPr>
                <w:sz w:val="24"/>
                <w:szCs w:val="24"/>
              </w:rPr>
            </w:pPr>
          </w:p>
          <w:p w14:paraId="7162F09D" w14:textId="77777777" w:rsidR="007448A9" w:rsidRDefault="00000000">
            <w:pPr>
              <w:numPr>
                <w:ilvl w:val="0"/>
                <w:numId w:val="192"/>
              </w:numPr>
              <w:jc w:val="both"/>
              <w:rPr>
                <w:sz w:val="24"/>
                <w:szCs w:val="24"/>
              </w:rPr>
            </w:pPr>
            <w:r>
              <w:rPr>
                <w:sz w:val="24"/>
                <w:szCs w:val="24"/>
              </w:rPr>
              <w:t xml:space="preserve">Gives mostly irrelevant ideas unconnected to the </w:t>
            </w:r>
            <w:r>
              <w:rPr>
                <w:sz w:val="24"/>
                <w:szCs w:val="24"/>
              </w:rPr>
              <w:lastRenderedPageBreak/>
              <w:t xml:space="preserve">context/situation in Kilwa community. </w:t>
            </w:r>
          </w:p>
          <w:p w14:paraId="7BB5A088" w14:textId="77777777" w:rsidR="007448A9" w:rsidRDefault="007448A9">
            <w:pPr>
              <w:jc w:val="center"/>
              <w:rPr>
                <w:b/>
                <w:sz w:val="24"/>
                <w:szCs w:val="24"/>
              </w:rPr>
            </w:pPr>
          </w:p>
        </w:tc>
      </w:tr>
      <w:tr w:rsidR="007448A9" w14:paraId="1BE075A1" w14:textId="77777777">
        <w:trPr>
          <w:trHeight w:val="90"/>
        </w:trPr>
        <w:tc>
          <w:tcPr>
            <w:tcW w:w="2691" w:type="dxa"/>
            <w:vMerge w:val="restart"/>
          </w:tcPr>
          <w:p w14:paraId="01F51FFA" w14:textId="77777777" w:rsidR="007448A9" w:rsidRDefault="007448A9">
            <w:pPr>
              <w:jc w:val="center"/>
              <w:rPr>
                <w:b/>
                <w:sz w:val="24"/>
                <w:szCs w:val="24"/>
              </w:rPr>
            </w:pPr>
          </w:p>
        </w:tc>
        <w:tc>
          <w:tcPr>
            <w:tcW w:w="2597" w:type="dxa"/>
          </w:tcPr>
          <w:p w14:paraId="33D86A3A" w14:textId="77777777" w:rsidR="007448A9" w:rsidRDefault="00000000">
            <w:pPr>
              <w:numPr>
                <w:ilvl w:val="0"/>
                <w:numId w:val="192"/>
              </w:numPr>
              <w:jc w:val="both"/>
              <w:rPr>
                <w:b/>
                <w:sz w:val="24"/>
                <w:szCs w:val="24"/>
              </w:rPr>
            </w:pPr>
            <w:r>
              <w:rPr>
                <w:sz w:val="24"/>
                <w:szCs w:val="24"/>
              </w:rPr>
              <w:t>Clear and practical guidelines  to the Christians in Kilwa community to  address their faith gaps</w:t>
            </w:r>
          </w:p>
          <w:p w14:paraId="10700A96" w14:textId="77777777" w:rsidR="007448A9" w:rsidRDefault="00000000">
            <w:pPr>
              <w:numPr>
                <w:ilvl w:val="0"/>
                <w:numId w:val="192"/>
              </w:numPr>
              <w:jc w:val="both"/>
              <w:rPr>
                <w:b/>
                <w:sz w:val="24"/>
                <w:szCs w:val="24"/>
              </w:rPr>
            </w:pPr>
            <w:r>
              <w:rPr>
                <w:sz w:val="24"/>
                <w:szCs w:val="24"/>
              </w:rPr>
              <w:t>Presentation of Biblical ideas and advice in a coherent, logical and well organized manner.</w:t>
            </w:r>
          </w:p>
        </w:tc>
        <w:tc>
          <w:tcPr>
            <w:tcW w:w="2006" w:type="dxa"/>
          </w:tcPr>
          <w:p w14:paraId="3552CE52" w14:textId="77777777" w:rsidR="007448A9" w:rsidRDefault="00000000">
            <w:pPr>
              <w:numPr>
                <w:ilvl w:val="0"/>
                <w:numId w:val="192"/>
              </w:numPr>
              <w:tabs>
                <w:tab w:val="clear" w:pos="420"/>
              </w:tabs>
              <w:jc w:val="both"/>
              <w:rPr>
                <w:sz w:val="24"/>
                <w:szCs w:val="24"/>
              </w:rPr>
            </w:pPr>
            <w:r>
              <w:rPr>
                <w:sz w:val="24"/>
                <w:szCs w:val="24"/>
                <w:lang w:val="en-US"/>
              </w:rPr>
              <w:t xml:space="preserve">Presents a </w:t>
            </w:r>
            <w:r>
              <w:rPr>
                <w:sz w:val="24"/>
                <w:szCs w:val="24"/>
              </w:rPr>
              <w:t xml:space="preserve"> comprehensive, practical and </w:t>
            </w:r>
            <w:r>
              <w:rPr>
                <w:sz w:val="24"/>
                <w:szCs w:val="24"/>
                <w:lang w:val="en-US"/>
              </w:rPr>
              <w:t>Biblical</w:t>
            </w:r>
            <w:r>
              <w:rPr>
                <w:sz w:val="24"/>
                <w:szCs w:val="24"/>
              </w:rPr>
              <w:t xml:space="preserve"> grounded suggestions to help Christians in Kilwa and other Ugandans renew their faith and commitment to God. </w:t>
            </w:r>
          </w:p>
          <w:p w14:paraId="44C1F19C" w14:textId="77777777" w:rsidR="007448A9" w:rsidRDefault="00000000">
            <w:pPr>
              <w:numPr>
                <w:ilvl w:val="0"/>
                <w:numId w:val="192"/>
              </w:numPr>
              <w:tabs>
                <w:tab w:val="clear" w:pos="420"/>
              </w:tabs>
              <w:jc w:val="both"/>
              <w:rPr>
                <w:sz w:val="24"/>
                <w:szCs w:val="24"/>
              </w:rPr>
            </w:pPr>
            <w:r>
              <w:rPr>
                <w:sz w:val="24"/>
                <w:szCs w:val="24"/>
                <w:lang w:val="en-US"/>
              </w:rPr>
              <w:t xml:space="preserve">Presents Biblical messages and guidance </w:t>
            </w:r>
            <w:r>
              <w:rPr>
                <w:sz w:val="24"/>
                <w:szCs w:val="24"/>
              </w:rPr>
              <w:t>in a coherent, logical and well organi</w:t>
            </w:r>
            <w:r>
              <w:rPr>
                <w:sz w:val="24"/>
                <w:szCs w:val="24"/>
                <w:lang w:val="en-US"/>
              </w:rPr>
              <w:t>s</w:t>
            </w:r>
            <w:r>
              <w:rPr>
                <w:sz w:val="24"/>
                <w:szCs w:val="24"/>
              </w:rPr>
              <w:t>ed manner</w:t>
            </w:r>
            <w:r>
              <w:rPr>
                <w:sz w:val="24"/>
                <w:szCs w:val="24"/>
                <w:lang w:val="en-US"/>
              </w:rPr>
              <w:t>.</w:t>
            </w:r>
          </w:p>
        </w:tc>
        <w:tc>
          <w:tcPr>
            <w:tcW w:w="2074" w:type="dxa"/>
          </w:tcPr>
          <w:p w14:paraId="5F5ED4FF" w14:textId="77777777" w:rsidR="007448A9" w:rsidRDefault="00000000">
            <w:pPr>
              <w:numPr>
                <w:ilvl w:val="0"/>
                <w:numId w:val="192"/>
              </w:numPr>
              <w:tabs>
                <w:tab w:val="clear" w:pos="420"/>
              </w:tabs>
              <w:jc w:val="both"/>
              <w:rPr>
                <w:b/>
                <w:sz w:val="24"/>
                <w:szCs w:val="24"/>
                <w:lang w:val="en-US"/>
              </w:rPr>
            </w:pPr>
            <w:r>
              <w:rPr>
                <w:sz w:val="24"/>
                <w:szCs w:val="24"/>
              </w:rPr>
              <w:t>Gives mostly</w:t>
            </w:r>
            <w:r>
              <w:rPr>
                <w:sz w:val="24"/>
                <w:szCs w:val="24"/>
                <w:lang w:val="en-US"/>
              </w:rPr>
              <w:t xml:space="preserve"> </w:t>
            </w:r>
            <w:r>
              <w:rPr>
                <w:sz w:val="24"/>
                <w:szCs w:val="24"/>
              </w:rPr>
              <w:t>practical suggestions and actionable steps to restore commitment to God in Kilwa community and Uganda in general, basing on Biblical scriptures</w:t>
            </w:r>
          </w:p>
          <w:p w14:paraId="541E26FB" w14:textId="77777777" w:rsidR="007448A9" w:rsidRDefault="00000000">
            <w:pPr>
              <w:numPr>
                <w:ilvl w:val="0"/>
                <w:numId w:val="192"/>
              </w:numPr>
              <w:tabs>
                <w:tab w:val="clear" w:pos="420"/>
              </w:tabs>
              <w:jc w:val="both"/>
              <w:rPr>
                <w:b/>
                <w:sz w:val="24"/>
                <w:szCs w:val="24"/>
                <w:lang w:val="en-US"/>
              </w:rPr>
            </w:pPr>
            <w:r>
              <w:rPr>
                <w:sz w:val="24"/>
                <w:szCs w:val="24"/>
              </w:rPr>
              <w:t>Presents most of the ideas, Biblical messages and guidance in a coherent, logical manner but with gaps in depth.</w:t>
            </w:r>
          </w:p>
        </w:tc>
        <w:tc>
          <w:tcPr>
            <w:tcW w:w="1946" w:type="dxa"/>
          </w:tcPr>
          <w:p w14:paraId="23CA5E0D" w14:textId="77777777" w:rsidR="007448A9" w:rsidRDefault="00000000">
            <w:pPr>
              <w:numPr>
                <w:ilvl w:val="0"/>
                <w:numId w:val="193"/>
              </w:numPr>
              <w:jc w:val="both"/>
              <w:rPr>
                <w:sz w:val="24"/>
                <w:szCs w:val="24"/>
              </w:rPr>
            </w:pPr>
            <w:r>
              <w:rPr>
                <w:sz w:val="24"/>
                <w:szCs w:val="24"/>
              </w:rPr>
              <w:t xml:space="preserve">Gives general suggestions of helping the people in Kilwa and other Ugandans restore their faith and commitment to God. Some of the suggestions  </w:t>
            </w:r>
            <w:r>
              <w:rPr>
                <w:sz w:val="24"/>
                <w:szCs w:val="24"/>
                <w:lang w:val="en-US"/>
              </w:rPr>
              <w:t>may be</w:t>
            </w:r>
            <w:r>
              <w:rPr>
                <w:sz w:val="24"/>
                <w:szCs w:val="24"/>
              </w:rPr>
              <w:t xml:space="preserve"> too general </w:t>
            </w:r>
            <w:r>
              <w:rPr>
                <w:sz w:val="24"/>
                <w:szCs w:val="24"/>
                <w:lang w:val="en-US"/>
              </w:rPr>
              <w:t xml:space="preserve">without </w:t>
            </w:r>
            <w:r>
              <w:rPr>
                <w:sz w:val="24"/>
                <w:szCs w:val="24"/>
              </w:rPr>
              <w:t>Bible</w:t>
            </w:r>
            <w:r>
              <w:rPr>
                <w:sz w:val="24"/>
                <w:szCs w:val="24"/>
                <w:lang w:val="en-US"/>
              </w:rPr>
              <w:t xml:space="preserve"> focus</w:t>
            </w:r>
          </w:p>
          <w:p w14:paraId="2586DDA9" w14:textId="77777777" w:rsidR="007448A9" w:rsidRDefault="00000000">
            <w:pPr>
              <w:numPr>
                <w:ilvl w:val="0"/>
                <w:numId w:val="193"/>
              </w:numPr>
              <w:jc w:val="both"/>
              <w:rPr>
                <w:b/>
                <w:sz w:val="24"/>
                <w:szCs w:val="24"/>
              </w:rPr>
            </w:pPr>
            <w:r>
              <w:rPr>
                <w:sz w:val="24"/>
                <w:szCs w:val="24"/>
              </w:rPr>
              <w:t>Makes a general presentation of Biblical messages without expected coherence and Biblical backing.</w:t>
            </w:r>
          </w:p>
        </w:tc>
        <w:tc>
          <w:tcPr>
            <w:tcW w:w="1945" w:type="dxa"/>
          </w:tcPr>
          <w:p w14:paraId="41F25411" w14:textId="77777777" w:rsidR="007448A9" w:rsidRDefault="00000000">
            <w:pPr>
              <w:numPr>
                <w:ilvl w:val="0"/>
                <w:numId w:val="194"/>
              </w:numPr>
              <w:jc w:val="both"/>
              <w:rPr>
                <w:b/>
                <w:sz w:val="24"/>
                <w:szCs w:val="24"/>
              </w:rPr>
            </w:pPr>
            <w:r>
              <w:rPr>
                <w:sz w:val="24"/>
                <w:szCs w:val="24"/>
              </w:rPr>
              <w:t>Gives mainly unfocused and un related suggestions to address the faith gaps in Kilwa community and the rest of Uga</w:t>
            </w:r>
            <w:r>
              <w:rPr>
                <w:sz w:val="24"/>
                <w:szCs w:val="24"/>
                <w:lang w:val="en-US"/>
              </w:rPr>
              <w:t>nda</w:t>
            </w:r>
          </w:p>
          <w:p w14:paraId="088FE872" w14:textId="77777777" w:rsidR="007448A9" w:rsidRDefault="00000000">
            <w:pPr>
              <w:numPr>
                <w:ilvl w:val="0"/>
                <w:numId w:val="194"/>
              </w:numPr>
              <w:jc w:val="both"/>
              <w:rPr>
                <w:b/>
                <w:sz w:val="24"/>
                <w:szCs w:val="24"/>
              </w:rPr>
            </w:pPr>
            <w:r>
              <w:rPr>
                <w:sz w:val="24"/>
                <w:szCs w:val="24"/>
              </w:rPr>
              <w:t>Presents mostly partial, incoherent and disorganized Biblical messages and impractical guidance.</w:t>
            </w:r>
          </w:p>
        </w:tc>
        <w:tc>
          <w:tcPr>
            <w:tcW w:w="1809" w:type="dxa"/>
          </w:tcPr>
          <w:p w14:paraId="13D50FD8" w14:textId="77777777" w:rsidR="007448A9" w:rsidRDefault="00000000">
            <w:pPr>
              <w:numPr>
                <w:ilvl w:val="0"/>
                <w:numId w:val="194"/>
              </w:numPr>
              <w:rPr>
                <w:sz w:val="24"/>
                <w:szCs w:val="24"/>
              </w:rPr>
            </w:pPr>
            <w:r>
              <w:rPr>
                <w:sz w:val="24"/>
                <w:szCs w:val="24"/>
              </w:rPr>
              <w:t xml:space="preserve">Writes </w:t>
            </w:r>
            <w:r>
              <w:rPr>
                <w:sz w:val="24"/>
                <w:szCs w:val="24"/>
                <w:lang w:val="en-US"/>
              </w:rPr>
              <w:t>unclear suggestions</w:t>
            </w:r>
            <w:r>
              <w:rPr>
                <w:sz w:val="24"/>
                <w:szCs w:val="24"/>
              </w:rPr>
              <w:t xml:space="preserve"> that are unrelated to the context in Kilwa. Most suggestions are irrelevant.</w:t>
            </w:r>
          </w:p>
          <w:p w14:paraId="6FCD8E4F" w14:textId="77777777" w:rsidR="007448A9" w:rsidRDefault="007448A9">
            <w:pPr>
              <w:rPr>
                <w:sz w:val="24"/>
                <w:szCs w:val="24"/>
              </w:rPr>
            </w:pPr>
          </w:p>
          <w:p w14:paraId="3BD9596C" w14:textId="77777777" w:rsidR="007448A9" w:rsidRDefault="00000000">
            <w:pPr>
              <w:numPr>
                <w:ilvl w:val="0"/>
                <w:numId w:val="194"/>
              </w:numPr>
              <w:rPr>
                <w:sz w:val="24"/>
                <w:szCs w:val="24"/>
              </w:rPr>
            </w:pPr>
            <w:r>
              <w:rPr>
                <w:sz w:val="24"/>
                <w:szCs w:val="24"/>
              </w:rPr>
              <w:t>Presents virtually no  relevant ideas  and in a disorgani</w:t>
            </w:r>
            <w:r>
              <w:rPr>
                <w:sz w:val="24"/>
                <w:szCs w:val="24"/>
                <w:lang w:val="en-US"/>
              </w:rPr>
              <w:t>s</w:t>
            </w:r>
            <w:r>
              <w:rPr>
                <w:sz w:val="24"/>
                <w:szCs w:val="24"/>
              </w:rPr>
              <w:t>ed manner</w:t>
            </w:r>
          </w:p>
          <w:p w14:paraId="1C484D4B" w14:textId="77777777" w:rsidR="007448A9" w:rsidRDefault="007448A9">
            <w:pPr>
              <w:rPr>
                <w:sz w:val="24"/>
                <w:szCs w:val="24"/>
              </w:rPr>
            </w:pPr>
          </w:p>
          <w:p w14:paraId="1CC9ED8C" w14:textId="77777777" w:rsidR="007448A9" w:rsidRDefault="007448A9">
            <w:pPr>
              <w:rPr>
                <w:sz w:val="24"/>
                <w:szCs w:val="24"/>
              </w:rPr>
            </w:pPr>
          </w:p>
          <w:p w14:paraId="09AAC949" w14:textId="77777777" w:rsidR="007448A9" w:rsidRDefault="007448A9">
            <w:pPr>
              <w:rPr>
                <w:sz w:val="24"/>
                <w:szCs w:val="24"/>
              </w:rPr>
            </w:pPr>
          </w:p>
          <w:p w14:paraId="77F8BC8C" w14:textId="77777777" w:rsidR="007448A9" w:rsidRDefault="007448A9">
            <w:pPr>
              <w:rPr>
                <w:sz w:val="24"/>
                <w:szCs w:val="24"/>
              </w:rPr>
            </w:pPr>
          </w:p>
          <w:p w14:paraId="1C664E8F" w14:textId="77777777" w:rsidR="007448A9" w:rsidRDefault="007448A9">
            <w:pPr>
              <w:ind w:rightChars="-113" w:right="-305"/>
              <w:jc w:val="center"/>
              <w:rPr>
                <w:b/>
                <w:sz w:val="24"/>
                <w:szCs w:val="24"/>
              </w:rPr>
            </w:pPr>
          </w:p>
        </w:tc>
      </w:tr>
      <w:tr w:rsidR="007448A9" w14:paraId="1D182A72" w14:textId="77777777">
        <w:trPr>
          <w:trHeight w:val="3404"/>
        </w:trPr>
        <w:tc>
          <w:tcPr>
            <w:tcW w:w="2691" w:type="dxa"/>
            <w:vMerge/>
          </w:tcPr>
          <w:p w14:paraId="0D0D6560" w14:textId="77777777" w:rsidR="007448A9" w:rsidRDefault="007448A9">
            <w:pPr>
              <w:jc w:val="center"/>
              <w:rPr>
                <w:b/>
                <w:sz w:val="24"/>
                <w:szCs w:val="24"/>
              </w:rPr>
            </w:pPr>
          </w:p>
        </w:tc>
        <w:tc>
          <w:tcPr>
            <w:tcW w:w="2597" w:type="dxa"/>
          </w:tcPr>
          <w:p w14:paraId="55F6DD14" w14:textId="77777777" w:rsidR="007448A9" w:rsidRDefault="00000000">
            <w:pPr>
              <w:numPr>
                <w:ilvl w:val="0"/>
                <w:numId w:val="195"/>
              </w:numPr>
              <w:jc w:val="both"/>
              <w:rPr>
                <w:b/>
                <w:sz w:val="24"/>
                <w:szCs w:val="24"/>
              </w:rPr>
            </w:pPr>
            <w:r>
              <w:rPr>
                <w:sz w:val="24"/>
                <w:szCs w:val="24"/>
              </w:rPr>
              <w:t xml:space="preserve">Generates an informed conclusion rooted </w:t>
            </w:r>
            <w:r>
              <w:rPr>
                <w:sz w:val="24"/>
                <w:szCs w:val="24"/>
                <w:lang w:val="en-US"/>
              </w:rPr>
              <w:t>in</w:t>
            </w:r>
            <w:r>
              <w:rPr>
                <w:sz w:val="24"/>
                <w:szCs w:val="24"/>
              </w:rPr>
              <w:t xml:space="preserve"> Biblical scripture to </w:t>
            </w:r>
            <w:r>
              <w:rPr>
                <w:sz w:val="24"/>
                <w:szCs w:val="24"/>
              </w:rPr>
              <w:br/>
              <w:t>restore hope,</w:t>
            </w:r>
            <w:r>
              <w:rPr>
                <w:sz w:val="24"/>
                <w:szCs w:val="24"/>
                <w:lang w:val="en-US"/>
              </w:rPr>
              <w:t xml:space="preserve"> </w:t>
            </w:r>
            <w:r>
              <w:rPr>
                <w:sz w:val="24"/>
                <w:szCs w:val="24"/>
              </w:rPr>
              <w:t xml:space="preserve">remove despair and enhance commitment </w:t>
            </w:r>
            <w:r>
              <w:rPr>
                <w:sz w:val="24"/>
                <w:szCs w:val="24"/>
                <w:lang w:val="en-US"/>
              </w:rPr>
              <w:t>among</w:t>
            </w:r>
            <w:r>
              <w:rPr>
                <w:sz w:val="24"/>
                <w:szCs w:val="24"/>
              </w:rPr>
              <w:t xml:space="preserve"> Christians in Kilwa and other parts of Uganda.</w:t>
            </w:r>
          </w:p>
        </w:tc>
        <w:tc>
          <w:tcPr>
            <w:tcW w:w="2006" w:type="dxa"/>
          </w:tcPr>
          <w:p w14:paraId="7A8C33DC" w14:textId="77777777" w:rsidR="007448A9" w:rsidRDefault="00000000">
            <w:pPr>
              <w:numPr>
                <w:ilvl w:val="0"/>
                <w:numId w:val="196"/>
              </w:numPr>
              <w:tabs>
                <w:tab w:val="clear" w:pos="420"/>
              </w:tabs>
              <w:jc w:val="both"/>
              <w:rPr>
                <w:sz w:val="24"/>
                <w:szCs w:val="24"/>
                <w:lang w:val="en-US"/>
              </w:rPr>
            </w:pPr>
            <w:r>
              <w:rPr>
                <w:sz w:val="24"/>
                <w:szCs w:val="24"/>
                <w:lang w:val="en-US"/>
              </w:rPr>
              <w:t>Makes a thorough conclusion based on the scripture and christian values related to the context and suggests a powerful way forward .</w:t>
            </w:r>
          </w:p>
        </w:tc>
        <w:tc>
          <w:tcPr>
            <w:tcW w:w="2074" w:type="dxa"/>
          </w:tcPr>
          <w:p w14:paraId="6FAE78D4" w14:textId="77777777" w:rsidR="007448A9" w:rsidRDefault="00000000">
            <w:pPr>
              <w:numPr>
                <w:ilvl w:val="0"/>
                <w:numId w:val="197"/>
              </w:numPr>
              <w:jc w:val="both"/>
              <w:rPr>
                <w:sz w:val="24"/>
                <w:szCs w:val="24"/>
                <w:lang w:val="en-US"/>
              </w:rPr>
            </w:pPr>
            <w:r>
              <w:rPr>
                <w:sz w:val="24"/>
                <w:szCs w:val="24"/>
              </w:rPr>
              <w:t>Makes a sound conclusion reflecting understanding and suggests some way forward but with less depth.</w:t>
            </w:r>
          </w:p>
        </w:tc>
        <w:tc>
          <w:tcPr>
            <w:tcW w:w="1946" w:type="dxa"/>
          </w:tcPr>
          <w:p w14:paraId="135E4B3D" w14:textId="77777777" w:rsidR="007448A9" w:rsidRDefault="00000000">
            <w:pPr>
              <w:numPr>
                <w:ilvl w:val="0"/>
                <w:numId w:val="197"/>
              </w:numPr>
              <w:tabs>
                <w:tab w:val="clear" w:pos="420"/>
              </w:tabs>
              <w:rPr>
                <w:sz w:val="24"/>
                <w:szCs w:val="24"/>
              </w:rPr>
            </w:pPr>
            <w:r>
              <w:rPr>
                <w:sz w:val="24"/>
                <w:szCs w:val="24"/>
              </w:rPr>
              <w:t>Concludes with mainly a mere summary of ideas,   limited reasoning and omits a way forward.</w:t>
            </w:r>
          </w:p>
          <w:p w14:paraId="23791E21" w14:textId="77777777" w:rsidR="007448A9" w:rsidRDefault="007448A9">
            <w:pPr>
              <w:rPr>
                <w:sz w:val="24"/>
                <w:szCs w:val="24"/>
              </w:rPr>
            </w:pPr>
          </w:p>
        </w:tc>
        <w:tc>
          <w:tcPr>
            <w:tcW w:w="1945" w:type="dxa"/>
          </w:tcPr>
          <w:p w14:paraId="7885AFF3" w14:textId="77777777" w:rsidR="007448A9" w:rsidRDefault="00000000">
            <w:pPr>
              <w:numPr>
                <w:ilvl w:val="0"/>
                <w:numId w:val="197"/>
              </w:numPr>
              <w:rPr>
                <w:sz w:val="24"/>
                <w:szCs w:val="24"/>
              </w:rPr>
            </w:pPr>
            <w:r>
              <w:rPr>
                <w:sz w:val="24"/>
                <w:szCs w:val="24"/>
              </w:rPr>
              <w:t>Concludes in weak way which  does not reflect the context and</w:t>
            </w:r>
            <w:r>
              <w:rPr>
                <w:b/>
                <w:sz w:val="24"/>
                <w:szCs w:val="24"/>
              </w:rPr>
              <w:t xml:space="preserve"> </w:t>
            </w:r>
            <w:r>
              <w:rPr>
                <w:sz w:val="24"/>
                <w:szCs w:val="24"/>
              </w:rPr>
              <w:t>scriptures at all</w:t>
            </w:r>
          </w:p>
          <w:p w14:paraId="3BBC06EC" w14:textId="77777777" w:rsidR="007448A9" w:rsidRDefault="007448A9">
            <w:pPr>
              <w:rPr>
                <w:sz w:val="24"/>
                <w:szCs w:val="24"/>
              </w:rPr>
            </w:pPr>
          </w:p>
          <w:p w14:paraId="37625923" w14:textId="77777777" w:rsidR="007448A9" w:rsidRDefault="007448A9">
            <w:pPr>
              <w:rPr>
                <w:sz w:val="24"/>
                <w:szCs w:val="24"/>
              </w:rPr>
            </w:pPr>
          </w:p>
        </w:tc>
        <w:tc>
          <w:tcPr>
            <w:tcW w:w="1809" w:type="dxa"/>
          </w:tcPr>
          <w:p w14:paraId="53025F8B" w14:textId="77777777" w:rsidR="007448A9" w:rsidRDefault="00000000">
            <w:pPr>
              <w:numPr>
                <w:ilvl w:val="0"/>
                <w:numId w:val="197"/>
              </w:numPr>
              <w:jc w:val="both"/>
              <w:rPr>
                <w:sz w:val="24"/>
                <w:szCs w:val="24"/>
              </w:rPr>
            </w:pPr>
            <w:r>
              <w:rPr>
                <w:sz w:val="24"/>
                <w:szCs w:val="24"/>
                <w:lang w:val="en-US"/>
              </w:rPr>
              <w:t xml:space="preserve">Gives an unreasonable </w:t>
            </w:r>
            <w:r>
              <w:rPr>
                <w:sz w:val="24"/>
                <w:szCs w:val="24"/>
              </w:rPr>
              <w:t xml:space="preserve">  conclusion or no conclusion at all.</w:t>
            </w:r>
          </w:p>
        </w:tc>
      </w:tr>
    </w:tbl>
    <w:p w14:paraId="43210DD0" w14:textId="77777777" w:rsidR="007448A9" w:rsidRDefault="007448A9">
      <w:pPr>
        <w:spacing w:before="120" w:after="120"/>
        <w:ind w:right="1570"/>
        <w:jc w:val="center"/>
        <w:rPr>
          <w:b/>
          <w:bCs/>
          <w:sz w:val="24"/>
          <w:szCs w:val="24"/>
          <w:lang w:val="en-US"/>
        </w:rPr>
      </w:pPr>
    </w:p>
    <w:p w14:paraId="661BB974" w14:textId="77777777" w:rsidR="007448A9" w:rsidRDefault="00000000">
      <w:pPr>
        <w:pStyle w:val="NormalWeb"/>
        <w:spacing w:before="120" w:beforeAutospacing="0" w:after="120" w:afterAutospacing="0"/>
        <w:jc w:val="both"/>
      </w:pPr>
      <w:r>
        <w:rPr>
          <w:b/>
          <w:lang w:val="en-US"/>
        </w:rPr>
        <w:t xml:space="preserve">ITEM 2 </w:t>
      </w:r>
      <w:r>
        <w:rPr>
          <w:b/>
        </w:rPr>
        <w:t>Task</w:t>
      </w:r>
      <w:r>
        <w:t>:</w:t>
      </w:r>
    </w:p>
    <w:p w14:paraId="50A68FA0" w14:textId="77777777" w:rsidR="007448A9" w:rsidRDefault="00000000">
      <w:pPr>
        <w:tabs>
          <w:tab w:val="right" w:pos="9070"/>
        </w:tabs>
        <w:spacing w:before="120" w:after="120"/>
        <w:jc w:val="both"/>
        <w:rPr>
          <w:sz w:val="24"/>
          <w:szCs w:val="24"/>
        </w:rPr>
      </w:pPr>
      <w:r>
        <w:rPr>
          <w:sz w:val="24"/>
          <w:szCs w:val="24"/>
          <w:lang w:val="en-US"/>
        </w:rPr>
        <w:t xml:space="preserve">Basing on the above scenario, analyse </w:t>
      </w:r>
      <w:r>
        <w:rPr>
          <w:sz w:val="24"/>
          <w:szCs w:val="24"/>
        </w:rPr>
        <w:t>leadership in ancient Israel and propose a  leadership code for leaders in the modern society.</w:t>
      </w:r>
    </w:p>
    <w:tbl>
      <w:tblPr>
        <w:tblStyle w:val="TableGrid"/>
        <w:tblW w:w="15100" w:type="dxa"/>
        <w:tblInd w:w="-604" w:type="dxa"/>
        <w:tblLayout w:type="fixed"/>
        <w:tblLook w:val="04A0" w:firstRow="1" w:lastRow="0" w:firstColumn="1" w:lastColumn="0" w:noHBand="0" w:noVBand="1"/>
      </w:tblPr>
      <w:tblGrid>
        <w:gridCol w:w="2707"/>
        <w:gridCol w:w="2563"/>
        <w:gridCol w:w="2073"/>
        <w:gridCol w:w="2095"/>
        <w:gridCol w:w="1887"/>
        <w:gridCol w:w="1953"/>
        <w:gridCol w:w="1822"/>
      </w:tblGrid>
      <w:tr w:rsidR="007448A9" w14:paraId="2EBF7D56" w14:textId="77777777">
        <w:trPr>
          <w:tblHeader/>
        </w:trPr>
        <w:tc>
          <w:tcPr>
            <w:tcW w:w="2707" w:type="dxa"/>
            <w:shd w:val="clear" w:color="auto" w:fill="9BBB59"/>
          </w:tcPr>
          <w:p w14:paraId="20E0C9F7" w14:textId="77777777" w:rsidR="007448A9" w:rsidRDefault="00000000">
            <w:pPr>
              <w:jc w:val="center"/>
              <w:rPr>
                <w:sz w:val="24"/>
                <w:szCs w:val="24"/>
              </w:rPr>
            </w:pPr>
            <w:r>
              <w:rPr>
                <w:b/>
                <w:sz w:val="24"/>
                <w:szCs w:val="24"/>
              </w:rPr>
              <w:t>Output</w:t>
            </w:r>
          </w:p>
        </w:tc>
        <w:tc>
          <w:tcPr>
            <w:tcW w:w="2563" w:type="dxa"/>
            <w:shd w:val="clear" w:color="auto" w:fill="9BBB59"/>
          </w:tcPr>
          <w:p w14:paraId="6AB0BE3A" w14:textId="77777777" w:rsidR="007448A9" w:rsidRDefault="00000000">
            <w:pPr>
              <w:jc w:val="center"/>
              <w:rPr>
                <w:sz w:val="24"/>
                <w:szCs w:val="24"/>
              </w:rPr>
            </w:pPr>
            <w:r>
              <w:rPr>
                <w:b/>
                <w:sz w:val="24"/>
                <w:szCs w:val="24"/>
              </w:rPr>
              <w:t>Basis of evaluation with indicators</w:t>
            </w:r>
          </w:p>
        </w:tc>
        <w:tc>
          <w:tcPr>
            <w:tcW w:w="2073" w:type="dxa"/>
            <w:shd w:val="clear" w:color="auto" w:fill="9BBB59"/>
          </w:tcPr>
          <w:p w14:paraId="197EAB70" w14:textId="77777777" w:rsidR="007448A9" w:rsidRDefault="00000000">
            <w:pPr>
              <w:jc w:val="center"/>
              <w:rPr>
                <w:sz w:val="24"/>
                <w:szCs w:val="24"/>
              </w:rPr>
            </w:pPr>
            <w:r>
              <w:rPr>
                <w:b/>
                <w:sz w:val="24"/>
                <w:szCs w:val="24"/>
              </w:rPr>
              <w:t>Score 5</w:t>
            </w:r>
          </w:p>
        </w:tc>
        <w:tc>
          <w:tcPr>
            <w:tcW w:w="2095" w:type="dxa"/>
            <w:shd w:val="clear" w:color="auto" w:fill="9BBB59"/>
          </w:tcPr>
          <w:p w14:paraId="2B839E89" w14:textId="77777777" w:rsidR="007448A9" w:rsidRDefault="00000000">
            <w:pPr>
              <w:jc w:val="center"/>
              <w:rPr>
                <w:sz w:val="24"/>
                <w:szCs w:val="24"/>
              </w:rPr>
            </w:pPr>
            <w:r>
              <w:rPr>
                <w:b/>
                <w:sz w:val="24"/>
                <w:szCs w:val="24"/>
              </w:rPr>
              <w:t>Score 4</w:t>
            </w:r>
          </w:p>
        </w:tc>
        <w:tc>
          <w:tcPr>
            <w:tcW w:w="1887" w:type="dxa"/>
            <w:shd w:val="clear" w:color="auto" w:fill="9BBB59"/>
          </w:tcPr>
          <w:p w14:paraId="7365C61B" w14:textId="77777777" w:rsidR="007448A9" w:rsidRDefault="00000000">
            <w:pPr>
              <w:jc w:val="center"/>
              <w:rPr>
                <w:sz w:val="24"/>
                <w:szCs w:val="24"/>
              </w:rPr>
            </w:pPr>
            <w:r>
              <w:rPr>
                <w:b/>
                <w:sz w:val="24"/>
                <w:szCs w:val="24"/>
              </w:rPr>
              <w:t>Score 3</w:t>
            </w:r>
          </w:p>
        </w:tc>
        <w:tc>
          <w:tcPr>
            <w:tcW w:w="1953" w:type="dxa"/>
            <w:shd w:val="clear" w:color="auto" w:fill="9BBB59"/>
          </w:tcPr>
          <w:p w14:paraId="226DFFEF" w14:textId="77777777" w:rsidR="007448A9" w:rsidRDefault="00000000">
            <w:pPr>
              <w:jc w:val="center"/>
              <w:rPr>
                <w:sz w:val="24"/>
                <w:szCs w:val="24"/>
              </w:rPr>
            </w:pPr>
            <w:r>
              <w:rPr>
                <w:b/>
                <w:sz w:val="24"/>
                <w:szCs w:val="24"/>
              </w:rPr>
              <w:t>Score 2</w:t>
            </w:r>
          </w:p>
        </w:tc>
        <w:tc>
          <w:tcPr>
            <w:tcW w:w="1822" w:type="dxa"/>
            <w:shd w:val="clear" w:color="auto" w:fill="9BBB59"/>
          </w:tcPr>
          <w:p w14:paraId="71002CB1" w14:textId="77777777" w:rsidR="007448A9" w:rsidRDefault="00000000">
            <w:pPr>
              <w:jc w:val="center"/>
              <w:rPr>
                <w:sz w:val="24"/>
                <w:szCs w:val="24"/>
              </w:rPr>
            </w:pPr>
            <w:r>
              <w:rPr>
                <w:b/>
                <w:sz w:val="24"/>
                <w:szCs w:val="24"/>
              </w:rPr>
              <w:t>Score 1</w:t>
            </w:r>
          </w:p>
        </w:tc>
      </w:tr>
      <w:tr w:rsidR="007448A9" w14:paraId="27569913" w14:textId="77777777">
        <w:tc>
          <w:tcPr>
            <w:tcW w:w="2707" w:type="dxa"/>
            <w:vMerge w:val="restart"/>
          </w:tcPr>
          <w:p w14:paraId="0338099D" w14:textId="77777777" w:rsidR="007448A9" w:rsidRDefault="00000000">
            <w:pPr>
              <w:jc w:val="both"/>
              <w:rPr>
                <w:sz w:val="24"/>
                <w:szCs w:val="24"/>
              </w:rPr>
            </w:pPr>
            <w:r>
              <w:rPr>
                <w:sz w:val="24"/>
                <w:szCs w:val="24"/>
              </w:rPr>
              <w:t>An essay about Leadership in ancient Israel and leadership Code</w:t>
            </w:r>
          </w:p>
          <w:p w14:paraId="17D57673" w14:textId="77777777" w:rsidR="007448A9" w:rsidRDefault="00000000">
            <w:pPr>
              <w:jc w:val="both"/>
              <w:rPr>
                <w:sz w:val="24"/>
                <w:szCs w:val="24"/>
              </w:rPr>
            </w:pPr>
            <w:r>
              <w:rPr>
                <w:sz w:val="24"/>
                <w:szCs w:val="24"/>
              </w:rPr>
              <w:t xml:space="preserve">Essay </w:t>
            </w:r>
          </w:p>
        </w:tc>
        <w:tc>
          <w:tcPr>
            <w:tcW w:w="2563" w:type="dxa"/>
          </w:tcPr>
          <w:p w14:paraId="732DC5E9" w14:textId="77777777" w:rsidR="007448A9" w:rsidRDefault="00000000">
            <w:pPr>
              <w:numPr>
                <w:ilvl w:val="0"/>
                <w:numId w:val="197"/>
              </w:numPr>
              <w:jc w:val="both"/>
              <w:rPr>
                <w:sz w:val="24"/>
                <w:szCs w:val="24"/>
              </w:rPr>
            </w:pPr>
            <w:r>
              <w:rPr>
                <w:sz w:val="24"/>
                <w:szCs w:val="24"/>
              </w:rPr>
              <w:t>Understanding of the double task: analyse ancient Israel leadership and propose a modern code</w:t>
            </w:r>
          </w:p>
          <w:p w14:paraId="3E0E6BF6" w14:textId="77777777" w:rsidR="007448A9" w:rsidRDefault="00000000">
            <w:pPr>
              <w:numPr>
                <w:ilvl w:val="0"/>
                <w:numId w:val="197"/>
              </w:numPr>
              <w:jc w:val="both"/>
              <w:rPr>
                <w:sz w:val="24"/>
                <w:szCs w:val="24"/>
              </w:rPr>
            </w:pPr>
            <w:r>
              <w:rPr>
                <w:sz w:val="24"/>
                <w:szCs w:val="24"/>
              </w:rPr>
              <w:t>A brief and accurate overview of priest Eli’s role, sons’ misconduct and Samuel’s exemplary leadership.</w:t>
            </w:r>
            <w:r>
              <w:rPr>
                <w:sz w:val="24"/>
                <w:szCs w:val="24"/>
              </w:rPr>
              <w:br/>
              <w:t xml:space="preserve"> Establish a linkage between ancient </w:t>
            </w:r>
            <w:r>
              <w:rPr>
                <w:sz w:val="24"/>
                <w:szCs w:val="24"/>
              </w:rPr>
              <w:lastRenderedPageBreak/>
              <w:t>and modern leadership insights</w:t>
            </w:r>
          </w:p>
        </w:tc>
        <w:tc>
          <w:tcPr>
            <w:tcW w:w="2073" w:type="dxa"/>
          </w:tcPr>
          <w:p w14:paraId="4A50A0FF" w14:textId="77777777" w:rsidR="007448A9" w:rsidRDefault="00000000">
            <w:pPr>
              <w:numPr>
                <w:ilvl w:val="0"/>
                <w:numId w:val="197"/>
              </w:numPr>
              <w:jc w:val="both"/>
              <w:rPr>
                <w:sz w:val="24"/>
                <w:szCs w:val="24"/>
              </w:rPr>
            </w:pPr>
            <w:r>
              <w:rPr>
                <w:sz w:val="24"/>
                <w:szCs w:val="24"/>
                <w:lang w:val="en-US"/>
              </w:rPr>
              <w:lastRenderedPageBreak/>
              <w:t>Presents a detailed a</w:t>
            </w:r>
            <w:r>
              <w:rPr>
                <w:sz w:val="24"/>
                <w:szCs w:val="24"/>
              </w:rPr>
              <w:t xml:space="preserve">nalysis and  the proposed leadership code </w:t>
            </w:r>
          </w:p>
          <w:p w14:paraId="123D2E4E" w14:textId="77777777" w:rsidR="007448A9" w:rsidRDefault="00000000">
            <w:pPr>
              <w:numPr>
                <w:ilvl w:val="0"/>
                <w:numId w:val="197"/>
              </w:numPr>
              <w:jc w:val="both"/>
              <w:rPr>
                <w:sz w:val="24"/>
                <w:szCs w:val="24"/>
              </w:rPr>
            </w:pPr>
            <w:r>
              <w:rPr>
                <w:sz w:val="24"/>
                <w:szCs w:val="24"/>
                <w:lang w:val="en-US"/>
              </w:rPr>
              <w:t xml:space="preserve">Accurately presents </w:t>
            </w:r>
            <w:r>
              <w:rPr>
                <w:sz w:val="24"/>
                <w:szCs w:val="24"/>
              </w:rPr>
              <w:t>Eli’s failure to discipline his children and Samuel’s faithful leadership</w:t>
            </w:r>
          </w:p>
        </w:tc>
        <w:tc>
          <w:tcPr>
            <w:tcW w:w="2095" w:type="dxa"/>
          </w:tcPr>
          <w:p w14:paraId="50262DBE" w14:textId="77777777" w:rsidR="007448A9" w:rsidRDefault="00000000">
            <w:pPr>
              <w:numPr>
                <w:ilvl w:val="0"/>
                <w:numId w:val="198"/>
              </w:numPr>
              <w:tabs>
                <w:tab w:val="clear" w:pos="420"/>
              </w:tabs>
              <w:ind w:left="425" w:hanging="425"/>
              <w:jc w:val="both"/>
              <w:rPr>
                <w:sz w:val="24"/>
                <w:szCs w:val="24"/>
              </w:rPr>
            </w:pPr>
            <w:r>
              <w:rPr>
                <w:sz w:val="24"/>
                <w:szCs w:val="24"/>
                <w:lang w:val="en-US"/>
              </w:rPr>
              <w:t>Presents  g</w:t>
            </w:r>
            <w:r>
              <w:rPr>
                <w:sz w:val="24"/>
                <w:szCs w:val="24"/>
              </w:rPr>
              <w:t xml:space="preserve">ood </w:t>
            </w:r>
            <w:r>
              <w:rPr>
                <w:sz w:val="24"/>
                <w:szCs w:val="24"/>
                <w:lang w:val="en-US"/>
              </w:rPr>
              <w:t>a</w:t>
            </w:r>
            <w:r>
              <w:rPr>
                <w:sz w:val="24"/>
                <w:szCs w:val="24"/>
              </w:rPr>
              <w:t xml:space="preserve">nalysis and  the proposed leadership code with minor omissions </w:t>
            </w:r>
          </w:p>
          <w:p w14:paraId="63B5AFD5" w14:textId="77777777" w:rsidR="007448A9" w:rsidRDefault="00000000">
            <w:pPr>
              <w:numPr>
                <w:ilvl w:val="0"/>
                <w:numId w:val="198"/>
              </w:numPr>
              <w:tabs>
                <w:tab w:val="clear" w:pos="420"/>
              </w:tabs>
              <w:ind w:left="425" w:hanging="425"/>
              <w:jc w:val="both"/>
              <w:rPr>
                <w:sz w:val="24"/>
                <w:szCs w:val="24"/>
                <w:lang w:val="en-US"/>
              </w:rPr>
            </w:pPr>
            <w:r>
              <w:rPr>
                <w:sz w:val="24"/>
                <w:szCs w:val="24"/>
                <w:lang w:val="en-US"/>
              </w:rPr>
              <w:t xml:space="preserve">Presents </w:t>
            </w:r>
            <w:r>
              <w:rPr>
                <w:sz w:val="24"/>
                <w:szCs w:val="24"/>
              </w:rPr>
              <w:t>Eli’s failure to discipline his children and Samuel’s faithful leadership</w:t>
            </w:r>
            <w:r>
              <w:rPr>
                <w:sz w:val="24"/>
                <w:szCs w:val="24"/>
                <w:lang w:val="en-US"/>
              </w:rPr>
              <w:t xml:space="preserve"> with some </w:t>
            </w:r>
            <w:r>
              <w:rPr>
                <w:sz w:val="24"/>
                <w:szCs w:val="24"/>
                <w:lang w:val="en-US"/>
              </w:rPr>
              <w:lastRenderedPageBreak/>
              <w:t xml:space="preserve">omissions </w:t>
            </w:r>
          </w:p>
        </w:tc>
        <w:tc>
          <w:tcPr>
            <w:tcW w:w="1887" w:type="dxa"/>
          </w:tcPr>
          <w:p w14:paraId="4C27681A" w14:textId="77777777" w:rsidR="007448A9" w:rsidRDefault="00000000">
            <w:pPr>
              <w:numPr>
                <w:ilvl w:val="0"/>
                <w:numId w:val="198"/>
              </w:numPr>
              <w:tabs>
                <w:tab w:val="clear" w:pos="420"/>
              </w:tabs>
              <w:ind w:left="425" w:hanging="425"/>
              <w:jc w:val="both"/>
              <w:rPr>
                <w:sz w:val="24"/>
                <w:szCs w:val="24"/>
              </w:rPr>
            </w:pPr>
            <w:r>
              <w:rPr>
                <w:sz w:val="24"/>
                <w:szCs w:val="24"/>
                <w:lang w:val="en-US"/>
              </w:rPr>
              <w:lastRenderedPageBreak/>
              <w:t xml:space="preserve">Presents  </w:t>
            </w:r>
            <w:r>
              <w:rPr>
                <w:sz w:val="24"/>
                <w:szCs w:val="24"/>
              </w:rPr>
              <w:t>some relevant aspects</w:t>
            </w:r>
            <w:r>
              <w:rPr>
                <w:sz w:val="24"/>
                <w:szCs w:val="24"/>
                <w:lang w:val="en-US"/>
              </w:rPr>
              <w:t xml:space="preserve"> and proposals</w:t>
            </w:r>
            <w:r>
              <w:rPr>
                <w:sz w:val="24"/>
                <w:szCs w:val="24"/>
              </w:rPr>
              <w:t xml:space="preserve"> but with limited connection between ancient and modern leadership.</w:t>
            </w:r>
          </w:p>
          <w:p w14:paraId="1ED1929A" w14:textId="77777777" w:rsidR="007448A9" w:rsidRDefault="00000000">
            <w:pPr>
              <w:numPr>
                <w:ilvl w:val="0"/>
                <w:numId w:val="198"/>
              </w:numPr>
              <w:tabs>
                <w:tab w:val="clear" w:pos="420"/>
              </w:tabs>
              <w:ind w:left="425" w:hanging="425"/>
              <w:jc w:val="both"/>
              <w:rPr>
                <w:sz w:val="24"/>
                <w:szCs w:val="24"/>
                <w:lang w:val="en-US"/>
              </w:rPr>
            </w:pPr>
            <w:r>
              <w:rPr>
                <w:sz w:val="24"/>
                <w:szCs w:val="24"/>
                <w:lang w:val="en-US"/>
              </w:rPr>
              <w:t xml:space="preserve">Presents </w:t>
            </w:r>
            <w:r>
              <w:rPr>
                <w:sz w:val="24"/>
                <w:szCs w:val="24"/>
              </w:rPr>
              <w:t xml:space="preserve">Eli’s failure to discipline </w:t>
            </w:r>
            <w:r>
              <w:rPr>
                <w:sz w:val="24"/>
                <w:szCs w:val="24"/>
              </w:rPr>
              <w:lastRenderedPageBreak/>
              <w:t>his children and Samuel’s faithful leadership</w:t>
            </w:r>
            <w:r>
              <w:rPr>
                <w:sz w:val="24"/>
                <w:szCs w:val="24"/>
                <w:lang w:val="en-US"/>
              </w:rPr>
              <w:t xml:space="preserve"> in a scanty way</w:t>
            </w:r>
          </w:p>
        </w:tc>
        <w:tc>
          <w:tcPr>
            <w:tcW w:w="1953" w:type="dxa"/>
          </w:tcPr>
          <w:p w14:paraId="68F1D9A9" w14:textId="77777777" w:rsidR="007448A9" w:rsidRDefault="00000000">
            <w:pPr>
              <w:numPr>
                <w:ilvl w:val="0"/>
                <w:numId w:val="198"/>
              </w:numPr>
              <w:tabs>
                <w:tab w:val="clear" w:pos="420"/>
              </w:tabs>
              <w:ind w:left="425" w:hanging="425"/>
              <w:jc w:val="both"/>
              <w:rPr>
                <w:sz w:val="24"/>
                <w:szCs w:val="24"/>
              </w:rPr>
            </w:pPr>
            <w:r>
              <w:rPr>
                <w:sz w:val="24"/>
                <w:szCs w:val="24"/>
              </w:rPr>
              <w:lastRenderedPageBreak/>
              <w:t xml:space="preserve">Presents few </w:t>
            </w:r>
            <w:r>
              <w:rPr>
                <w:sz w:val="24"/>
                <w:szCs w:val="24"/>
                <w:lang w:val="en-US"/>
              </w:rPr>
              <w:t>aspects and</w:t>
            </w:r>
            <w:r>
              <w:rPr>
                <w:sz w:val="24"/>
                <w:szCs w:val="24"/>
              </w:rPr>
              <w:t xml:space="preserve">  the proposed leadership code  that ar</w:t>
            </w:r>
            <w:r>
              <w:rPr>
                <w:sz w:val="24"/>
                <w:szCs w:val="24"/>
                <w:lang w:val="en-US"/>
              </w:rPr>
              <w:t>e</w:t>
            </w:r>
            <w:r>
              <w:rPr>
                <w:sz w:val="24"/>
                <w:szCs w:val="24"/>
              </w:rPr>
              <w:t xml:space="preserve"> weak </w:t>
            </w:r>
          </w:p>
          <w:p w14:paraId="21381FAF" w14:textId="77777777" w:rsidR="007448A9" w:rsidRDefault="007448A9">
            <w:pPr>
              <w:jc w:val="both"/>
              <w:rPr>
                <w:sz w:val="24"/>
                <w:szCs w:val="24"/>
              </w:rPr>
            </w:pPr>
          </w:p>
          <w:p w14:paraId="012436A6" w14:textId="77777777" w:rsidR="007448A9" w:rsidRDefault="00000000">
            <w:pPr>
              <w:numPr>
                <w:ilvl w:val="0"/>
                <w:numId w:val="198"/>
              </w:numPr>
              <w:jc w:val="both"/>
              <w:rPr>
                <w:sz w:val="24"/>
                <w:szCs w:val="24"/>
                <w:lang w:val="en-US"/>
              </w:rPr>
            </w:pPr>
            <w:r>
              <w:rPr>
                <w:sz w:val="24"/>
                <w:szCs w:val="24"/>
                <w:lang w:val="en-US"/>
              </w:rPr>
              <w:t xml:space="preserve">Presents </w:t>
            </w:r>
            <w:r>
              <w:rPr>
                <w:sz w:val="24"/>
                <w:szCs w:val="24"/>
              </w:rPr>
              <w:t>Eli’s failure to discipline his children and Samuel’s faithful leadership</w:t>
            </w:r>
            <w:r>
              <w:rPr>
                <w:sz w:val="24"/>
                <w:szCs w:val="24"/>
                <w:lang w:val="en-US"/>
              </w:rPr>
              <w:t xml:space="preserve"> with and </w:t>
            </w:r>
            <w:r>
              <w:rPr>
                <w:sz w:val="24"/>
                <w:szCs w:val="24"/>
                <w:lang w:val="en-US"/>
              </w:rPr>
              <w:lastRenderedPageBreak/>
              <w:t xml:space="preserve">uncoordinated </w:t>
            </w:r>
          </w:p>
          <w:p w14:paraId="65512903" w14:textId="77777777" w:rsidR="007448A9" w:rsidRDefault="007448A9">
            <w:pPr>
              <w:rPr>
                <w:sz w:val="24"/>
                <w:szCs w:val="24"/>
              </w:rPr>
            </w:pPr>
          </w:p>
        </w:tc>
        <w:tc>
          <w:tcPr>
            <w:tcW w:w="1822" w:type="dxa"/>
          </w:tcPr>
          <w:p w14:paraId="759F4675" w14:textId="77777777" w:rsidR="007448A9" w:rsidRDefault="00000000">
            <w:pPr>
              <w:numPr>
                <w:ilvl w:val="0"/>
                <w:numId w:val="199"/>
              </w:numPr>
              <w:tabs>
                <w:tab w:val="clear" w:pos="420"/>
              </w:tabs>
              <w:ind w:left="425" w:hanging="425"/>
              <w:rPr>
                <w:sz w:val="24"/>
                <w:szCs w:val="24"/>
              </w:rPr>
            </w:pPr>
            <w:r>
              <w:rPr>
                <w:sz w:val="24"/>
                <w:szCs w:val="24"/>
              </w:rPr>
              <w:lastRenderedPageBreak/>
              <w:t>Demonstrates little understanding of  the task</w:t>
            </w:r>
          </w:p>
          <w:p w14:paraId="7A5EF129" w14:textId="77777777" w:rsidR="007448A9" w:rsidRDefault="00000000">
            <w:pPr>
              <w:numPr>
                <w:ilvl w:val="0"/>
                <w:numId w:val="199"/>
              </w:numPr>
              <w:tabs>
                <w:tab w:val="clear" w:pos="420"/>
              </w:tabs>
              <w:ind w:left="425" w:hanging="425"/>
              <w:rPr>
                <w:sz w:val="24"/>
                <w:szCs w:val="24"/>
              </w:rPr>
            </w:pPr>
            <w:r>
              <w:rPr>
                <w:sz w:val="24"/>
                <w:szCs w:val="24"/>
              </w:rPr>
              <w:t>ignores  of the two required components.</w:t>
            </w:r>
          </w:p>
        </w:tc>
      </w:tr>
      <w:tr w:rsidR="007448A9" w14:paraId="04DEF0A3" w14:textId="77777777">
        <w:trPr>
          <w:trHeight w:val="5433"/>
        </w:trPr>
        <w:tc>
          <w:tcPr>
            <w:tcW w:w="2707" w:type="dxa"/>
            <w:vMerge/>
          </w:tcPr>
          <w:p w14:paraId="403B2606" w14:textId="77777777" w:rsidR="007448A9" w:rsidRDefault="007448A9">
            <w:pPr>
              <w:rPr>
                <w:sz w:val="24"/>
                <w:szCs w:val="24"/>
              </w:rPr>
            </w:pPr>
          </w:p>
        </w:tc>
        <w:tc>
          <w:tcPr>
            <w:tcW w:w="2563" w:type="dxa"/>
          </w:tcPr>
          <w:p w14:paraId="382E8FE5" w14:textId="77777777" w:rsidR="007448A9" w:rsidRDefault="00000000">
            <w:pPr>
              <w:numPr>
                <w:ilvl w:val="0"/>
                <w:numId w:val="200"/>
              </w:numPr>
              <w:jc w:val="both"/>
              <w:rPr>
                <w:sz w:val="24"/>
                <w:szCs w:val="24"/>
              </w:rPr>
            </w:pPr>
            <w:r>
              <w:rPr>
                <w:sz w:val="24"/>
                <w:szCs w:val="24"/>
              </w:rPr>
              <w:t xml:space="preserve">Generates </w:t>
            </w:r>
            <w:r>
              <w:rPr>
                <w:sz w:val="24"/>
                <w:szCs w:val="24"/>
                <w:lang w:val="en-US"/>
              </w:rPr>
              <w:t xml:space="preserve">and </w:t>
            </w:r>
            <w:r>
              <w:rPr>
                <w:sz w:val="24"/>
                <w:szCs w:val="24"/>
              </w:rPr>
              <w:t xml:space="preserve"> presents ideas that address both analysis and leadership code components that leaders today should exhibit in relation to Priest Eli and Samuel’s experience.</w:t>
            </w:r>
          </w:p>
          <w:p w14:paraId="6D530441" w14:textId="77777777" w:rsidR="007448A9" w:rsidRDefault="00000000">
            <w:pPr>
              <w:numPr>
                <w:ilvl w:val="0"/>
                <w:numId w:val="200"/>
              </w:numPr>
              <w:jc w:val="both"/>
              <w:rPr>
                <w:sz w:val="24"/>
                <w:szCs w:val="24"/>
              </w:rPr>
            </w:pPr>
            <w:r>
              <w:rPr>
                <w:sz w:val="24"/>
                <w:szCs w:val="24"/>
              </w:rPr>
              <w:t>Logical flow of ideas.</w:t>
            </w:r>
          </w:p>
        </w:tc>
        <w:tc>
          <w:tcPr>
            <w:tcW w:w="2073" w:type="dxa"/>
          </w:tcPr>
          <w:p w14:paraId="24D71711" w14:textId="77777777" w:rsidR="007448A9" w:rsidRDefault="00000000">
            <w:pPr>
              <w:numPr>
                <w:ilvl w:val="0"/>
                <w:numId w:val="201"/>
              </w:numPr>
              <w:jc w:val="both"/>
              <w:rPr>
                <w:sz w:val="24"/>
                <w:szCs w:val="24"/>
              </w:rPr>
            </w:pPr>
            <w:r>
              <w:rPr>
                <w:sz w:val="24"/>
                <w:szCs w:val="24"/>
                <w:lang w:val="en-US"/>
              </w:rPr>
              <w:t xml:space="preserve">Presents an accurate and </w:t>
            </w:r>
            <w:r>
              <w:rPr>
                <w:sz w:val="24"/>
                <w:szCs w:val="24"/>
              </w:rPr>
              <w:t xml:space="preserve"> relevant, well</w:t>
            </w:r>
            <w:r>
              <w:rPr>
                <w:sz w:val="24"/>
                <w:szCs w:val="24"/>
                <w:lang w:val="en-US"/>
              </w:rPr>
              <w:t xml:space="preserve"> </w:t>
            </w:r>
            <w:r>
              <w:rPr>
                <w:sz w:val="24"/>
                <w:szCs w:val="24"/>
              </w:rPr>
              <w:t>developed ideas for both components</w:t>
            </w:r>
            <w:r>
              <w:rPr>
                <w:sz w:val="24"/>
                <w:szCs w:val="24"/>
                <w:lang w:val="en-US"/>
              </w:rPr>
              <w:t xml:space="preserve"> with </w:t>
            </w:r>
            <w:r>
              <w:rPr>
                <w:sz w:val="24"/>
                <w:szCs w:val="24"/>
              </w:rPr>
              <w:t>strong logical connections; clear, organi</w:t>
            </w:r>
            <w:r>
              <w:rPr>
                <w:sz w:val="24"/>
                <w:szCs w:val="24"/>
                <w:lang w:val="en-US"/>
              </w:rPr>
              <w:t>s</w:t>
            </w:r>
            <w:r>
              <w:rPr>
                <w:sz w:val="24"/>
                <w:szCs w:val="24"/>
              </w:rPr>
              <w:t>ed with effective transitions.</w:t>
            </w:r>
          </w:p>
        </w:tc>
        <w:tc>
          <w:tcPr>
            <w:tcW w:w="2095" w:type="dxa"/>
          </w:tcPr>
          <w:p w14:paraId="6A9CBEEA" w14:textId="77777777" w:rsidR="007448A9" w:rsidRDefault="00000000">
            <w:pPr>
              <w:numPr>
                <w:ilvl w:val="0"/>
                <w:numId w:val="201"/>
              </w:numPr>
              <w:jc w:val="both"/>
              <w:rPr>
                <w:sz w:val="24"/>
                <w:szCs w:val="24"/>
              </w:rPr>
            </w:pPr>
            <w:r>
              <w:rPr>
                <w:sz w:val="24"/>
                <w:szCs w:val="24"/>
                <w:lang w:val="en-US"/>
              </w:rPr>
              <w:t>Presents r</w:t>
            </w:r>
            <w:r>
              <w:rPr>
                <w:sz w:val="24"/>
                <w:szCs w:val="24"/>
              </w:rPr>
              <w:t>elevant, developed ideas; mostly logical connections; generally coherent with minor lapses.</w:t>
            </w:r>
          </w:p>
        </w:tc>
        <w:tc>
          <w:tcPr>
            <w:tcW w:w="1887" w:type="dxa"/>
          </w:tcPr>
          <w:p w14:paraId="1A550BC0" w14:textId="77777777" w:rsidR="007448A9" w:rsidRDefault="00000000">
            <w:pPr>
              <w:numPr>
                <w:ilvl w:val="0"/>
                <w:numId w:val="201"/>
              </w:numPr>
              <w:rPr>
                <w:sz w:val="24"/>
                <w:szCs w:val="24"/>
              </w:rPr>
            </w:pPr>
            <w:r>
              <w:rPr>
                <w:sz w:val="24"/>
                <w:szCs w:val="24"/>
                <w:lang w:val="en-US"/>
              </w:rPr>
              <w:t>Presents g</w:t>
            </w:r>
            <w:r>
              <w:rPr>
                <w:sz w:val="24"/>
                <w:szCs w:val="24"/>
              </w:rPr>
              <w:t xml:space="preserve">enerally </w:t>
            </w:r>
            <w:r>
              <w:rPr>
                <w:sz w:val="24"/>
                <w:szCs w:val="24"/>
                <w:lang w:val="en-US"/>
              </w:rPr>
              <w:t>relevant ideas</w:t>
            </w:r>
            <w:r>
              <w:rPr>
                <w:sz w:val="24"/>
                <w:szCs w:val="24"/>
              </w:rPr>
              <w:t xml:space="preserve">  but some underdeveloped</w:t>
            </w:r>
            <w:r>
              <w:rPr>
                <w:sz w:val="24"/>
                <w:szCs w:val="24"/>
                <w:lang w:val="en-US"/>
              </w:rPr>
              <w:t xml:space="preserve"> </w:t>
            </w:r>
            <w:r>
              <w:rPr>
                <w:sz w:val="24"/>
                <w:szCs w:val="24"/>
              </w:rPr>
              <w:t xml:space="preserve">connections </w:t>
            </w:r>
            <w:r>
              <w:rPr>
                <w:sz w:val="24"/>
                <w:szCs w:val="24"/>
                <w:lang w:val="en-US"/>
              </w:rPr>
              <w:t xml:space="preserve">and </w:t>
            </w:r>
            <w:r>
              <w:rPr>
                <w:sz w:val="24"/>
                <w:szCs w:val="24"/>
              </w:rPr>
              <w:t>uneven occasionally changing.</w:t>
            </w:r>
          </w:p>
        </w:tc>
        <w:tc>
          <w:tcPr>
            <w:tcW w:w="1953" w:type="dxa"/>
          </w:tcPr>
          <w:p w14:paraId="4BB07813" w14:textId="77777777" w:rsidR="007448A9" w:rsidRDefault="00000000">
            <w:pPr>
              <w:numPr>
                <w:ilvl w:val="0"/>
                <w:numId w:val="201"/>
              </w:numPr>
              <w:rPr>
                <w:sz w:val="24"/>
                <w:szCs w:val="24"/>
              </w:rPr>
            </w:pPr>
            <w:r>
              <w:rPr>
                <w:sz w:val="24"/>
                <w:szCs w:val="24"/>
                <w:lang w:val="en-US"/>
              </w:rPr>
              <w:t xml:space="preserve">Presents </w:t>
            </w:r>
            <w:r>
              <w:rPr>
                <w:sz w:val="24"/>
                <w:szCs w:val="24"/>
              </w:rPr>
              <w:t>partially relevant ideas; weak connection between leadership in ancient Israel and today</w:t>
            </w:r>
            <w:r>
              <w:rPr>
                <w:sz w:val="24"/>
                <w:szCs w:val="24"/>
                <w:lang w:val="en-US"/>
              </w:rPr>
              <w:t xml:space="preserve"> plus </w:t>
            </w:r>
            <w:r>
              <w:rPr>
                <w:sz w:val="24"/>
                <w:szCs w:val="24"/>
              </w:rPr>
              <w:t>unclear or disjointed ideas.</w:t>
            </w:r>
          </w:p>
        </w:tc>
        <w:tc>
          <w:tcPr>
            <w:tcW w:w="1822" w:type="dxa"/>
          </w:tcPr>
          <w:p w14:paraId="4BFB5B00" w14:textId="77777777" w:rsidR="007448A9" w:rsidRDefault="00000000">
            <w:pPr>
              <w:rPr>
                <w:sz w:val="24"/>
                <w:szCs w:val="24"/>
              </w:rPr>
            </w:pPr>
            <w:r>
              <w:rPr>
                <w:sz w:val="24"/>
                <w:szCs w:val="24"/>
                <w:lang w:val="en-US"/>
              </w:rPr>
              <w:t xml:space="preserve">Presents </w:t>
            </w:r>
            <w:r>
              <w:rPr>
                <w:sz w:val="24"/>
                <w:szCs w:val="24"/>
              </w:rPr>
              <w:t xml:space="preserve"> irrelevant</w:t>
            </w:r>
            <w:r>
              <w:rPr>
                <w:sz w:val="24"/>
                <w:szCs w:val="24"/>
                <w:lang w:val="en-US"/>
              </w:rPr>
              <w:t xml:space="preserve"> i</w:t>
            </w:r>
            <w:r>
              <w:rPr>
                <w:sz w:val="24"/>
                <w:szCs w:val="24"/>
              </w:rPr>
              <w:t xml:space="preserve">deas </w:t>
            </w:r>
            <w:r>
              <w:rPr>
                <w:sz w:val="24"/>
                <w:szCs w:val="24"/>
                <w:lang w:val="en-US"/>
              </w:rPr>
              <w:t xml:space="preserve">with </w:t>
            </w:r>
            <w:r>
              <w:rPr>
                <w:sz w:val="24"/>
                <w:szCs w:val="24"/>
              </w:rPr>
              <w:t xml:space="preserve"> no clear connections; </w:t>
            </w:r>
            <w:r>
              <w:rPr>
                <w:sz w:val="24"/>
                <w:szCs w:val="24"/>
                <w:lang w:val="en-US"/>
              </w:rPr>
              <w:t xml:space="preserve">and </w:t>
            </w:r>
            <w:r>
              <w:rPr>
                <w:sz w:val="24"/>
                <w:szCs w:val="24"/>
              </w:rPr>
              <w:t>incoherent presentation</w:t>
            </w:r>
            <w:r>
              <w:rPr>
                <w:sz w:val="24"/>
                <w:szCs w:val="24"/>
                <w:lang w:val="en-US"/>
              </w:rPr>
              <w:t>;with n</w:t>
            </w:r>
            <w:r>
              <w:rPr>
                <w:sz w:val="24"/>
                <w:szCs w:val="24"/>
              </w:rPr>
              <w:t>o meaningful ideas given in relation to analysis of leadership in ancient Israel and proposition of the leadership code</w:t>
            </w:r>
            <w:r>
              <w:rPr>
                <w:sz w:val="24"/>
                <w:szCs w:val="24"/>
                <w:lang w:val="en-US"/>
              </w:rPr>
              <w:t xml:space="preserve"> but also c</w:t>
            </w:r>
            <w:r>
              <w:rPr>
                <w:sz w:val="24"/>
                <w:szCs w:val="24"/>
              </w:rPr>
              <w:t>haracteri</w:t>
            </w:r>
            <w:r>
              <w:rPr>
                <w:sz w:val="24"/>
                <w:szCs w:val="24"/>
                <w:lang w:val="en-US"/>
              </w:rPr>
              <w:t>s</w:t>
            </w:r>
            <w:r>
              <w:rPr>
                <w:sz w:val="24"/>
                <w:szCs w:val="24"/>
              </w:rPr>
              <w:t>ed by disjointed statements.</w:t>
            </w:r>
          </w:p>
        </w:tc>
      </w:tr>
      <w:tr w:rsidR="007448A9" w14:paraId="3F78CDC6" w14:textId="77777777">
        <w:trPr>
          <w:trHeight w:val="3842"/>
        </w:trPr>
        <w:tc>
          <w:tcPr>
            <w:tcW w:w="2707" w:type="dxa"/>
          </w:tcPr>
          <w:p w14:paraId="77C24453" w14:textId="77777777" w:rsidR="007448A9" w:rsidRDefault="007448A9">
            <w:pPr>
              <w:ind w:rightChars="-66" w:right="-178"/>
              <w:rPr>
                <w:sz w:val="24"/>
                <w:szCs w:val="24"/>
              </w:rPr>
            </w:pPr>
          </w:p>
        </w:tc>
        <w:tc>
          <w:tcPr>
            <w:tcW w:w="2563" w:type="dxa"/>
          </w:tcPr>
          <w:p w14:paraId="72C41D4F" w14:textId="77777777" w:rsidR="007448A9" w:rsidRDefault="00000000">
            <w:pPr>
              <w:rPr>
                <w:sz w:val="24"/>
                <w:szCs w:val="24"/>
              </w:rPr>
            </w:pPr>
            <w:r>
              <w:rPr>
                <w:sz w:val="24"/>
                <w:szCs w:val="24"/>
              </w:rPr>
              <w:t>Judgemen</w:t>
            </w:r>
            <w:r>
              <w:rPr>
                <w:sz w:val="24"/>
                <w:szCs w:val="24"/>
                <w:lang w:val="en-US"/>
              </w:rPr>
              <w:t xml:space="preserve">t should involve </w:t>
            </w:r>
            <w:r>
              <w:rPr>
                <w:sz w:val="24"/>
                <w:szCs w:val="24"/>
              </w:rPr>
              <w:br/>
            </w:r>
            <w:r>
              <w:rPr>
                <w:sz w:val="24"/>
                <w:szCs w:val="24"/>
                <w:lang w:val="en-US"/>
              </w:rPr>
              <w:t>u</w:t>
            </w:r>
            <w:r>
              <w:rPr>
                <w:sz w:val="24"/>
                <w:szCs w:val="24"/>
              </w:rPr>
              <w:t>se acquired knowledge and experience from the leadership of Priest Eli and Samuel to present a clear synthesis and actionable recommendation</w:t>
            </w:r>
          </w:p>
        </w:tc>
        <w:tc>
          <w:tcPr>
            <w:tcW w:w="2073" w:type="dxa"/>
          </w:tcPr>
          <w:p w14:paraId="68A554F6" w14:textId="77777777" w:rsidR="007448A9" w:rsidRDefault="00000000">
            <w:pPr>
              <w:numPr>
                <w:ilvl w:val="0"/>
                <w:numId w:val="201"/>
              </w:numPr>
              <w:jc w:val="both"/>
              <w:rPr>
                <w:sz w:val="24"/>
                <w:szCs w:val="24"/>
                <w:lang w:val="en-US"/>
              </w:rPr>
            </w:pPr>
            <w:r>
              <w:rPr>
                <w:sz w:val="24"/>
                <w:szCs w:val="24"/>
                <w:lang w:val="en-US"/>
              </w:rPr>
              <w:t xml:space="preserve">Presents an </w:t>
            </w:r>
            <w:r>
              <w:rPr>
                <w:sz w:val="24"/>
                <w:szCs w:val="24"/>
              </w:rPr>
              <w:t>informed insightful synthesis integrating analysis and codes derived from leaders from ancient Israel</w:t>
            </w:r>
            <w:r>
              <w:rPr>
                <w:sz w:val="24"/>
                <w:szCs w:val="24"/>
                <w:lang w:val="en-US"/>
              </w:rPr>
              <w:t xml:space="preserve"> which is an </w:t>
            </w:r>
          </w:p>
          <w:p w14:paraId="29B9458C" w14:textId="77777777" w:rsidR="007448A9" w:rsidRDefault="00000000">
            <w:pPr>
              <w:numPr>
                <w:ilvl w:val="0"/>
                <w:numId w:val="201"/>
              </w:numPr>
              <w:jc w:val="both"/>
              <w:rPr>
                <w:sz w:val="24"/>
                <w:szCs w:val="24"/>
              </w:rPr>
            </w:pPr>
            <w:r>
              <w:rPr>
                <w:sz w:val="24"/>
                <w:szCs w:val="24"/>
                <w:lang w:val="en-US"/>
              </w:rPr>
              <w:t>a</w:t>
            </w:r>
            <w:r>
              <w:rPr>
                <w:sz w:val="24"/>
                <w:szCs w:val="24"/>
              </w:rPr>
              <w:t>ctionable recommendation for modern leaders.</w:t>
            </w:r>
          </w:p>
        </w:tc>
        <w:tc>
          <w:tcPr>
            <w:tcW w:w="2095" w:type="dxa"/>
          </w:tcPr>
          <w:p w14:paraId="43ADE014" w14:textId="77777777" w:rsidR="007448A9" w:rsidRDefault="00000000">
            <w:pPr>
              <w:numPr>
                <w:ilvl w:val="0"/>
                <w:numId w:val="201"/>
              </w:numPr>
              <w:rPr>
                <w:sz w:val="24"/>
                <w:szCs w:val="24"/>
              </w:rPr>
            </w:pPr>
            <w:r>
              <w:rPr>
                <w:sz w:val="24"/>
                <w:szCs w:val="24"/>
                <w:lang w:val="en-US"/>
              </w:rPr>
              <w:t>Presents a l</w:t>
            </w:r>
            <w:r>
              <w:rPr>
                <w:sz w:val="24"/>
                <w:szCs w:val="24"/>
              </w:rPr>
              <w:t xml:space="preserve">ogical synthesis with relevant support; </w:t>
            </w:r>
            <w:r>
              <w:rPr>
                <w:sz w:val="24"/>
                <w:szCs w:val="24"/>
                <w:lang w:val="en-US"/>
              </w:rPr>
              <w:t xml:space="preserve">with </w:t>
            </w:r>
            <w:r>
              <w:rPr>
                <w:sz w:val="24"/>
                <w:szCs w:val="24"/>
              </w:rPr>
              <w:t>recommendation to modern leaders</w:t>
            </w:r>
            <w:r>
              <w:rPr>
                <w:sz w:val="24"/>
                <w:szCs w:val="24"/>
                <w:lang w:val="en-US"/>
              </w:rPr>
              <w:t xml:space="preserve"> that </w:t>
            </w:r>
            <w:r>
              <w:rPr>
                <w:sz w:val="24"/>
                <w:szCs w:val="24"/>
              </w:rPr>
              <w:t>is sound though less detailed.</w:t>
            </w:r>
          </w:p>
        </w:tc>
        <w:tc>
          <w:tcPr>
            <w:tcW w:w="1887" w:type="dxa"/>
          </w:tcPr>
          <w:p w14:paraId="007A3F67" w14:textId="77777777" w:rsidR="007448A9" w:rsidRDefault="00000000">
            <w:pPr>
              <w:numPr>
                <w:ilvl w:val="0"/>
                <w:numId w:val="201"/>
              </w:numPr>
              <w:rPr>
                <w:sz w:val="24"/>
                <w:szCs w:val="24"/>
              </w:rPr>
            </w:pPr>
            <w:r>
              <w:rPr>
                <w:sz w:val="24"/>
                <w:szCs w:val="24"/>
                <w:lang w:val="en-US"/>
              </w:rPr>
              <w:t>Presents a r</w:t>
            </w:r>
            <w:r>
              <w:rPr>
                <w:sz w:val="24"/>
                <w:szCs w:val="24"/>
              </w:rPr>
              <w:t>elevant conclusion based on knowledge; adequate reasoning but limited depth or recommendation to modern leaders</w:t>
            </w:r>
          </w:p>
        </w:tc>
        <w:tc>
          <w:tcPr>
            <w:tcW w:w="1953" w:type="dxa"/>
          </w:tcPr>
          <w:p w14:paraId="6CDF079D" w14:textId="77777777" w:rsidR="007448A9" w:rsidRDefault="00000000">
            <w:pPr>
              <w:numPr>
                <w:ilvl w:val="0"/>
                <w:numId w:val="201"/>
              </w:numPr>
              <w:jc w:val="both"/>
              <w:rPr>
                <w:sz w:val="24"/>
                <w:szCs w:val="24"/>
              </w:rPr>
            </w:pPr>
            <w:r>
              <w:rPr>
                <w:sz w:val="24"/>
                <w:szCs w:val="24"/>
                <w:lang w:val="en-US"/>
              </w:rPr>
              <w:t xml:space="preserve">Presents </w:t>
            </w:r>
            <w:r>
              <w:rPr>
                <w:sz w:val="24"/>
                <w:szCs w:val="24"/>
              </w:rPr>
              <w:t>limited synthesis</w:t>
            </w:r>
            <w:r>
              <w:rPr>
                <w:sz w:val="24"/>
                <w:szCs w:val="24"/>
                <w:lang w:val="en-US"/>
              </w:rPr>
              <w:t>,</w:t>
            </w:r>
            <w:r>
              <w:rPr>
                <w:sz w:val="24"/>
                <w:szCs w:val="24"/>
              </w:rPr>
              <w:t xml:space="preserve"> weak reasoning</w:t>
            </w:r>
            <w:r>
              <w:rPr>
                <w:sz w:val="24"/>
                <w:szCs w:val="24"/>
                <w:lang w:val="en-US"/>
              </w:rPr>
              <w:t xml:space="preserve"> and </w:t>
            </w:r>
            <w:r>
              <w:rPr>
                <w:sz w:val="24"/>
                <w:szCs w:val="24"/>
              </w:rPr>
              <w:t xml:space="preserve"> recommendation </w:t>
            </w:r>
            <w:r>
              <w:rPr>
                <w:sz w:val="24"/>
                <w:szCs w:val="24"/>
                <w:lang w:val="en-US"/>
              </w:rPr>
              <w:t xml:space="preserve">to modern leaders </w:t>
            </w:r>
            <w:r>
              <w:rPr>
                <w:sz w:val="24"/>
                <w:szCs w:val="24"/>
              </w:rPr>
              <w:t>minimal.</w:t>
            </w:r>
          </w:p>
        </w:tc>
        <w:tc>
          <w:tcPr>
            <w:tcW w:w="1822" w:type="dxa"/>
          </w:tcPr>
          <w:p w14:paraId="433410E4" w14:textId="77777777" w:rsidR="007448A9" w:rsidRDefault="00000000">
            <w:pPr>
              <w:numPr>
                <w:ilvl w:val="0"/>
                <w:numId w:val="201"/>
              </w:numPr>
              <w:jc w:val="both"/>
              <w:rPr>
                <w:sz w:val="24"/>
                <w:szCs w:val="24"/>
              </w:rPr>
            </w:pPr>
            <w:r>
              <w:rPr>
                <w:sz w:val="24"/>
                <w:szCs w:val="24"/>
                <w:lang w:val="en-US"/>
              </w:rPr>
              <w:t xml:space="preserve">Presents </w:t>
            </w:r>
            <w:r>
              <w:rPr>
                <w:sz w:val="24"/>
                <w:szCs w:val="24"/>
              </w:rPr>
              <w:t>unclear</w:t>
            </w:r>
            <w:r>
              <w:rPr>
                <w:sz w:val="24"/>
                <w:szCs w:val="24"/>
                <w:lang w:val="en-US"/>
              </w:rPr>
              <w:t xml:space="preserve"> </w:t>
            </w:r>
            <w:r>
              <w:rPr>
                <w:sz w:val="24"/>
                <w:szCs w:val="24"/>
              </w:rPr>
              <w:t>irrelevant</w:t>
            </w:r>
            <w:r>
              <w:rPr>
                <w:sz w:val="24"/>
                <w:szCs w:val="24"/>
                <w:lang w:val="en-US"/>
              </w:rPr>
              <w:t xml:space="preserve"> synthesis with </w:t>
            </w:r>
            <w:r>
              <w:rPr>
                <w:sz w:val="24"/>
                <w:szCs w:val="24"/>
              </w:rPr>
              <w:t xml:space="preserve"> no evident recommendation</w:t>
            </w:r>
            <w:r>
              <w:rPr>
                <w:sz w:val="24"/>
                <w:szCs w:val="24"/>
                <w:lang w:val="en-US"/>
              </w:rPr>
              <w:t xml:space="preserve"> t o modern leaders</w:t>
            </w:r>
            <w:r>
              <w:rPr>
                <w:sz w:val="24"/>
                <w:szCs w:val="24"/>
              </w:rPr>
              <w:t>.</w:t>
            </w:r>
          </w:p>
        </w:tc>
      </w:tr>
    </w:tbl>
    <w:p w14:paraId="187B01B2" w14:textId="77777777" w:rsidR="007448A9" w:rsidRDefault="00000000">
      <w:pPr>
        <w:spacing w:before="120" w:after="120"/>
        <w:ind w:right="1570"/>
        <w:jc w:val="both"/>
        <w:rPr>
          <w:b/>
          <w:bCs/>
          <w:sz w:val="24"/>
          <w:szCs w:val="24"/>
          <w:lang w:val="en-US"/>
        </w:rPr>
      </w:pPr>
      <w:r>
        <w:rPr>
          <w:b/>
          <w:bCs/>
          <w:sz w:val="24"/>
          <w:szCs w:val="24"/>
          <w:lang w:val="en-US"/>
        </w:rPr>
        <w:t>Item 3</w:t>
      </w:r>
    </w:p>
    <w:p w14:paraId="41FCB832" w14:textId="77777777" w:rsidR="007448A9" w:rsidRDefault="00000000">
      <w:pPr>
        <w:spacing w:before="120" w:after="120"/>
        <w:ind w:right="1570"/>
        <w:jc w:val="both"/>
        <w:rPr>
          <w:b/>
          <w:bCs/>
          <w:sz w:val="24"/>
          <w:szCs w:val="24"/>
          <w:lang w:val="en-US"/>
        </w:rPr>
      </w:pPr>
      <w:r>
        <w:rPr>
          <w:b/>
          <w:bCs/>
          <w:sz w:val="24"/>
          <w:szCs w:val="24"/>
          <w:lang w:val="en-US"/>
        </w:rPr>
        <w:t>Task:</w:t>
      </w:r>
      <w:r>
        <w:rPr>
          <w:sz w:val="24"/>
          <w:szCs w:val="24"/>
          <w:lang w:val="en-US"/>
        </w:rPr>
        <w:t xml:space="preserve"> </w:t>
      </w:r>
      <w:r>
        <w:rPr>
          <w:sz w:val="24"/>
          <w:szCs w:val="24"/>
        </w:rPr>
        <w:t xml:space="preserve">With reference to the gospels according to Mark and John, analyse the view that the challenges faced by preachers like Daniel in the scenario are not a new development and can be overcome. </w:t>
      </w:r>
    </w:p>
    <w:tbl>
      <w:tblPr>
        <w:tblStyle w:val="TableGrid"/>
        <w:tblW w:w="14339" w:type="dxa"/>
        <w:tblInd w:w="-594" w:type="dxa"/>
        <w:tblLayout w:type="fixed"/>
        <w:tblLook w:val="04A0" w:firstRow="1" w:lastRow="0" w:firstColumn="1" w:lastColumn="0" w:noHBand="0" w:noVBand="1"/>
      </w:tblPr>
      <w:tblGrid>
        <w:gridCol w:w="1910"/>
        <w:gridCol w:w="2602"/>
        <w:gridCol w:w="1924"/>
        <w:gridCol w:w="2177"/>
        <w:gridCol w:w="1980"/>
        <w:gridCol w:w="1886"/>
        <w:gridCol w:w="1860"/>
      </w:tblGrid>
      <w:tr w:rsidR="007448A9" w14:paraId="0324D96A" w14:textId="77777777">
        <w:trPr>
          <w:tblHeader/>
        </w:trPr>
        <w:tc>
          <w:tcPr>
            <w:tcW w:w="1910" w:type="dxa"/>
            <w:shd w:val="clear" w:color="auto" w:fill="9BBB59"/>
          </w:tcPr>
          <w:p w14:paraId="1733284A" w14:textId="77777777" w:rsidR="007448A9" w:rsidRDefault="00000000">
            <w:pPr>
              <w:jc w:val="center"/>
              <w:rPr>
                <w:sz w:val="24"/>
                <w:szCs w:val="24"/>
              </w:rPr>
            </w:pPr>
            <w:r>
              <w:rPr>
                <w:b/>
                <w:sz w:val="24"/>
                <w:szCs w:val="24"/>
              </w:rPr>
              <w:t>Output</w:t>
            </w:r>
          </w:p>
        </w:tc>
        <w:tc>
          <w:tcPr>
            <w:tcW w:w="2602" w:type="dxa"/>
            <w:shd w:val="clear" w:color="auto" w:fill="9BBB59"/>
          </w:tcPr>
          <w:p w14:paraId="209D555C" w14:textId="77777777" w:rsidR="007448A9" w:rsidRDefault="00000000">
            <w:pPr>
              <w:jc w:val="center"/>
              <w:rPr>
                <w:sz w:val="24"/>
                <w:szCs w:val="24"/>
              </w:rPr>
            </w:pPr>
            <w:r>
              <w:rPr>
                <w:b/>
                <w:sz w:val="24"/>
                <w:szCs w:val="24"/>
              </w:rPr>
              <w:t>Basis of evaluation with indicators</w:t>
            </w:r>
          </w:p>
        </w:tc>
        <w:tc>
          <w:tcPr>
            <w:tcW w:w="1924" w:type="dxa"/>
            <w:shd w:val="clear" w:color="auto" w:fill="9BBB59"/>
          </w:tcPr>
          <w:p w14:paraId="4EE05FEC" w14:textId="77777777" w:rsidR="007448A9" w:rsidRDefault="00000000">
            <w:pPr>
              <w:jc w:val="center"/>
              <w:rPr>
                <w:sz w:val="24"/>
                <w:szCs w:val="24"/>
              </w:rPr>
            </w:pPr>
            <w:r>
              <w:rPr>
                <w:b/>
                <w:sz w:val="24"/>
                <w:szCs w:val="24"/>
              </w:rPr>
              <w:t>Score 5</w:t>
            </w:r>
          </w:p>
        </w:tc>
        <w:tc>
          <w:tcPr>
            <w:tcW w:w="2177" w:type="dxa"/>
            <w:shd w:val="clear" w:color="auto" w:fill="9BBB59"/>
          </w:tcPr>
          <w:p w14:paraId="10CCAEBD" w14:textId="77777777" w:rsidR="007448A9" w:rsidRDefault="00000000">
            <w:pPr>
              <w:jc w:val="center"/>
              <w:rPr>
                <w:sz w:val="24"/>
                <w:szCs w:val="24"/>
              </w:rPr>
            </w:pPr>
            <w:r>
              <w:rPr>
                <w:b/>
                <w:sz w:val="24"/>
                <w:szCs w:val="24"/>
              </w:rPr>
              <w:t>Score 4</w:t>
            </w:r>
          </w:p>
        </w:tc>
        <w:tc>
          <w:tcPr>
            <w:tcW w:w="1980" w:type="dxa"/>
            <w:shd w:val="clear" w:color="auto" w:fill="9BBB59"/>
          </w:tcPr>
          <w:p w14:paraId="17583F83" w14:textId="77777777" w:rsidR="007448A9" w:rsidRDefault="00000000">
            <w:pPr>
              <w:jc w:val="center"/>
              <w:rPr>
                <w:sz w:val="24"/>
                <w:szCs w:val="24"/>
              </w:rPr>
            </w:pPr>
            <w:r>
              <w:rPr>
                <w:b/>
                <w:sz w:val="24"/>
                <w:szCs w:val="24"/>
              </w:rPr>
              <w:t>Score 3</w:t>
            </w:r>
          </w:p>
        </w:tc>
        <w:tc>
          <w:tcPr>
            <w:tcW w:w="1886" w:type="dxa"/>
            <w:shd w:val="clear" w:color="auto" w:fill="9BBB59"/>
          </w:tcPr>
          <w:p w14:paraId="2F893691" w14:textId="77777777" w:rsidR="007448A9" w:rsidRDefault="00000000">
            <w:pPr>
              <w:jc w:val="center"/>
              <w:rPr>
                <w:sz w:val="24"/>
                <w:szCs w:val="24"/>
              </w:rPr>
            </w:pPr>
            <w:r>
              <w:rPr>
                <w:b/>
                <w:sz w:val="24"/>
                <w:szCs w:val="24"/>
              </w:rPr>
              <w:t>Score 2</w:t>
            </w:r>
          </w:p>
        </w:tc>
        <w:tc>
          <w:tcPr>
            <w:tcW w:w="1860" w:type="dxa"/>
            <w:shd w:val="clear" w:color="auto" w:fill="9BBB59"/>
          </w:tcPr>
          <w:p w14:paraId="3DFF386F" w14:textId="77777777" w:rsidR="007448A9" w:rsidRDefault="00000000">
            <w:pPr>
              <w:jc w:val="center"/>
              <w:rPr>
                <w:sz w:val="24"/>
                <w:szCs w:val="24"/>
              </w:rPr>
            </w:pPr>
            <w:r>
              <w:rPr>
                <w:b/>
                <w:sz w:val="24"/>
                <w:szCs w:val="24"/>
              </w:rPr>
              <w:t>Score 1</w:t>
            </w:r>
          </w:p>
        </w:tc>
      </w:tr>
      <w:tr w:rsidR="007448A9" w14:paraId="437ECC07" w14:textId="77777777">
        <w:tc>
          <w:tcPr>
            <w:tcW w:w="1910" w:type="dxa"/>
            <w:vMerge w:val="restart"/>
          </w:tcPr>
          <w:p w14:paraId="37B557E1" w14:textId="77777777" w:rsidR="007448A9" w:rsidRDefault="00000000">
            <w:pPr>
              <w:rPr>
                <w:sz w:val="24"/>
                <w:szCs w:val="24"/>
                <w:lang w:val="en-US"/>
              </w:rPr>
            </w:pPr>
            <w:r>
              <w:rPr>
                <w:sz w:val="24"/>
                <w:szCs w:val="24"/>
                <w:lang w:val="en-US"/>
              </w:rPr>
              <w:t>An essay  with a</w:t>
            </w:r>
            <w:r>
              <w:rPr>
                <w:sz w:val="24"/>
                <w:szCs w:val="24"/>
              </w:rPr>
              <w:t>nalytical overview of evangelism, witness and  challenges in Bekemoni</w:t>
            </w:r>
            <w:r>
              <w:rPr>
                <w:sz w:val="24"/>
                <w:szCs w:val="24"/>
                <w:lang w:val="en-US"/>
              </w:rPr>
              <w:t xml:space="preserve"> basing on the Gospels of Mark and John,</w:t>
            </w:r>
          </w:p>
          <w:p w14:paraId="42F91833" w14:textId="77777777" w:rsidR="007448A9" w:rsidRDefault="00000000">
            <w:pPr>
              <w:rPr>
                <w:sz w:val="24"/>
                <w:szCs w:val="24"/>
                <w:lang w:val="en-US"/>
              </w:rPr>
            </w:pPr>
            <w:r>
              <w:rPr>
                <w:sz w:val="24"/>
                <w:szCs w:val="24"/>
                <w:lang w:val="en-US"/>
              </w:rPr>
              <w:t xml:space="preserve"> </w:t>
            </w:r>
          </w:p>
          <w:p w14:paraId="6922359D" w14:textId="77777777" w:rsidR="007448A9" w:rsidRDefault="007448A9">
            <w:pPr>
              <w:rPr>
                <w:sz w:val="24"/>
                <w:szCs w:val="24"/>
              </w:rPr>
            </w:pPr>
          </w:p>
        </w:tc>
        <w:tc>
          <w:tcPr>
            <w:tcW w:w="2602" w:type="dxa"/>
          </w:tcPr>
          <w:p w14:paraId="606FC71D" w14:textId="77777777" w:rsidR="007448A9" w:rsidRDefault="00000000">
            <w:pPr>
              <w:numPr>
                <w:ilvl w:val="0"/>
                <w:numId w:val="202"/>
              </w:numPr>
              <w:rPr>
                <w:sz w:val="24"/>
                <w:szCs w:val="24"/>
              </w:rPr>
            </w:pPr>
            <w:r>
              <w:rPr>
                <w:sz w:val="24"/>
                <w:szCs w:val="24"/>
                <w:lang w:val="en-US"/>
              </w:rPr>
              <w:t>A</w:t>
            </w:r>
            <w:r>
              <w:rPr>
                <w:sz w:val="24"/>
                <w:szCs w:val="24"/>
              </w:rPr>
              <w:t>n analytical overview of evangelism, witness and  challenges in Bekemoni</w:t>
            </w:r>
          </w:p>
          <w:p w14:paraId="3B367FC6" w14:textId="77777777" w:rsidR="007448A9" w:rsidRDefault="00000000">
            <w:pPr>
              <w:numPr>
                <w:ilvl w:val="0"/>
                <w:numId w:val="202"/>
              </w:numPr>
              <w:rPr>
                <w:sz w:val="24"/>
                <w:szCs w:val="24"/>
              </w:rPr>
            </w:pPr>
            <w:r>
              <w:rPr>
                <w:sz w:val="24"/>
                <w:szCs w:val="24"/>
              </w:rPr>
              <w:t xml:space="preserve">Accurately  states the problem of rejection situated in Daniel’s story and rooted in the gospel narratives  of Mark </w:t>
            </w:r>
            <w:r>
              <w:rPr>
                <w:sz w:val="24"/>
                <w:szCs w:val="24"/>
              </w:rPr>
              <w:lastRenderedPageBreak/>
              <w:t>and John and gives a hint on the solutions</w:t>
            </w:r>
            <w:r>
              <w:rPr>
                <w:sz w:val="24"/>
                <w:szCs w:val="24"/>
              </w:rPr>
              <w:br/>
            </w:r>
          </w:p>
        </w:tc>
        <w:tc>
          <w:tcPr>
            <w:tcW w:w="1924" w:type="dxa"/>
          </w:tcPr>
          <w:p w14:paraId="34D09969" w14:textId="77777777" w:rsidR="007448A9" w:rsidRDefault="00000000">
            <w:pPr>
              <w:numPr>
                <w:ilvl w:val="0"/>
                <w:numId w:val="202"/>
              </w:numPr>
              <w:jc w:val="both"/>
              <w:rPr>
                <w:sz w:val="24"/>
                <w:szCs w:val="24"/>
              </w:rPr>
            </w:pPr>
            <w:r>
              <w:rPr>
                <w:sz w:val="24"/>
                <w:szCs w:val="24"/>
                <w:lang w:val="en-US"/>
              </w:rPr>
              <w:lastRenderedPageBreak/>
              <w:t>Presents ac c</w:t>
            </w:r>
            <w:r>
              <w:rPr>
                <w:sz w:val="24"/>
                <w:szCs w:val="24"/>
              </w:rPr>
              <w:t xml:space="preserve">omplete </w:t>
            </w:r>
            <w:r>
              <w:rPr>
                <w:sz w:val="24"/>
                <w:szCs w:val="24"/>
                <w:lang w:val="en-US"/>
              </w:rPr>
              <w:t xml:space="preserve">and detailed </w:t>
            </w:r>
            <w:r>
              <w:rPr>
                <w:sz w:val="24"/>
                <w:szCs w:val="24"/>
              </w:rPr>
              <w:t>overview of Daniel’s problems and the  the claims that rejection is not a new development</w:t>
            </w:r>
          </w:p>
          <w:p w14:paraId="419A19C0" w14:textId="77777777" w:rsidR="007448A9" w:rsidRDefault="007448A9">
            <w:pPr>
              <w:jc w:val="both"/>
              <w:rPr>
                <w:sz w:val="24"/>
                <w:szCs w:val="24"/>
              </w:rPr>
            </w:pPr>
          </w:p>
          <w:p w14:paraId="4FDAB4F7" w14:textId="77777777" w:rsidR="007448A9" w:rsidRDefault="00000000">
            <w:pPr>
              <w:numPr>
                <w:ilvl w:val="0"/>
                <w:numId w:val="202"/>
              </w:numPr>
              <w:jc w:val="both"/>
              <w:rPr>
                <w:sz w:val="24"/>
                <w:szCs w:val="24"/>
              </w:rPr>
            </w:pPr>
            <w:r>
              <w:rPr>
                <w:sz w:val="24"/>
                <w:szCs w:val="24"/>
              </w:rPr>
              <w:t>Identifies and clearly links Daniel’s life in Bekemoni with Mark/John.</w:t>
            </w:r>
          </w:p>
        </w:tc>
        <w:tc>
          <w:tcPr>
            <w:tcW w:w="2177" w:type="dxa"/>
          </w:tcPr>
          <w:p w14:paraId="145D35E2" w14:textId="77777777" w:rsidR="007448A9" w:rsidRDefault="00000000">
            <w:pPr>
              <w:numPr>
                <w:ilvl w:val="0"/>
                <w:numId w:val="202"/>
              </w:numPr>
              <w:jc w:val="both"/>
              <w:rPr>
                <w:sz w:val="24"/>
                <w:szCs w:val="24"/>
              </w:rPr>
            </w:pPr>
            <w:r>
              <w:rPr>
                <w:sz w:val="24"/>
                <w:szCs w:val="24"/>
              </w:rPr>
              <w:lastRenderedPageBreak/>
              <w:t xml:space="preserve">Explains most key aspects identified; </w:t>
            </w:r>
          </w:p>
          <w:p w14:paraId="56E8E3E2" w14:textId="77777777" w:rsidR="007448A9" w:rsidRDefault="007448A9">
            <w:pPr>
              <w:jc w:val="both"/>
              <w:rPr>
                <w:sz w:val="24"/>
                <w:szCs w:val="24"/>
              </w:rPr>
            </w:pPr>
          </w:p>
          <w:p w14:paraId="3F7B4B90" w14:textId="77777777" w:rsidR="007448A9" w:rsidRDefault="00000000">
            <w:pPr>
              <w:numPr>
                <w:ilvl w:val="0"/>
                <w:numId w:val="202"/>
              </w:numPr>
              <w:jc w:val="both"/>
              <w:rPr>
                <w:sz w:val="24"/>
                <w:szCs w:val="24"/>
              </w:rPr>
            </w:pPr>
            <w:r>
              <w:rPr>
                <w:sz w:val="24"/>
                <w:szCs w:val="24"/>
                <w:lang w:val="en-US"/>
              </w:rPr>
              <w:t xml:space="preserve">Presents </w:t>
            </w:r>
            <w:r>
              <w:rPr>
                <w:sz w:val="24"/>
                <w:szCs w:val="24"/>
              </w:rPr>
              <w:t xml:space="preserve"> good links between scenario and gospels of Mark and John, with minor gaps in depth.</w:t>
            </w:r>
          </w:p>
        </w:tc>
        <w:tc>
          <w:tcPr>
            <w:tcW w:w="1980" w:type="dxa"/>
          </w:tcPr>
          <w:p w14:paraId="780EB3D1" w14:textId="77777777" w:rsidR="007448A9" w:rsidRDefault="00000000">
            <w:pPr>
              <w:numPr>
                <w:ilvl w:val="0"/>
                <w:numId w:val="202"/>
              </w:numPr>
              <w:rPr>
                <w:sz w:val="24"/>
                <w:szCs w:val="24"/>
              </w:rPr>
            </w:pPr>
            <w:r>
              <w:rPr>
                <w:sz w:val="24"/>
                <w:szCs w:val="24"/>
              </w:rPr>
              <w:t>Generally mentions</w:t>
            </w:r>
            <w:r>
              <w:rPr>
                <w:b/>
                <w:sz w:val="24"/>
                <w:szCs w:val="24"/>
              </w:rPr>
              <w:t xml:space="preserve"> </w:t>
            </w:r>
            <w:r>
              <w:rPr>
                <w:sz w:val="24"/>
                <w:szCs w:val="24"/>
              </w:rPr>
              <w:t xml:space="preserve">several relevant aspects </w:t>
            </w:r>
          </w:p>
          <w:p w14:paraId="67155754" w14:textId="77777777" w:rsidR="007448A9" w:rsidRDefault="007448A9">
            <w:pPr>
              <w:rPr>
                <w:sz w:val="24"/>
                <w:szCs w:val="24"/>
              </w:rPr>
            </w:pPr>
          </w:p>
          <w:p w14:paraId="38C41BD7" w14:textId="77777777" w:rsidR="007448A9" w:rsidRDefault="00000000">
            <w:pPr>
              <w:numPr>
                <w:ilvl w:val="0"/>
                <w:numId w:val="202"/>
              </w:numPr>
              <w:rPr>
                <w:sz w:val="24"/>
                <w:szCs w:val="24"/>
              </w:rPr>
            </w:pPr>
            <w:r>
              <w:rPr>
                <w:sz w:val="24"/>
                <w:szCs w:val="24"/>
              </w:rPr>
              <w:t>The links to the Biblical texts are thin or uneven.</w:t>
            </w:r>
          </w:p>
        </w:tc>
        <w:tc>
          <w:tcPr>
            <w:tcW w:w="1886" w:type="dxa"/>
          </w:tcPr>
          <w:p w14:paraId="566CD747" w14:textId="77777777" w:rsidR="007448A9" w:rsidRDefault="00000000">
            <w:pPr>
              <w:numPr>
                <w:ilvl w:val="0"/>
                <w:numId w:val="202"/>
              </w:numPr>
              <w:rPr>
                <w:sz w:val="24"/>
                <w:szCs w:val="24"/>
              </w:rPr>
            </w:pPr>
            <w:r>
              <w:rPr>
                <w:sz w:val="24"/>
                <w:szCs w:val="24"/>
                <w:lang w:val="en-US"/>
              </w:rPr>
              <w:t>Gives v</w:t>
            </w:r>
            <w:r>
              <w:rPr>
                <w:sz w:val="24"/>
                <w:szCs w:val="24"/>
              </w:rPr>
              <w:t xml:space="preserve">ery few aspects are identified </w:t>
            </w:r>
          </w:p>
          <w:p w14:paraId="288BA645" w14:textId="77777777" w:rsidR="007448A9" w:rsidRDefault="007448A9">
            <w:pPr>
              <w:rPr>
                <w:sz w:val="24"/>
                <w:szCs w:val="24"/>
              </w:rPr>
            </w:pPr>
          </w:p>
          <w:p w14:paraId="107678FD" w14:textId="77777777" w:rsidR="007448A9" w:rsidRDefault="00000000">
            <w:pPr>
              <w:numPr>
                <w:ilvl w:val="0"/>
                <w:numId w:val="202"/>
              </w:numPr>
              <w:rPr>
                <w:sz w:val="24"/>
                <w:szCs w:val="24"/>
              </w:rPr>
            </w:pPr>
            <w:r>
              <w:rPr>
                <w:sz w:val="24"/>
                <w:szCs w:val="24"/>
                <w:lang w:val="en-US"/>
              </w:rPr>
              <w:t xml:space="preserve">Gives </w:t>
            </w:r>
            <w:r>
              <w:rPr>
                <w:sz w:val="24"/>
                <w:szCs w:val="24"/>
              </w:rPr>
              <w:t xml:space="preserve"> links to the Bible texts </w:t>
            </w:r>
            <w:r>
              <w:rPr>
                <w:sz w:val="24"/>
                <w:szCs w:val="24"/>
                <w:lang w:val="en-US"/>
              </w:rPr>
              <w:t xml:space="preserve">that </w:t>
            </w:r>
            <w:r>
              <w:rPr>
                <w:sz w:val="24"/>
                <w:szCs w:val="24"/>
              </w:rPr>
              <w:t xml:space="preserve">are unclear </w:t>
            </w:r>
          </w:p>
        </w:tc>
        <w:tc>
          <w:tcPr>
            <w:tcW w:w="1860" w:type="dxa"/>
          </w:tcPr>
          <w:p w14:paraId="2C0C462C" w14:textId="77777777" w:rsidR="007448A9" w:rsidRDefault="00000000">
            <w:pPr>
              <w:numPr>
                <w:ilvl w:val="0"/>
                <w:numId w:val="203"/>
              </w:numPr>
              <w:rPr>
                <w:sz w:val="24"/>
                <w:szCs w:val="24"/>
              </w:rPr>
            </w:pPr>
            <w:r>
              <w:rPr>
                <w:sz w:val="24"/>
                <w:szCs w:val="24"/>
              </w:rPr>
              <w:t>Misinterpret</w:t>
            </w:r>
            <w:r>
              <w:rPr>
                <w:sz w:val="24"/>
                <w:szCs w:val="24"/>
                <w:lang w:val="en-US"/>
              </w:rPr>
              <w:t xml:space="preserve">es </w:t>
            </w:r>
            <w:r>
              <w:rPr>
                <w:sz w:val="24"/>
                <w:szCs w:val="24"/>
              </w:rPr>
              <w:t>the problem and the claims.</w:t>
            </w:r>
          </w:p>
          <w:p w14:paraId="6DECCBAA" w14:textId="77777777" w:rsidR="007448A9" w:rsidRDefault="007448A9">
            <w:pPr>
              <w:rPr>
                <w:sz w:val="24"/>
                <w:szCs w:val="24"/>
              </w:rPr>
            </w:pPr>
          </w:p>
          <w:p w14:paraId="304E361D" w14:textId="77777777" w:rsidR="007448A9" w:rsidRDefault="00000000">
            <w:pPr>
              <w:numPr>
                <w:ilvl w:val="0"/>
                <w:numId w:val="203"/>
              </w:numPr>
              <w:rPr>
                <w:sz w:val="24"/>
                <w:szCs w:val="24"/>
              </w:rPr>
            </w:pPr>
            <w:r>
              <w:rPr>
                <w:sz w:val="24"/>
                <w:szCs w:val="24"/>
                <w:lang w:val="en-US"/>
              </w:rPr>
              <w:t xml:space="preserve">Exhibits lack of </w:t>
            </w:r>
            <w:r>
              <w:rPr>
                <w:sz w:val="24"/>
                <w:szCs w:val="24"/>
              </w:rPr>
              <w:t>text linkage.</w:t>
            </w:r>
          </w:p>
        </w:tc>
      </w:tr>
      <w:tr w:rsidR="007448A9" w14:paraId="6C234E57" w14:textId="77777777">
        <w:trPr>
          <w:trHeight w:val="1395"/>
        </w:trPr>
        <w:tc>
          <w:tcPr>
            <w:tcW w:w="1910" w:type="dxa"/>
            <w:vMerge/>
          </w:tcPr>
          <w:p w14:paraId="72660C0C" w14:textId="77777777" w:rsidR="007448A9" w:rsidRDefault="007448A9">
            <w:pPr>
              <w:rPr>
                <w:sz w:val="24"/>
                <w:szCs w:val="24"/>
              </w:rPr>
            </w:pPr>
          </w:p>
        </w:tc>
        <w:tc>
          <w:tcPr>
            <w:tcW w:w="2602" w:type="dxa"/>
          </w:tcPr>
          <w:p w14:paraId="4FE90A97" w14:textId="77777777" w:rsidR="007448A9" w:rsidRDefault="00000000">
            <w:pPr>
              <w:numPr>
                <w:ilvl w:val="0"/>
                <w:numId w:val="202"/>
              </w:numPr>
              <w:tabs>
                <w:tab w:val="clear" w:pos="420"/>
              </w:tabs>
              <w:rPr>
                <w:sz w:val="24"/>
                <w:szCs w:val="24"/>
              </w:rPr>
            </w:pPr>
            <w:r>
              <w:rPr>
                <w:sz w:val="24"/>
                <w:szCs w:val="24"/>
              </w:rPr>
              <w:t>Select</w:t>
            </w:r>
            <w:r>
              <w:rPr>
                <w:sz w:val="24"/>
                <w:szCs w:val="24"/>
                <w:lang w:val="en-US"/>
              </w:rPr>
              <w:t xml:space="preserve"> and use</w:t>
            </w:r>
            <w:r>
              <w:rPr>
                <w:sz w:val="24"/>
                <w:szCs w:val="24"/>
              </w:rPr>
              <w:br/>
              <w:t>Biblical texts on rejection, misunderstanding, opposition, perseverance and mission</w:t>
            </w:r>
            <w:r>
              <w:rPr>
                <w:sz w:val="24"/>
                <w:szCs w:val="24"/>
                <w:lang w:val="en-US"/>
              </w:rPr>
              <w:t xml:space="preserve"> for example </w:t>
            </w:r>
            <w:r>
              <w:rPr>
                <w:sz w:val="24"/>
                <w:szCs w:val="24"/>
              </w:rPr>
              <w:t xml:space="preserve"> rejection at hometown, controversy dialogues, discipleship costs</w:t>
            </w:r>
            <w:r>
              <w:rPr>
                <w:sz w:val="24"/>
                <w:szCs w:val="24"/>
                <w:lang w:val="en-US"/>
              </w:rPr>
              <w:t xml:space="preserve"> among others</w:t>
            </w:r>
            <w:r>
              <w:rPr>
                <w:sz w:val="24"/>
                <w:szCs w:val="24"/>
              </w:rPr>
              <w:br/>
              <w:t>Accurately analyses the Biblical texts and draws parallels to Daniel’s experiences</w:t>
            </w:r>
          </w:p>
          <w:p w14:paraId="3A4821CA" w14:textId="77777777" w:rsidR="007448A9" w:rsidRDefault="00000000">
            <w:pPr>
              <w:numPr>
                <w:ilvl w:val="0"/>
                <w:numId w:val="202"/>
              </w:numPr>
              <w:tabs>
                <w:tab w:val="clear" w:pos="420"/>
              </w:tabs>
              <w:rPr>
                <w:sz w:val="24"/>
                <w:szCs w:val="24"/>
              </w:rPr>
            </w:pPr>
            <w:r>
              <w:rPr>
                <w:sz w:val="24"/>
                <w:szCs w:val="24"/>
              </w:rPr>
              <w:t>Make logical and coherent connections within</w:t>
            </w:r>
            <w:r>
              <w:rPr>
                <w:sz w:val="24"/>
                <w:szCs w:val="24"/>
                <w:lang w:val="en-US"/>
              </w:rPr>
              <w:t xml:space="preserve"> and </w:t>
            </w:r>
            <w:r>
              <w:rPr>
                <w:sz w:val="24"/>
                <w:szCs w:val="24"/>
              </w:rPr>
              <w:t>between ideas and texts</w:t>
            </w:r>
          </w:p>
          <w:p w14:paraId="7C45218A" w14:textId="77777777" w:rsidR="007448A9" w:rsidRDefault="00000000">
            <w:pPr>
              <w:numPr>
                <w:ilvl w:val="0"/>
                <w:numId w:val="202"/>
              </w:numPr>
              <w:tabs>
                <w:tab w:val="clear" w:pos="420"/>
              </w:tabs>
              <w:rPr>
                <w:sz w:val="24"/>
                <w:szCs w:val="24"/>
              </w:rPr>
            </w:pPr>
            <w:r>
              <w:rPr>
                <w:sz w:val="24"/>
                <w:szCs w:val="24"/>
              </w:rPr>
              <w:t>Draw and suggest</w:t>
            </w:r>
            <w:r>
              <w:rPr>
                <w:sz w:val="24"/>
                <w:szCs w:val="24"/>
                <w:lang w:val="en-US"/>
              </w:rPr>
              <w:t xml:space="preserve"> </w:t>
            </w:r>
            <w:r>
              <w:rPr>
                <w:sz w:val="24"/>
                <w:szCs w:val="24"/>
              </w:rPr>
              <w:lastRenderedPageBreak/>
              <w:t xml:space="preserve">concrete and practical strategies based on Mark and John for overcoming challenges contextualised to Bekemoni and Uganda </w:t>
            </w:r>
          </w:p>
          <w:p w14:paraId="03249F33" w14:textId="77777777" w:rsidR="007448A9" w:rsidRDefault="007448A9">
            <w:pPr>
              <w:rPr>
                <w:sz w:val="24"/>
                <w:szCs w:val="24"/>
              </w:rPr>
            </w:pPr>
          </w:p>
        </w:tc>
        <w:tc>
          <w:tcPr>
            <w:tcW w:w="1924" w:type="dxa"/>
          </w:tcPr>
          <w:p w14:paraId="2EFC28F1" w14:textId="77777777" w:rsidR="007448A9" w:rsidRDefault="00000000">
            <w:pPr>
              <w:numPr>
                <w:ilvl w:val="0"/>
                <w:numId w:val="202"/>
              </w:numPr>
              <w:rPr>
                <w:sz w:val="24"/>
                <w:szCs w:val="24"/>
              </w:rPr>
            </w:pPr>
            <w:r>
              <w:rPr>
                <w:sz w:val="24"/>
                <w:szCs w:val="24"/>
              </w:rPr>
              <w:lastRenderedPageBreak/>
              <w:t xml:space="preserve">Thoroughly interprets Biblical passages </w:t>
            </w:r>
            <w:r>
              <w:rPr>
                <w:sz w:val="24"/>
                <w:szCs w:val="24"/>
                <w:lang w:val="en-US"/>
              </w:rPr>
              <w:t xml:space="preserve">in </w:t>
            </w:r>
            <w:r>
              <w:rPr>
                <w:sz w:val="24"/>
                <w:szCs w:val="24"/>
              </w:rPr>
              <w:t>from Mark &amp; John</w:t>
            </w:r>
            <w:r>
              <w:rPr>
                <w:sz w:val="24"/>
                <w:szCs w:val="24"/>
                <w:lang w:val="en-US"/>
              </w:rPr>
              <w:t xml:space="preserve"> on controversies  and rejection </w:t>
            </w:r>
          </w:p>
          <w:p w14:paraId="1ABB6EFC" w14:textId="77777777" w:rsidR="007448A9" w:rsidRDefault="007448A9">
            <w:pPr>
              <w:rPr>
                <w:sz w:val="24"/>
                <w:szCs w:val="24"/>
              </w:rPr>
            </w:pPr>
          </w:p>
          <w:p w14:paraId="239D8454" w14:textId="77777777" w:rsidR="007448A9" w:rsidRDefault="007448A9">
            <w:pPr>
              <w:rPr>
                <w:sz w:val="24"/>
                <w:szCs w:val="24"/>
              </w:rPr>
            </w:pPr>
          </w:p>
          <w:p w14:paraId="6CEA48A1" w14:textId="77777777" w:rsidR="007448A9" w:rsidRDefault="00000000">
            <w:pPr>
              <w:numPr>
                <w:ilvl w:val="0"/>
                <w:numId w:val="202"/>
              </w:numPr>
              <w:rPr>
                <w:sz w:val="24"/>
                <w:szCs w:val="24"/>
              </w:rPr>
            </w:pPr>
            <w:r>
              <w:rPr>
                <w:sz w:val="24"/>
                <w:szCs w:val="24"/>
              </w:rPr>
              <w:t>Makes accurate and in-depth analysis of the Biblical ideas in relation to the context in Bekemoni</w:t>
            </w:r>
          </w:p>
          <w:p w14:paraId="72F13894" w14:textId="77777777" w:rsidR="007448A9" w:rsidRDefault="00000000">
            <w:pPr>
              <w:numPr>
                <w:ilvl w:val="0"/>
                <w:numId w:val="202"/>
              </w:numPr>
              <w:rPr>
                <w:sz w:val="24"/>
                <w:szCs w:val="24"/>
              </w:rPr>
            </w:pPr>
            <w:r>
              <w:rPr>
                <w:sz w:val="24"/>
                <w:szCs w:val="24"/>
                <w:lang w:val="en-US"/>
              </w:rPr>
              <w:t>Presents i</w:t>
            </w:r>
            <w:r>
              <w:rPr>
                <w:sz w:val="24"/>
                <w:szCs w:val="24"/>
              </w:rPr>
              <w:t>deas</w:t>
            </w:r>
            <w:r>
              <w:rPr>
                <w:sz w:val="24"/>
                <w:szCs w:val="24"/>
                <w:lang w:val="en-US"/>
              </w:rPr>
              <w:t xml:space="preserve"> that </w:t>
            </w:r>
            <w:r>
              <w:rPr>
                <w:sz w:val="24"/>
                <w:szCs w:val="24"/>
              </w:rPr>
              <w:t xml:space="preserve"> are clear, relevant,  well-</w:t>
            </w:r>
            <w:r>
              <w:rPr>
                <w:sz w:val="24"/>
                <w:szCs w:val="24"/>
              </w:rPr>
              <w:lastRenderedPageBreak/>
              <w:t>developed and  logically connected</w:t>
            </w:r>
          </w:p>
          <w:p w14:paraId="2B147BC7" w14:textId="77777777" w:rsidR="007448A9" w:rsidRDefault="00000000">
            <w:pPr>
              <w:numPr>
                <w:ilvl w:val="0"/>
                <w:numId w:val="202"/>
              </w:numPr>
              <w:jc w:val="both"/>
              <w:rPr>
                <w:sz w:val="24"/>
                <w:szCs w:val="24"/>
              </w:rPr>
            </w:pPr>
            <w:r>
              <w:rPr>
                <w:sz w:val="24"/>
                <w:szCs w:val="24"/>
                <w:lang w:val="en-US"/>
              </w:rPr>
              <w:t>Exhibits a s</w:t>
            </w:r>
            <w:r>
              <w:rPr>
                <w:sz w:val="24"/>
                <w:szCs w:val="24"/>
              </w:rPr>
              <w:t>trong linkage with the scenario and good parallels between Bekemoni and the Gospels according to Mark and John.</w:t>
            </w:r>
          </w:p>
          <w:p w14:paraId="4BDD5E6E" w14:textId="77777777" w:rsidR="007448A9" w:rsidRDefault="00000000">
            <w:pPr>
              <w:numPr>
                <w:ilvl w:val="0"/>
                <w:numId w:val="202"/>
              </w:numPr>
              <w:jc w:val="both"/>
              <w:rPr>
                <w:sz w:val="24"/>
                <w:szCs w:val="24"/>
              </w:rPr>
            </w:pPr>
            <w:r>
              <w:rPr>
                <w:sz w:val="24"/>
                <w:szCs w:val="24"/>
              </w:rPr>
              <w:t>Suggests  practical strategies to overcome the preacher’s</w:t>
            </w:r>
            <w:r>
              <w:rPr>
                <w:sz w:val="24"/>
                <w:szCs w:val="24"/>
                <w:lang w:val="en-US"/>
              </w:rPr>
              <w:t xml:space="preserve"> </w:t>
            </w:r>
            <w:r>
              <w:rPr>
                <w:sz w:val="24"/>
                <w:szCs w:val="24"/>
              </w:rPr>
              <w:t>challenges  in Bekemoni and else where</w:t>
            </w:r>
            <w:r>
              <w:rPr>
                <w:sz w:val="24"/>
                <w:szCs w:val="24"/>
                <w:lang w:val="en-US"/>
              </w:rPr>
              <w:t>.</w:t>
            </w:r>
          </w:p>
          <w:p w14:paraId="067C7356" w14:textId="77777777" w:rsidR="007448A9" w:rsidRDefault="007448A9">
            <w:pPr>
              <w:jc w:val="both"/>
              <w:rPr>
                <w:sz w:val="24"/>
                <w:szCs w:val="24"/>
              </w:rPr>
            </w:pPr>
          </w:p>
          <w:p w14:paraId="6F6167C1" w14:textId="77777777" w:rsidR="007448A9" w:rsidRDefault="00000000">
            <w:pPr>
              <w:numPr>
                <w:ilvl w:val="0"/>
                <w:numId w:val="202"/>
              </w:numPr>
              <w:jc w:val="both"/>
              <w:rPr>
                <w:sz w:val="24"/>
                <w:szCs w:val="24"/>
              </w:rPr>
            </w:pPr>
            <w:r>
              <w:rPr>
                <w:sz w:val="24"/>
                <w:szCs w:val="24"/>
                <w:lang w:val="en-US"/>
              </w:rPr>
              <w:t xml:space="preserve">Presents </w:t>
            </w:r>
            <w:r>
              <w:rPr>
                <w:sz w:val="24"/>
                <w:szCs w:val="24"/>
              </w:rPr>
              <w:t xml:space="preserve"> strategies are ethical, actionable </w:t>
            </w:r>
            <w:r>
              <w:rPr>
                <w:sz w:val="24"/>
                <w:szCs w:val="24"/>
              </w:rPr>
              <w:lastRenderedPageBreak/>
              <w:t>and grounded in the Gospels according to Mark and John.</w:t>
            </w:r>
          </w:p>
        </w:tc>
        <w:tc>
          <w:tcPr>
            <w:tcW w:w="2177" w:type="dxa"/>
          </w:tcPr>
          <w:p w14:paraId="06D65C31" w14:textId="77777777" w:rsidR="007448A9" w:rsidRDefault="00000000">
            <w:pPr>
              <w:numPr>
                <w:ilvl w:val="0"/>
                <w:numId w:val="202"/>
              </w:numPr>
              <w:rPr>
                <w:sz w:val="24"/>
                <w:szCs w:val="24"/>
              </w:rPr>
            </w:pPr>
            <w:r>
              <w:rPr>
                <w:sz w:val="24"/>
                <w:szCs w:val="24"/>
                <w:lang w:val="en-US"/>
              </w:rPr>
              <w:lastRenderedPageBreak/>
              <w:t>Presents g</w:t>
            </w:r>
            <w:r>
              <w:rPr>
                <w:sz w:val="24"/>
                <w:szCs w:val="24"/>
              </w:rPr>
              <w:t>ood  choice of Biblical passages</w:t>
            </w:r>
            <w:r>
              <w:rPr>
                <w:sz w:val="24"/>
                <w:szCs w:val="24"/>
                <w:lang w:val="en-US"/>
              </w:rPr>
              <w:t xml:space="preserve"> in  </w:t>
            </w:r>
            <w:r>
              <w:rPr>
                <w:sz w:val="24"/>
                <w:szCs w:val="24"/>
              </w:rPr>
              <w:t>Mark &amp; John</w:t>
            </w:r>
            <w:r>
              <w:rPr>
                <w:sz w:val="24"/>
                <w:szCs w:val="24"/>
                <w:lang w:val="en-US"/>
              </w:rPr>
              <w:t xml:space="preserve"> on controversies  and rejection and  m</w:t>
            </w:r>
            <w:r>
              <w:rPr>
                <w:sz w:val="24"/>
                <w:szCs w:val="24"/>
              </w:rPr>
              <w:t>ost of the explanation</w:t>
            </w:r>
            <w:r>
              <w:rPr>
                <w:sz w:val="24"/>
                <w:szCs w:val="24"/>
                <w:lang w:val="en-US"/>
              </w:rPr>
              <w:t>s are</w:t>
            </w:r>
            <w:r>
              <w:rPr>
                <w:sz w:val="24"/>
                <w:szCs w:val="24"/>
              </w:rPr>
              <w:t xml:space="preserve"> sound and accurate  </w:t>
            </w:r>
          </w:p>
          <w:p w14:paraId="689B67B0" w14:textId="77777777" w:rsidR="007448A9" w:rsidRDefault="007448A9">
            <w:pPr>
              <w:rPr>
                <w:sz w:val="24"/>
                <w:szCs w:val="24"/>
              </w:rPr>
            </w:pPr>
          </w:p>
          <w:p w14:paraId="2CE5CB5E" w14:textId="77777777" w:rsidR="007448A9" w:rsidRDefault="00000000">
            <w:pPr>
              <w:numPr>
                <w:ilvl w:val="0"/>
                <w:numId w:val="202"/>
              </w:numPr>
              <w:rPr>
                <w:sz w:val="24"/>
                <w:szCs w:val="24"/>
              </w:rPr>
            </w:pPr>
            <w:r>
              <w:rPr>
                <w:sz w:val="24"/>
                <w:szCs w:val="24"/>
                <w:lang w:val="en-US"/>
              </w:rPr>
              <w:t xml:space="preserve">Makes accurate analysis of the </w:t>
            </w:r>
            <w:r>
              <w:rPr>
                <w:sz w:val="24"/>
                <w:szCs w:val="24"/>
              </w:rPr>
              <w:t>Biblical ideas in relation to the context in Bekemon</w:t>
            </w:r>
            <w:r>
              <w:rPr>
                <w:sz w:val="24"/>
                <w:szCs w:val="24"/>
                <w:lang w:val="en-US"/>
              </w:rPr>
              <w:t>i with minor omissions</w:t>
            </w:r>
          </w:p>
          <w:p w14:paraId="06B7955E" w14:textId="77777777" w:rsidR="007448A9" w:rsidRDefault="00000000">
            <w:pPr>
              <w:numPr>
                <w:ilvl w:val="0"/>
                <w:numId w:val="202"/>
              </w:numPr>
              <w:rPr>
                <w:sz w:val="24"/>
                <w:szCs w:val="24"/>
              </w:rPr>
            </w:pPr>
            <w:r>
              <w:rPr>
                <w:sz w:val="24"/>
                <w:szCs w:val="24"/>
                <w:lang w:val="en-US"/>
              </w:rPr>
              <w:t xml:space="preserve">Presents ideas that </w:t>
            </w:r>
            <w:r>
              <w:rPr>
                <w:sz w:val="24"/>
                <w:szCs w:val="24"/>
              </w:rPr>
              <w:t xml:space="preserve"> are clear, </w:t>
            </w:r>
            <w:r>
              <w:rPr>
                <w:sz w:val="24"/>
                <w:szCs w:val="24"/>
              </w:rPr>
              <w:lastRenderedPageBreak/>
              <w:t xml:space="preserve">relevant, </w:t>
            </w:r>
            <w:r>
              <w:rPr>
                <w:sz w:val="24"/>
                <w:szCs w:val="24"/>
                <w:lang w:val="en-US"/>
              </w:rPr>
              <w:t>m</w:t>
            </w:r>
            <w:r>
              <w:rPr>
                <w:sz w:val="24"/>
                <w:szCs w:val="24"/>
              </w:rPr>
              <w:t xml:space="preserve">ostly coherent and logically connected </w:t>
            </w:r>
            <w:r>
              <w:rPr>
                <w:sz w:val="24"/>
                <w:szCs w:val="24"/>
                <w:lang w:val="en-US"/>
              </w:rPr>
              <w:t xml:space="preserve">but </w:t>
            </w:r>
            <w:r>
              <w:rPr>
                <w:sz w:val="24"/>
                <w:szCs w:val="24"/>
              </w:rPr>
              <w:t>with minor gaps.</w:t>
            </w:r>
          </w:p>
          <w:p w14:paraId="4BE9DDD0" w14:textId="77777777" w:rsidR="007448A9" w:rsidRDefault="00000000">
            <w:pPr>
              <w:numPr>
                <w:ilvl w:val="0"/>
                <w:numId w:val="202"/>
              </w:numPr>
              <w:rPr>
                <w:sz w:val="24"/>
                <w:szCs w:val="24"/>
              </w:rPr>
            </w:pPr>
            <w:r>
              <w:rPr>
                <w:sz w:val="24"/>
                <w:szCs w:val="24"/>
                <w:lang w:val="en-US"/>
              </w:rPr>
              <w:t xml:space="preserve">Exhibits a </w:t>
            </w:r>
            <w:r>
              <w:rPr>
                <w:sz w:val="24"/>
                <w:szCs w:val="24"/>
              </w:rPr>
              <w:t xml:space="preserve">linkage with the scenario and </w:t>
            </w:r>
            <w:r>
              <w:rPr>
                <w:sz w:val="24"/>
                <w:szCs w:val="24"/>
                <w:lang w:val="en-US"/>
              </w:rPr>
              <w:t>g</w:t>
            </w:r>
            <w:r>
              <w:rPr>
                <w:sz w:val="24"/>
                <w:szCs w:val="24"/>
              </w:rPr>
              <w:t>ives  clear parallels though the parallels connections are not complete</w:t>
            </w:r>
          </w:p>
          <w:p w14:paraId="65EF43E9" w14:textId="77777777" w:rsidR="007448A9" w:rsidRDefault="00000000">
            <w:pPr>
              <w:numPr>
                <w:ilvl w:val="0"/>
                <w:numId w:val="202"/>
              </w:numPr>
              <w:jc w:val="both"/>
              <w:rPr>
                <w:sz w:val="24"/>
                <w:szCs w:val="24"/>
                <w:lang w:val="en-US"/>
              </w:rPr>
            </w:pPr>
            <w:r>
              <w:rPr>
                <w:sz w:val="24"/>
                <w:szCs w:val="24"/>
              </w:rPr>
              <w:t>Suggests  practical strategies to overcome the preacher’s</w:t>
            </w:r>
            <w:r>
              <w:rPr>
                <w:sz w:val="24"/>
                <w:szCs w:val="24"/>
                <w:lang w:val="en-US"/>
              </w:rPr>
              <w:t xml:space="preserve"> </w:t>
            </w:r>
            <w:r>
              <w:rPr>
                <w:sz w:val="24"/>
                <w:szCs w:val="24"/>
              </w:rPr>
              <w:t>challenges  in Bekemoni and else where</w:t>
            </w:r>
          </w:p>
          <w:p w14:paraId="270D2933" w14:textId="77777777" w:rsidR="007448A9" w:rsidRDefault="00000000">
            <w:pPr>
              <w:numPr>
                <w:ilvl w:val="0"/>
                <w:numId w:val="202"/>
              </w:numPr>
              <w:jc w:val="both"/>
              <w:rPr>
                <w:sz w:val="24"/>
                <w:szCs w:val="24"/>
                <w:lang w:val="en-US"/>
              </w:rPr>
            </w:pPr>
            <w:r>
              <w:rPr>
                <w:sz w:val="24"/>
                <w:szCs w:val="24"/>
                <w:lang w:val="en-US"/>
              </w:rPr>
              <w:t xml:space="preserve">Presents </w:t>
            </w:r>
            <w:r>
              <w:rPr>
                <w:sz w:val="24"/>
                <w:szCs w:val="24"/>
              </w:rPr>
              <w:t xml:space="preserve"> strategies are ethical, actionable and grounded in the Gospels according to Mark and Joh</w:t>
            </w:r>
            <w:r>
              <w:rPr>
                <w:sz w:val="24"/>
                <w:szCs w:val="24"/>
                <w:lang w:val="en-US"/>
              </w:rPr>
              <w:t xml:space="preserve">n with minor omissions </w:t>
            </w:r>
          </w:p>
          <w:p w14:paraId="3EF23E0D" w14:textId="77777777" w:rsidR="007448A9" w:rsidRDefault="007448A9">
            <w:pPr>
              <w:rPr>
                <w:sz w:val="24"/>
                <w:szCs w:val="24"/>
              </w:rPr>
            </w:pPr>
          </w:p>
          <w:p w14:paraId="6E435F39" w14:textId="77777777" w:rsidR="007448A9" w:rsidRDefault="007448A9">
            <w:pPr>
              <w:rPr>
                <w:sz w:val="24"/>
                <w:szCs w:val="24"/>
              </w:rPr>
            </w:pPr>
          </w:p>
        </w:tc>
        <w:tc>
          <w:tcPr>
            <w:tcW w:w="1980" w:type="dxa"/>
          </w:tcPr>
          <w:p w14:paraId="29A8FA21" w14:textId="77777777" w:rsidR="007448A9" w:rsidRDefault="00000000">
            <w:pPr>
              <w:numPr>
                <w:ilvl w:val="0"/>
                <w:numId w:val="202"/>
              </w:numPr>
              <w:rPr>
                <w:sz w:val="24"/>
                <w:szCs w:val="24"/>
                <w:lang w:val="en-US"/>
              </w:rPr>
            </w:pPr>
            <w:r>
              <w:rPr>
                <w:sz w:val="24"/>
                <w:szCs w:val="24"/>
              </w:rPr>
              <w:lastRenderedPageBreak/>
              <w:t>Gives general and surface interpretations of Biblical passages</w:t>
            </w:r>
            <w:r>
              <w:rPr>
                <w:sz w:val="24"/>
                <w:szCs w:val="24"/>
                <w:lang w:val="en-US"/>
              </w:rPr>
              <w:t xml:space="preserve"> in </w:t>
            </w:r>
            <w:r>
              <w:rPr>
                <w:sz w:val="24"/>
                <w:szCs w:val="24"/>
              </w:rPr>
              <w:t>Mark &amp; John</w:t>
            </w:r>
            <w:r>
              <w:rPr>
                <w:sz w:val="24"/>
                <w:szCs w:val="24"/>
                <w:lang w:val="en-US"/>
              </w:rPr>
              <w:t xml:space="preserve"> on controversies  and rejection  </w:t>
            </w:r>
          </w:p>
          <w:p w14:paraId="52909788" w14:textId="77777777" w:rsidR="007448A9" w:rsidRDefault="007448A9">
            <w:pPr>
              <w:rPr>
                <w:sz w:val="24"/>
                <w:szCs w:val="24"/>
              </w:rPr>
            </w:pPr>
          </w:p>
          <w:p w14:paraId="10122A8E" w14:textId="77777777" w:rsidR="007448A9" w:rsidRDefault="00000000">
            <w:pPr>
              <w:numPr>
                <w:ilvl w:val="0"/>
                <w:numId w:val="202"/>
              </w:numPr>
              <w:jc w:val="both"/>
              <w:rPr>
                <w:sz w:val="24"/>
                <w:szCs w:val="24"/>
                <w:lang w:val="en-US"/>
              </w:rPr>
            </w:pPr>
            <w:r>
              <w:rPr>
                <w:sz w:val="24"/>
                <w:szCs w:val="24"/>
                <w:lang w:val="en-US"/>
              </w:rPr>
              <w:t xml:space="preserve">Makes a general analysis of the </w:t>
            </w:r>
            <w:r>
              <w:rPr>
                <w:sz w:val="24"/>
                <w:szCs w:val="24"/>
              </w:rPr>
              <w:t>Biblical ideas in relation to the context in Bekemon</w:t>
            </w:r>
            <w:r>
              <w:rPr>
                <w:sz w:val="24"/>
                <w:szCs w:val="24"/>
                <w:lang w:val="en-US"/>
              </w:rPr>
              <w:t>i with loose connection</w:t>
            </w:r>
          </w:p>
          <w:p w14:paraId="23F73D83" w14:textId="77777777" w:rsidR="007448A9" w:rsidRDefault="007448A9">
            <w:pPr>
              <w:rPr>
                <w:sz w:val="24"/>
                <w:szCs w:val="24"/>
              </w:rPr>
            </w:pPr>
          </w:p>
          <w:p w14:paraId="5EFF9FB5" w14:textId="77777777" w:rsidR="007448A9" w:rsidRDefault="00000000">
            <w:pPr>
              <w:numPr>
                <w:ilvl w:val="0"/>
                <w:numId w:val="202"/>
              </w:numPr>
              <w:rPr>
                <w:sz w:val="24"/>
                <w:szCs w:val="24"/>
              </w:rPr>
            </w:pPr>
            <w:r>
              <w:rPr>
                <w:sz w:val="24"/>
                <w:szCs w:val="24"/>
                <w:lang w:val="en-US"/>
              </w:rPr>
              <w:t xml:space="preserve">Presents some ideas that  </w:t>
            </w:r>
            <w:r>
              <w:rPr>
                <w:sz w:val="24"/>
                <w:szCs w:val="24"/>
              </w:rPr>
              <w:t xml:space="preserve"> are </w:t>
            </w:r>
            <w:r>
              <w:rPr>
                <w:sz w:val="24"/>
                <w:szCs w:val="24"/>
              </w:rPr>
              <w:lastRenderedPageBreak/>
              <w:t xml:space="preserve">clear, relevant, </w:t>
            </w:r>
            <w:r>
              <w:rPr>
                <w:sz w:val="24"/>
                <w:szCs w:val="24"/>
                <w:lang w:val="en-US"/>
              </w:rPr>
              <w:t xml:space="preserve">generally </w:t>
            </w:r>
            <w:r>
              <w:rPr>
                <w:sz w:val="24"/>
                <w:szCs w:val="24"/>
              </w:rPr>
              <w:t xml:space="preserve">coherent </w:t>
            </w:r>
          </w:p>
          <w:p w14:paraId="0F9EC9C9" w14:textId="77777777" w:rsidR="007448A9" w:rsidRDefault="007448A9">
            <w:pPr>
              <w:rPr>
                <w:sz w:val="24"/>
                <w:szCs w:val="24"/>
              </w:rPr>
            </w:pPr>
          </w:p>
          <w:p w14:paraId="59AFCE21" w14:textId="77777777" w:rsidR="007448A9" w:rsidRDefault="007448A9">
            <w:pPr>
              <w:rPr>
                <w:sz w:val="24"/>
                <w:szCs w:val="24"/>
              </w:rPr>
            </w:pPr>
          </w:p>
          <w:p w14:paraId="4883A4F9" w14:textId="77777777" w:rsidR="007448A9" w:rsidRDefault="00000000">
            <w:pPr>
              <w:numPr>
                <w:ilvl w:val="0"/>
                <w:numId w:val="202"/>
              </w:numPr>
              <w:jc w:val="both"/>
              <w:rPr>
                <w:sz w:val="24"/>
                <w:szCs w:val="24"/>
                <w:lang w:val="en-US"/>
              </w:rPr>
            </w:pPr>
            <w:r>
              <w:rPr>
                <w:sz w:val="24"/>
                <w:szCs w:val="24"/>
              </w:rPr>
              <w:t xml:space="preserve">Gives some </w:t>
            </w:r>
            <w:r>
              <w:rPr>
                <w:sz w:val="24"/>
                <w:szCs w:val="24"/>
                <w:lang w:val="en-US"/>
              </w:rPr>
              <w:t xml:space="preserve">general but </w:t>
            </w:r>
            <w:r>
              <w:rPr>
                <w:sz w:val="24"/>
                <w:szCs w:val="24"/>
              </w:rPr>
              <w:t>relevant parallels</w:t>
            </w:r>
            <w:r>
              <w:rPr>
                <w:sz w:val="24"/>
                <w:szCs w:val="24"/>
                <w:lang w:val="en-US"/>
              </w:rPr>
              <w:t xml:space="preserve"> with a loose linkage with the scenario</w:t>
            </w:r>
          </w:p>
          <w:p w14:paraId="7D5CCE41" w14:textId="77777777" w:rsidR="007448A9" w:rsidRDefault="00000000">
            <w:pPr>
              <w:numPr>
                <w:ilvl w:val="0"/>
                <w:numId w:val="202"/>
              </w:numPr>
              <w:jc w:val="both"/>
              <w:rPr>
                <w:sz w:val="24"/>
                <w:szCs w:val="24"/>
                <w:lang w:val="en-US"/>
              </w:rPr>
            </w:pPr>
            <w:r>
              <w:rPr>
                <w:sz w:val="24"/>
                <w:szCs w:val="24"/>
              </w:rPr>
              <w:t xml:space="preserve">Suggests  </w:t>
            </w:r>
            <w:r>
              <w:rPr>
                <w:sz w:val="24"/>
                <w:szCs w:val="24"/>
                <w:lang w:val="en-US"/>
              </w:rPr>
              <w:t xml:space="preserve">some </w:t>
            </w:r>
            <w:r>
              <w:rPr>
                <w:sz w:val="24"/>
                <w:szCs w:val="24"/>
              </w:rPr>
              <w:t>strategies to overcome the preacher’s</w:t>
            </w:r>
            <w:r>
              <w:rPr>
                <w:sz w:val="24"/>
                <w:szCs w:val="24"/>
                <w:lang w:val="en-US"/>
              </w:rPr>
              <w:t xml:space="preserve"> </w:t>
            </w:r>
            <w:r>
              <w:rPr>
                <w:sz w:val="24"/>
                <w:szCs w:val="24"/>
              </w:rPr>
              <w:t>challenges  in Bekemoni and else where</w:t>
            </w:r>
          </w:p>
          <w:p w14:paraId="6C617FBC" w14:textId="77777777" w:rsidR="007448A9" w:rsidRDefault="00000000">
            <w:pPr>
              <w:numPr>
                <w:ilvl w:val="0"/>
                <w:numId w:val="202"/>
              </w:numPr>
              <w:jc w:val="both"/>
              <w:rPr>
                <w:sz w:val="24"/>
                <w:szCs w:val="24"/>
              </w:rPr>
            </w:pPr>
            <w:r>
              <w:rPr>
                <w:sz w:val="24"/>
                <w:szCs w:val="24"/>
                <w:lang w:val="en-US"/>
              </w:rPr>
              <w:t xml:space="preserve">Presents </w:t>
            </w:r>
            <w:r>
              <w:rPr>
                <w:sz w:val="24"/>
                <w:szCs w:val="24"/>
              </w:rPr>
              <w:t xml:space="preserve"> </w:t>
            </w:r>
            <w:r>
              <w:rPr>
                <w:sz w:val="24"/>
                <w:szCs w:val="24"/>
                <w:lang w:val="en-US"/>
              </w:rPr>
              <w:t xml:space="preserve">some generic </w:t>
            </w:r>
            <w:r>
              <w:rPr>
                <w:sz w:val="24"/>
                <w:szCs w:val="24"/>
              </w:rPr>
              <w:t xml:space="preserve">strategies are </w:t>
            </w:r>
            <w:r>
              <w:rPr>
                <w:sz w:val="24"/>
                <w:szCs w:val="24"/>
                <w:lang w:val="en-US"/>
              </w:rPr>
              <w:t xml:space="preserve">with brief </w:t>
            </w:r>
            <w:r>
              <w:rPr>
                <w:sz w:val="24"/>
                <w:szCs w:val="24"/>
              </w:rPr>
              <w:t>ethical</w:t>
            </w:r>
            <w:r>
              <w:rPr>
                <w:sz w:val="24"/>
                <w:szCs w:val="24"/>
                <w:lang w:val="en-US"/>
              </w:rPr>
              <w:t xml:space="preserve"> safeguard </w:t>
            </w:r>
            <w:r>
              <w:rPr>
                <w:sz w:val="24"/>
                <w:szCs w:val="24"/>
              </w:rPr>
              <w:t xml:space="preserve"> </w:t>
            </w:r>
            <w:r>
              <w:rPr>
                <w:sz w:val="24"/>
                <w:szCs w:val="24"/>
                <w:lang w:val="en-US"/>
              </w:rPr>
              <w:t xml:space="preserve">based </w:t>
            </w:r>
            <w:r>
              <w:rPr>
                <w:sz w:val="24"/>
                <w:szCs w:val="24"/>
              </w:rPr>
              <w:t xml:space="preserve">the Gospels according to Mark and </w:t>
            </w:r>
            <w:r>
              <w:rPr>
                <w:sz w:val="24"/>
                <w:szCs w:val="24"/>
              </w:rPr>
              <w:lastRenderedPageBreak/>
              <w:t>Joh</w:t>
            </w:r>
            <w:r>
              <w:rPr>
                <w:sz w:val="24"/>
                <w:szCs w:val="24"/>
                <w:lang w:val="en-US"/>
              </w:rPr>
              <w:t>n</w:t>
            </w:r>
            <w:r>
              <w:rPr>
                <w:sz w:val="24"/>
                <w:szCs w:val="24"/>
              </w:rPr>
              <w:t>.</w:t>
            </w:r>
          </w:p>
        </w:tc>
        <w:tc>
          <w:tcPr>
            <w:tcW w:w="1886" w:type="dxa"/>
          </w:tcPr>
          <w:p w14:paraId="736E2D54" w14:textId="77777777" w:rsidR="007448A9" w:rsidRDefault="00000000">
            <w:pPr>
              <w:numPr>
                <w:ilvl w:val="0"/>
                <w:numId w:val="202"/>
              </w:numPr>
              <w:rPr>
                <w:sz w:val="24"/>
                <w:szCs w:val="24"/>
              </w:rPr>
            </w:pPr>
            <w:r>
              <w:rPr>
                <w:sz w:val="24"/>
                <w:szCs w:val="24"/>
              </w:rPr>
              <w:lastRenderedPageBreak/>
              <w:t>Gives partial and mostly inaccurate Biblical references.</w:t>
            </w:r>
          </w:p>
          <w:p w14:paraId="64CDEE38" w14:textId="77777777" w:rsidR="007448A9" w:rsidRDefault="007448A9">
            <w:pPr>
              <w:rPr>
                <w:sz w:val="24"/>
                <w:szCs w:val="24"/>
              </w:rPr>
            </w:pPr>
          </w:p>
          <w:p w14:paraId="4B38BA2D" w14:textId="77777777" w:rsidR="007448A9" w:rsidRDefault="00000000">
            <w:pPr>
              <w:numPr>
                <w:ilvl w:val="0"/>
                <w:numId w:val="202"/>
              </w:numPr>
              <w:rPr>
                <w:sz w:val="24"/>
                <w:szCs w:val="24"/>
              </w:rPr>
            </w:pPr>
            <w:r>
              <w:rPr>
                <w:sz w:val="24"/>
                <w:szCs w:val="24"/>
              </w:rPr>
              <w:t>Gives weak or no parallels</w:t>
            </w:r>
          </w:p>
          <w:p w14:paraId="5A4B3666" w14:textId="77777777" w:rsidR="007448A9" w:rsidRDefault="007448A9">
            <w:pPr>
              <w:rPr>
                <w:sz w:val="24"/>
                <w:szCs w:val="24"/>
              </w:rPr>
            </w:pPr>
          </w:p>
          <w:p w14:paraId="1272D008" w14:textId="77777777" w:rsidR="007448A9" w:rsidRDefault="00000000">
            <w:pPr>
              <w:numPr>
                <w:ilvl w:val="0"/>
                <w:numId w:val="202"/>
              </w:numPr>
              <w:rPr>
                <w:sz w:val="24"/>
                <w:szCs w:val="24"/>
              </w:rPr>
            </w:pPr>
            <w:r>
              <w:rPr>
                <w:sz w:val="24"/>
                <w:szCs w:val="24"/>
                <w:lang w:val="en-US"/>
              </w:rPr>
              <w:t>Presents t</w:t>
            </w:r>
            <w:r>
              <w:rPr>
                <w:sz w:val="24"/>
                <w:szCs w:val="24"/>
              </w:rPr>
              <w:t xml:space="preserve">he relationship to the scenario </w:t>
            </w:r>
            <w:r>
              <w:rPr>
                <w:sz w:val="24"/>
                <w:szCs w:val="24"/>
                <w:lang w:val="en-US"/>
              </w:rPr>
              <w:t>as</w:t>
            </w:r>
            <w:r>
              <w:rPr>
                <w:sz w:val="24"/>
                <w:szCs w:val="24"/>
              </w:rPr>
              <w:t xml:space="preserve"> vague </w:t>
            </w:r>
            <w:r>
              <w:rPr>
                <w:sz w:val="24"/>
                <w:szCs w:val="24"/>
                <w:lang w:val="en-US"/>
              </w:rPr>
              <w:t>and not so clear</w:t>
            </w:r>
          </w:p>
          <w:p w14:paraId="59A388BD" w14:textId="77777777" w:rsidR="007448A9" w:rsidRDefault="00000000">
            <w:pPr>
              <w:numPr>
                <w:ilvl w:val="0"/>
                <w:numId w:val="202"/>
              </w:numPr>
              <w:jc w:val="both"/>
              <w:rPr>
                <w:sz w:val="24"/>
                <w:szCs w:val="24"/>
                <w:lang w:val="en-US"/>
              </w:rPr>
            </w:pPr>
            <w:r>
              <w:rPr>
                <w:sz w:val="24"/>
                <w:szCs w:val="24"/>
              </w:rPr>
              <w:t xml:space="preserve">Suggests  </w:t>
            </w:r>
            <w:r>
              <w:rPr>
                <w:sz w:val="24"/>
                <w:szCs w:val="24"/>
                <w:lang w:val="en-US"/>
              </w:rPr>
              <w:t xml:space="preserve">few general strategies to help </w:t>
            </w:r>
            <w:r>
              <w:rPr>
                <w:sz w:val="24"/>
                <w:szCs w:val="24"/>
              </w:rPr>
              <w:t xml:space="preserve"> overcome the preacher’s</w:t>
            </w:r>
            <w:r>
              <w:rPr>
                <w:sz w:val="24"/>
                <w:szCs w:val="24"/>
                <w:lang w:val="en-US"/>
              </w:rPr>
              <w:t xml:space="preserve"> </w:t>
            </w:r>
            <w:r>
              <w:rPr>
                <w:sz w:val="24"/>
                <w:szCs w:val="24"/>
              </w:rPr>
              <w:t xml:space="preserve">challenges  </w:t>
            </w:r>
            <w:r>
              <w:rPr>
                <w:sz w:val="24"/>
                <w:szCs w:val="24"/>
              </w:rPr>
              <w:lastRenderedPageBreak/>
              <w:t>in Bekemoni and else where</w:t>
            </w:r>
          </w:p>
          <w:p w14:paraId="71C19F96" w14:textId="77777777" w:rsidR="007448A9" w:rsidRDefault="00000000">
            <w:pPr>
              <w:numPr>
                <w:ilvl w:val="0"/>
                <w:numId w:val="202"/>
              </w:numPr>
              <w:rPr>
                <w:sz w:val="24"/>
                <w:szCs w:val="24"/>
              </w:rPr>
            </w:pPr>
            <w:r>
              <w:rPr>
                <w:sz w:val="24"/>
                <w:szCs w:val="24"/>
                <w:lang w:val="en-US"/>
              </w:rPr>
              <w:t xml:space="preserve">Presents </w:t>
            </w:r>
            <w:r>
              <w:rPr>
                <w:sz w:val="24"/>
                <w:szCs w:val="24"/>
              </w:rPr>
              <w:t xml:space="preserve"> </w:t>
            </w:r>
            <w:r>
              <w:rPr>
                <w:sz w:val="24"/>
                <w:szCs w:val="24"/>
                <w:lang w:val="en-US"/>
              </w:rPr>
              <w:t xml:space="preserve">some </w:t>
            </w:r>
            <w:r>
              <w:rPr>
                <w:sz w:val="24"/>
                <w:szCs w:val="24"/>
              </w:rPr>
              <w:t xml:space="preserve">strategies </w:t>
            </w:r>
            <w:r>
              <w:rPr>
                <w:sz w:val="24"/>
                <w:szCs w:val="24"/>
                <w:lang w:val="en-US"/>
              </w:rPr>
              <w:t xml:space="preserve">minimal  reference to </w:t>
            </w:r>
            <w:r>
              <w:rPr>
                <w:sz w:val="24"/>
                <w:szCs w:val="24"/>
              </w:rPr>
              <w:t>Gospels according to Mark and Joh</w:t>
            </w:r>
            <w:r>
              <w:rPr>
                <w:sz w:val="24"/>
                <w:szCs w:val="24"/>
                <w:lang w:val="en-US"/>
              </w:rPr>
              <w:t>n</w:t>
            </w:r>
          </w:p>
          <w:p w14:paraId="2C143108" w14:textId="77777777" w:rsidR="007448A9" w:rsidRDefault="007448A9">
            <w:pPr>
              <w:rPr>
                <w:sz w:val="24"/>
                <w:szCs w:val="24"/>
              </w:rPr>
            </w:pPr>
          </w:p>
        </w:tc>
        <w:tc>
          <w:tcPr>
            <w:tcW w:w="1860" w:type="dxa"/>
          </w:tcPr>
          <w:p w14:paraId="1DA9DD58" w14:textId="77777777" w:rsidR="007448A9" w:rsidRDefault="00000000">
            <w:pPr>
              <w:numPr>
                <w:ilvl w:val="0"/>
                <w:numId w:val="204"/>
              </w:numPr>
              <w:rPr>
                <w:sz w:val="24"/>
                <w:szCs w:val="24"/>
              </w:rPr>
            </w:pPr>
            <w:r>
              <w:rPr>
                <w:sz w:val="24"/>
                <w:szCs w:val="24"/>
                <w:lang w:val="en-US"/>
              </w:rPr>
              <w:lastRenderedPageBreak/>
              <w:t>Presents m</w:t>
            </w:r>
            <w:r>
              <w:rPr>
                <w:sz w:val="24"/>
                <w:szCs w:val="24"/>
              </w:rPr>
              <w:t>ostly irrelevant work</w:t>
            </w:r>
            <w:r>
              <w:rPr>
                <w:sz w:val="24"/>
                <w:szCs w:val="24"/>
                <w:lang w:val="en-US"/>
              </w:rPr>
              <w:t xml:space="preserve"> without </w:t>
            </w:r>
            <w:r>
              <w:rPr>
                <w:sz w:val="24"/>
                <w:szCs w:val="24"/>
              </w:rPr>
              <w:t xml:space="preserve"> use of Biblical passages </w:t>
            </w:r>
          </w:p>
          <w:p w14:paraId="189D3FDB" w14:textId="77777777" w:rsidR="007448A9" w:rsidRDefault="007448A9">
            <w:pPr>
              <w:rPr>
                <w:sz w:val="24"/>
                <w:szCs w:val="24"/>
              </w:rPr>
            </w:pPr>
          </w:p>
          <w:p w14:paraId="63A76197" w14:textId="77777777" w:rsidR="007448A9" w:rsidRDefault="00000000">
            <w:pPr>
              <w:numPr>
                <w:ilvl w:val="0"/>
                <w:numId w:val="204"/>
              </w:numPr>
              <w:rPr>
                <w:sz w:val="24"/>
                <w:szCs w:val="24"/>
              </w:rPr>
            </w:pPr>
            <w:r>
              <w:rPr>
                <w:sz w:val="24"/>
                <w:szCs w:val="24"/>
                <w:lang w:val="en-US"/>
              </w:rPr>
              <w:t>Gives i</w:t>
            </w:r>
            <w:r>
              <w:rPr>
                <w:sz w:val="24"/>
                <w:szCs w:val="24"/>
              </w:rPr>
              <w:t>deas irrelevant or absent; no clear connections; incoherent presentation.</w:t>
            </w:r>
          </w:p>
          <w:p w14:paraId="2757BE11" w14:textId="77777777" w:rsidR="007448A9" w:rsidRDefault="00000000">
            <w:pPr>
              <w:numPr>
                <w:ilvl w:val="0"/>
                <w:numId w:val="204"/>
              </w:numPr>
              <w:rPr>
                <w:sz w:val="24"/>
                <w:szCs w:val="24"/>
              </w:rPr>
            </w:pPr>
            <w:r>
              <w:rPr>
                <w:sz w:val="24"/>
                <w:szCs w:val="24"/>
                <w:lang w:val="en-US"/>
              </w:rPr>
              <w:t xml:space="preserve">Presents no </w:t>
            </w:r>
            <w:r>
              <w:rPr>
                <w:sz w:val="24"/>
                <w:szCs w:val="24"/>
              </w:rPr>
              <w:t>meaningful strategies or at best, gives potentially harmful suggestions</w:t>
            </w:r>
            <w:r>
              <w:rPr>
                <w:sz w:val="24"/>
                <w:szCs w:val="24"/>
                <w:lang w:val="en-US"/>
              </w:rPr>
              <w:t xml:space="preserve"> </w:t>
            </w:r>
            <w:r>
              <w:rPr>
                <w:sz w:val="24"/>
                <w:szCs w:val="24"/>
                <w:lang w:val="en-US"/>
              </w:rPr>
              <w:lastRenderedPageBreak/>
              <w:t xml:space="preserve">and  also </w:t>
            </w:r>
            <w:r>
              <w:rPr>
                <w:sz w:val="24"/>
                <w:szCs w:val="24"/>
              </w:rPr>
              <w:t xml:space="preserve"> ethics</w:t>
            </w:r>
          </w:p>
        </w:tc>
      </w:tr>
      <w:tr w:rsidR="007448A9" w14:paraId="3093A9EB" w14:textId="77777777">
        <w:trPr>
          <w:trHeight w:val="2165"/>
        </w:trPr>
        <w:tc>
          <w:tcPr>
            <w:tcW w:w="1910" w:type="dxa"/>
            <w:vMerge/>
          </w:tcPr>
          <w:p w14:paraId="21815A57" w14:textId="77777777" w:rsidR="007448A9" w:rsidRDefault="007448A9">
            <w:pPr>
              <w:rPr>
                <w:sz w:val="24"/>
                <w:szCs w:val="24"/>
              </w:rPr>
            </w:pPr>
          </w:p>
        </w:tc>
        <w:tc>
          <w:tcPr>
            <w:tcW w:w="2602" w:type="dxa"/>
          </w:tcPr>
          <w:p w14:paraId="7A738375" w14:textId="77777777" w:rsidR="007448A9" w:rsidRDefault="00000000">
            <w:pPr>
              <w:numPr>
                <w:ilvl w:val="0"/>
                <w:numId w:val="202"/>
              </w:numPr>
              <w:rPr>
                <w:sz w:val="24"/>
                <w:szCs w:val="24"/>
              </w:rPr>
            </w:pPr>
            <w:r>
              <w:rPr>
                <w:sz w:val="24"/>
                <w:szCs w:val="24"/>
                <w:lang w:val="en-US"/>
              </w:rPr>
              <w:t xml:space="preserve">A </w:t>
            </w:r>
            <w:r>
              <w:rPr>
                <w:sz w:val="24"/>
                <w:szCs w:val="24"/>
              </w:rPr>
              <w:t xml:space="preserve">logical and informed conclusion hinged on solving the problems that modern preachers like Daniel face </w:t>
            </w:r>
          </w:p>
        </w:tc>
        <w:tc>
          <w:tcPr>
            <w:tcW w:w="1924" w:type="dxa"/>
          </w:tcPr>
          <w:p w14:paraId="3C872720" w14:textId="77777777" w:rsidR="007448A9" w:rsidRDefault="00000000">
            <w:pPr>
              <w:numPr>
                <w:ilvl w:val="0"/>
                <w:numId w:val="202"/>
              </w:numPr>
              <w:jc w:val="both"/>
              <w:rPr>
                <w:sz w:val="24"/>
                <w:szCs w:val="24"/>
              </w:rPr>
            </w:pPr>
            <w:r>
              <w:rPr>
                <w:sz w:val="24"/>
                <w:szCs w:val="24"/>
                <w:lang w:val="en-US"/>
              </w:rPr>
              <w:t>Presents a h</w:t>
            </w:r>
            <w:r>
              <w:rPr>
                <w:sz w:val="24"/>
                <w:szCs w:val="24"/>
              </w:rPr>
              <w:t>ighly informed synthesis containing clear  and compelling call for actions to safe guard preachers like Daniel</w:t>
            </w:r>
          </w:p>
        </w:tc>
        <w:tc>
          <w:tcPr>
            <w:tcW w:w="2177" w:type="dxa"/>
          </w:tcPr>
          <w:p w14:paraId="27F4C7C6" w14:textId="77777777" w:rsidR="007448A9" w:rsidRDefault="00000000">
            <w:pPr>
              <w:numPr>
                <w:ilvl w:val="0"/>
                <w:numId w:val="202"/>
              </w:numPr>
              <w:rPr>
                <w:sz w:val="24"/>
                <w:szCs w:val="24"/>
              </w:rPr>
            </w:pPr>
            <w:r>
              <w:rPr>
                <w:sz w:val="24"/>
                <w:szCs w:val="24"/>
                <w:lang w:val="en-US"/>
              </w:rPr>
              <w:t>Gives a c</w:t>
            </w:r>
            <w:r>
              <w:rPr>
                <w:sz w:val="24"/>
                <w:szCs w:val="24"/>
              </w:rPr>
              <w:t>lear, logical and sound conclusion though less profound.</w:t>
            </w:r>
          </w:p>
        </w:tc>
        <w:tc>
          <w:tcPr>
            <w:tcW w:w="1980" w:type="dxa"/>
          </w:tcPr>
          <w:p w14:paraId="74A0C5E7" w14:textId="77777777" w:rsidR="007448A9" w:rsidRDefault="00000000">
            <w:pPr>
              <w:numPr>
                <w:ilvl w:val="0"/>
                <w:numId w:val="202"/>
              </w:numPr>
              <w:rPr>
                <w:sz w:val="24"/>
                <w:szCs w:val="24"/>
              </w:rPr>
            </w:pPr>
            <w:r>
              <w:rPr>
                <w:sz w:val="24"/>
                <w:szCs w:val="24"/>
                <w:lang w:val="en-US"/>
              </w:rPr>
              <w:t>Presents a r</w:t>
            </w:r>
            <w:r>
              <w:rPr>
                <w:sz w:val="24"/>
                <w:szCs w:val="24"/>
              </w:rPr>
              <w:t>elevant conclusion based on adequate knowledge but limited in depth</w:t>
            </w:r>
          </w:p>
        </w:tc>
        <w:tc>
          <w:tcPr>
            <w:tcW w:w="1886" w:type="dxa"/>
          </w:tcPr>
          <w:p w14:paraId="56D519FD" w14:textId="77777777" w:rsidR="007448A9" w:rsidRDefault="00000000">
            <w:pPr>
              <w:numPr>
                <w:ilvl w:val="0"/>
                <w:numId w:val="202"/>
              </w:numPr>
              <w:jc w:val="both"/>
              <w:rPr>
                <w:sz w:val="24"/>
                <w:szCs w:val="24"/>
              </w:rPr>
            </w:pPr>
            <w:r>
              <w:rPr>
                <w:sz w:val="24"/>
                <w:szCs w:val="24"/>
              </w:rPr>
              <w:t>Concludes in general terms, shows limited synthesis and weak reasoning</w:t>
            </w:r>
          </w:p>
        </w:tc>
        <w:tc>
          <w:tcPr>
            <w:tcW w:w="1860" w:type="dxa"/>
          </w:tcPr>
          <w:p w14:paraId="4852EE7A" w14:textId="77777777" w:rsidR="007448A9" w:rsidRDefault="00000000">
            <w:pPr>
              <w:rPr>
                <w:sz w:val="24"/>
                <w:szCs w:val="24"/>
              </w:rPr>
            </w:pPr>
            <w:r>
              <w:rPr>
                <w:sz w:val="24"/>
                <w:szCs w:val="24"/>
              </w:rPr>
              <w:t>Gives an  unclear and almost irrelevant conclusion</w:t>
            </w:r>
          </w:p>
        </w:tc>
      </w:tr>
    </w:tbl>
    <w:p w14:paraId="2BEA6FEB" w14:textId="77777777" w:rsidR="007448A9" w:rsidRDefault="007448A9">
      <w:pPr>
        <w:pStyle w:val="Heading1"/>
        <w:rPr>
          <w:rFonts w:ascii="Times New Roman" w:hAnsi="Times New Roman" w:cs="Times New Roman"/>
          <w:sz w:val="24"/>
          <w:szCs w:val="24"/>
        </w:rPr>
      </w:pPr>
    </w:p>
    <w:p w14:paraId="5BD45227" w14:textId="77777777" w:rsidR="007448A9" w:rsidRDefault="007448A9">
      <w:pPr>
        <w:rPr>
          <w:sz w:val="24"/>
          <w:szCs w:val="24"/>
        </w:rPr>
      </w:pPr>
    </w:p>
    <w:p w14:paraId="7B607C74" w14:textId="77777777" w:rsidR="007448A9" w:rsidRDefault="007448A9">
      <w:pPr>
        <w:rPr>
          <w:sz w:val="24"/>
          <w:szCs w:val="24"/>
        </w:rPr>
      </w:pPr>
    </w:p>
    <w:p w14:paraId="3F93699F" w14:textId="77777777" w:rsidR="007448A9" w:rsidRDefault="007448A9">
      <w:pPr>
        <w:rPr>
          <w:sz w:val="24"/>
          <w:szCs w:val="24"/>
        </w:rPr>
      </w:pPr>
    </w:p>
    <w:p w14:paraId="1547DFCB" w14:textId="77777777" w:rsidR="007448A9" w:rsidRDefault="007448A9">
      <w:pPr>
        <w:rPr>
          <w:sz w:val="24"/>
          <w:szCs w:val="24"/>
        </w:rPr>
      </w:pPr>
    </w:p>
    <w:p w14:paraId="016118DC" w14:textId="77777777" w:rsidR="007448A9" w:rsidRDefault="007448A9">
      <w:pPr>
        <w:rPr>
          <w:sz w:val="24"/>
          <w:szCs w:val="24"/>
        </w:rPr>
      </w:pPr>
    </w:p>
    <w:p w14:paraId="0503668C" w14:textId="77777777" w:rsidR="007448A9" w:rsidRDefault="007448A9">
      <w:pPr>
        <w:rPr>
          <w:sz w:val="24"/>
          <w:szCs w:val="24"/>
        </w:rPr>
      </w:pPr>
    </w:p>
    <w:p w14:paraId="6E81CC4B" w14:textId="77777777" w:rsidR="007448A9" w:rsidRDefault="007448A9">
      <w:pPr>
        <w:rPr>
          <w:sz w:val="24"/>
          <w:szCs w:val="24"/>
        </w:rPr>
      </w:pPr>
    </w:p>
    <w:p w14:paraId="048750DE" w14:textId="77777777" w:rsidR="007448A9" w:rsidRDefault="007448A9">
      <w:pPr>
        <w:rPr>
          <w:sz w:val="24"/>
          <w:szCs w:val="24"/>
        </w:rPr>
      </w:pPr>
    </w:p>
    <w:p w14:paraId="5636135D" w14:textId="77777777" w:rsidR="007448A9" w:rsidRDefault="007448A9">
      <w:pPr>
        <w:rPr>
          <w:sz w:val="24"/>
          <w:szCs w:val="24"/>
        </w:rPr>
      </w:pPr>
    </w:p>
    <w:p w14:paraId="7391B1E5" w14:textId="77777777" w:rsidR="007448A9" w:rsidRDefault="007448A9">
      <w:pPr>
        <w:rPr>
          <w:sz w:val="24"/>
          <w:szCs w:val="24"/>
        </w:rPr>
      </w:pPr>
    </w:p>
    <w:p w14:paraId="37629999" w14:textId="77777777" w:rsidR="007448A9" w:rsidRDefault="007448A9">
      <w:pPr>
        <w:rPr>
          <w:sz w:val="24"/>
          <w:szCs w:val="24"/>
        </w:rPr>
      </w:pPr>
    </w:p>
    <w:p w14:paraId="5CAB62B7" w14:textId="77777777" w:rsidR="007448A9" w:rsidRDefault="007448A9">
      <w:pPr>
        <w:rPr>
          <w:sz w:val="24"/>
          <w:szCs w:val="24"/>
        </w:rPr>
      </w:pPr>
    </w:p>
    <w:p w14:paraId="35F6E20B" w14:textId="77777777" w:rsidR="007448A9" w:rsidRDefault="00000000">
      <w:pPr>
        <w:pStyle w:val="Heading1"/>
        <w:rPr>
          <w:rFonts w:ascii="Times New Roman" w:hAnsi="Times New Roman" w:cs="Times New Roman"/>
          <w:sz w:val="24"/>
          <w:szCs w:val="24"/>
        </w:rPr>
      </w:pPr>
      <w:r>
        <w:rPr>
          <w:rFonts w:ascii="Times New Roman" w:hAnsi="Times New Roman" w:cs="Times New Roman"/>
          <w:sz w:val="24"/>
          <w:szCs w:val="24"/>
        </w:rPr>
        <w:lastRenderedPageBreak/>
        <w:t xml:space="preserve">Item 4: </w:t>
      </w:r>
    </w:p>
    <w:p w14:paraId="5B4A987C" w14:textId="77777777" w:rsidR="007448A9" w:rsidRDefault="00000000">
      <w:pPr>
        <w:rPr>
          <w:sz w:val="24"/>
          <w:szCs w:val="24"/>
        </w:rPr>
      </w:pPr>
      <w:r>
        <w:rPr>
          <w:sz w:val="24"/>
          <w:szCs w:val="24"/>
        </w:rPr>
        <w:t>Task: Examine ways in which the redemptive approaches presented in the scenario can help Lackey to address her struggles.</w:t>
      </w:r>
    </w:p>
    <w:p w14:paraId="57C8BABE" w14:textId="77777777" w:rsidR="007448A9" w:rsidRDefault="007448A9">
      <w:pPr>
        <w:rPr>
          <w:sz w:val="24"/>
          <w:szCs w:val="24"/>
        </w:rPr>
      </w:pPr>
    </w:p>
    <w:tbl>
      <w:tblPr>
        <w:tblStyle w:val="TableGrid"/>
        <w:tblW w:w="13947" w:type="dxa"/>
        <w:tblInd w:w="105" w:type="dxa"/>
        <w:tblLook w:val="04A0" w:firstRow="1" w:lastRow="0" w:firstColumn="1" w:lastColumn="0" w:noHBand="0" w:noVBand="1"/>
      </w:tblPr>
      <w:tblGrid>
        <w:gridCol w:w="1296"/>
        <w:gridCol w:w="1814"/>
        <w:gridCol w:w="1983"/>
        <w:gridCol w:w="2343"/>
        <w:gridCol w:w="2343"/>
        <w:gridCol w:w="2343"/>
        <w:gridCol w:w="1996"/>
      </w:tblGrid>
      <w:tr w:rsidR="007448A9" w14:paraId="30C3D8DA" w14:textId="77777777">
        <w:tc>
          <w:tcPr>
            <w:tcW w:w="1977" w:type="dxa"/>
            <w:shd w:val="clear" w:color="auto" w:fill="9BBB59"/>
          </w:tcPr>
          <w:p w14:paraId="4AB0E1DD" w14:textId="77777777" w:rsidR="007448A9" w:rsidRDefault="00000000">
            <w:pPr>
              <w:jc w:val="center"/>
              <w:rPr>
                <w:sz w:val="24"/>
                <w:szCs w:val="24"/>
              </w:rPr>
            </w:pPr>
            <w:r>
              <w:rPr>
                <w:b/>
                <w:sz w:val="24"/>
                <w:szCs w:val="24"/>
              </w:rPr>
              <w:t>Output</w:t>
            </w:r>
          </w:p>
        </w:tc>
        <w:tc>
          <w:tcPr>
            <w:tcW w:w="1980" w:type="dxa"/>
            <w:shd w:val="clear" w:color="auto" w:fill="9BBB59"/>
          </w:tcPr>
          <w:p w14:paraId="7ED5C920" w14:textId="77777777" w:rsidR="007448A9" w:rsidRDefault="00000000">
            <w:pPr>
              <w:jc w:val="center"/>
              <w:rPr>
                <w:sz w:val="24"/>
                <w:szCs w:val="24"/>
              </w:rPr>
            </w:pPr>
            <w:r>
              <w:rPr>
                <w:b/>
                <w:sz w:val="24"/>
                <w:szCs w:val="24"/>
              </w:rPr>
              <w:t>Basis of evaluation with indicators</w:t>
            </w:r>
          </w:p>
        </w:tc>
        <w:tc>
          <w:tcPr>
            <w:tcW w:w="1983" w:type="dxa"/>
            <w:shd w:val="clear" w:color="auto" w:fill="9BBB59"/>
          </w:tcPr>
          <w:p w14:paraId="6A91DBC4" w14:textId="77777777" w:rsidR="007448A9" w:rsidRDefault="00000000">
            <w:pPr>
              <w:jc w:val="center"/>
              <w:rPr>
                <w:sz w:val="24"/>
                <w:szCs w:val="24"/>
              </w:rPr>
            </w:pPr>
            <w:r>
              <w:rPr>
                <w:b/>
                <w:sz w:val="24"/>
                <w:szCs w:val="24"/>
              </w:rPr>
              <w:t>Scre 5</w:t>
            </w:r>
          </w:p>
        </w:tc>
        <w:tc>
          <w:tcPr>
            <w:tcW w:w="2043" w:type="dxa"/>
            <w:shd w:val="clear" w:color="auto" w:fill="9BBB59"/>
          </w:tcPr>
          <w:p w14:paraId="78A8D3E1" w14:textId="77777777" w:rsidR="007448A9" w:rsidRDefault="00000000">
            <w:pPr>
              <w:jc w:val="center"/>
              <w:rPr>
                <w:sz w:val="24"/>
                <w:szCs w:val="24"/>
              </w:rPr>
            </w:pPr>
            <w:r>
              <w:rPr>
                <w:b/>
                <w:sz w:val="24"/>
                <w:szCs w:val="24"/>
              </w:rPr>
              <w:t>Score 4</w:t>
            </w:r>
          </w:p>
        </w:tc>
        <w:tc>
          <w:tcPr>
            <w:tcW w:w="1991" w:type="dxa"/>
            <w:shd w:val="clear" w:color="auto" w:fill="9BBB59"/>
          </w:tcPr>
          <w:p w14:paraId="7FD54B3B" w14:textId="77777777" w:rsidR="007448A9" w:rsidRDefault="00000000">
            <w:pPr>
              <w:jc w:val="center"/>
              <w:rPr>
                <w:sz w:val="24"/>
                <w:szCs w:val="24"/>
              </w:rPr>
            </w:pPr>
            <w:r>
              <w:rPr>
                <w:b/>
                <w:sz w:val="24"/>
                <w:szCs w:val="24"/>
              </w:rPr>
              <w:t>Score 3</w:t>
            </w:r>
          </w:p>
        </w:tc>
        <w:tc>
          <w:tcPr>
            <w:tcW w:w="1991" w:type="dxa"/>
            <w:shd w:val="clear" w:color="auto" w:fill="9BBB59"/>
          </w:tcPr>
          <w:p w14:paraId="34B4173D" w14:textId="77777777" w:rsidR="007448A9" w:rsidRDefault="00000000">
            <w:pPr>
              <w:jc w:val="center"/>
              <w:rPr>
                <w:sz w:val="24"/>
                <w:szCs w:val="24"/>
              </w:rPr>
            </w:pPr>
            <w:r>
              <w:rPr>
                <w:b/>
                <w:sz w:val="24"/>
                <w:szCs w:val="24"/>
              </w:rPr>
              <w:t>Score 2</w:t>
            </w:r>
          </w:p>
        </w:tc>
        <w:tc>
          <w:tcPr>
            <w:tcW w:w="1982" w:type="dxa"/>
            <w:shd w:val="clear" w:color="auto" w:fill="9BBB59"/>
          </w:tcPr>
          <w:p w14:paraId="7BEC3BEC" w14:textId="77777777" w:rsidR="007448A9" w:rsidRDefault="00000000">
            <w:pPr>
              <w:jc w:val="center"/>
              <w:rPr>
                <w:sz w:val="24"/>
                <w:szCs w:val="24"/>
              </w:rPr>
            </w:pPr>
            <w:r>
              <w:rPr>
                <w:b/>
                <w:sz w:val="24"/>
                <w:szCs w:val="24"/>
              </w:rPr>
              <w:t>Score 1</w:t>
            </w:r>
          </w:p>
        </w:tc>
      </w:tr>
      <w:tr w:rsidR="007448A9" w14:paraId="07EF97FA" w14:textId="77777777">
        <w:trPr>
          <w:trHeight w:val="4963"/>
        </w:trPr>
        <w:tc>
          <w:tcPr>
            <w:tcW w:w="1977" w:type="dxa"/>
            <w:vMerge w:val="restart"/>
          </w:tcPr>
          <w:p w14:paraId="6462F072" w14:textId="77777777" w:rsidR="007448A9" w:rsidRDefault="00000000">
            <w:pPr>
              <w:pStyle w:val="Heading1"/>
              <w:spacing w:before="0"/>
              <w:rPr>
                <w:rFonts w:ascii="Times New Roman" w:hAnsi="Times New Roman" w:cs="Times New Roman"/>
                <w:sz w:val="24"/>
                <w:szCs w:val="24"/>
              </w:rPr>
            </w:pPr>
            <w:r>
              <w:rPr>
                <w:rFonts w:ascii="Times New Roman" w:hAnsi="Times New Roman" w:cs="Times New Roman"/>
                <w:b w:val="0"/>
                <w:bCs w:val="0"/>
                <w:sz w:val="24"/>
                <w:szCs w:val="24"/>
                <w:lang w:val="en-US"/>
              </w:rPr>
              <w:lastRenderedPageBreak/>
              <w:t>An e</w:t>
            </w:r>
            <w:r>
              <w:rPr>
                <w:rFonts w:ascii="Times New Roman" w:hAnsi="Times New Roman" w:cs="Times New Roman"/>
                <w:b w:val="0"/>
                <w:bCs w:val="0"/>
                <w:sz w:val="24"/>
                <w:szCs w:val="24"/>
              </w:rPr>
              <w:t>ssay on the redemptive approaches and plan to help Lackey come to terms with her struggles</w:t>
            </w:r>
          </w:p>
        </w:tc>
        <w:tc>
          <w:tcPr>
            <w:tcW w:w="1980" w:type="dxa"/>
          </w:tcPr>
          <w:p w14:paraId="42AF29AB" w14:textId="77777777" w:rsidR="007448A9" w:rsidRDefault="00000000">
            <w:pPr>
              <w:pStyle w:val="ListParagraph"/>
              <w:numPr>
                <w:ilvl w:val="0"/>
                <w:numId w:val="205"/>
              </w:numPr>
              <w:spacing w:after="0" w:line="240" w:lineRule="auto"/>
              <w:rPr>
                <w:rFonts w:ascii="Times New Roman" w:hAnsi="Times New Roman"/>
              </w:rPr>
            </w:pPr>
            <w:r>
              <w:rPr>
                <w:rFonts w:ascii="Times New Roman" w:hAnsi="Times New Roman"/>
              </w:rPr>
              <w:t>Overview of the redemptive approaches to restore meaning, healing and dignity to Lackey</w:t>
            </w:r>
          </w:p>
          <w:p w14:paraId="54DE604F" w14:textId="77777777" w:rsidR="007448A9" w:rsidRDefault="00000000">
            <w:pPr>
              <w:pStyle w:val="ListParagraph"/>
              <w:numPr>
                <w:ilvl w:val="0"/>
                <w:numId w:val="205"/>
              </w:numPr>
              <w:spacing w:after="0" w:line="240" w:lineRule="auto"/>
              <w:rPr>
                <w:rFonts w:ascii="Times New Roman" w:hAnsi="Times New Roman"/>
              </w:rPr>
            </w:pPr>
            <w:r>
              <w:rPr>
                <w:rFonts w:ascii="Times New Roman" w:hAnsi="Times New Roman"/>
              </w:rPr>
              <w:t>Accurate statement of the problem in Lackey’s life</w:t>
            </w:r>
          </w:p>
        </w:tc>
        <w:tc>
          <w:tcPr>
            <w:tcW w:w="1983" w:type="dxa"/>
          </w:tcPr>
          <w:p w14:paraId="722192B5" w14:textId="77777777" w:rsidR="007448A9" w:rsidRDefault="00000000">
            <w:pPr>
              <w:pStyle w:val="ListParagraph"/>
              <w:numPr>
                <w:ilvl w:val="0"/>
                <w:numId w:val="206"/>
              </w:numPr>
              <w:spacing w:after="0" w:line="240" w:lineRule="auto"/>
              <w:rPr>
                <w:rFonts w:ascii="Times New Roman" w:hAnsi="Times New Roman"/>
              </w:rPr>
            </w:pPr>
            <w:r>
              <w:rPr>
                <w:rFonts w:ascii="Times New Roman" w:hAnsi="Times New Roman"/>
              </w:rPr>
              <w:t>Provides a reasoned introduction showing a broad understanding of all the aspects in the context of the scenario.</w:t>
            </w:r>
          </w:p>
          <w:p w14:paraId="0D062C0F" w14:textId="77777777" w:rsidR="007448A9" w:rsidRDefault="00000000">
            <w:pPr>
              <w:pStyle w:val="ListParagraph"/>
              <w:numPr>
                <w:ilvl w:val="0"/>
                <w:numId w:val="206"/>
              </w:numPr>
              <w:spacing w:after="0" w:line="240" w:lineRule="auto"/>
              <w:rPr>
                <w:rFonts w:ascii="Times New Roman" w:hAnsi="Times New Roman"/>
              </w:rPr>
            </w:pPr>
            <w:r>
              <w:rPr>
                <w:rFonts w:ascii="Times New Roman" w:hAnsi="Times New Roman"/>
              </w:rPr>
              <w:t>Accurately states the problem in the scenario, situates it in a proper context and hints on the coming remedies</w:t>
            </w:r>
          </w:p>
        </w:tc>
        <w:tc>
          <w:tcPr>
            <w:tcW w:w="2043" w:type="dxa"/>
          </w:tcPr>
          <w:p w14:paraId="40D4EA21" w14:textId="77777777" w:rsidR="007448A9" w:rsidRDefault="00000000">
            <w:pPr>
              <w:numPr>
                <w:ilvl w:val="0"/>
                <w:numId w:val="207"/>
              </w:numPr>
              <w:jc w:val="both"/>
              <w:rPr>
                <w:sz w:val="24"/>
                <w:szCs w:val="24"/>
              </w:rPr>
            </w:pPr>
            <w:r>
              <w:rPr>
                <w:sz w:val="24"/>
                <w:szCs w:val="24"/>
                <w:lang w:val="en-US"/>
              </w:rPr>
              <w:t>Presents a g</w:t>
            </w:r>
            <w:r>
              <w:rPr>
                <w:sz w:val="24"/>
                <w:szCs w:val="24"/>
              </w:rPr>
              <w:t>ood grasp of most key aspects identified in the scenario.</w:t>
            </w:r>
          </w:p>
          <w:p w14:paraId="4326D40C" w14:textId="77777777" w:rsidR="007448A9" w:rsidRDefault="007448A9">
            <w:pPr>
              <w:jc w:val="both"/>
              <w:rPr>
                <w:sz w:val="24"/>
                <w:szCs w:val="24"/>
              </w:rPr>
            </w:pPr>
          </w:p>
          <w:p w14:paraId="43A1A4F4" w14:textId="77777777" w:rsidR="007448A9" w:rsidRDefault="00000000">
            <w:pPr>
              <w:pStyle w:val="Heading1"/>
              <w:numPr>
                <w:ilvl w:val="0"/>
                <w:numId w:val="207"/>
              </w:numPr>
              <w:spacing w:before="0"/>
              <w:jc w:val="both"/>
              <w:rPr>
                <w:rFonts w:ascii="Times New Roman" w:hAnsi="Times New Roman" w:cs="Times New Roman"/>
                <w:sz w:val="24"/>
                <w:szCs w:val="24"/>
              </w:rPr>
            </w:pPr>
            <w:r>
              <w:rPr>
                <w:rFonts w:ascii="Times New Roman" w:hAnsi="Times New Roman" w:cs="Times New Roman"/>
                <w:b w:val="0"/>
                <w:bCs w:val="0"/>
                <w:sz w:val="24"/>
                <w:szCs w:val="24"/>
                <w:lang w:val="en-US"/>
              </w:rPr>
              <w:t>Gives</w:t>
            </w:r>
            <w:r>
              <w:rPr>
                <w:rFonts w:ascii="Times New Roman" w:hAnsi="Times New Roman" w:cs="Times New Roman"/>
                <w:b w:val="0"/>
                <w:bCs w:val="0"/>
                <w:sz w:val="24"/>
                <w:szCs w:val="24"/>
              </w:rPr>
              <w:t xml:space="preserve"> a clear link between factors and the problem though with minor gaps in depth.</w:t>
            </w:r>
          </w:p>
        </w:tc>
        <w:tc>
          <w:tcPr>
            <w:tcW w:w="1991" w:type="dxa"/>
          </w:tcPr>
          <w:p w14:paraId="2B420141" w14:textId="77777777" w:rsidR="007448A9" w:rsidRDefault="00000000">
            <w:pPr>
              <w:numPr>
                <w:ilvl w:val="0"/>
                <w:numId w:val="208"/>
              </w:numPr>
              <w:rPr>
                <w:sz w:val="24"/>
                <w:szCs w:val="24"/>
              </w:rPr>
            </w:pPr>
            <w:r>
              <w:rPr>
                <w:sz w:val="24"/>
                <w:szCs w:val="24"/>
                <w:lang w:val="en-US"/>
              </w:rPr>
              <w:t xml:space="preserve">Gives an </w:t>
            </w:r>
            <w:r>
              <w:rPr>
                <w:sz w:val="24"/>
                <w:szCs w:val="24"/>
              </w:rPr>
              <w:t xml:space="preserve">introduction </w:t>
            </w:r>
            <w:r>
              <w:rPr>
                <w:sz w:val="24"/>
                <w:szCs w:val="24"/>
                <w:lang w:val="en-US"/>
              </w:rPr>
              <w:t xml:space="preserve">that </w:t>
            </w:r>
            <w:r>
              <w:rPr>
                <w:sz w:val="24"/>
                <w:szCs w:val="24"/>
              </w:rPr>
              <w:t xml:space="preserve">provides a general understanding of the aspects in the scenario but with thin links to the redemptive pathways </w:t>
            </w:r>
          </w:p>
        </w:tc>
        <w:tc>
          <w:tcPr>
            <w:tcW w:w="1991" w:type="dxa"/>
          </w:tcPr>
          <w:p w14:paraId="1E36E193" w14:textId="77777777" w:rsidR="007448A9" w:rsidRDefault="00000000">
            <w:pPr>
              <w:numPr>
                <w:ilvl w:val="0"/>
                <w:numId w:val="209"/>
              </w:numPr>
              <w:rPr>
                <w:sz w:val="24"/>
                <w:szCs w:val="24"/>
              </w:rPr>
            </w:pPr>
            <w:r>
              <w:rPr>
                <w:sz w:val="24"/>
                <w:szCs w:val="24"/>
              </w:rPr>
              <w:t>Shows limited grasp of the aspects in the scenario and almost no links to the problem.</w:t>
            </w:r>
          </w:p>
          <w:p w14:paraId="3A787867" w14:textId="77777777" w:rsidR="007448A9" w:rsidRDefault="007448A9">
            <w:pPr>
              <w:rPr>
                <w:sz w:val="24"/>
                <w:szCs w:val="24"/>
              </w:rPr>
            </w:pPr>
          </w:p>
          <w:p w14:paraId="3AAFE381" w14:textId="77777777" w:rsidR="007448A9" w:rsidRDefault="007448A9">
            <w:pPr>
              <w:rPr>
                <w:sz w:val="24"/>
                <w:szCs w:val="24"/>
              </w:rPr>
            </w:pPr>
          </w:p>
        </w:tc>
        <w:tc>
          <w:tcPr>
            <w:tcW w:w="1982" w:type="dxa"/>
          </w:tcPr>
          <w:p w14:paraId="08B7AEC6" w14:textId="77777777" w:rsidR="007448A9" w:rsidRDefault="00000000">
            <w:pPr>
              <w:numPr>
                <w:ilvl w:val="0"/>
                <w:numId w:val="209"/>
              </w:numPr>
              <w:rPr>
                <w:sz w:val="24"/>
                <w:szCs w:val="24"/>
              </w:rPr>
            </w:pPr>
            <w:r>
              <w:rPr>
                <w:sz w:val="24"/>
                <w:szCs w:val="24"/>
                <w:lang w:val="en-US"/>
              </w:rPr>
              <w:t xml:space="preserve">Demonstrates </w:t>
            </w:r>
            <w:r>
              <w:rPr>
                <w:sz w:val="24"/>
                <w:szCs w:val="24"/>
              </w:rPr>
              <w:t xml:space="preserve"> virtually no understanding of context and task.</w:t>
            </w:r>
          </w:p>
          <w:p w14:paraId="09B88C6B" w14:textId="77777777" w:rsidR="007448A9" w:rsidRDefault="00000000">
            <w:pPr>
              <w:numPr>
                <w:ilvl w:val="0"/>
                <w:numId w:val="209"/>
              </w:numPr>
              <w:rPr>
                <w:sz w:val="24"/>
                <w:szCs w:val="24"/>
              </w:rPr>
            </w:pPr>
            <w:r>
              <w:rPr>
                <w:sz w:val="24"/>
                <w:szCs w:val="24"/>
              </w:rPr>
              <w:t>Misinterprets the problem in the scenario and ignores key components.</w:t>
            </w:r>
          </w:p>
        </w:tc>
      </w:tr>
      <w:tr w:rsidR="007448A9" w14:paraId="2AB7BD23" w14:textId="77777777">
        <w:trPr>
          <w:trHeight w:val="2865"/>
        </w:trPr>
        <w:tc>
          <w:tcPr>
            <w:tcW w:w="1977" w:type="dxa"/>
            <w:vMerge/>
          </w:tcPr>
          <w:p w14:paraId="0DA600A7" w14:textId="77777777" w:rsidR="007448A9" w:rsidRDefault="007448A9">
            <w:pPr>
              <w:pStyle w:val="Heading1"/>
              <w:spacing w:before="0"/>
              <w:rPr>
                <w:rFonts w:ascii="Times New Roman" w:hAnsi="Times New Roman" w:cs="Times New Roman"/>
                <w:sz w:val="24"/>
                <w:szCs w:val="24"/>
              </w:rPr>
            </w:pPr>
          </w:p>
        </w:tc>
        <w:tc>
          <w:tcPr>
            <w:tcW w:w="1980" w:type="dxa"/>
          </w:tcPr>
          <w:p w14:paraId="3473CE4D" w14:textId="77777777" w:rsidR="007448A9" w:rsidRDefault="00000000">
            <w:pPr>
              <w:numPr>
                <w:ilvl w:val="0"/>
                <w:numId w:val="210"/>
              </w:numPr>
              <w:jc w:val="both"/>
              <w:rPr>
                <w:sz w:val="24"/>
                <w:szCs w:val="24"/>
              </w:rPr>
            </w:pPr>
            <w:r>
              <w:rPr>
                <w:sz w:val="24"/>
                <w:szCs w:val="24"/>
              </w:rPr>
              <w:t xml:space="preserve">Generation and  presentation of ideas that directly address Lackey’s dilemma </w:t>
            </w:r>
          </w:p>
          <w:p w14:paraId="59BE2C53" w14:textId="77777777" w:rsidR="007448A9" w:rsidRDefault="007448A9">
            <w:pPr>
              <w:jc w:val="both"/>
              <w:rPr>
                <w:sz w:val="24"/>
                <w:szCs w:val="24"/>
              </w:rPr>
            </w:pPr>
          </w:p>
          <w:p w14:paraId="6FB74983" w14:textId="77777777" w:rsidR="007448A9" w:rsidRDefault="00000000">
            <w:pPr>
              <w:numPr>
                <w:ilvl w:val="0"/>
                <w:numId w:val="210"/>
              </w:numPr>
              <w:jc w:val="both"/>
              <w:rPr>
                <w:sz w:val="24"/>
                <w:szCs w:val="24"/>
              </w:rPr>
            </w:pPr>
            <w:r>
              <w:rPr>
                <w:sz w:val="24"/>
                <w:szCs w:val="24"/>
              </w:rPr>
              <w:t xml:space="preserve">Integration of Christian and traditional African teachings, ethics and </w:t>
            </w:r>
            <w:r>
              <w:rPr>
                <w:sz w:val="24"/>
                <w:szCs w:val="24"/>
              </w:rPr>
              <w:lastRenderedPageBreak/>
              <w:t xml:space="preserve">values while suggesting solutions and redemptive </w:t>
            </w:r>
          </w:p>
          <w:p w14:paraId="658C0CDD" w14:textId="77777777" w:rsidR="007448A9" w:rsidRDefault="00000000">
            <w:pPr>
              <w:numPr>
                <w:ilvl w:val="0"/>
                <w:numId w:val="210"/>
              </w:numPr>
              <w:jc w:val="both"/>
              <w:rPr>
                <w:sz w:val="24"/>
                <w:szCs w:val="24"/>
              </w:rPr>
            </w:pPr>
            <w:r>
              <w:rPr>
                <w:sz w:val="24"/>
                <w:szCs w:val="24"/>
              </w:rPr>
              <w:t>strategies</w:t>
            </w:r>
            <w:r>
              <w:rPr>
                <w:sz w:val="24"/>
                <w:szCs w:val="24"/>
              </w:rPr>
              <w:br/>
              <w:t xml:space="preserve">Use of a </w:t>
            </w:r>
            <w:r>
              <w:rPr>
                <w:sz w:val="24"/>
                <w:szCs w:val="24"/>
                <w:lang w:val="en-US"/>
              </w:rPr>
              <w:t>non-stigmatise</w:t>
            </w:r>
            <w:r>
              <w:rPr>
                <w:sz w:val="24"/>
                <w:szCs w:val="24"/>
              </w:rPr>
              <w:t xml:space="preserve"> language </w:t>
            </w:r>
          </w:p>
        </w:tc>
        <w:tc>
          <w:tcPr>
            <w:tcW w:w="1983" w:type="dxa"/>
          </w:tcPr>
          <w:p w14:paraId="48D6783D" w14:textId="77777777" w:rsidR="007448A9" w:rsidRDefault="00000000">
            <w:pPr>
              <w:numPr>
                <w:ilvl w:val="0"/>
                <w:numId w:val="209"/>
              </w:numPr>
              <w:jc w:val="both"/>
              <w:rPr>
                <w:sz w:val="24"/>
                <w:szCs w:val="24"/>
              </w:rPr>
            </w:pPr>
            <w:r>
              <w:rPr>
                <w:sz w:val="24"/>
                <w:szCs w:val="24"/>
                <w:lang w:val="en-US"/>
              </w:rPr>
              <w:lastRenderedPageBreak/>
              <w:t>Demonstrate</w:t>
            </w:r>
            <w:r>
              <w:rPr>
                <w:sz w:val="24"/>
                <w:szCs w:val="24"/>
              </w:rPr>
              <w:t xml:space="preserve">s </w:t>
            </w:r>
            <w:r>
              <w:rPr>
                <w:sz w:val="24"/>
                <w:szCs w:val="24"/>
                <w:lang w:val="en-US"/>
              </w:rPr>
              <w:t xml:space="preserve">thoroughly and detailed </w:t>
            </w:r>
            <w:r>
              <w:rPr>
                <w:sz w:val="24"/>
                <w:szCs w:val="24"/>
              </w:rPr>
              <w:t>accurate Christian and traditional African  teachings and values to address Lackey’s struggles</w:t>
            </w:r>
          </w:p>
          <w:p w14:paraId="66CFA2F6" w14:textId="77777777" w:rsidR="007448A9" w:rsidRDefault="00000000">
            <w:pPr>
              <w:numPr>
                <w:ilvl w:val="0"/>
                <w:numId w:val="209"/>
              </w:numPr>
              <w:jc w:val="both"/>
              <w:rPr>
                <w:sz w:val="24"/>
                <w:szCs w:val="24"/>
              </w:rPr>
            </w:pPr>
            <w:r>
              <w:rPr>
                <w:sz w:val="24"/>
                <w:szCs w:val="24"/>
              </w:rPr>
              <w:t xml:space="preserve">Uses a respectful tone but with  </w:t>
            </w:r>
            <w:r>
              <w:rPr>
                <w:sz w:val="24"/>
                <w:szCs w:val="24"/>
                <w:lang w:val="en-US"/>
              </w:rPr>
              <w:lastRenderedPageBreak/>
              <w:t xml:space="preserve">accurate </w:t>
            </w:r>
            <w:r>
              <w:rPr>
                <w:sz w:val="24"/>
                <w:szCs w:val="24"/>
              </w:rPr>
              <w:t xml:space="preserve">  citation, examples and back-ups</w:t>
            </w:r>
          </w:p>
          <w:p w14:paraId="46AB994C" w14:textId="77777777" w:rsidR="007448A9" w:rsidRDefault="00000000">
            <w:pPr>
              <w:numPr>
                <w:ilvl w:val="0"/>
                <w:numId w:val="209"/>
              </w:numPr>
              <w:jc w:val="both"/>
              <w:rPr>
                <w:sz w:val="24"/>
                <w:szCs w:val="24"/>
              </w:rPr>
            </w:pPr>
            <w:r>
              <w:rPr>
                <w:sz w:val="24"/>
                <w:szCs w:val="24"/>
                <w:lang w:val="en-US"/>
              </w:rPr>
              <w:t xml:space="preserve">Presents accurately </w:t>
            </w:r>
            <w:r>
              <w:rPr>
                <w:sz w:val="24"/>
                <w:szCs w:val="24"/>
              </w:rPr>
              <w:t xml:space="preserve">relevant, developed ideas with  most of them </w:t>
            </w:r>
            <w:r>
              <w:rPr>
                <w:sz w:val="24"/>
                <w:szCs w:val="24"/>
                <w:lang w:val="en-US"/>
              </w:rPr>
              <w:t xml:space="preserve">coherently and </w:t>
            </w:r>
            <w:r>
              <w:rPr>
                <w:sz w:val="24"/>
                <w:szCs w:val="24"/>
              </w:rPr>
              <w:t>logically  connected</w:t>
            </w:r>
          </w:p>
        </w:tc>
        <w:tc>
          <w:tcPr>
            <w:tcW w:w="2043" w:type="dxa"/>
          </w:tcPr>
          <w:p w14:paraId="4024E1F5" w14:textId="77777777" w:rsidR="007448A9" w:rsidRDefault="00000000">
            <w:pPr>
              <w:numPr>
                <w:ilvl w:val="0"/>
                <w:numId w:val="211"/>
              </w:numPr>
              <w:rPr>
                <w:sz w:val="24"/>
                <w:szCs w:val="24"/>
              </w:rPr>
            </w:pPr>
            <w:r>
              <w:rPr>
                <w:sz w:val="24"/>
                <w:szCs w:val="24"/>
              </w:rPr>
              <w:lastRenderedPageBreak/>
              <w:t>Uses mostly accurate Christian and traditional African  teachings and values to address Lackey’s struggles</w:t>
            </w:r>
          </w:p>
          <w:p w14:paraId="61FD5CAD" w14:textId="77777777" w:rsidR="007448A9" w:rsidRDefault="00000000">
            <w:pPr>
              <w:numPr>
                <w:ilvl w:val="0"/>
                <w:numId w:val="211"/>
              </w:numPr>
              <w:rPr>
                <w:sz w:val="24"/>
                <w:szCs w:val="24"/>
              </w:rPr>
            </w:pPr>
            <w:r>
              <w:rPr>
                <w:sz w:val="24"/>
                <w:szCs w:val="24"/>
              </w:rPr>
              <w:t xml:space="preserve">Uses a respectful tone but with minor gaps in  citation, </w:t>
            </w:r>
            <w:r>
              <w:rPr>
                <w:sz w:val="24"/>
                <w:szCs w:val="24"/>
              </w:rPr>
              <w:lastRenderedPageBreak/>
              <w:t>examples and back-ups</w:t>
            </w:r>
          </w:p>
          <w:p w14:paraId="4FD94F89" w14:textId="77777777" w:rsidR="007448A9" w:rsidRDefault="00000000">
            <w:pPr>
              <w:numPr>
                <w:ilvl w:val="0"/>
                <w:numId w:val="211"/>
              </w:numPr>
              <w:rPr>
                <w:sz w:val="24"/>
                <w:szCs w:val="24"/>
              </w:rPr>
            </w:pPr>
            <w:r>
              <w:rPr>
                <w:sz w:val="24"/>
                <w:szCs w:val="24"/>
              </w:rPr>
              <w:t>Mostly relevant, developed ideas with  most of them logically  connected</w:t>
            </w:r>
          </w:p>
          <w:p w14:paraId="5ECD09D1" w14:textId="77777777" w:rsidR="007448A9" w:rsidRDefault="007448A9">
            <w:pPr>
              <w:rPr>
                <w:sz w:val="24"/>
                <w:szCs w:val="24"/>
              </w:rPr>
            </w:pPr>
          </w:p>
          <w:p w14:paraId="7AFE88F7" w14:textId="77777777" w:rsidR="007448A9" w:rsidRDefault="00000000">
            <w:pPr>
              <w:numPr>
                <w:ilvl w:val="0"/>
                <w:numId w:val="211"/>
              </w:numPr>
              <w:rPr>
                <w:sz w:val="24"/>
                <w:szCs w:val="24"/>
              </w:rPr>
            </w:pPr>
            <w:r>
              <w:rPr>
                <w:sz w:val="24"/>
                <w:szCs w:val="24"/>
              </w:rPr>
              <w:t>Generally coherent with minor gaps.</w:t>
            </w:r>
          </w:p>
        </w:tc>
        <w:tc>
          <w:tcPr>
            <w:tcW w:w="1991" w:type="dxa"/>
          </w:tcPr>
          <w:p w14:paraId="11D9571B" w14:textId="77777777" w:rsidR="007448A9" w:rsidRDefault="00000000">
            <w:pPr>
              <w:numPr>
                <w:ilvl w:val="0"/>
                <w:numId w:val="211"/>
              </w:numPr>
              <w:rPr>
                <w:sz w:val="24"/>
                <w:szCs w:val="24"/>
              </w:rPr>
            </w:pPr>
            <w:r>
              <w:rPr>
                <w:sz w:val="24"/>
                <w:szCs w:val="24"/>
              </w:rPr>
              <w:lastRenderedPageBreak/>
              <w:t>Gives general Christian and traditional African  teachings and values</w:t>
            </w:r>
          </w:p>
          <w:p w14:paraId="59EF6586" w14:textId="77777777" w:rsidR="007448A9" w:rsidRDefault="007448A9">
            <w:pPr>
              <w:rPr>
                <w:sz w:val="24"/>
                <w:szCs w:val="24"/>
              </w:rPr>
            </w:pPr>
          </w:p>
          <w:p w14:paraId="5016A0CB" w14:textId="77777777" w:rsidR="007448A9" w:rsidRDefault="00000000">
            <w:pPr>
              <w:numPr>
                <w:ilvl w:val="0"/>
                <w:numId w:val="211"/>
              </w:numPr>
              <w:rPr>
                <w:sz w:val="24"/>
                <w:szCs w:val="24"/>
              </w:rPr>
            </w:pPr>
            <w:r>
              <w:rPr>
                <w:sz w:val="24"/>
                <w:szCs w:val="24"/>
                <w:lang w:val="en-US"/>
              </w:rPr>
              <w:t xml:space="preserve">Gives </w:t>
            </w:r>
            <w:r>
              <w:rPr>
                <w:sz w:val="24"/>
                <w:szCs w:val="24"/>
              </w:rPr>
              <w:t xml:space="preserve"> ideas</w:t>
            </w:r>
            <w:r>
              <w:rPr>
                <w:sz w:val="24"/>
                <w:szCs w:val="24"/>
                <w:lang w:val="en-US"/>
              </w:rPr>
              <w:t xml:space="preserve"> that </w:t>
            </w:r>
            <w:r>
              <w:rPr>
                <w:sz w:val="24"/>
                <w:szCs w:val="24"/>
              </w:rPr>
              <w:t xml:space="preserve"> are briefly mentioned or undeveloped  with limited examples and citations</w:t>
            </w:r>
          </w:p>
          <w:p w14:paraId="0F2360CB" w14:textId="77777777" w:rsidR="007448A9" w:rsidRDefault="007448A9">
            <w:pPr>
              <w:rPr>
                <w:sz w:val="24"/>
                <w:szCs w:val="24"/>
              </w:rPr>
            </w:pPr>
          </w:p>
          <w:p w14:paraId="5B450571" w14:textId="77777777" w:rsidR="007448A9" w:rsidRDefault="00000000">
            <w:pPr>
              <w:numPr>
                <w:ilvl w:val="0"/>
                <w:numId w:val="211"/>
              </w:numPr>
              <w:rPr>
                <w:sz w:val="24"/>
                <w:szCs w:val="24"/>
              </w:rPr>
            </w:pPr>
            <w:r>
              <w:rPr>
                <w:sz w:val="24"/>
                <w:szCs w:val="24"/>
                <w:lang w:val="en-US"/>
              </w:rPr>
              <w:t>R</w:t>
            </w:r>
            <w:r>
              <w:rPr>
                <w:sz w:val="24"/>
                <w:szCs w:val="24"/>
              </w:rPr>
              <w:t>efers to general strategies but they lack coherence, support and connection with the problem.</w:t>
            </w:r>
          </w:p>
        </w:tc>
        <w:tc>
          <w:tcPr>
            <w:tcW w:w="1991" w:type="dxa"/>
          </w:tcPr>
          <w:p w14:paraId="01EE94A6" w14:textId="77777777" w:rsidR="007448A9" w:rsidRDefault="00000000">
            <w:pPr>
              <w:numPr>
                <w:ilvl w:val="0"/>
                <w:numId w:val="211"/>
              </w:numPr>
              <w:jc w:val="both"/>
              <w:rPr>
                <w:sz w:val="24"/>
                <w:szCs w:val="24"/>
              </w:rPr>
            </w:pPr>
            <w:r>
              <w:rPr>
                <w:sz w:val="24"/>
                <w:szCs w:val="24"/>
              </w:rPr>
              <w:lastRenderedPageBreak/>
              <w:t xml:space="preserve">Gives partial </w:t>
            </w:r>
            <w:r>
              <w:rPr>
                <w:sz w:val="24"/>
                <w:szCs w:val="24"/>
                <w:lang w:val="en-US"/>
              </w:rPr>
              <w:t>v</w:t>
            </w:r>
            <w:r>
              <w:rPr>
                <w:sz w:val="24"/>
                <w:szCs w:val="24"/>
              </w:rPr>
              <w:t>iews about the Christian and Traditional African teachings</w:t>
            </w:r>
            <w:r>
              <w:rPr>
                <w:sz w:val="24"/>
                <w:szCs w:val="24"/>
                <w:lang w:val="en-US"/>
              </w:rPr>
              <w:t xml:space="preserve"> </w:t>
            </w:r>
            <w:r>
              <w:rPr>
                <w:sz w:val="24"/>
                <w:szCs w:val="24"/>
              </w:rPr>
              <w:t>and values</w:t>
            </w:r>
          </w:p>
          <w:p w14:paraId="38C95A8E" w14:textId="77777777" w:rsidR="007448A9" w:rsidRDefault="007448A9">
            <w:pPr>
              <w:jc w:val="both"/>
              <w:rPr>
                <w:sz w:val="24"/>
                <w:szCs w:val="24"/>
              </w:rPr>
            </w:pPr>
          </w:p>
          <w:p w14:paraId="1FA3C08C" w14:textId="77777777" w:rsidR="007448A9" w:rsidRDefault="00000000">
            <w:pPr>
              <w:numPr>
                <w:ilvl w:val="0"/>
                <w:numId w:val="211"/>
              </w:numPr>
              <w:jc w:val="both"/>
              <w:rPr>
                <w:sz w:val="24"/>
                <w:szCs w:val="24"/>
              </w:rPr>
            </w:pPr>
            <w:r>
              <w:rPr>
                <w:sz w:val="24"/>
                <w:szCs w:val="24"/>
                <w:lang w:val="en-US"/>
              </w:rPr>
              <w:t xml:space="preserve">Provides </w:t>
            </w:r>
            <w:r>
              <w:rPr>
                <w:sz w:val="24"/>
                <w:szCs w:val="24"/>
              </w:rPr>
              <w:t>weak connection with Lackey’s situation</w:t>
            </w:r>
            <w:r>
              <w:rPr>
                <w:sz w:val="24"/>
                <w:szCs w:val="24"/>
                <w:lang w:val="en-US"/>
              </w:rPr>
              <w:t xml:space="preserve"> and </w:t>
            </w:r>
            <w:r>
              <w:rPr>
                <w:sz w:val="24"/>
                <w:szCs w:val="24"/>
              </w:rPr>
              <w:t xml:space="preserve"> </w:t>
            </w:r>
            <w:r>
              <w:rPr>
                <w:sz w:val="24"/>
                <w:szCs w:val="24"/>
              </w:rPr>
              <w:lastRenderedPageBreak/>
              <w:t>disjointed ideas</w:t>
            </w:r>
          </w:p>
          <w:p w14:paraId="681E85DC" w14:textId="77777777" w:rsidR="007448A9" w:rsidRDefault="007448A9">
            <w:pPr>
              <w:jc w:val="both"/>
              <w:rPr>
                <w:sz w:val="24"/>
                <w:szCs w:val="24"/>
              </w:rPr>
            </w:pPr>
          </w:p>
          <w:p w14:paraId="7602424D" w14:textId="77777777" w:rsidR="007448A9" w:rsidRDefault="00000000">
            <w:pPr>
              <w:numPr>
                <w:ilvl w:val="0"/>
                <w:numId w:val="211"/>
              </w:numPr>
              <w:jc w:val="both"/>
              <w:rPr>
                <w:sz w:val="24"/>
                <w:szCs w:val="24"/>
              </w:rPr>
            </w:pPr>
            <w:r>
              <w:rPr>
                <w:sz w:val="24"/>
                <w:szCs w:val="24"/>
              </w:rPr>
              <w:t>Cites minimal, disjointed or impractical strategies</w:t>
            </w:r>
          </w:p>
        </w:tc>
        <w:tc>
          <w:tcPr>
            <w:tcW w:w="1982" w:type="dxa"/>
          </w:tcPr>
          <w:p w14:paraId="4FB68E11" w14:textId="77777777" w:rsidR="007448A9" w:rsidRDefault="00000000">
            <w:pPr>
              <w:numPr>
                <w:ilvl w:val="0"/>
                <w:numId w:val="212"/>
              </w:numPr>
              <w:rPr>
                <w:sz w:val="24"/>
                <w:szCs w:val="24"/>
              </w:rPr>
            </w:pPr>
            <w:r>
              <w:rPr>
                <w:sz w:val="24"/>
                <w:szCs w:val="24"/>
                <w:lang w:val="en-US"/>
              </w:rPr>
              <w:lastRenderedPageBreak/>
              <w:t>Presents c</w:t>
            </w:r>
            <w:r>
              <w:rPr>
                <w:sz w:val="24"/>
                <w:szCs w:val="24"/>
              </w:rPr>
              <w:t>ompletely inaccurate understanding of the Christian and traditional African teachings,  ideas and values</w:t>
            </w:r>
          </w:p>
          <w:p w14:paraId="2974F306" w14:textId="77777777" w:rsidR="007448A9" w:rsidRDefault="00000000">
            <w:pPr>
              <w:numPr>
                <w:ilvl w:val="0"/>
                <w:numId w:val="212"/>
              </w:numPr>
              <w:rPr>
                <w:sz w:val="24"/>
                <w:szCs w:val="24"/>
              </w:rPr>
            </w:pPr>
            <w:r>
              <w:rPr>
                <w:sz w:val="24"/>
                <w:szCs w:val="24"/>
              </w:rPr>
              <w:t xml:space="preserve">Gives irrelevant, unrelated and unsupported </w:t>
            </w:r>
            <w:r>
              <w:rPr>
                <w:sz w:val="24"/>
                <w:szCs w:val="24"/>
              </w:rPr>
              <w:lastRenderedPageBreak/>
              <w:t>ideas</w:t>
            </w:r>
          </w:p>
          <w:p w14:paraId="069C06A6" w14:textId="77777777" w:rsidR="007448A9" w:rsidRDefault="00000000">
            <w:pPr>
              <w:numPr>
                <w:ilvl w:val="0"/>
                <w:numId w:val="212"/>
              </w:numPr>
              <w:rPr>
                <w:sz w:val="24"/>
                <w:szCs w:val="24"/>
              </w:rPr>
            </w:pPr>
            <w:r>
              <w:rPr>
                <w:sz w:val="24"/>
                <w:szCs w:val="24"/>
              </w:rPr>
              <w:t>Gives potentially harmful suggestions</w:t>
            </w:r>
          </w:p>
        </w:tc>
      </w:tr>
      <w:tr w:rsidR="007448A9" w14:paraId="0724BBBE" w14:textId="77777777">
        <w:trPr>
          <w:trHeight w:val="3859"/>
        </w:trPr>
        <w:tc>
          <w:tcPr>
            <w:tcW w:w="1977" w:type="dxa"/>
            <w:vMerge/>
          </w:tcPr>
          <w:p w14:paraId="65DFAF58" w14:textId="77777777" w:rsidR="007448A9" w:rsidRDefault="007448A9">
            <w:pPr>
              <w:pStyle w:val="Heading1"/>
              <w:spacing w:before="0"/>
              <w:rPr>
                <w:rFonts w:ascii="Times New Roman" w:hAnsi="Times New Roman" w:cs="Times New Roman"/>
                <w:sz w:val="24"/>
                <w:szCs w:val="24"/>
              </w:rPr>
            </w:pPr>
          </w:p>
        </w:tc>
        <w:tc>
          <w:tcPr>
            <w:tcW w:w="1980" w:type="dxa"/>
          </w:tcPr>
          <w:p w14:paraId="5156B5AF" w14:textId="77777777" w:rsidR="007448A9" w:rsidRDefault="00000000">
            <w:pPr>
              <w:pStyle w:val="Heading1"/>
              <w:spacing w:before="0"/>
              <w:rPr>
                <w:rFonts w:ascii="Times New Roman" w:hAnsi="Times New Roman" w:cs="Times New Roman"/>
                <w:b w:val="0"/>
                <w:bCs w:val="0"/>
                <w:sz w:val="24"/>
                <w:szCs w:val="24"/>
              </w:rPr>
            </w:pPr>
            <w:r>
              <w:rPr>
                <w:rFonts w:ascii="Times New Roman" w:hAnsi="Times New Roman" w:cs="Times New Roman"/>
                <w:b w:val="0"/>
                <w:bCs w:val="0"/>
                <w:sz w:val="24"/>
                <w:szCs w:val="24"/>
              </w:rPr>
              <w:t>Making of an informed conclusion based on the ability to use acquired knowledge.</w:t>
            </w:r>
          </w:p>
        </w:tc>
        <w:tc>
          <w:tcPr>
            <w:tcW w:w="1983" w:type="dxa"/>
          </w:tcPr>
          <w:p w14:paraId="0684D7F0" w14:textId="77777777" w:rsidR="007448A9" w:rsidRDefault="00000000">
            <w:pPr>
              <w:pStyle w:val="Heading1"/>
              <w:numPr>
                <w:ilvl w:val="0"/>
                <w:numId w:val="212"/>
              </w:numPr>
              <w:spacing w:before="0"/>
              <w:rPr>
                <w:rFonts w:ascii="Times New Roman" w:hAnsi="Times New Roman" w:cs="Times New Roman"/>
                <w:sz w:val="24"/>
                <w:szCs w:val="24"/>
              </w:rPr>
            </w:pPr>
            <w:r>
              <w:rPr>
                <w:rFonts w:ascii="Times New Roman" w:hAnsi="Times New Roman" w:cs="Times New Roman"/>
                <w:b w:val="0"/>
                <w:bCs w:val="0"/>
                <w:sz w:val="24"/>
                <w:szCs w:val="24"/>
              </w:rPr>
              <w:t>Gives a highly informed, well‑reasoned synthesis of how an integration of Christian and traditional African values can re-shape the personality of Lackey and chat an actionable way forward for her.</w:t>
            </w:r>
          </w:p>
        </w:tc>
        <w:tc>
          <w:tcPr>
            <w:tcW w:w="2043" w:type="dxa"/>
          </w:tcPr>
          <w:p w14:paraId="315CD21A" w14:textId="77777777" w:rsidR="007448A9" w:rsidRDefault="00000000">
            <w:pPr>
              <w:pStyle w:val="Heading1"/>
              <w:numPr>
                <w:ilvl w:val="0"/>
                <w:numId w:val="213"/>
              </w:numPr>
              <w:spacing w:before="0"/>
              <w:rPr>
                <w:rFonts w:ascii="Times New Roman" w:hAnsi="Times New Roman" w:cs="Times New Roman"/>
                <w:sz w:val="24"/>
                <w:szCs w:val="24"/>
              </w:rPr>
            </w:pPr>
            <w:r>
              <w:rPr>
                <w:rFonts w:ascii="Times New Roman" w:hAnsi="Times New Roman" w:cs="Times New Roman"/>
                <w:b w:val="0"/>
                <w:bCs w:val="0"/>
                <w:sz w:val="24"/>
                <w:szCs w:val="24"/>
              </w:rPr>
              <w:t>Gives a clear, logical synthesis with relevant support and recommendations though with less profound insights</w:t>
            </w:r>
          </w:p>
        </w:tc>
        <w:tc>
          <w:tcPr>
            <w:tcW w:w="1991" w:type="dxa"/>
          </w:tcPr>
          <w:p w14:paraId="50F506F6" w14:textId="77777777" w:rsidR="007448A9" w:rsidRDefault="00000000">
            <w:pPr>
              <w:numPr>
                <w:ilvl w:val="0"/>
                <w:numId w:val="214"/>
              </w:numPr>
              <w:rPr>
                <w:sz w:val="24"/>
                <w:szCs w:val="24"/>
              </w:rPr>
            </w:pPr>
            <w:r>
              <w:rPr>
                <w:sz w:val="24"/>
                <w:szCs w:val="24"/>
              </w:rPr>
              <w:t>Makes a relevant conclusion based on knowledge but with general recommendations lacking adequate reasoning and specificity.</w:t>
            </w:r>
          </w:p>
        </w:tc>
        <w:tc>
          <w:tcPr>
            <w:tcW w:w="1991" w:type="dxa"/>
          </w:tcPr>
          <w:p w14:paraId="6318EB33" w14:textId="77777777" w:rsidR="007448A9" w:rsidRDefault="00000000">
            <w:pPr>
              <w:numPr>
                <w:ilvl w:val="0"/>
                <w:numId w:val="215"/>
              </w:numPr>
              <w:rPr>
                <w:sz w:val="24"/>
                <w:szCs w:val="24"/>
              </w:rPr>
            </w:pPr>
            <w:r>
              <w:rPr>
                <w:sz w:val="24"/>
                <w:szCs w:val="24"/>
              </w:rPr>
              <w:t>Concludes with limited and, weak reasoning and very few recommendations</w:t>
            </w:r>
          </w:p>
        </w:tc>
        <w:tc>
          <w:tcPr>
            <w:tcW w:w="1982" w:type="dxa"/>
          </w:tcPr>
          <w:p w14:paraId="4E03E994" w14:textId="77777777" w:rsidR="007448A9" w:rsidRDefault="00000000">
            <w:pPr>
              <w:numPr>
                <w:ilvl w:val="0"/>
                <w:numId w:val="216"/>
              </w:numPr>
              <w:rPr>
                <w:sz w:val="24"/>
                <w:szCs w:val="24"/>
              </w:rPr>
            </w:pPr>
            <w:r>
              <w:rPr>
                <w:sz w:val="24"/>
                <w:szCs w:val="24"/>
              </w:rPr>
              <w:t xml:space="preserve">Makes an  unclear and almost irrelevant conclusion  </w:t>
            </w:r>
            <w:r>
              <w:rPr>
                <w:sz w:val="24"/>
                <w:szCs w:val="24"/>
                <w:lang w:val="en-US"/>
              </w:rPr>
              <w:t>with</w:t>
            </w:r>
            <w:r>
              <w:rPr>
                <w:sz w:val="24"/>
                <w:szCs w:val="24"/>
              </w:rPr>
              <w:t xml:space="preserve">  no actionable suggestions</w:t>
            </w:r>
          </w:p>
        </w:tc>
      </w:tr>
    </w:tbl>
    <w:p w14:paraId="27432DDC" w14:textId="77777777" w:rsidR="007448A9" w:rsidRDefault="007448A9">
      <w:pPr>
        <w:pStyle w:val="Heading1"/>
        <w:spacing w:before="0"/>
        <w:rPr>
          <w:rFonts w:ascii="Times New Roman" w:hAnsi="Times New Roman" w:cs="Times New Roman"/>
          <w:sz w:val="24"/>
          <w:szCs w:val="24"/>
        </w:rPr>
      </w:pPr>
    </w:p>
    <w:p w14:paraId="57430F7C" w14:textId="77777777" w:rsidR="007448A9" w:rsidRDefault="007448A9">
      <w:pPr>
        <w:rPr>
          <w:sz w:val="24"/>
          <w:szCs w:val="24"/>
        </w:rPr>
      </w:pPr>
    </w:p>
    <w:p w14:paraId="42B5FB96" w14:textId="77777777" w:rsidR="007448A9" w:rsidRDefault="007448A9">
      <w:pPr>
        <w:rPr>
          <w:sz w:val="24"/>
          <w:szCs w:val="24"/>
        </w:rPr>
      </w:pPr>
    </w:p>
    <w:p w14:paraId="5A8186C7" w14:textId="77777777" w:rsidR="007448A9" w:rsidRDefault="00000000">
      <w:pPr>
        <w:spacing w:before="120" w:after="120"/>
        <w:ind w:right="1570"/>
        <w:jc w:val="both"/>
        <w:rPr>
          <w:b/>
          <w:bCs/>
          <w:sz w:val="24"/>
          <w:szCs w:val="24"/>
          <w:lang w:val="en-US"/>
        </w:rPr>
      </w:pPr>
      <w:r>
        <w:rPr>
          <w:b/>
          <w:bCs/>
          <w:sz w:val="24"/>
          <w:szCs w:val="24"/>
          <w:lang w:val="en-US"/>
        </w:rPr>
        <w:lastRenderedPageBreak/>
        <w:t>Item 5</w:t>
      </w:r>
    </w:p>
    <w:p w14:paraId="361C5F9A" w14:textId="77777777" w:rsidR="007448A9" w:rsidRDefault="00000000">
      <w:pPr>
        <w:rPr>
          <w:sz w:val="24"/>
          <w:szCs w:val="24"/>
        </w:rPr>
      </w:pPr>
      <w:r>
        <w:rPr>
          <w:b/>
          <w:bCs/>
          <w:sz w:val="24"/>
          <w:szCs w:val="24"/>
        </w:rPr>
        <w:t xml:space="preserve">Task: </w:t>
      </w:r>
      <w:r>
        <w:rPr>
          <w:sz w:val="24"/>
          <w:szCs w:val="24"/>
        </w:rPr>
        <w:t>Examine the Christian and Traditional African perspectives vital to bridge the gaps in child upbringing presented in the scenario.</w:t>
      </w:r>
    </w:p>
    <w:tbl>
      <w:tblPr>
        <w:tblStyle w:val="TableGrid"/>
        <w:tblW w:w="0" w:type="auto"/>
        <w:tblLook w:val="04A0" w:firstRow="1" w:lastRow="0" w:firstColumn="1" w:lastColumn="0" w:noHBand="0" w:noVBand="1"/>
      </w:tblPr>
      <w:tblGrid>
        <w:gridCol w:w="1380"/>
        <w:gridCol w:w="2049"/>
        <w:gridCol w:w="1993"/>
        <w:gridCol w:w="2135"/>
        <w:gridCol w:w="2030"/>
        <w:gridCol w:w="1943"/>
        <w:gridCol w:w="2191"/>
      </w:tblGrid>
      <w:tr w:rsidR="007448A9" w14:paraId="590830DC" w14:textId="77777777">
        <w:trPr>
          <w:trHeight w:val="508"/>
          <w:tblHeader/>
        </w:trPr>
        <w:tc>
          <w:tcPr>
            <w:tcW w:w="1536" w:type="dxa"/>
            <w:shd w:val="clear" w:color="auto" w:fill="76923C"/>
          </w:tcPr>
          <w:p w14:paraId="798C7294" w14:textId="77777777" w:rsidR="007448A9" w:rsidRDefault="00000000">
            <w:pPr>
              <w:jc w:val="center"/>
              <w:rPr>
                <w:sz w:val="24"/>
                <w:szCs w:val="24"/>
              </w:rPr>
            </w:pPr>
            <w:r>
              <w:rPr>
                <w:b/>
                <w:sz w:val="24"/>
                <w:szCs w:val="24"/>
              </w:rPr>
              <w:t>Output</w:t>
            </w:r>
          </w:p>
        </w:tc>
        <w:tc>
          <w:tcPr>
            <w:tcW w:w="2329" w:type="dxa"/>
            <w:shd w:val="clear" w:color="auto" w:fill="76923C"/>
          </w:tcPr>
          <w:p w14:paraId="1C149D97" w14:textId="77777777" w:rsidR="007448A9" w:rsidRDefault="00000000">
            <w:pPr>
              <w:jc w:val="center"/>
              <w:rPr>
                <w:sz w:val="24"/>
                <w:szCs w:val="24"/>
              </w:rPr>
            </w:pPr>
            <w:r>
              <w:rPr>
                <w:b/>
                <w:sz w:val="24"/>
                <w:szCs w:val="24"/>
              </w:rPr>
              <w:t>Basis of evaluation with indicators</w:t>
            </w:r>
          </w:p>
        </w:tc>
        <w:tc>
          <w:tcPr>
            <w:tcW w:w="2143" w:type="dxa"/>
            <w:shd w:val="clear" w:color="auto" w:fill="76923C"/>
          </w:tcPr>
          <w:p w14:paraId="5DEE6D37" w14:textId="77777777" w:rsidR="007448A9" w:rsidRDefault="00000000">
            <w:pPr>
              <w:jc w:val="center"/>
              <w:rPr>
                <w:sz w:val="24"/>
                <w:szCs w:val="24"/>
              </w:rPr>
            </w:pPr>
            <w:r>
              <w:rPr>
                <w:b/>
                <w:sz w:val="24"/>
                <w:szCs w:val="24"/>
              </w:rPr>
              <w:t>Score 5</w:t>
            </w:r>
          </w:p>
        </w:tc>
        <w:tc>
          <w:tcPr>
            <w:tcW w:w="2036" w:type="dxa"/>
            <w:shd w:val="clear" w:color="auto" w:fill="76923C"/>
          </w:tcPr>
          <w:p w14:paraId="1EE0BC23" w14:textId="77777777" w:rsidR="007448A9" w:rsidRDefault="00000000">
            <w:pPr>
              <w:jc w:val="center"/>
              <w:rPr>
                <w:sz w:val="24"/>
                <w:szCs w:val="24"/>
              </w:rPr>
            </w:pPr>
            <w:r>
              <w:rPr>
                <w:b/>
                <w:sz w:val="24"/>
                <w:szCs w:val="24"/>
              </w:rPr>
              <w:t>Score 4</w:t>
            </w:r>
          </w:p>
        </w:tc>
        <w:tc>
          <w:tcPr>
            <w:tcW w:w="1749" w:type="dxa"/>
            <w:shd w:val="clear" w:color="auto" w:fill="76923C"/>
          </w:tcPr>
          <w:p w14:paraId="2E9E466F" w14:textId="77777777" w:rsidR="007448A9" w:rsidRDefault="00000000">
            <w:pPr>
              <w:jc w:val="center"/>
              <w:rPr>
                <w:sz w:val="24"/>
                <w:szCs w:val="24"/>
              </w:rPr>
            </w:pPr>
            <w:r>
              <w:rPr>
                <w:b/>
                <w:sz w:val="24"/>
                <w:szCs w:val="24"/>
              </w:rPr>
              <w:t>Score 3</w:t>
            </w:r>
          </w:p>
        </w:tc>
        <w:tc>
          <w:tcPr>
            <w:tcW w:w="1763" w:type="dxa"/>
            <w:shd w:val="clear" w:color="auto" w:fill="76923C"/>
          </w:tcPr>
          <w:p w14:paraId="0900E140" w14:textId="77777777" w:rsidR="007448A9" w:rsidRDefault="00000000">
            <w:pPr>
              <w:jc w:val="center"/>
              <w:rPr>
                <w:sz w:val="24"/>
                <w:szCs w:val="24"/>
              </w:rPr>
            </w:pPr>
            <w:r>
              <w:rPr>
                <w:b/>
                <w:sz w:val="24"/>
                <w:szCs w:val="24"/>
              </w:rPr>
              <w:t>Score 2</w:t>
            </w:r>
          </w:p>
        </w:tc>
        <w:tc>
          <w:tcPr>
            <w:tcW w:w="2055" w:type="dxa"/>
            <w:shd w:val="clear" w:color="auto" w:fill="76923C"/>
          </w:tcPr>
          <w:p w14:paraId="01CE0E53" w14:textId="77777777" w:rsidR="007448A9" w:rsidRDefault="00000000">
            <w:pPr>
              <w:jc w:val="center"/>
              <w:rPr>
                <w:sz w:val="24"/>
                <w:szCs w:val="24"/>
              </w:rPr>
            </w:pPr>
            <w:r>
              <w:rPr>
                <w:b/>
                <w:sz w:val="24"/>
                <w:szCs w:val="24"/>
              </w:rPr>
              <w:t>Score 1</w:t>
            </w:r>
          </w:p>
        </w:tc>
      </w:tr>
      <w:tr w:rsidR="007448A9" w14:paraId="443576DB" w14:textId="77777777">
        <w:tc>
          <w:tcPr>
            <w:tcW w:w="1536" w:type="dxa"/>
            <w:vMerge w:val="restart"/>
          </w:tcPr>
          <w:p w14:paraId="2A47564C" w14:textId="77777777" w:rsidR="007448A9" w:rsidRDefault="00000000">
            <w:pPr>
              <w:jc w:val="both"/>
              <w:rPr>
                <w:b/>
                <w:bCs/>
                <w:sz w:val="24"/>
                <w:szCs w:val="24"/>
              </w:rPr>
            </w:pPr>
            <w:r>
              <w:rPr>
                <w:b/>
                <w:bCs/>
                <w:sz w:val="24"/>
                <w:szCs w:val="24"/>
              </w:rPr>
              <w:t>An Essay</w:t>
            </w:r>
            <w:r>
              <w:rPr>
                <w:b/>
                <w:bCs/>
                <w:sz w:val="24"/>
                <w:szCs w:val="24"/>
                <w:lang w:val="en-US"/>
              </w:rPr>
              <w:t xml:space="preserve"> examining Christian and Traditional perspectives vital to bridge gaps in child upbringing </w:t>
            </w:r>
          </w:p>
          <w:p w14:paraId="0DC65B15" w14:textId="77777777" w:rsidR="007448A9" w:rsidRDefault="007448A9">
            <w:pPr>
              <w:jc w:val="both"/>
              <w:rPr>
                <w:sz w:val="24"/>
                <w:szCs w:val="24"/>
              </w:rPr>
            </w:pPr>
          </w:p>
        </w:tc>
        <w:tc>
          <w:tcPr>
            <w:tcW w:w="2329" w:type="dxa"/>
          </w:tcPr>
          <w:p w14:paraId="0DA0F452" w14:textId="77777777" w:rsidR="007448A9" w:rsidRDefault="00000000">
            <w:pPr>
              <w:rPr>
                <w:sz w:val="24"/>
                <w:szCs w:val="24"/>
              </w:rPr>
            </w:pPr>
            <w:r>
              <w:rPr>
                <w:sz w:val="24"/>
                <w:szCs w:val="24"/>
              </w:rPr>
              <w:t xml:space="preserve">Brings out the dual nature of the task. Examine perspectives and show how they bridge upbringing gaps </w:t>
            </w:r>
          </w:p>
        </w:tc>
        <w:tc>
          <w:tcPr>
            <w:tcW w:w="2143" w:type="dxa"/>
          </w:tcPr>
          <w:p w14:paraId="72C9B066" w14:textId="77777777" w:rsidR="007448A9" w:rsidRDefault="00000000">
            <w:pPr>
              <w:numPr>
                <w:ilvl w:val="0"/>
                <w:numId w:val="217"/>
              </w:numPr>
              <w:jc w:val="both"/>
              <w:rPr>
                <w:sz w:val="24"/>
                <w:szCs w:val="24"/>
              </w:rPr>
            </w:pPr>
            <w:r>
              <w:rPr>
                <w:sz w:val="24"/>
                <w:szCs w:val="24"/>
                <w:lang w:val="en-US"/>
              </w:rPr>
              <w:t>Demonstrates</w:t>
            </w:r>
            <w:r>
              <w:rPr>
                <w:sz w:val="24"/>
                <w:szCs w:val="24"/>
              </w:rPr>
              <w:t xml:space="preserve"> an extensive display  of the examination and application that brings out all factors  that connect perspectives to practical bridge‑building for the children and parents</w:t>
            </w:r>
            <w:r>
              <w:rPr>
                <w:sz w:val="24"/>
                <w:szCs w:val="24"/>
                <w:lang w:val="en-US"/>
              </w:rPr>
              <w:t xml:space="preserve"> and g</w:t>
            </w:r>
            <w:r>
              <w:rPr>
                <w:sz w:val="24"/>
                <w:szCs w:val="24"/>
              </w:rPr>
              <w:t>uardians.</w:t>
            </w:r>
          </w:p>
        </w:tc>
        <w:tc>
          <w:tcPr>
            <w:tcW w:w="2036" w:type="dxa"/>
          </w:tcPr>
          <w:p w14:paraId="3E812540" w14:textId="77777777" w:rsidR="007448A9" w:rsidRDefault="00000000">
            <w:pPr>
              <w:numPr>
                <w:ilvl w:val="0"/>
                <w:numId w:val="217"/>
              </w:numPr>
              <w:rPr>
                <w:sz w:val="24"/>
                <w:szCs w:val="24"/>
              </w:rPr>
            </w:pPr>
            <w:r>
              <w:rPr>
                <w:sz w:val="24"/>
                <w:szCs w:val="24"/>
              </w:rPr>
              <w:t>Presents a decent display of most key factors identified, that connect perspectives to practical bridge building for the children and Parents</w:t>
            </w:r>
            <w:r>
              <w:rPr>
                <w:sz w:val="24"/>
                <w:szCs w:val="24"/>
                <w:lang w:val="en-US"/>
              </w:rPr>
              <w:t xml:space="preserve"> and g</w:t>
            </w:r>
            <w:r>
              <w:rPr>
                <w:sz w:val="24"/>
                <w:szCs w:val="24"/>
              </w:rPr>
              <w:t>uardians.</w:t>
            </w:r>
          </w:p>
          <w:p w14:paraId="7B7EED2D" w14:textId="77777777" w:rsidR="007448A9" w:rsidRDefault="007448A9">
            <w:pPr>
              <w:rPr>
                <w:sz w:val="24"/>
                <w:szCs w:val="24"/>
              </w:rPr>
            </w:pPr>
          </w:p>
          <w:p w14:paraId="4F5DCAE3" w14:textId="77777777" w:rsidR="007448A9" w:rsidRDefault="00000000">
            <w:pPr>
              <w:numPr>
                <w:ilvl w:val="0"/>
                <w:numId w:val="217"/>
              </w:numPr>
              <w:rPr>
                <w:sz w:val="24"/>
                <w:szCs w:val="24"/>
              </w:rPr>
            </w:pPr>
            <w:r>
              <w:rPr>
                <w:sz w:val="24"/>
                <w:szCs w:val="24"/>
              </w:rPr>
              <w:t>Clear opinions with minor gaps in depth or linkage to practical bridging.</w:t>
            </w:r>
          </w:p>
        </w:tc>
        <w:tc>
          <w:tcPr>
            <w:tcW w:w="1749" w:type="dxa"/>
          </w:tcPr>
          <w:p w14:paraId="5C3D43E6" w14:textId="77777777" w:rsidR="007448A9" w:rsidRDefault="00000000">
            <w:pPr>
              <w:numPr>
                <w:ilvl w:val="0"/>
                <w:numId w:val="217"/>
              </w:numPr>
              <w:rPr>
                <w:sz w:val="24"/>
                <w:szCs w:val="24"/>
              </w:rPr>
            </w:pPr>
            <w:r>
              <w:rPr>
                <w:sz w:val="24"/>
                <w:szCs w:val="24"/>
              </w:rPr>
              <w:t>Presents basic relevant factors</w:t>
            </w:r>
            <w:r>
              <w:rPr>
                <w:sz w:val="24"/>
                <w:szCs w:val="24"/>
                <w:lang w:val="en-US"/>
              </w:rPr>
              <w:t xml:space="preserve"> with </w:t>
            </w:r>
            <w:r>
              <w:rPr>
                <w:sz w:val="24"/>
                <w:szCs w:val="24"/>
              </w:rPr>
              <w:t xml:space="preserve"> few opinions presented that connect perspectives to practical bridge‑building for children and parents.</w:t>
            </w:r>
          </w:p>
        </w:tc>
        <w:tc>
          <w:tcPr>
            <w:tcW w:w="1763" w:type="dxa"/>
          </w:tcPr>
          <w:p w14:paraId="3562BBCD" w14:textId="77777777" w:rsidR="007448A9" w:rsidRDefault="00000000">
            <w:pPr>
              <w:numPr>
                <w:ilvl w:val="0"/>
                <w:numId w:val="217"/>
              </w:numPr>
              <w:rPr>
                <w:sz w:val="24"/>
                <w:szCs w:val="24"/>
              </w:rPr>
            </w:pPr>
            <w:r>
              <w:rPr>
                <w:sz w:val="24"/>
                <w:szCs w:val="24"/>
              </w:rPr>
              <w:t xml:space="preserve">Develops a few factors that are </w:t>
            </w:r>
            <w:r>
              <w:rPr>
                <w:sz w:val="24"/>
                <w:szCs w:val="24"/>
                <w:lang w:val="en-US"/>
              </w:rPr>
              <w:t xml:space="preserve">not </w:t>
            </w:r>
            <w:r>
              <w:rPr>
                <w:sz w:val="24"/>
                <w:szCs w:val="24"/>
              </w:rPr>
              <w:t>prioritised, weak opinions and unclear links to bridging upbringing gaps.</w:t>
            </w:r>
          </w:p>
        </w:tc>
        <w:tc>
          <w:tcPr>
            <w:tcW w:w="2055" w:type="dxa"/>
          </w:tcPr>
          <w:p w14:paraId="27CB7ADF" w14:textId="77777777" w:rsidR="007448A9" w:rsidRDefault="00000000">
            <w:pPr>
              <w:numPr>
                <w:ilvl w:val="0"/>
                <w:numId w:val="217"/>
              </w:numPr>
              <w:rPr>
                <w:sz w:val="24"/>
                <w:szCs w:val="24"/>
              </w:rPr>
            </w:pPr>
            <w:r>
              <w:rPr>
                <w:sz w:val="24"/>
                <w:szCs w:val="24"/>
                <w:lang w:val="en-US"/>
              </w:rPr>
              <w:t>Demonstrates v</w:t>
            </w:r>
            <w:r>
              <w:rPr>
                <w:sz w:val="24"/>
                <w:szCs w:val="24"/>
              </w:rPr>
              <w:t>irtually no understanding, misinterprets task or context; ignores either the perspectives or the bridge‑building component.</w:t>
            </w:r>
          </w:p>
        </w:tc>
      </w:tr>
      <w:tr w:rsidR="007448A9" w14:paraId="03A731E8" w14:textId="77777777">
        <w:tc>
          <w:tcPr>
            <w:tcW w:w="1536" w:type="dxa"/>
            <w:vMerge/>
          </w:tcPr>
          <w:p w14:paraId="521D9217" w14:textId="77777777" w:rsidR="007448A9" w:rsidRDefault="007448A9">
            <w:pPr>
              <w:rPr>
                <w:sz w:val="24"/>
                <w:szCs w:val="24"/>
              </w:rPr>
            </w:pPr>
          </w:p>
        </w:tc>
        <w:tc>
          <w:tcPr>
            <w:tcW w:w="2329" w:type="dxa"/>
          </w:tcPr>
          <w:p w14:paraId="537A50B9" w14:textId="77777777" w:rsidR="007448A9" w:rsidRDefault="00000000">
            <w:pPr>
              <w:rPr>
                <w:sz w:val="24"/>
                <w:szCs w:val="24"/>
              </w:rPr>
            </w:pPr>
            <w:r>
              <w:rPr>
                <w:sz w:val="24"/>
                <w:szCs w:val="24"/>
              </w:rPr>
              <w:t>Examines livelihood choices, land/asset distribution/decision making.</w:t>
            </w:r>
          </w:p>
          <w:p w14:paraId="1677B748" w14:textId="77777777" w:rsidR="007448A9" w:rsidRDefault="00000000">
            <w:pPr>
              <w:rPr>
                <w:sz w:val="24"/>
                <w:szCs w:val="24"/>
              </w:rPr>
            </w:pPr>
            <w:r>
              <w:rPr>
                <w:sz w:val="24"/>
                <w:szCs w:val="24"/>
              </w:rPr>
              <w:t xml:space="preserve">Clear opinions guiding the parties involved minding their age differences, interests and respect </w:t>
            </w:r>
            <w:r>
              <w:rPr>
                <w:sz w:val="24"/>
                <w:szCs w:val="24"/>
              </w:rPr>
              <w:lastRenderedPageBreak/>
              <w:t xml:space="preserve">for African heritage with key emphasis to values like Ubuntu, respect for elders, communal responsibility </w:t>
            </w:r>
          </w:p>
        </w:tc>
        <w:tc>
          <w:tcPr>
            <w:tcW w:w="2143" w:type="dxa"/>
          </w:tcPr>
          <w:p w14:paraId="09BEF21E" w14:textId="77777777" w:rsidR="007448A9" w:rsidRDefault="00000000">
            <w:pPr>
              <w:numPr>
                <w:ilvl w:val="0"/>
                <w:numId w:val="217"/>
              </w:numPr>
              <w:rPr>
                <w:sz w:val="24"/>
                <w:szCs w:val="24"/>
              </w:rPr>
            </w:pPr>
            <w:r>
              <w:rPr>
                <w:sz w:val="24"/>
                <w:szCs w:val="24"/>
              </w:rPr>
              <w:lastRenderedPageBreak/>
              <w:t xml:space="preserve">Demonstrates Systematic and well balanced integration of Christian teachings and Traditional African values. </w:t>
            </w:r>
            <w:r>
              <w:rPr>
                <w:sz w:val="24"/>
                <w:szCs w:val="24"/>
                <w:lang w:val="en-US"/>
              </w:rPr>
              <w:t xml:space="preserve">Presents </w:t>
            </w:r>
            <w:r>
              <w:rPr>
                <w:sz w:val="24"/>
                <w:szCs w:val="24"/>
                <w:lang w:val="en-US"/>
              </w:rPr>
              <w:lastRenderedPageBreak/>
              <w:t>a</w:t>
            </w:r>
            <w:r>
              <w:rPr>
                <w:sz w:val="24"/>
                <w:szCs w:val="24"/>
              </w:rPr>
              <w:t xml:space="preserve">ccurate explanations with relevant examples. </w:t>
            </w:r>
          </w:p>
        </w:tc>
        <w:tc>
          <w:tcPr>
            <w:tcW w:w="2036" w:type="dxa"/>
          </w:tcPr>
          <w:p w14:paraId="7D5B1BC5" w14:textId="77777777" w:rsidR="007448A9" w:rsidRDefault="00000000">
            <w:pPr>
              <w:numPr>
                <w:ilvl w:val="0"/>
                <w:numId w:val="217"/>
              </w:numPr>
              <w:rPr>
                <w:sz w:val="24"/>
                <w:szCs w:val="24"/>
              </w:rPr>
            </w:pPr>
            <w:r>
              <w:rPr>
                <w:sz w:val="24"/>
                <w:szCs w:val="24"/>
              </w:rPr>
              <w:lastRenderedPageBreak/>
              <w:t>Demonstrates good integration with mostly accurate use of Christian and African traditional teachings/valu</w:t>
            </w:r>
            <w:r>
              <w:rPr>
                <w:sz w:val="24"/>
                <w:szCs w:val="24"/>
              </w:rPr>
              <w:lastRenderedPageBreak/>
              <w:t>es, examples present and minor gaps in depth.</w:t>
            </w:r>
          </w:p>
        </w:tc>
        <w:tc>
          <w:tcPr>
            <w:tcW w:w="1749" w:type="dxa"/>
          </w:tcPr>
          <w:p w14:paraId="2B456195" w14:textId="77777777" w:rsidR="007448A9" w:rsidRDefault="00000000">
            <w:pPr>
              <w:numPr>
                <w:ilvl w:val="0"/>
                <w:numId w:val="217"/>
              </w:numPr>
              <w:rPr>
                <w:sz w:val="24"/>
                <w:szCs w:val="24"/>
              </w:rPr>
            </w:pPr>
            <w:r>
              <w:rPr>
                <w:sz w:val="24"/>
                <w:szCs w:val="24"/>
              </w:rPr>
              <w:lastRenderedPageBreak/>
              <w:t xml:space="preserve">Presents generally accurate but surface‑level </w:t>
            </w:r>
            <w:r>
              <w:rPr>
                <w:sz w:val="24"/>
                <w:szCs w:val="24"/>
                <w:lang w:val="en-US"/>
              </w:rPr>
              <w:t xml:space="preserve">with </w:t>
            </w:r>
            <w:r>
              <w:rPr>
                <w:sz w:val="24"/>
                <w:szCs w:val="24"/>
              </w:rPr>
              <w:t>limited examples</w:t>
            </w:r>
            <w:r>
              <w:rPr>
                <w:sz w:val="24"/>
                <w:szCs w:val="24"/>
                <w:lang w:val="en-US"/>
              </w:rPr>
              <w:t xml:space="preserve"> and </w:t>
            </w:r>
            <w:r>
              <w:rPr>
                <w:sz w:val="24"/>
                <w:szCs w:val="24"/>
              </w:rPr>
              <w:t xml:space="preserve"> </w:t>
            </w:r>
            <w:r>
              <w:rPr>
                <w:sz w:val="24"/>
                <w:szCs w:val="24"/>
              </w:rPr>
              <w:lastRenderedPageBreak/>
              <w:t>occasional generalisations.</w:t>
            </w:r>
          </w:p>
        </w:tc>
        <w:tc>
          <w:tcPr>
            <w:tcW w:w="1763" w:type="dxa"/>
          </w:tcPr>
          <w:p w14:paraId="1FBD6547" w14:textId="77777777" w:rsidR="007448A9" w:rsidRDefault="00000000">
            <w:pPr>
              <w:numPr>
                <w:ilvl w:val="0"/>
                <w:numId w:val="217"/>
              </w:numPr>
              <w:rPr>
                <w:sz w:val="24"/>
                <w:szCs w:val="24"/>
              </w:rPr>
            </w:pPr>
            <w:r>
              <w:rPr>
                <w:sz w:val="24"/>
                <w:szCs w:val="24"/>
              </w:rPr>
              <w:lastRenderedPageBreak/>
              <w:t xml:space="preserve">Presents </w:t>
            </w:r>
            <w:r>
              <w:rPr>
                <w:sz w:val="24"/>
                <w:szCs w:val="24"/>
                <w:lang w:val="en-US"/>
              </w:rPr>
              <w:t>p</w:t>
            </w:r>
            <w:r>
              <w:rPr>
                <w:sz w:val="24"/>
                <w:szCs w:val="24"/>
              </w:rPr>
              <w:t xml:space="preserve">artial </w:t>
            </w:r>
            <w:r>
              <w:rPr>
                <w:sz w:val="24"/>
                <w:szCs w:val="24"/>
                <w:lang w:val="en-US"/>
              </w:rPr>
              <w:t xml:space="preserve">and </w:t>
            </w:r>
            <w:r>
              <w:rPr>
                <w:sz w:val="24"/>
                <w:szCs w:val="24"/>
              </w:rPr>
              <w:t xml:space="preserve">occasionally inaccurate analysis; weak support; noticeable </w:t>
            </w:r>
            <w:r>
              <w:rPr>
                <w:sz w:val="24"/>
                <w:szCs w:val="24"/>
              </w:rPr>
              <w:lastRenderedPageBreak/>
              <w:t xml:space="preserve">generalisations or </w:t>
            </w:r>
            <w:r>
              <w:rPr>
                <w:sz w:val="24"/>
                <w:szCs w:val="24"/>
                <w:lang w:val="en-US"/>
              </w:rPr>
              <w:t>in-sensitivities</w:t>
            </w:r>
            <w:r>
              <w:rPr>
                <w:sz w:val="24"/>
                <w:szCs w:val="24"/>
              </w:rPr>
              <w:t>.</w:t>
            </w:r>
          </w:p>
        </w:tc>
        <w:tc>
          <w:tcPr>
            <w:tcW w:w="2055" w:type="dxa"/>
          </w:tcPr>
          <w:p w14:paraId="3FE30798" w14:textId="77777777" w:rsidR="007448A9" w:rsidRDefault="00000000">
            <w:pPr>
              <w:numPr>
                <w:ilvl w:val="0"/>
                <w:numId w:val="217"/>
              </w:numPr>
              <w:rPr>
                <w:sz w:val="24"/>
                <w:szCs w:val="24"/>
              </w:rPr>
            </w:pPr>
            <w:r>
              <w:rPr>
                <w:sz w:val="24"/>
                <w:szCs w:val="24"/>
              </w:rPr>
              <w:lastRenderedPageBreak/>
              <w:t>Presents inaccurate or biased analysis; stigmatising language; unsupported assertions; misrepresentat</w:t>
            </w:r>
            <w:r>
              <w:rPr>
                <w:sz w:val="24"/>
                <w:szCs w:val="24"/>
              </w:rPr>
              <w:lastRenderedPageBreak/>
              <w:t>ion of either tradition.</w:t>
            </w:r>
          </w:p>
        </w:tc>
      </w:tr>
      <w:tr w:rsidR="007448A9" w14:paraId="55DF2616" w14:textId="77777777">
        <w:trPr>
          <w:trHeight w:val="3874"/>
        </w:trPr>
        <w:tc>
          <w:tcPr>
            <w:tcW w:w="1536" w:type="dxa"/>
            <w:vMerge/>
          </w:tcPr>
          <w:p w14:paraId="40324309" w14:textId="77777777" w:rsidR="007448A9" w:rsidRDefault="007448A9">
            <w:pPr>
              <w:rPr>
                <w:sz w:val="24"/>
                <w:szCs w:val="24"/>
              </w:rPr>
            </w:pPr>
          </w:p>
        </w:tc>
        <w:tc>
          <w:tcPr>
            <w:tcW w:w="2329" w:type="dxa"/>
          </w:tcPr>
          <w:p w14:paraId="63427B1F" w14:textId="77777777" w:rsidR="007448A9" w:rsidRDefault="00000000">
            <w:pPr>
              <w:rPr>
                <w:sz w:val="24"/>
                <w:szCs w:val="24"/>
              </w:rPr>
            </w:pPr>
            <w:r>
              <w:rPr>
                <w:sz w:val="24"/>
                <w:szCs w:val="24"/>
              </w:rPr>
              <w:t xml:space="preserve">Conclusion portraying a learner abreast with information depicting a Grip about African tradition, Christianity and a linkage to age variations with a clear way forward. </w:t>
            </w:r>
          </w:p>
        </w:tc>
        <w:tc>
          <w:tcPr>
            <w:tcW w:w="2143" w:type="dxa"/>
          </w:tcPr>
          <w:p w14:paraId="087A3FB6" w14:textId="77777777" w:rsidR="007448A9" w:rsidRDefault="00000000">
            <w:pPr>
              <w:numPr>
                <w:ilvl w:val="0"/>
                <w:numId w:val="217"/>
              </w:numPr>
              <w:rPr>
                <w:sz w:val="24"/>
                <w:szCs w:val="24"/>
              </w:rPr>
            </w:pPr>
            <w:r>
              <w:rPr>
                <w:sz w:val="24"/>
                <w:szCs w:val="24"/>
              </w:rPr>
              <w:t>Develops accurate and well-reasoned ideas offering a clear compassionate and actionable way forward.</w:t>
            </w:r>
          </w:p>
        </w:tc>
        <w:tc>
          <w:tcPr>
            <w:tcW w:w="2036" w:type="dxa"/>
          </w:tcPr>
          <w:p w14:paraId="54EAEEBA" w14:textId="77777777" w:rsidR="007448A9" w:rsidRDefault="00000000">
            <w:pPr>
              <w:numPr>
                <w:ilvl w:val="0"/>
                <w:numId w:val="218"/>
              </w:numPr>
              <w:jc w:val="both"/>
              <w:rPr>
                <w:sz w:val="24"/>
                <w:szCs w:val="24"/>
              </w:rPr>
            </w:pPr>
            <w:r>
              <w:rPr>
                <w:sz w:val="24"/>
                <w:szCs w:val="24"/>
              </w:rPr>
              <w:t>Develops Relevant,  ideas; mostly logical connections; generally coherent with minor lapses.</w:t>
            </w:r>
          </w:p>
        </w:tc>
        <w:tc>
          <w:tcPr>
            <w:tcW w:w="1749" w:type="dxa"/>
          </w:tcPr>
          <w:p w14:paraId="53D52598" w14:textId="77777777" w:rsidR="007448A9" w:rsidRDefault="00000000">
            <w:pPr>
              <w:numPr>
                <w:ilvl w:val="0"/>
                <w:numId w:val="219"/>
              </w:numPr>
              <w:rPr>
                <w:sz w:val="24"/>
                <w:szCs w:val="24"/>
              </w:rPr>
            </w:pPr>
            <w:r>
              <w:rPr>
                <w:sz w:val="24"/>
                <w:szCs w:val="24"/>
              </w:rPr>
              <w:t xml:space="preserve">Presents generally relevant but some ideas underdeveloped connections uneven; organisation adequate </w:t>
            </w:r>
          </w:p>
        </w:tc>
        <w:tc>
          <w:tcPr>
            <w:tcW w:w="1763" w:type="dxa"/>
          </w:tcPr>
          <w:p w14:paraId="331011C2" w14:textId="77777777" w:rsidR="007448A9" w:rsidRDefault="00000000">
            <w:pPr>
              <w:numPr>
                <w:ilvl w:val="0"/>
                <w:numId w:val="220"/>
              </w:numPr>
              <w:rPr>
                <w:sz w:val="24"/>
                <w:szCs w:val="24"/>
              </w:rPr>
            </w:pPr>
            <w:r>
              <w:rPr>
                <w:sz w:val="24"/>
                <w:szCs w:val="24"/>
              </w:rPr>
              <w:t>Develops partially relevant ideas; weak connections; unclear or un coordinate work.</w:t>
            </w:r>
          </w:p>
        </w:tc>
        <w:tc>
          <w:tcPr>
            <w:tcW w:w="2055" w:type="dxa"/>
          </w:tcPr>
          <w:p w14:paraId="0A861BA4" w14:textId="77777777" w:rsidR="007448A9" w:rsidRDefault="00000000">
            <w:pPr>
              <w:numPr>
                <w:ilvl w:val="0"/>
                <w:numId w:val="221"/>
              </w:numPr>
              <w:rPr>
                <w:sz w:val="24"/>
                <w:szCs w:val="24"/>
              </w:rPr>
            </w:pPr>
            <w:r>
              <w:rPr>
                <w:sz w:val="24"/>
                <w:szCs w:val="24"/>
              </w:rPr>
              <w:t xml:space="preserve">Develops  no ideas with clear connections; incoherent </w:t>
            </w:r>
            <w:r>
              <w:rPr>
                <w:sz w:val="24"/>
                <w:szCs w:val="24"/>
                <w:lang w:val="en-US"/>
              </w:rPr>
              <w:t>presentation with n</w:t>
            </w:r>
            <w:r>
              <w:rPr>
                <w:sz w:val="24"/>
                <w:szCs w:val="24"/>
              </w:rPr>
              <w:t>o meaningful strategies</w:t>
            </w:r>
          </w:p>
        </w:tc>
      </w:tr>
    </w:tbl>
    <w:p w14:paraId="6CC50D14" w14:textId="77777777" w:rsidR="007448A9" w:rsidRDefault="007448A9">
      <w:pPr>
        <w:rPr>
          <w:sz w:val="24"/>
          <w:szCs w:val="24"/>
        </w:rPr>
      </w:pPr>
    </w:p>
    <w:p w14:paraId="5E93B877" w14:textId="77777777" w:rsidR="007448A9" w:rsidRDefault="007448A9">
      <w:pPr>
        <w:rPr>
          <w:b/>
          <w:bCs/>
          <w:sz w:val="24"/>
          <w:szCs w:val="24"/>
          <w:lang w:val="en-US"/>
        </w:rPr>
      </w:pPr>
    </w:p>
    <w:p w14:paraId="6418A557" w14:textId="77777777" w:rsidR="007448A9" w:rsidRDefault="007448A9">
      <w:pPr>
        <w:rPr>
          <w:b/>
          <w:bCs/>
          <w:sz w:val="24"/>
          <w:szCs w:val="24"/>
          <w:lang w:val="en-US"/>
        </w:rPr>
      </w:pPr>
    </w:p>
    <w:p w14:paraId="208BDAF7" w14:textId="77777777" w:rsidR="007448A9" w:rsidRDefault="007448A9">
      <w:pPr>
        <w:rPr>
          <w:b/>
          <w:bCs/>
          <w:sz w:val="24"/>
          <w:szCs w:val="24"/>
          <w:lang w:val="en-US"/>
        </w:rPr>
      </w:pPr>
    </w:p>
    <w:p w14:paraId="305BFFD6" w14:textId="77777777" w:rsidR="007448A9" w:rsidRDefault="007448A9">
      <w:pPr>
        <w:rPr>
          <w:b/>
          <w:bCs/>
          <w:sz w:val="24"/>
          <w:szCs w:val="24"/>
          <w:lang w:val="en-US"/>
        </w:rPr>
      </w:pPr>
    </w:p>
    <w:p w14:paraId="547280DE" w14:textId="77777777" w:rsidR="007448A9" w:rsidRDefault="007448A9">
      <w:pPr>
        <w:rPr>
          <w:b/>
          <w:bCs/>
          <w:sz w:val="24"/>
          <w:szCs w:val="24"/>
          <w:lang w:val="en-US"/>
        </w:rPr>
      </w:pPr>
    </w:p>
    <w:p w14:paraId="47C6B378" w14:textId="77777777" w:rsidR="007448A9" w:rsidRDefault="007448A9">
      <w:pPr>
        <w:rPr>
          <w:b/>
          <w:bCs/>
          <w:sz w:val="24"/>
          <w:szCs w:val="24"/>
          <w:lang w:val="en-US"/>
        </w:rPr>
      </w:pPr>
    </w:p>
    <w:p w14:paraId="2CDFCEDF" w14:textId="77777777" w:rsidR="007448A9" w:rsidRDefault="007448A9">
      <w:pPr>
        <w:rPr>
          <w:b/>
          <w:bCs/>
          <w:sz w:val="24"/>
          <w:szCs w:val="24"/>
          <w:lang w:val="en-US"/>
        </w:rPr>
      </w:pPr>
    </w:p>
    <w:p w14:paraId="21101768" w14:textId="77777777" w:rsidR="007448A9" w:rsidRDefault="007448A9">
      <w:pPr>
        <w:rPr>
          <w:b/>
          <w:bCs/>
          <w:sz w:val="24"/>
          <w:szCs w:val="24"/>
          <w:lang w:val="en-US"/>
        </w:rPr>
      </w:pPr>
    </w:p>
    <w:p w14:paraId="015EB4D2" w14:textId="77777777" w:rsidR="007448A9" w:rsidRDefault="007448A9">
      <w:pPr>
        <w:rPr>
          <w:b/>
          <w:bCs/>
          <w:sz w:val="24"/>
          <w:szCs w:val="24"/>
          <w:lang w:val="en-US"/>
        </w:rPr>
      </w:pPr>
    </w:p>
    <w:p w14:paraId="294B8D12" w14:textId="77777777" w:rsidR="007448A9" w:rsidRDefault="007448A9">
      <w:pPr>
        <w:rPr>
          <w:b/>
          <w:bCs/>
          <w:sz w:val="24"/>
          <w:szCs w:val="24"/>
          <w:lang w:val="en-US"/>
        </w:rPr>
      </w:pPr>
    </w:p>
    <w:p w14:paraId="526FA888" w14:textId="77777777" w:rsidR="007448A9" w:rsidRDefault="007448A9">
      <w:pPr>
        <w:rPr>
          <w:b/>
          <w:bCs/>
          <w:sz w:val="24"/>
          <w:szCs w:val="24"/>
          <w:lang w:val="en-US"/>
        </w:rPr>
      </w:pPr>
    </w:p>
    <w:p w14:paraId="20A14934" w14:textId="77777777" w:rsidR="007448A9" w:rsidRDefault="00000000">
      <w:pPr>
        <w:rPr>
          <w:b/>
          <w:bCs/>
          <w:sz w:val="24"/>
          <w:szCs w:val="24"/>
          <w:lang w:val="en-US"/>
        </w:rPr>
      </w:pPr>
      <w:r>
        <w:rPr>
          <w:b/>
          <w:bCs/>
          <w:sz w:val="24"/>
          <w:szCs w:val="24"/>
          <w:lang w:val="en-US"/>
        </w:rPr>
        <w:lastRenderedPageBreak/>
        <w:t>ITEM 6</w:t>
      </w:r>
    </w:p>
    <w:p w14:paraId="66821F50" w14:textId="77777777" w:rsidR="007448A9" w:rsidRDefault="00000000">
      <w:pPr>
        <w:pStyle w:val="NormalWeb"/>
        <w:spacing w:before="120" w:beforeAutospacing="0" w:after="120" w:afterAutospacing="0"/>
        <w:jc w:val="both"/>
        <w:rPr>
          <w:b/>
          <w:bCs/>
        </w:rPr>
      </w:pPr>
      <w:r>
        <w:rPr>
          <w:b/>
          <w:bCs/>
        </w:rPr>
        <w:t>Task:</w:t>
      </w:r>
    </w:p>
    <w:p w14:paraId="28F82E95" w14:textId="77777777" w:rsidR="007448A9" w:rsidRDefault="00000000">
      <w:pPr>
        <w:tabs>
          <w:tab w:val="left" w:pos="3240"/>
        </w:tabs>
        <w:spacing w:before="120" w:after="120"/>
        <w:jc w:val="both"/>
        <w:rPr>
          <w:sz w:val="24"/>
          <w:szCs w:val="24"/>
        </w:rPr>
      </w:pPr>
      <w:r>
        <w:rPr>
          <w:b/>
          <w:bCs/>
          <w:sz w:val="24"/>
          <w:szCs w:val="24"/>
        </w:rPr>
        <w:t>Analyse the Christian teachings, the National legal frameworks and International human rights efforts that can be applied to address the injustices in Kivuli.</w:t>
      </w:r>
    </w:p>
    <w:tbl>
      <w:tblPr>
        <w:tblStyle w:val="TableGrid"/>
        <w:tblW w:w="13746" w:type="dxa"/>
        <w:tblInd w:w="-146" w:type="dxa"/>
        <w:tblLayout w:type="fixed"/>
        <w:tblLook w:val="04A0" w:firstRow="1" w:lastRow="0" w:firstColumn="1" w:lastColumn="0" w:noHBand="0" w:noVBand="1"/>
      </w:tblPr>
      <w:tblGrid>
        <w:gridCol w:w="1648"/>
        <w:gridCol w:w="2323"/>
        <w:gridCol w:w="2128"/>
        <w:gridCol w:w="2149"/>
        <w:gridCol w:w="1723"/>
        <w:gridCol w:w="1713"/>
        <w:gridCol w:w="2062"/>
      </w:tblGrid>
      <w:tr w:rsidR="007448A9" w14:paraId="4664B6E7" w14:textId="77777777">
        <w:trPr>
          <w:trHeight w:val="90"/>
        </w:trPr>
        <w:tc>
          <w:tcPr>
            <w:tcW w:w="1648" w:type="dxa"/>
            <w:tcBorders>
              <w:top w:val="single" w:sz="4" w:space="0" w:color="auto"/>
              <w:left w:val="single" w:sz="4" w:space="0" w:color="auto"/>
              <w:bottom w:val="single" w:sz="4" w:space="0" w:color="auto"/>
              <w:right w:val="single" w:sz="4" w:space="0" w:color="auto"/>
            </w:tcBorders>
            <w:shd w:val="clear" w:color="auto" w:fill="76923C"/>
          </w:tcPr>
          <w:p w14:paraId="541FE0E5" w14:textId="77777777" w:rsidR="007448A9" w:rsidRDefault="00000000">
            <w:pPr>
              <w:jc w:val="center"/>
              <w:rPr>
                <w:sz w:val="24"/>
                <w:szCs w:val="24"/>
              </w:rPr>
            </w:pPr>
            <w:r>
              <w:rPr>
                <w:b/>
                <w:sz w:val="24"/>
                <w:szCs w:val="24"/>
              </w:rPr>
              <w:t>Output</w:t>
            </w:r>
          </w:p>
        </w:tc>
        <w:tc>
          <w:tcPr>
            <w:tcW w:w="2323" w:type="dxa"/>
            <w:tcBorders>
              <w:top w:val="single" w:sz="4" w:space="0" w:color="auto"/>
              <w:left w:val="single" w:sz="4" w:space="0" w:color="auto"/>
              <w:bottom w:val="single" w:sz="4" w:space="0" w:color="auto"/>
              <w:right w:val="single" w:sz="4" w:space="0" w:color="auto"/>
            </w:tcBorders>
            <w:shd w:val="clear" w:color="auto" w:fill="76923C"/>
          </w:tcPr>
          <w:p w14:paraId="66039811" w14:textId="77777777" w:rsidR="007448A9" w:rsidRDefault="00000000">
            <w:pPr>
              <w:jc w:val="center"/>
              <w:rPr>
                <w:sz w:val="24"/>
                <w:szCs w:val="24"/>
              </w:rPr>
            </w:pPr>
            <w:r>
              <w:rPr>
                <w:b/>
                <w:sz w:val="24"/>
                <w:szCs w:val="24"/>
              </w:rPr>
              <w:t>Basis of evaluation with indicators</w:t>
            </w:r>
          </w:p>
        </w:tc>
        <w:tc>
          <w:tcPr>
            <w:tcW w:w="2128" w:type="dxa"/>
            <w:tcBorders>
              <w:top w:val="single" w:sz="4" w:space="0" w:color="auto"/>
              <w:left w:val="single" w:sz="4" w:space="0" w:color="auto"/>
              <w:bottom w:val="single" w:sz="4" w:space="0" w:color="auto"/>
              <w:right w:val="single" w:sz="4" w:space="0" w:color="auto"/>
            </w:tcBorders>
            <w:shd w:val="clear" w:color="auto" w:fill="76923C"/>
          </w:tcPr>
          <w:p w14:paraId="32EDAD14" w14:textId="77777777" w:rsidR="007448A9" w:rsidRDefault="00000000">
            <w:pPr>
              <w:jc w:val="center"/>
              <w:rPr>
                <w:sz w:val="24"/>
                <w:szCs w:val="24"/>
              </w:rPr>
            </w:pPr>
            <w:r>
              <w:rPr>
                <w:b/>
                <w:sz w:val="24"/>
                <w:szCs w:val="24"/>
              </w:rPr>
              <w:t>Score 5</w:t>
            </w:r>
          </w:p>
        </w:tc>
        <w:tc>
          <w:tcPr>
            <w:tcW w:w="2149" w:type="dxa"/>
            <w:tcBorders>
              <w:top w:val="single" w:sz="4" w:space="0" w:color="auto"/>
              <w:left w:val="single" w:sz="4" w:space="0" w:color="auto"/>
              <w:bottom w:val="single" w:sz="4" w:space="0" w:color="auto"/>
              <w:right w:val="single" w:sz="4" w:space="0" w:color="auto"/>
            </w:tcBorders>
            <w:shd w:val="clear" w:color="auto" w:fill="76923C"/>
          </w:tcPr>
          <w:p w14:paraId="63159721" w14:textId="77777777" w:rsidR="007448A9" w:rsidRDefault="00000000">
            <w:pPr>
              <w:jc w:val="center"/>
              <w:rPr>
                <w:sz w:val="24"/>
                <w:szCs w:val="24"/>
              </w:rPr>
            </w:pPr>
            <w:r>
              <w:rPr>
                <w:b/>
                <w:sz w:val="24"/>
                <w:szCs w:val="24"/>
              </w:rPr>
              <w:t>Score 4</w:t>
            </w:r>
          </w:p>
        </w:tc>
        <w:tc>
          <w:tcPr>
            <w:tcW w:w="1723" w:type="dxa"/>
            <w:tcBorders>
              <w:top w:val="single" w:sz="4" w:space="0" w:color="auto"/>
              <w:left w:val="single" w:sz="4" w:space="0" w:color="auto"/>
              <w:bottom w:val="single" w:sz="4" w:space="0" w:color="auto"/>
              <w:right w:val="single" w:sz="4" w:space="0" w:color="auto"/>
            </w:tcBorders>
            <w:shd w:val="clear" w:color="auto" w:fill="76923C"/>
          </w:tcPr>
          <w:p w14:paraId="4E53B60A" w14:textId="77777777" w:rsidR="007448A9" w:rsidRDefault="00000000">
            <w:pPr>
              <w:jc w:val="center"/>
              <w:rPr>
                <w:sz w:val="24"/>
                <w:szCs w:val="24"/>
              </w:rPr>
            </w:pPr>
            <w:r>
              <w:rPr>
                <w:b/>
                <w:sz w:val="24"/>
                <w:szCs w:val="24"/>
              </w:rPr>
              <w:t>Score 3</w:t>
            </w:r>
          </w:p>
        </w:tc>
        <w:tc>
          <w:tcPr>
            <w:tcW w:w="1713" w:type="dxa"/>
            <w:tcBorders>
              <w:top w:val="single" w:sz="4" w:space="0" w:color="auto"/>
              <w:left w:val="single" w:sz="4" w:space="0" w:color="auto"/>
              <w:bottom w:val="single" w:sz="4" w:space="0" w:color="auto"/>
              <w:right w:val="single" w:sz="4" w:space="0" w:color="auto"/>
            </w:tcBorders>
            <w:shd w:val="clear" w:color="auto" w:fill="76923C"/>
          </w:tcPr>
          <w:p w14:paraId="7C7B6A6E" w14:textId="77777777" w:rsidR="007448A9" w:rsidRDefault="00000000">
            <w:pPr>
              <w:jc w:val="center"/>
              <w:rPr>
                <w:sz w:val="24"/>
                <w:szCs w:val="24"/>
              </w:rPr>
            </w:pPr>
            <w:r>
              <w:rPr>
                <w:b/>
                <w:sz w:val="24"/>
                <w:szCs w:val="24"/>
              </w:rPr>
              <w:t>Score 2</w:t>
            </w:r>
          </w:p>
        </w:tc>
        <w:tc>
          <w:tcPr>
            <w:tcW w:w="2062" w:type="dxa"/>
            <w:tcBorders>
              <w:top w:val="single" w:sz="4" w:space="0" w:color="auto"/>
              <w:left w:val="single" w:sz="4" w:space="0" w:color="auto"/>
              <w:bottom w:val="single" w:sz="4" w:space="0" w:color="auto"/>
              <w:right w:val="single" w:sz="4" w:space="0" w:color="auto"/>
            </w:tcBorders>
            <w:shd w:val="clear" w:color="auto" w:fill="76923C"/>
          </w:tcPr>
          <w:p w14:paraId="25AF0522" w14:textId="77777777" w:rsidR="007448A9" w:rsidRDefault="00000000">
            <w:pPr>
              <w:jc w:val="center"/>
              <w:rPr>
                <w:sz w:val="24"/>
                <w:szCs w:val="24"/>
              </w:rPr>
            </w:pPr>
            <w:r>
              <w:rPr>
                <w:b/>
                <w:sz w:val="24"/>
                <w:szCs w:val="24"/>
              </w:rPr>
              <w:t>Score 1</w:t>
            </w:r>
          </w:p>
        </w:tc>
      </w:tr>
      <w:tr w:rsidR="007448A9" w14:paraId="7BFBE482" w14:textId="77777777">
        <w:tc>
          <w:tcPr>
            <w:tcW w:w="1648" w:type="dxa"/>
            <w:vMerge w:val="restart"/>
            <w:tcBorders>
              <w:top w:val="single" w:sz="4" w:space="0" w:color="auto"/>
              <w:left w:val="single" w:sz="4" w:space="0" w:color="auto"/>
              <w:right w:val="single" w:sz="4" w:space="0" w:color="auto"/>
            </w:tcBorders>
          </w:tcPr>
          <w:p w14:paraId="20C995AF" w14:textId="77777777" w:rsidR="007448A9" w:rsidRDefault="00000000">
            <w:pPr>
              <w:rPr>
                <w:sz w:val="24"/>
                <w:szCs w:val="24"/>
              </w:rPr>
            </w:pPr>
            <w:r>
              <w:rPr>
                <w:sz w:val="24"/>
                <w:szCs w:val="24"/>
                <w:lang w:val="en-US"/>
              </w:rPr>
              <w:t xml:space="preserve">An essay </w:t>
            </w:r>
            <w:r>
              <w:rPr>
                <w:sz w:val="24"/>
                <w:szCs w:val="24"/>
              </w:rPr>
              <w:t xml:space="preserve"> </w:t>
            </w:r>
            <w:r>
              <w:rPr>
                <w:sz w:val="24"/>
                <w:szCs w:val="24"/>
                <w:lang w:val="en-US"/>
              </w:rPr>
              <w:t>analysing</w:t>
            </w:r>
            <w:r>
              <w:rPr>
                <w:sz w:val="24"/>
                <w:szCs w:val="24"/>
              </w:rPr>
              <w:t xml:space="preserve"> </w:t>
            </w:r>
            <w:r>
              <w:rPr>
                <w:sz w:val="24"/>
                <w:szCs w:val="24"/>
                <w:lang w:val="en-US"/>
              </w:rPr>
              <w:t xml:space="preserve">the </w:t>
            </w:r>
            <w:r>
              <w:rPr>
                <w:sz w:val="24"/>
                <w:szCs w:val="24"/>
              </w:rPr>
              <w:t xml:space="preserve">the injustices in Kivuli, the dangers of injustices, the relationship between the constitution, courts of law and human rights in promoting justice </w:t>
            </w:r>
            <w:r>
              <w:rPr>
                <w:sz w:val="24"/>
                <w:szCs w:val="24"/>
                <w:lang w:val="en-US"/>
              </w:rPr>
              <w:t xml:space="preserve">and </w:t>
            </w:r>
            <w:r>
              <w:rPr>
                <w:sz w:val="24"/>
                <w:szCs w:val="24"/>
              </w:rPr>
              <w:t xml:space="preserve"> Action Pathway</w:t>
            </w:r>
          </w:p>
        </w:tc>
        <w:tc>
          <w:tcPr>
            <w:tcW w:w="2323" w:type="dxa"/>
            <w:tcBorders>
              <w:top w:val="single" w:sz="4" w:space="0" w:color="auto"/>
              <w:left w:val="single" w:sz="4" w:space="0" w:color="auto"/>
              <w:bottom w:val="single" w:sz="4" w:space="0" w:color="auto"/>
              <w:right w:val="single" w:sz="4" w:space="0" w:color="auto"/>
            </w:tcBorders>
          </w:tcPr>
          <w:p w14:paraId="70802546" w14:textId="77777777" w:rsidR="007448A9" w:rsidRDefault="00000000">
            <w:pPr>
              <w:pStyle w:val="ListParagraph"/>
              <w:numPr>
                <w:ilvl w:val="0"/>
                <w:numId w:val="222"/>
              </w:numPr>
              <w:spacing w:after="0"/>
              <w:rPr>
                <w:rFonts w:ascii="Times New Roman" w:hAnsi="Times New Roman"/>
              </w:rPr>
            </w:pPr>
            <w:r>
              <w:rPr>
                <w:rFonts w:ascii="Times New Roman" w:hAnsi="Times New Roman"/>
                <w:lang w:val="en-US"/>
              </w:rPr>
              <w:t xml:space="preserve">A </w:t>
            </w:r>
            <w:r>
              <w:rPr>
                <w:rFonts w:ascii="Times New Roman" w:hAnsi="Times New Roman"/>
              </w:rPr>
              <w:t xml:space="preserve">comprehensive </w:t>
            </w:r>
            <w:r>
              <w:rPr>
                <w:rFonts w:ascii="Times New Roman" w:hAnsi="Times New Roman"/>
                <w:lang w:val="en-US"/>
              </w:rPr>
              <w:t xml:space="preserve">interpretation and </w:t>
            </w:r>
            <w:r>
              <w:rPr>
                <w:rFonts w:ascii="Times New Roman" w:hAnsi="Times New Roman"/>
              </w:rPr>
              <w:t xml:space="preserve">understanding of the </w:t>
            </w:r>
            <w:r>
              <w:rPr>
                <w:rFonts w:ascii="Times New Roman" w:hAnsi="Times New Roman"/>
                <w:lang w:val="en-US"/>
              </w:rPr>
              <w:t xml:space="preserve">unjust situation </w:t>
            </w:r>
            <w:r>
              <w:rPr>
                <w:rFonts w:ascii="Times New Roman" w:hAnsi="Times New Roman"/>
              </w:rPr>
              <w:t xml:space="preserve"> in Kivuli;</w:t>
            </w:r>
          </w:p>
          <w:p w14:paraId="7F22F24D" w14:textId="77777777" w:rsidR="007448A9" w:rsidRDefault="00000000">
            <w:pPr>
              <w:pStyle w:val="ListParagraph"/>
              <w:numPr>
                <w:ilvl w:val="0"/>
                <w:numId w:val="222"/>
              </w:numPr>
              <w:spacing w:after="0"/>
              <w:rPr>
                <w:rFonts w:ascii="Times New Roman" w:hAnsi="Times New Roman"/>
              </w:rPr>
            </w:pPr>
            <w:r>
              <w:rPr>
                <w:rFonts w:ascii="Times New Roman" w:hAnsi="Times New Roman"/>
                <w:lang w:val="en-US"/>
              </w:rPr>
              <w:t>An</w:t>
            </w:r>
            <w:r>
              <w:rPr>
                <w:rFonts w:ascii="Times New Roman" w:hAnsi="Times New Roman"/>
              </w:rPr>
              <w:t xml:space="preserve"> overview and clear statement of the problem of injustices in Kivuli</w:t>
            </w:r>
          </w:p>
          <w:p w14:paraId="7AB6682F" w14:textId="77777777" w:rsidR="007448A9" w:rsidRDefault="00000000">
            <w:pPr>
              <w:rPr>
                <w:sz w:val="24"/>
                <w:szCs w:val="24"/>
              </w:rPr>
            </w:pPr>
            <w:r>
              <w:rPr>
                <w:sz w:val="24"/>
                <w:szCs w:val="24"/>
              </w:rPr>
              <w:t xml:space="preserve"> </w:t>
            </w:r>
          </w:p>
          <w:p w14:paraId="42C7C8C9" w14:textId="77777777" w:rsidR="007448A9" w:rsidRDefault="007448A9">
            <w:pPr>
              <w:rPr>
                <w:sz w:val="24"/>
                <w:szCs w:val="24"/>
                <w:highlight w:val="yellow"/>
              </w:rPr>
            </w:pPr>
          </w:p>
        </w:tc>
        <w:tc>
          <w:tcPr>
            <w:tcW w:w="2128" w:type="dxa"/>
            <w:tcBorders>
              <w:top w:val="single" w:sz="4" w:space="0" w:color="auto"/>
              <w:left w:val="single" w:sz="4" w:space="0" w:color="auto"/>
              <w:bottom w:val="single" w:sz="4" w:space="0" w:color="auto"/>
              <w:right w:val="single" w:sz="4" w:space="0" w:color="auto"/>
            </w:tcBorders>
          </w:tcPr>
          <w:p w14:paraId="056EAEA6" w14:textId="77777777" w:rsidR="007448A9" w:rsidRDefault="00000000">
            <w:pPr>
              <w:pStyle w:val="ListParagraph"/>
              <w:numPr>
                <w:ilvl w:val="0"/>
                <w:numId w:val="222"/>
              </w:numPr>
              <w:spacing w:after="0"/>
              <w:rPr>
                <w:rFonts w:ascii="Times New Roman" w:hAnsi="Times New Roman"/>
              </w:rPr>
            </w:pPr>
            <w:r>
              <w:rPr>
                <w:rFonts w:ascii="Times New Roman" w:hAnsi="Times New Roman"/>
                <w:lang w:val="en-US"/>
              </w:rPr>
              <w:t>Presents c</w:t>
            </w:r>
            <w:r>
              <w:rPr>
                <w:rFonts w:ascii="Times New Roman" w:hAnsi="Times New Roman"/>
              </w:rPr>
              <w:t>omprehensive introduction of the injustices in Kivul</w:t>
            </w:r>
            <w:r>
              <w:rPr>
                <w:rFonts w:ascii="Times New Roman" w:hAnsi="Times New Roman"/>
                <w:lang w:val="en-US"/>
              </w:rPr>
              <w:t>i which include but not limited to;</w:t>
            </w:r>
            <w:r>
              <w:rPr>
                <w:rFonts w:ascii="Times New Roman" w:hAnsi="Times New Roman"/>
              </w:rPr>
              <w:t xml:space="preserve">unfair arrests and detention of people tribalism, </w:t>
            </w:r>
            <w:r>
              <w:rPr>
                <w:rFonts w:ascii="Times New Roman" w:hAnsi="Times New Roman"/>
                <w:lang w:val="en-US"/>
              </w:rPr>
              <w:t xml:space="preserve">unemployment and </w:t>
            </w:r>
            <w:r>
              <w:rPr>
                <w:rFonts w:ascii="Times New Roman" w:hAnsi="Times New Roman"/>
              </w:rPr>
              <w:t>favoritism</w:t>
            </w:r>
          </w:p>
          <w:p w14:paraId="022ED1CD" w14:textId="77777777" w:rsidR="007448A9" w:rsidRDefault="00000000">
            <w:pPr>
              <w:pStyle w:val="ListParagraph"/>
              <w:numPr>
                <w:ilvl w:val="0"/>
                <w:numId w:val="222"/>
              </w:numPr>
              <w:spacing w:after="0"/>
              <w:rPr>
                <w:rFonts w:ascii="Times New Roman" w:hAnsi="Times New Roman"/>
              </w:rPr>
            </w:pPr>
            <w:r>
              <w:rPr>
                <w:rFonts w:ascii="Times New Roman" w:hAnsi="Times New Roman"/>
              </w:rPr>
              <w:t xml:space="preserve">Explains dangers of such injustices that leading to </w:t>
            </w:r>
            <w:r>
              <w:rPr>
                <w:rFonts w:ascii="Times New Roman" w:hAnsi="Times New Roman"/>
                <w:lang w:val="en-US"/>
              </w:rPr>
              <w:t>unemployment displacements</w:t>
            </w:r>
            <w:r>
              <w:rPr>
                <w:rFonts w:ascii="Times New Roman" w:hAnsi="Times New Roman"/>
              </w:rPr>
              <w:t xml:space="preserve">, lack of food, poor health and education, </w:t>
            </w:r>
            <w:r>
              <w:rPr>
                <w:rFonts w:ascii="Times New Roman" w:hAnsi="Times New Roman"/>
              </w:rPr>
              <w:lastRenderedPageBreak/>
              <w:t>demonstrations and lack of peace</w:t>
            </w:r>
          </w:p>
        </w:tc>
        <w:tc>
          <w:tcPr>
            <w:tcW w:w="2149" w:type="dxa"/>
            <w:tcBorders>
              <w:top w:val="single" w:sz="4" w:space="0" w:color="auto"/>
              <w:left w:val="single" w:sz="4" w:space="0" w:color="auto"/>
              <w:bottom w:val="single" w:sz="4" w:space="0" w:color="auto"/>
              <w:right w:val="single" w:sz="4" w:space="0" w:color="auto"/>
            </w:tcBorders>
          </w:tcPr>
          <w:p w14:paraId="5933617D" w14:textId="77777777" w:rsidR="007448A9" w:rsidRDefault="00000000">
            <w:pPr>
              <w:numPr>
                <w:ilvl w:val="0"/>
                <w:numId w:val="222"/>
              </w:numPr>
              <w:rPr>
                <w:sz w:val="24"/>
                <w:szCs w:val="24"/>
              </w:rPr>
            </w:pPr>
            <w:r>
              <w:rPr>
                <w:sz w:val="24"/>
                <w:szCs w:val="24"/>
                <w:lang w:val="en-US"/>
              </w:rPr>
              <w:lastRenderedPageBreak/>
              <w:t xml:space="preserve">Presents </w:t>
            </w:r>
            <w:r>
              <w:rPr>
                <w:sz w:val="24"/>
                <w:szCs w:val="24"/>
              </w:rPr>
              <w:t xml:space="preserve"> some injustices in Kivuli, </w:t>
            </w:r>
          </w:p>
          <w:p w14:paraId="232FE536" w14:textId="77777777" w:rsidR="007448A9" w:rsidRDefault="00000000">
            <w:pPr>
              <w:numPr>
                <w:ilvl w:val="0"/>
                <w:numId w:val="222"/>
              </w:numPr>
              <w:rPr>
                <w:sz w:val="24"/>
                <w:szCs w:val="24"/>
              </w:rPr>
            </w:pPr>
            <w:r>
              <w:rPr>
                <w:sz w:val="24"/>
                <w:szCs w:val="24"/>
              </w:rPr>
              <w:t>Mention</w:t>
            </w:r>
            <w:r>
              <w:rPr>
                <w:sz w:val="24"/>
                <w:szCs w:val="24"/>
                <w:lang w:val="en-US"/>
              </w:rPr>
              <w:t>s</w:t>
            </w:r>
            <w:r>
              <w:rPr>
                <w:sz w:val="24"/>
                <w:szCs w:val="24"/>
              </w:rPr>
              <w:t xml:space="preserve"> some dangers of injustices</w:t>
            </w:r>
          </w:p>
          <w:p w14:paraId="7F790934" w14:textId="77777777" w:rsidR="007448A9" w:rsidRDefault="007448A9">
            <w:pPr>
              <w:rPr>
                <w:sz w:val="24"/>
                <w:szCs w:val="24"/>
              </w:rPr>
            </w:pPr>
          </w:p>
        </w:tc>
        <w:tc>
          <w:tcPr>
            <w:tcW w:w="1723" w:type="dxa"/>
            <w:tcBorders>
              <w:top w:val="single" w:sz="4" w:space="0" w:color="auto"/>
              <w:left w:val="single" w:sz="4" w:space="0" w:color="auto"/>
              <w:bottom w:val="single" w:sz="4" w:space="0" w:color="auto"/>
              <w:right w:val="single" w:sz="4" w:space="0" w:color="auto"/>
            </w:tcBorders>
          </w:tcPr>
          <w:p w14:paraId="6162FFC2" w14:textId="77777777" w:rsidR="007448A9" w:rsidRDefault="00000000">
            <w:pPr>
              <w:pStyle w:val="ListParagraph"/>
              <w:numPr>
                <w:ilvl w:val="0"/>
                <w:numId w:val="222"/>
              </w:numPr>
              <w:spacing w:after="0"/>
              <w:jc w:val="both"/>
              <w:rPr>
                <w:rFonts w:ascii="Times New Roman" w:hAnsi="Times New Roman"/>
              </w:rPr>
            </w:pPr>
            <w:r>
              <w:rPr>
                <w:rFonts w:ascii="Times New Roman" w:hAnsi="Times New Roman"/>
              </w:rPr>
              <w:t>Display</w:t>
            </w:r>
            <w:r>
              <w:rPr>
                <w:rFonts w:ascii="Times New Roman" w:hAnsi="Times New Roman"/>
                <w:lang w:val="en-US"/>
              </w:rPr>
              <w:t>s</w:t>
            </w:r>
            <w:r>
              <w:rPr>
                <w:rFonts w:ascii="Times New Roman" w:hAnsi="Times New Roman"/>
              </w:rPr>
              <w:t xml:space="preserve"> basic knowledge by</w:t>
            </w:r>
            <w:r>
              <w:rPr>
                <w:rFonts w:ascii="Times New Roman" w:hAnsi="Times New Roman"/>
                <w:lang w:val="en-US"/>
              </w:rPr>
              <w:t xml:space="preserve"> </w:t>
            </w:r>
            <w:r>
              <w:rPr>
                <w:rFonts w:ascii="Times New Roman" w:hAnsi="Times New Roman"/>
              </w:rPr>
              <w:t>mentioning a types of injustice in</w:t>
            </w:r>
            <w:r>
              <w:rPr>
                <w:rFonts w:ascii="Times New Roman" w:hAnsi="Times New Roman"/>
                <w:lang w:val="en-US"/>
              </w:rPr>
              <w:t xml:space="preserve"> Kivuli </w:t>
            </w:r>
          </w:p>
          <w:p w14:paraId="2DFA96A9" w14:textId="77777777" w:rsidR="007448A9" w:rsidRDefault="00000000">
            <w:pPr>
              <w:pStyle w:val="ListParagraph"/>
              <w:numPr>
                <w:ilvl w:val="0"/>
                <w:numId w:val="222"/>
              </w:numPr>
              <w:spacing w:after="0"/>
              <w:jc w:val="both"/>
              <w:rPr>
                <w:rFonts w:ascii="Times New Roman" w:hAnsi="Times New Roman"/>
              </w:rPr>
            </w:pPr>
            <w:r>
              <w:rPr>
                <w:rFonts w:ascii="Times New Roman" w:hAnsi="Times New Roman"/>
              </w:rPr>
              <w:t>Mentions a few dangers of injustice in communities</w:t>
            </w:r>
            <w:r>
              <w:rPr>
                <w:rFonts w:ascii="Times New Roman" w:hAnsi="Times New Roman"/>
                <w:lang w:val="en-US"/>
              </w:rPr>
              <w:t>.</w:t>
            </w:r>
          </w:p>
          <w:p w14:paraId="01729B6E" w14:textId="77777777" w:rsidR="007448A9" w:rsidRDefault="007448A9">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14:paraId="24C169C2" w14:textId="77777777" w:rsidR="007448A9" w:rsidRDefault="00000000">
            <w:pPr>
              <w:pStyle w:val="ListParagraph"/>
              <w:numPr>
                <w:ilvl w:val="0"/>
                <w:numId w:val="223"/>
              </w:numPr>
              <w:spacing w:after="0"/>
              <w:rPr>
                <w:rFonts w:ascii="Times New Roman" w:hAnsi="Times New Roman"/>
              </w:rPr>
            </w:pPr>
            <w:r>
              <w:rPr>
                <w:rFonts w:ascii="Times New Roman" w:hAnsi="Times New Roman"/>
              </w:rPr>
              <w:t>Display</w:t>
            </w:r>
            <w:r>
              <w:rPr>
                <w:rFonts w:ascii="Times New Roman" w:hAnsi="Times New Roman"/>
                <w:lang w:val="en-US"/>
              </w:rPr>
              <w:t>s</w:t>
            </w:r>
            <w:r>
              <w:rPr>
                <w:rFonts w:ascii="Times New Roman" w:hAnsi="Times New Roman"/>
              </w:rPr>
              <w:t xml:space="preserve"> limited knowledge by</w:t>
            </w:r>
            <w:r>
              <w:rPr>
                <w:rFonts w:ascii="Times New Roman" w:hAnsi="Times New Roman"/>
                <w:lang w:val="en-US"/>
              </w:rPr>
              <w:t xml:space="preserve"> giv</w:t>
            </w:r>
            <w:r>
              <w:rPr>
                <w:rFonts w:ascii="Times New Roman" w:hAnsi="Times New Roman"/>
              </w:rPr>
              <w:t>ing only a few injustices;</w:t>
            </w:r>
          </w:p>
          <w:p w14:paraId="2B03040E" w14:textId="77777777" w:rsidR="007448A9" w:rsidRDefault="00000000">
            <w:pPr>
              <w:pStyle w:val="ListParagraph"/>
              <w:numPr>
                <w:ilvl w:val="0"/>
                <w:numId w:val="223"/>
              </w:numPr>
              <w:spacing w:after="0"/>
              <w:rPr>
                <w:rFonts w:ascii="Times New Roman" w:hAnsi="Times New Roman"/>
              </w:rPr>
            </w:pPr>
            <w:r>
              <w:rPr>
                <w:rFonts w:ascii="Times New Roman" w:hAnsi="Times New Roman"/>
              </w:rPr>
              <w:t>no identification of dangers of injustices in KIvuli;</w:t>
            </w:r>
          </w:p>
          <w:p w14:paraId="2DBF647E" w14:textId="77777777" w:rsidR="007448A9" w:rsidRDefault="007448A9">
            <w:pPr>
              <w:rPr>
                <w:sz w:val="24"/>
                <w:szCs w:val="24"/>
              </w:rPr>
            </w:pPr>
          </w:p>
        </w:tc>
        <w:tc>
          <w:tcPr>
            <w:tcW w:w="2062" w:type="dxa"/>
            <w:tcBorders>
              <w:top w:val="single" w:sz="4" w:space="0" w:color="auto"/>
              <w:left w:val="single" w:sz="4" w:space="0" w:color="auto"/>
              <w:bottom w:val="single" w:sz="4" w:space="0" w:color="auto"/>
              <w:right w:val="single" w:sz="4" w:space="0" w:color="auto"/>
            </w:tcBorders>
          </w:tcPr>
          <w:p w14:paraId="227EF7FA" w14:textId="77777777" w:rsidR="007448A9" w:rsidRDefault="00000000">
            <w:pPr>
              <w:pStyle w:val="ListParagraph"/>
              <w:numPr>
                <w:ilvl w:val="0"/>
                <w:numId w:val="223"/>
              </w:numPr>
              <w:spacing w:after="0"/>
              <w:jc w:val="both"/>
              <w:rPr>
                <w:rFonts w:ascii="Times New Roman" w:hAnsi="Times New Roman"/>
              </w:rPr>
            </w:pPr>
            <w:r>
              <w:rPr>
                <w:rFonts w:ascii="Times New Roman" w:hAnsi="Times New Roman"/>
                <w:lang w:val="en-US"/>
              </w:rPr>
              <w:t>Demonstrates l</w:t>
            </w:r>
            <w:r>
              <w:rPr>
                <w:rFonts w:ascii="Times New Roman" w:hAnsi="Times New Roman"/>
              </w:rPr>
              <w:t>ittle understanding of the injustices in Kivuli community</w:t>
            </w:r>
            <w:r>
              <w:rPr>
                <w:rFonts w:ascii="Times New Roman" w:hAnsi="Times New Roman"/>
                <w:lang w:val="en-US"/>
              </w:rPr>
              <w:t xml:space="preserve"> and </w:t>
            </w:r>
            <w:r>
              <w:rPr>
                <w:rFonts w:ascii="Times New Roman" w:hAnsi="Times New Roman"/>
              </w:rPr>
              <w:t xml:space="preserve">dangers of injustice in Kivuli </w:t>
            </w:r>
          </w:p>
        </w:tc>
      </w:tr>
      <w:tr w:rsidR="007448A9" w14:paraId="68751F0E" w14:textId="77777777">
        <w:tc>
          <w:tcPr>
            <w:tcW w:w="1648" w:type="dxa"/>
            <w:vMerge/>
            <w:tcBorders>
              <w:left w:val="single" w:sz="4" w:space="0" w:color="auto"/>
              <w:right w:val="single" w:sz="4" w:space="0" w:color="auto"/>
            </w:tcBorders>
          </w:tcPr>
          <w:p w14:paraId="097A37A5" w14:textId="77777777" w:rsidR="007448A9" w:rsidRDefault="007448A9">
            <w:pPr>
              <w:rPr>
                <w:sz w:val="24"/>
                <w:szCs w:val="24"/>
              </w:rPr>
            </w:pPr>
          </w:p>
        </w:tc>
        <w:tc>
          <w:tcPr>
            <w:tcW w:w="2323" w:type="dxa"/>
            <w:tcBorders>
              <w:top w:val="single" w:sz="4" w:space="0" w:color="auto"/>
              <w:left w:val="single" w:sz="4" w:space="0" w:color="auto"/>
              <w:bottom w:val="single" w:sz="4" w:space="0" w:color="auto"/>
              <w:right w:val="single" w:sz="4" w:space="0" w:color="auto"/>
            </w:tcBorders>
          </w:tcPr>
          <w:p w14:paraId="30B559BC" w14:textId="77777777" w:rsidR="007448A9" w:rsidRDefault="00000000">
            <w:pPr>
              <w:jc w:val="both"/>
              <w:rPr>
                <w:sz w:val="24"/>
                <w:szCs w:val="24"/>
              </w:rPr>
            </w:pPr>
            <w:r>
              <w:rPr>
                <w:sz w:val="24"/>
                <w:szCs w:val="24"/>
                <w:lang w:val="en-US"/>
              </w:rPr>
              <w:t>Use of biblical Christian teachings</w:t>
            </w:r>
            <w:r>
              <w:rPr>
                <w:sz w:val="24"/>
                <w:szCs w:val="24"/>
              </w:rPr>
              <w:t xml:space="preserve"> both in the </w:t>
            </w:r>
          </w:p>
          <w:p w14:paraId="38403BE4" w14:textId="77777777" w:rsidR="007448A9" w:rsidRDefault="00000000">
            <w:pPr>
              <w:jc w:val="both"/>
              <w:rPr>
                <w:sz w:val="24"/>
                <w:szCs w:val="24"/>
                <w:lang w:val="en-US"/>
              </w:rPr>
            </w:pPr>
            <w:r>
              <w:rPr>
                <w:sz w:val="24"/>
                <w:szCs w:val="24"/>
                <w:lang w:val="en-US"/>
              </w:rPr>
              <w:t>O</w:t>
            </w:r>
            <w:r>
              <w:rPr>
                <w:sz w:val="24"/>
                <w:szCs w:val="24"/>
              </w:rPr>
              <w:t xml:space="preserve">ld and </w:t>
            </w:r>
            <w:r>
              <w:rPr>
                <w:sz w:val="24"/>
                <w:szCs w:val="24"/>
                <w:lang w:val="en-US"/>
              </w:rPr>
              <w:t>N</w:t>
            </w:r>
            <w:r>
              <w:rPr>
                <w:sz w:val="24"/>
                <w:szCs w:val="24"/>
              </w:rPr>
              <w:t>ew testaments and interprets them</w:t>
            </w:r>
            <w:r>
              <w:rPr>
                <w:sz w:val="24"/>
                <w:szCs w:val="24"/>
                <w:lang w:val="en-US"/>
              </w:rPr>
              <w:t xml:space="preserve"> and</w:t>
            </w:r>
          </w:p>
          <w:p w14:paraId="13467552" w14:textId="77777777" w:rsidR="007448A9" w:rsidRDefault="00000000">
            <w:pPr>
              <w:jc w:val="both"/>
              <w:rPr>
                <w:sz w:val="24"/>
                <w:szCs w:val="24"/>
              </w:rPr>
            </w:pPr>
            <w:r>
              <w:rPr>
                <w:sz w:val="24"/>
                <w:szCs w:val="24"/>
              </w:rPr>
              <w:t>explains how the biblical teachings can support the Uganda’s constitution, UN efforts and courts of law to build justice in Kivuli community;</w:t>
            </w:r>
          </w:p>
          <w:p w14:paraId="110F75F3" w14:textId="77777777" w:rsidR="007448A9" w:rsidRDefault="007448A9">
            <w:pPr>
              <w:jc w:val="both"/>
              <w:rPr>
                <w:sz w:val="24"/>
                <w:szCs w:val="24"/>
                <w:lang w:val="en-US"/>
              </w:rPr>
            </w:pPr>
          </w:p>
          <w:p w14:paraId="192CB6BC" w14:textId="77777777" w:rsidR="007448A9" w:rsidRDefault="00000000">
            <w:pPr>
              <w:pStyle w:val="ListParagraph"/>
              <w:spacing w:after="0" w:line="259" w:lineRule="auto"/>
              <w:ind w:left="0"/>
              <w:jc w:val="both"/>
              <w:rPr>
                <w:rFonts w:ascii="Times New Roman" w:hAnsi="Times New Roman"/>
                <w:lang w:val="en-US"/>
              </w:rPr>
            </w:pPr>
            <w:r>
              <w:rPr>
                <w:rFonts w:ascii="Times New Roman" w:hAnsi="Times New Roman"/>
                <w:lang w:val="en-US"/>
              </w:rPr>
              <w:t xml:space="preserve">Presents </w:t>
            </w:r>
            <w:r>
              <w:rPr>
                <w:rFonts w:ascii="Times New Roman" w:hAnsi="Times New Roman"/>
              </w:rPr>
              <w:t xml:space="preserve">ideas coherently </w:t>
            </w:r>
            <w:r>
              <w:rPr>
                <w:rFonts w:ascii="Times New Roman" w:hAnsi="Times New Roman"/>
                <w:lang w:val="en-US"/>
              </w:rPr>
              <w:t xml:space="preserve">and </w:t>
            </w:r>
          </w:p>
          <w:p w14:paraId="636AFA66" w14:textId="77777777" w:rsidR="007448A9" w:rsidRDefault="007448A9">
            <w:pPr>
              <w:rPr>
                <w:sz w:val="24"/>
                <w:szCs w:val="24"/>
                <w:highlight w:val="yellow"/>
                <w:lang w:val="en-US"/>
              </w:rPr>
            </w:pPr>
          </w:p>
        </w:tc>
        <w:tc>
          <w:tcPr>
            <w:tcW w:w="2128" w:type="dxa"/>
            <w:tcBorders>
              <w:top w:val="single" w:sz="4" w:space="0" w:color="auto"/>
              <w:left w:val="single" w:sz="4" w:space="0" w:color="auto"/>
              <w:bottom w:val="single" w:sz="4" w:space="0" w:color="auto"/>
              <w:right w:val="single" w:sz="4" w:space="0" w:color="auto"/>
            </w:tcBorders>
          </w:tcPr>
          <w:p w14:paraId="1A150C6D" w14:textId="77777777" w:rsidR="007448A9" w:rsidRDefault="00000000">
            <w:pPr>
              <w:numPr>
                <w:ilvl w:val="0"/>
                <w:numId w:val="224"/>
              </w:numPr>
              <w:rPr>
                <w:sz w:val="24"/>
                <w:szCs w:val="24"/>
              </w:rPr>
            </w:pPr>
            <w:r>
              <w:rPr>
                <w:sz w:val="24"/>
                <w:szCs w:val="24"/>
                <w:lang w:val="en-US"/>
              </w:rPr>
              <w:t>Demonstrates th</w:t>
            </w:r>
            <w:r>
              <w:rPr>
                <w:sz w:val="24"/>
                <w:szCs w:val="24"/>
              </w:rPr>
              <w:t>orough, accurate and balanced exposition with precise applications to Kivuli; well</w:t>
            </w:r>
            <w:r>
              <w:rPr>
                <w:sz w:val="24"/>
                <w:szCs w:val="24"/>
              </w:rPr>
              <w:noBreakHyphen/>
              <w:t xml:space="preserve">chosen </w:t>
            </w:r>
            <w:r>
              <w:rPr>
                <w:sz w:val="24"/>
                <w:szCs w:val="24"/>
                <w:lang w:val="en-US"/>
              </w:rPr>
              <w:t>biblic</w:t>
            </w:r>
            <w:r>
              <w:rPr>
                <w:sz w:val="24"/>
                <w:szCs w:val="24"/>
              </w:rPr>
              <w:t xml:space="preserve">al references; tone is pastoral and </w:t>
            </w:r>
            <w:r>
              <w:rPr>
                <w:sz w:val="24"/>
                <w:szCs w:val="24"/>
                <w:lang w:val="en-US"/>
              </w:rPr>
              <w:t xml:space="preserve">justice </w:t>
            </w:r>
            <w:r>
              <w:rPr>
                <w:sz w:val="24"/>
                <w:szCs w:val="24"/>
              </w:rPr>
              <w:t>oriented.</w:t>
            </w:r>
          </w:p>
          <w:p w14:paraId="348A5E42" w14:textId="77777777" w:rsidR="007448A9" w:rsidRDefault="00000000">
            <w:pPr>
              <w:numPr>
                <w:ilvl w:val="0"/>
                <w:numId w:val="224"/>
              </w:numPr>
              <w:rPr>
                <w:sz w:val="24"/>
                <w:szCs w:val="24"/>
              </w:rPr>
            </w:pPr>
            <w:r>
              <w:rPr>
                <w:sz w:val="24"/>
                <w:szCs w:val="24"/>
                <w:lang w:val="en-US"/>
              </w:rPr>
              <w:t xml:space="preserve">Comprehensively presents </w:t>
            </w:r>
            <w:r>
              <w:rPr>
                <w:sz w:val="24"/>
                <w:szCs w:val="24"/>
              </w:rPr>
              <w:t xml:space="preserve"> th</w:t>
            </w:r>
            <w:r>
              <w:rPr>
                <w:sz w:val="24"/>
                <w:szCs w:val="24"/>
                <w:lang w:val="en-US"/>
              </w:rPr>
              <w:t xml:space="preserve">e </w:t>
            </w:r>
            <w:r>
              <w:rPr>
                <w:sz w:val="24"/>
                <w:szCs w:val="24"/>
              </w:rPr>
              <w:t xml:space="preserve">constitution as an instrument of justice and, mentions Kivuli’s courts, the some of the UN documents such as the UN declaration of Human rights and how they can promote justice in </w:t>
            </w:r>
            <w:r>
              <w:rPr>
                <w:sz w:val="24"/>
                <w:szCs w:val="24"/>
                <w:lang w:val="en-US"/>
              </w:rPr>
              <w:lastRenderedPageBreak/>
              <w:t>Kivuli</w:t>
            </w:r>
          </w:p>
          <w:p w14:paraId="3B4EC758" w14:textId="77777777" w:rsidR="007448A9" w:rsidRDefault="00000000">
            <w:pPr>
              <w:numPr>
                <w:ilvl w:val="0"/>
                <w:numId w:val="224"/>
              </w:numPr>
              <w:rPr>
                <w:sz w:val="24"/>
                <w:szCs w:val="24"/>
              </w:rPr>
            </w:pPr>
            <w:r>
              <w:rPr>
                <w:sz w:val="24"/>
                <w:szCs w:val="24"/>
                <w:lang w:val="en-US"/>
              </w:rPr>
              <w:t xml:space="preserve">Presents the ideas coherently and logically </w:t>
            </w:r>
          </w:p>
        </w:tc>
        <w:tc>
          <w:tcPr>
            <w:tcW w:w="2149" w:type="dxa"/>
            <w:tcBorders>
              <w:top w:val="single" w:sz="4" w:space="0" w:color="auto"/>
              <w:left w:val="single" w:sz="4" w:space="0" w:color="auto"/>
              <w:bottom w:val="single" w:sz="4" w:space="0" w:color="auto"/>
              <w:right w:val="single" w:sz="4" w:space="0" w:color="auto"/>
            </w:tcBorders>
          </w:tcPr>
          <w:p w14:paraId="58424BBE" w14:textId="77777777" w:rsidR="007448A9" w:rsidRDefault="00000000">
            <w:pPr>
              <w:numPr>
                <w:ilvl w:val="0"/>
                <w:numId w:val="224"/>
              </w:numPr>
              <w:rPr>
                <w:sz w:val="24"/>
                <w:szCs w:val="24"/>
              </w:rPr>
            </w:pPr>
            <w:r>
              <w:rPr>
                <w:sz w:val="24"/>
                <w:szCs w:val="24"/>
                <w:lang w:val="en-US"/>
              </w:rPr>
              <w:lastRenderedPageBreak/>
              <w:t>Presents s</w:t>
            </w:r>
            <w:r>
              <w:rPr>
                <w:sz w:val="24"/>
                <w:szCs w:val="24"/>
              </w:rPr>
              <w:t xml:space="preserve">ound exposition with mostly accurate applications; good </w:t>
            </w:r>
            <w:r>
              <w:rPr>
                <w:sz w:val="24"/>
                <w:szCs w:val="24"/>
                <w:lang w:val="en-US"/>
              </w:rPr>
              <w:t xml:space="preserve">biblical </w:t>
            </w:r>
            <w:r>
              <w:rPr>
                <w:sz w:val="24"/>
                <w:szCs w:val="24"/>
              </w:rPr>
              <w:t>references; minor gaps in  breadth.</w:t>
            </w:r>
          </w:p>
          <w:p w14:paraId="02608A86" w14:textId="77777777" w:rsidR="007448A9" w:rsidRDefault="00000000">
            <w:pPr>
              <w:numPr>
                <w:ilvl w:val="0"/>
                <w:numId w:val="224"/>
              </w:numPr>
              <w:rPr>
                <w:sz w:val="24"/>
                <w:szCs w:val="24"/>
              </w:rPr>
            </w:pPr>
            <w:r>
              <w:rPr>
                <w:sz w:val="24"/>
                <w:szCs w:val="24"/>
                <w:lang w:val="en-US"/>
              </w:rPr>
              <w:t xml:space="preserve">Presents </w:t>
            </w:r>
            <w:r>
              <w:rPr>
                <w:sz w:val="24"/>
                <w:szCs w:val="24"/>
              </w:rPr>
              <w:t xml:space="preserve"> th</w:t>
            </w:r>
            <w:r>
              <w:rPr>
                <w:sz w:val="24"/>
                <w:szCs w:val="24"/>
                <w:lang w:val="en-US"/>
              </w:rPr>
              <w:t xml:space="preserve">e </w:t>
            </w:r>
            <w:r>
              <w:rPr>
                <w:sz w:val="24"/>
                <w:szCs w:val="24"/>
              </w:rPr>
              <w:t xml:space="preserve">constitution as an instrument of justice and, mentions Kivuli’s courts, the some of the UN documents such as the UN declaration of Human rights and how they can promote justice in </w:t>
            </w:r>
            <w:r>
              <w:rPr>
                <w:sz w:val="24"/>
                <w:szCs w:val="24"/>
                <w:lang w:val="en-US"/>
              </w:rPr>
              <w:t>Kivuli</w:t>
            </w:r>
          </w:p>
          <w:p w14:paraId="4CAEE9A1" w14:textId="77777777" w:rsidR="007448A9" w:rsidRDefault="00000000">
            <w:pPr>
              <w:numPr>
                <w:ilvl w:val="0"/>
                <w:numId w:val="224"/>
              </w:numPr>
              <w:rPr>
                <w:sz w:val="24"/>
                <w:szCs w:val="24"/>
              </w:rPr>
            </w:pPr>
            <w:r>
              <w:rPr>
                <w:sz w:val="24"/>
                <w:szCs w:val="24"/>
                <w:lang w:val="en-US"/>
              </w:rPr>
              <w:t>Presents the ideas coherently and logically with minor errors</w:t>
            </w:r>
          </w:p>
        </w:tc>
        <w:tc>
          <w:tcPr>
            <w:tcW w:w="1723" w:type="dxa"/>
            <w:tcBorders>
              <w:top w:val="single" w:sz="4" w:space="0" w:color="auto"/>
              <w:left w:val="single" w:sz="4" w:space="0" w:color="auto"/>
              <w:bottom w:val="single" w:sz="4" w:space="0" w:color="auto"/>
              <w:right w:val="single" w:sz="4" w:space="0" w:color="auto"/>
            </w:tcBorders>
          </w:tcPr>
          <w:p w14:paraId="6D45B31C" w14:textId="77777777" w:rsidR="007448A9" w:rsidRDefault="00000000">
            <w:pPr>
              <w:numPr>
                <w:ilvl w:val="0"/>
                <w:numId w:val="224"/>
              </w:numPr>
              <w:rPr>
                <w:sz w:val="24"/>
                <w:szCs w:val="24"/>
              </w:rPr>
            </w:pPr>
            <w:r>
              <w:rPr>
                <w:sz w:val="24"/>
                <w:szCs w:val="24"/>
                <w:lang w:val="en-US"/>
              </w:rPr>
              <w:t>Presents g</w:t>
            </w:r>
            <w:r>
              <w:rPr>
                <w:sz w:val="24"/>
                <w:szCs w:val="24"/>
              </w:rPr>
              <w:t>enerally accurate but surface</w:t>
            </w:r>
            <w:r>
              <w:rPr>
                <w:sz w:val="24"/>
                <w:szCs w:val="24"/>
              </w:rPr>
              <w:noBreakHyphen/>
              <w:t xml:space="preserve">level; applications partly generic; limited </w:t>
            </w:r>
            <w:r>
              <w:rPr>
                <w:sz w:val="24"/>
                <w:szCs w:val="24"/>
                <w:lang w:val="en-US"/>
              </w:rPr>
              <w:t xml:space="preserve">biblical </w:t>
            </w:r>
            <w:r>
              <w:rPr>
                <w:sz w:val="24"/>
                <w:szCs w:val="24"/>
              </w:rPr>
              <w:t xml:space="preserve">references </w:t>
            </w:r>
          </w:p>
          <w:p w14:paraId="25F5200D" w14:textId="77777777" w:rsidR="007448A9" w:rsidRDefault="00000000">
            <w:pPr>
              <w:numPr>
                <w:ilvl w:val="0"/>
                <w:numId w:val="224"/>
              </w:numPr>
              <w:rPr>
                <w:sz w:val="24"/>
                <w:szCs w:val="24"/>
              </w:rPr>
            </w:pPr>
            <w:r>
              <w:rPr>
                <w:sz w:val="24"/>
                <w:szCs w:val="24"/>
                <w:lang w:val="en-US"/>
              </w:rPr>
              <w:t xml:space="preserve">Mentions </w:t>
            </w:r>
            <w:r>
              <w:rPr>
                <w:sz w:val="24"/>
                <w:szCs w:val="24"/>
              </w:rPr>
              <w:t xml:space="preserve"> th</w:t>
            </w:r>
            <w:r>
              <w:rPr>
                <w:sz w:val="24"/>
                <w:szCs w:val="24"/>
                <w:lang w:val="en-US"/>
              </w:rPr>
              <w:t xml:space="preserve">e </w:t>
            </w:r>
            <w:r>
              <w:rPr>
                <w:sz w:val="24"/>
                <w:szCs w:val="24"/>
              </w:rPr>
              <w:t xml:space="preserve">constitution as an instrument of justice and, mentions Kivuli’s courts, the </w:t>
            </w:r>
            <w:r>
              <w:rPr>
                <w:sz w:val="24"/>
                <w:szCs w:val="24"/>
                <w:lang w:val="en-US"/>
              </w:rPr>
              <w:t>few</w:t>
            </w:r>
            <w:r>
              <w:rPr>
                <w:sz w:val="24"/>
                <w:szCs w:val="24"/>
              </w:rPr>
              <w:t xml:space="preserve"> of the UN documents such as the UN declaration of Human rights and how they </w:t>
            </w:r>
            <w:r>
              <w:rPr>
                <w:sz w:val="24"/>
                <w:szCs w:val="24"/>
              </w:rPr>
              <w:lastRenderedPageBreak/>
              <w:t xml:space="preserve">can </w:t>
            </w:r>
            <w:r>
              <w:rPr>
                <w:sz w:val="24"/>
                <w:szCs w:val="24"/>
                <w:lang w:val="en-US"/>
              </w:rPr>
              <w:t xml:space="preserve">generally </w:t>
            </w:r>
            <w:r>
              <w:rPr>
                <w:sz w:val="24"/>
                <w:szCs w:val="24"/>
              </w:rPr>
              <w:t xml:space="preserve">promote justice in </w:t>
            </w:r>
            <w:r>
              <w:rPr>
                <w:sz w:val="24"/>
                <w:szCs w:val="24"/>
                <w:lang w:val="en-US"/>
              </w:rPr>
              <w:t>Kivuli</w:t>
            </w:r>
          </w:p>
          <w:p w14:paraId="47DB5555" w14:textId="77777777" w:rsidR="007448A9" w:rsidRDefault="00000000">
            <w:pPr>
              <w:numPr>
                <w:ilvl w:val="0"/>
                <w:numId w:val="224"/>
              </w:numPr>
              <w:rPr>
                <w:sz w:val="24"/>
                <w:szCs w:val="24"/>
              </w:rPr>
            </w:pPr>
            <w:r>
              <w:rPr>
                <w:sz w:val="24"/>
                <w:szCs w:val="24"/>
                <w:lang w:val="en-US"/>
              </w:rPr>
              <w:t>Presents the ideas coherently and logically with minor errors</w:t>
            </w:r>
          </w:p>
        </w:tc>
        <w:tc>
          <w:tcPr>
            <w:tcW w:w="1713" w:type="dxa"/>
            <w:tcBorders>
              <w:top w:val="single" w:sz="4" w:space="0" w:color="auto"/>
              <w:left w:val="single" w:sz="4" w:space="0" w:color="auto"/>
              <w:bottom w:val="single" w:sz="4" w:space="0" w:color="auto"/>
              <w:right w:val="single" w:sz="4" w:space="0" w:color="auto"/>
            </w:tcBorders>
          </w:tcPr>
          <w:p w14:paraId="44658A13" w14:textId="77777777" w:rsidR="007448A9" w:rsidRDefault="00000000">
            <w:pPr>
              <w:numPr>
                <w:ilvl w:val="0"/>
                <w:numId w:val="224"/>
              </w:numPr>
              <w:rPr>
                <w:sz w:val="24"/>
                <w:szCs w:val="24"/>
                <w:lang w:val="en-US"/>
              </w:rPr>
            </w:pPr>
            <w:r>
              <w:rPr>
                <w:sz w:val="24"/>
                <w:szCs w:val="24"/>
              </w:rPr>
              <w:lastRenderedPageBreak/>
              <w:t>P</w:t>
            </w:r>
            <w:r>
              <w:rPr>
                <w:sz w:val="24"/>
                <w:szCs w:val="24"/>
                <w:lang w:val="en-US"/>
              </w:rPr>
              <w:t>resents p</w:t>
            </w:r>
            <w:r>
              <w:rPr>
                <w:sz w:val="24"/>
                <w:szCs w:val="24"/>
              </w:rPr>
              <w:t xml:space="preserve">artial or occasionally inaccurate analysis; weak support; noticeable generalisations </w:t>
            </w:r>
            <w:r>
              <w:rPr>
                <w:sz w:val="24"/>
                <w:szCs w:val="24"/>
                <w:lang w:val="en-US"/>
              </w:rPr>
              <w:t>with paraphrased Biblical references</w:t>
            </w:r>
          </w:p>
          <w:p w14:paraId="066EDFD6" w14:textId="77777777" w:rsidR="007448A9" w:rsidRDefault="00000000">
            <w:pPr>
              <w:numPr>
                <w:ilvl w:val="0"/>
                <w:numId w:val="224"/>
              </w:numPr>
              <w:rPr>
                <w:sz w:val="24"/>
                <w:szCs w:val="24"/>
                <w:lang w:val="en-US"/>
              </w:rPr>
            </w:pPr>
            <w:r>
              <w:rPr>
                <w:sz w:val="24"/>
                <w:szCs w:val="24"/>
                <w:lang w:val="en-US"/>
              </w:rPr>
              <w:t xml:space="preserve">Mentions </w:t>
            </w:r>
            <w:r>
              <w:rPr>
                <w:sz w:val="24"/>
                <w:szCs w:val="24"/>
              </w:rPr>
              <w:t xml:space="preserve"> th</w:t>
            </w:r>
            <w:r>
              <w:rPr>
                <w:sz w:val="24"/>
                <w:szCs w:val="24"/>
                <w:lang w:val="en-US"/>
              </w:rPr>
              <w:t xml:space="preserve">e </w:t>
            </w:r>
            <w:r>
              <w:rPr>
                <w:sz w:val="24"/>
                <w:szCs w:val="24"/>
              </w:rPr>
              <w:t xml:space="preserve">constitution as an instrument of justice and, mentions Kivuli’s courts, </w:t>
            </w:r>
            <w:r>
              <w:rPr>
                <w:sz w:val="24"/>
                <w:szCs w:val="24"/>
                <w:lang w:val="en-US"/>
              </w:rPr>
              <w:t xml:space="preserve">ver few </w:t>
            </w:r>
            <w:r>
              <w:rPr>
                <w:sz w:val="24"/>
                <w:szCs w:val="24"/>
              </w:rPr>
              <w:t xml:space="preserve"> UN documents  and how they can promote justice in </w:t>
            </w:r>
            <w:r>
              <w:rPr>
                <w:sz w:val="24"/>
                <w:szCs w:val="24"/>
                <w:lang w:val="en-US"/>
              </w:rPr>
              <w:t>Kivuli</w:t>
            </w:r>
          </w:p>
          <w:p w14:paraId="668DBB8E" w14:textId="77777777" w:rsidR="007448A9" w:rsidRDefault="00000000">
            <w:pPr>
              <w:numPr>
                <w:ilvl w:val="0"/>
                <w:numId w:val="224"/>
              </w:numPr>
              <w:rPr>
                <w:sz w:val="24"/>
                <w:szCs w:val="24"/>
                <w:lang w:val="en-US"/>
              </w:rPr>
            </w:pPr>
            <w:r>
              <w:rPr>
                <w:sz w:val="24"/>
                <w:szCs w:val="24"/>
                <w:lang w:val="en-US"/>
              </w:rPr>
              <w:lastRenderedPageBreak/>
              <w:t xml:space="preserve">Presents the ideas an up hazard way </w:t>
            </w:r>
          </w:p>
        </w:tc>
        <w:tc>
          <w:tcPr>
            <w:tcW w:w="2062" w:type="dxa"/>
            <w:tcBorders>
              <w:top w:val="single" w:sz="4" w:space="0" w:color="auto"/>
              <w:left w:val="single" w:sz="4" w:space="0" w:color="auto"/>
              <w:bottom w:val="single" w:sz="4" w:space="0" w:color="auto"/>
              <w:right w:val="single" w:sz="4" w:space="0" w:color="auto"/>
            </w:tcBorders>
          </w:tcPr>
          <w:p w14:paraId="666113DF" w14:textId="77777777" w:rsidR="007448A9" w:rsidRDefault="00000000">
            <w:pPr>
              <w:numPr>
                <w:ilvl w:val="0"/>
                <w:numId w:val="224"/>
              </w:numPr>
              <w:rPr>
                <w:sz w:val="24"/>
                <w:szCs w:val="24"/>
              </w:rPr>
            </w:pPr>
            <w:r>
              <w:rPr>
                <w:sz w:val="24"/>
                <w:szCs w:val="24"/>
                <w:lang w:val="en-US"/>
              </w:rPr>
              <w:lastRenderedPageBreak/>
              <w:t>Presents i</w:t>
            </w:r>
            <w:r>
              <w:rPr>
                <w:sz w:val="24"/>
                <w:szCs w:val="24"/>
              </w:rPr>
              <w:t>naccurate or biased analysis</w:t>
            </w:r>
            <w:r>
              <w:rPr>
                <w:sz w:val="24"/>
                <w:szCs w:val="24"/>
                <w:lang w:val="en-US"/>
              </w:rPr>
              <w:t xml:space="preserve"> with </w:t>
            </w:r>
            <w:r>
              <w:rPr>
                <w:sz w:val="24"/>
                <w:szCs w:val="24"/>
              </w:rPr>
              <w:t xml:space="preserve"> unsupported assertions</w:t>
            </w:r>
            <w:r>
              <w:rPr>
                <w:sz w:val="24"/>
                <w:szCs w:val="24"/>
                <w:lang w:val="en-US"/>
              </w:rPr>
              <w:t xml:space="preserve"> with cases of </w:t>
            </w:r>
            <w:r>
              <w:rPr>
                <w:sz w:val="24"/>
                <w:szCs w:val="24"/>
              </w:rPr>
              <w:t xml:space="preserve"> misapplication of teachings.</w:t>
            </w:r>
          </w:p>
          <w:p w14:paraId="35443152" w14:textId="77777777" w:rsidR="007448A9" w:rsidRDefault="007448A9">
            <w:pPr>
              <w:rPr>
                <w:sz w:val="24"/>
                <w:szCs w:val="24"/>
              </w:rPr>
            </w:pPr>
          </w:p>
          <w:p w14:paraId="1424F26E" w14:textId="77777777" w:rsidR="007448A9" w:rsidRDefault="00000000">
            <w:pPr>
              <w:numPr>
                <w:ilvl w:val="0"/>
                <w:numId w:val="224"/>
              </w:numPr>
              <w:rPr>
                <w:sz w:val="24"/>
                <w:szCs w:val="24"/>
                <w:lang w:val="en-US"/>
              </w:rPr>
            </w:pPr>
            <w:r>
              <w:rPr>
                <w:sz w:val="24"/>
                <w:szCs w:val="24"/>
                <w:lang w:val="en-US"/>
              </w:rPr>
              <w:t xml:space="preserve">Presents inaccurate  ideas in an illogical manner  </w:t>
            </w:r>
          </w:p>
        </w:tc>
      </w:tr>
      <w:tr w:rsidR="007448A9" w14:paraId="784DA233" w14:textId="77777777">
        <w:tc>
          <w:tcPr>
            <w:tcW w:w="1648" w:type="dxa"/>
            <w:vMerge/>
            <w:tcBorders>
              <w:left w:val="single" w:sz="4" w:space="0" w:color="auto"/>
              <w:bottom w:val="single" w:sz="4" w:space="0" w:color="auto"/>
              <w:right w:val="single" w:sz="4" w:space="0" w:color="auto"/>
            </w:tcBorders>
          </w:tcPr>
          <w:p w14:paraId="703545A8" w14:textId="77777777" w:rsidR="007448A9" w:rsidRDefault="007448A9">
            <w:pPr>
              <w:rPr>
                <w:sz w:val="24"/>
                <w:szCs w:val="24"/>
              </w:rPr>
            </w:pPr>
          </w:p>
        </w:tc>
        <w:tc>
          <w:tcPr>
            <w:tcW w:w="2323" w:type="dxa"/>
            <w:tcBorders>
              <w:top w:val="single" w:sz="4" w:space="0" w:color="auto"/>
              <w:left w:val="single" w:sz="4" w:space="0" w:color="auto"/>
              <w:bottom w:val="single" w:sz="4" w:space="0" w:color="auto"/>
              <w:right w:val="single" w:sz="4" w:space="0" w:color="auto"/>
            </w:tcBorders>
          </w:tcPr>
          <w:p w14:paraId="46BE3B9C" w14:textId="77777777" w:rsidR="007448A9" w:rsidRDefault="00000000">
            <w:pPr>
              <w:rPr>
                <w:sz w:val="24"/>
                <w:szCs w:val="24"/>
              </w:rPr>
            </w:pPr>
            <w:r>
              <w:rPr>
                <w:sz w:val="24"/>
                <w:szCs w:val="24"/>
              </w:rPr>
              <w:t xml:space="preserve"> Making informed conclusion</w:t>
            </w:r>
            <w:r>
              <w:rPr>
                <w:sz w:val="24"/>
                <w:szCs w:val="24"/>
                <w:lang w:val="en-US"/>
              </w:rPr>
              <w:t xml:space="preserve"> by using </w:t>
            </w:r>
            <w:r>
              <w:rPr>
                <w:sz w:val="24"/>
                <w:szCs w:val="24"/>
              </w:rPr>
              <w:t xml:space="preserve"> acquired knowledge to synthesise evidence and present a clear way forward</w:t>
            </w:r>
          </w:p>
        </w:tc>
        <w:tc>
          <w:tcPr>
            <w:tcW w:w="2128" w:type="dxa"/>
            <w:tcBorders>
              <w:top w:val="single" w:sz="4" w:space="0" w:color="auto"/>
              <w:left w:val="single" w:sz="4" w:space="0" w:color="auto"/>
              <w:bottom w:val="single" w:sz="4" w:space="0" w:color="auto"/>
              <w:right w:val="single" w:sz="4" w:space="0" w:color="auto"/>
            </w:tcBorders>
          </w:tcPr>
          <w:p w14:paraId="0B01BA00" w14:textId="77777777" w:rsidR="007448A9" w:rsidRDefault="00000000">
            <w:pPr>
              <w:rPr>
                <w:sz w:val="24"/>
                <w:szCs w:val="24"/>
              </w:rPr>
            </w:pPr>
            <w:r>
              <w:rPr>
                <w:sz w:val="24"/>
                <w:szCs w:val="24"/>
                <w:lang w:val="en-US"/>
              </w:rPr>
              <w:t>Presents  h</w:t>
            </w:r>
            <w:r>
              <w:rPr>
                <w:sz w:val="24"/>
                <w:szCs w:val="24"/>
              </w:rPr>
              <w:t>ighly informed</w:t>
            </w:r>
            <w:r>
              <w:rPr>
                <w:sz w:val="24"/>
                <w:szCs w:val="24"/>
                <w:lang w:val="en-US"/>
              </w:rPr>
              <w:t xml:space="preserve"> and </w:t>
            </w:r>
            <w:r>
              <w:rPr>
                <w:sz w:val="24"/>
                <w:szCs w:val="24"/>
              </w:rPr>
              <w:t xml:space="preserve"> well</w:t>
            </w:r>
            <w:r>
              <w:rPr>
                <w:sz w:val="24"/>
                <w:szCs w:val="24"/>
                <w:lang w:val="en-US"/>
              </w:rPr>
              <w:t xml:space="preserve"> </w:t>
            </w:r>
            <w:r>
              <w:rPr>
                <w:sz w:val="24"/>
                <w:szCs w:val="24"/>
              </w:rPr>
              <w:t>reasoned synthesis integrating ethics and law with feasibility; offers a clear, principled, actionable way forward for Kivuli.</w:t>
            </w:r>
          </w:p>
        </w:tc>
        <w:tc>
          <w:tcPr>
            <w:tcW w:w="2149" w:type="dxa"/>
            <w:tcBorders>
              <w:top w:val="single" w:sz="4" w:space="0" w:color="auto"/>
              <w:left w:val="single" w:sz="4" w:space="0" w:color="auto"/>
              <w:bottom w:val="single" w:sz="4" w:space="0" w:color="auto"/>
              <w:right w:val="single" w:sz="4" w:space="0" w:color="auto"/>
            </w:tcBorders>
          </w:tcPr>
          <w:p w14:paraId="5C493BCF" w14:textId="77777777" w:rsidR="007448A9" w:rsidRDefault="00000000">
            <w:pPr>
              <w:rPr>
                <w:sz w:val="24"/>
                <w:szCs w:val="24"/>
              </w:rPr>
            </w:pPr>
            <w:r>
              <w:rPr>
                <w:sz w:val="24"/>
                <w:szCs w:val="24"/>
                <w:lang w:val="en-US"/>
              </w:rPr>
              <w:t>Presents a c</w:t>
            </w:r>
            <w:r>
              <w:rPr>
                <w:sz w:val="24"/>
                <w:szCs w:val="24"/>
              </w:rPr>
              <w:t>lear, logical synthesis with relevant support</w:t>
            </w:r>
            <w:r>
              <w:rPr>
                <w:sz w:val="24"/>
                <w:szCs w:val="24"/>
                <w:lang w:val="en-US"/>
              </w:rPr>
              <w:t xml:space="preserve"> and </w:t>
            </w:r>
            <w:r>
              <w:rPr>
                <w:sz w:val="24"/>
                <w:szCs w:val="24"/>
              </w:rPr>
              <w:t xml:space="preserve">recommendation sound though less detailed </w:t>
            </w:r>
          </w:p>
        </w:tc>
        <w:tc>
          <w:tcPr>
            <w:tcW w:w="1723" w:type="dxa"/>
            <w:tcBorders>
              <w:top w:val="single" w:sz="4" w:space="0" w:color="auto"/>
              <w:left w:val="single" w:sz="4" w:space="0" w:color="auto"/>
              <w:bottom w:val="single" w:sz="4" w:space="0" w:color="auto"/>
              <w:right w:val="single" w:sz="4" w:space="0" w:color="auto"/>
            </w:tcBorders>
          </w:tcPr>
          <w:p w14:paraId="00885BAE" w14:textId="77777777" w:rsidR="007448A9" w:rsidRDefault="00000000">
            <w:pPr>
              <w:jc w:val="both"/>
              <w:rPr>
                <w:sz w:val="24"/>
                <w:szCs w:val="24"/>
              </w:rPr>
            </w:pPr>
            <w:r>
              <w:rPr>
                <w:sz w:val="24"/>
                <w:szCs w:val="24"/>
                <w:lang w:val="en-US"/>
              </w:rPr>
              <w:t>Presents r</w:t>
            </w:r>
            <w:r>
              <w:rPr>
                <w:sz w:val="24"/>
                <w:szCs w:val="24"/>
              </w:rPr>
              <w:t>elevant conclusion based on knowledge adequate reasoning but limited depth/specificity.</w:t>
            </w:r>
          </w:p>
        </w:tc>
        <w:tc>
          <w:tcPr>
            <w:tcW w:w="1713" w:type="dxa"/>
            <w:tcBorders>
              <w:top w:val="single" w:sz="4" w:space="0" w:color="auto"/>
              <w:left w:val="single" w:sz="4" w:space="0" w:color="auto"/>
              <w:bottom w:val="single" w:sz="4" w:space="0" w:color="auto"/>
              <w:right w:val="single" w:sz="4" w:space="0" w:color="auto"/>
            </w:tcBorders>
          </w:tcPr>
          <w:p w14:paraId="0A31CFC5" w14:textId="77777777" w:rsidR="007448A9" w:rsidRDefault="00000000">
            <w:pPr>
              <w:jc w:val="both"/>
              <w:rPr>
                <w:sz w:val="24"/>
                <w:szCs w:val="24"/>
              </w:rPr>
            </w:pPr>
            <w:r>
              <w:rPr>
                <w:sz w:val="24"/>
                <w:szCs w:val="24"/>
              </w:rPr>
              <w:t>Conclu</w:t>
            </w:r>
            <w:r>
              <w:rPr>
                <w:sz w:val="24"/>
                <w:szCs w:val="24"/>
                <w:lang w:val="en-US"/>
              </w:rPr>
              <w:t xml:space="preserve">des with </w:t>
            </w:r>
            <w:r>
              <w:rPr>
                <w:sz w:val="24"/>
                <w:szCs w:val="24"/>
              </w:rPr>
              <w:t xml:space="preserve"> limited synthesis</w:t>
            </w:r>
            <w:r>
              <w:rPr>
                <w:sz w:val="24"/>
                <w:szCs w:val="24"/>
                <w:lang w:val="en-US"/>
              </w:rPr>
              <w:t>,</w:t>
            </w:r>
            <w:r>
              <w:rPr>
                <w:sz w:val="24"/>
                <w:szCs w:val="24"/>
              </w:rPr>
              <w:t xml:space="preserve"> weak reasoning</w:t>
            </w:r>
            <w:r>
              <w:rPr>
                <w:sz w:val="24"/>
                <w:szCs w:val="24"/>
                <w:lang w:val="en-US"/>
              </w:rPr>
              <w:t xml:space="preserve"> and </w:t>
            </w:r>
            <w:r>
              <w:rPr>
                <w:sz w:val="24"/>
                <w:szCs w:val="24"/>
              </w:rPr>
              <w:t xml:space="preserve"> minimal</w:t>
            </w:r>
            <w:r>
              <w:rPr>
                <w:sz w:val="24"/>
                <w:szCs w:val="24"/>
                <w:lang w:val="en-US"/>
              </w:rPr>
              <w:t xml:space="preserve"> </w:t>
            </w:r>
            <w:r>
              <w:rPr>
                <w:sz w:val="24"/>
                <w:szCs w:val="24"/>
              </w:rPr>
              <w:t xml:space="preserve">recommendation  </w:t>
            </w:r>
          </w:p>
        </w:tc>
        <w:tc>
          <w:tcPr>
            <w:tcW w:w="2062" w:type="dxa"/>
            <w:tcBorders>
              <w:top w:val="single" w:sz="4" w:space="0" w:color="auto"/>
              <w:left w:val="single" w:sz="4" w:space="0" w:color="auto"/>
              <w:bottom w:val="single" w:sz="4" w:space="0" w:color="auto"/>
              <w:right w:val="single" w:sz="4" w:space="0" w:color="auto"/>
            </w:tcBorders>
          </w:tcPr>
          <w:p w14:paraId="33FC7CD4" w14:textId="77777777" w:rsidR="007448A9" w:rsidRDefault="00000000">
            <w:pPr>
              <w:jc w:val="both"/>
              <w:rPr>
                <w:sz w:val="24"/>
                <w:szCs w:val="24"/>
              </w:rPr>
            </w:pPr>
            <w:r>
              <w:rPr>
                <w:sz w:val="24"/>
                <w:szCs w:val="24"/>
                <w:lang w:val="en-US"/>
              </w:rPr>
              <w:t>Presents</w:t>
            </w:r>
            <w:r>
              <w:rPr>
                <w:sz w:val="24"/>
                <w:szCs w:val="24"/>
              </w:rPr>
              <w:t xml:space="preserve"> </w:t>
            </w:r>
            <w:r>
              <w:rPr>
                <w:sz w:val="24"/>
                <w:szCs w:val="24"/>
                <w:lang w:val="en-US"/>
              </w:rPr>
              <w:t xml:space="preserve">unclear </w:t>
            </w:r>
            <w:r>
              <w:rPr>
                <w:sz w:val="24"/>
                <w:szCs w:val="24"/>
              </w:rPr>
              <w:t>unsupported</w:t>
            </w:r>
            <w:r>
              <w:rPr>
                <w:sz w:val="24"/>
                <w:szCs w:val="24"/>
                <w:lang w:val="en-US"/>
              </w:rPr>
              <w:t xml:space="preserve"> and </w:t>
            </w:r>
            <w:r>
              <w:rPr>
                <w:sz w:val="24"/>
                <w:szCs w:val="24"/>
              </w:rPr>
              <w:t>irrelevant</w:t>
            </w:r>
            <w:r>
              <w:rPr>
                <w:sz w:val="24"/>
                <w:szCs w:val="24"/>
                <w:lang w:val="en-US"/>
              </w:rPr>
              <w:t xml:space="preserve">  conclusion with </w:t>
            </w:r>
            <w:r>
              <w:rPr>
                <w:sz w:val="24"/>
                <w:szCs w:val="24"/>
              </w:rPr>
              <w:t xml:space="preserve"> no evident synthesis or actionable implication.</w:t>
            </w:r>
          </w:p>
        </w:tc>
      </w:tr>
    </w:tbl>
    <w:p w14:paraId="5554642B" w14:textId="77777777" w:rsidR="007448A9" w:rsidRDefault="007448A9">
      <w:pPr>
        <w:rPr>
          <w:sz w:val="24"/>
          <w:szCs w:val="24"/>
        </w:rPr>
      </w:pPr>
    </w:p>
    <w:p w14:paraId="21939B91" w14:textId="77777777" w:rsidR="007448A9" w:rsidRDefault="007448A9">
      <w:pPr>
        <w:rPr>
          <w:sz w:val="24"/>
          <w:szCs w:val="24"/>
        </w:rPr>
      </w:pPr>
    </w:p>
    <w:p w14:paraId="36C3CA44" w14:textId="77777777" w:rsidR="007448A9" w:rsidRDefault="007448A9">
      <w:pPr>
        <w:rPr>
          <w:sz w:val="24"/>
          <w:szCs w:val="24"/>
        </w:rPr>
      </w:pPr>
    </w:p>
    <w:p w14:paraId="10335C36" w14:textId="77777777" w:rsidR="007448A9" w:rsidRDefault="007448A9">
      <w:pPr>
        <w:rPr>
          <w:sz w:val="24"/>
          <w:szCs w:val="24"/>
        </w:rPr>
      </w:pPr>
    </w:p>
    <w:p w14:paraId="1D653E5D" w14:textId="77777777" w:rsidR="007448A9" w:rsidRDefault="007448A9">
      <w:pPr>
        <w:rPr>
          <w:sz w:val="24"/>
          <w:szCs w:val="24"/>
        </w:rPr>
      </w:pPr>
    </w:p>
    <w:p w14:paraId="501638D8" w14:textId="77777777" w:rsidR="007448A9" w:rsidRDefault="007448A9">
      <w:pPr>
        <w:rPr>
          <w:sz w:val="24"/>
          <w:szCs w:val="24"/>
        </w:rPr>
      </w:pPr>
    </w:p>
    <w:p w14:paraId="7F8FA61C" w14:textId="77777777" w:rsidR="007448A9" w:rsidRDefault="007448A9">
      <w:pPr>
        <w:rPr>
          <w:sz w:val="24"/>
          <w:szCs w:val="24"/>
        </w:rPr>
      </w:pPr>
    </w:p>
    <w:p w14:paraId="44E472BD" w14:textId="77777777" w:rsidR="007448A9" w:rsidRDefault="007448A9">
      <w:pPr>
        <w:rPr>
          <w:sz w:val="24"/>
          <w:szCs w:val="24"/>
        </w:rPr>
      </w:pPr>
    </w:p>
    <w:p w14:paraId="0B128C2A" w14:textId="77777777" w:rsidR="007448A9" w:rsidRDefault="007448A9">
      <w:pPr>
        <w:rPr>
          <w:sz w:val="24"/>
          <w:szCs w:val="24"/>
        </w:rPr>
      </w:pPr>
    </w:p>
    <w:p w14:paraId="6197D004" w14:textId="77777777" w:rsidR="007448A9" w:rsidRDefault="007448A9">
      <w:pPr>
        <w:rPr>
          <w:sz w:val="24"/>
          <w:szCs w:val="24"/>
        </w:rPr>
      </w:pPr>
    </w:p>
    <w:p w14:paraId="18142277" w14:textId="77777777" w:rsidR="007448A9" w:rsidRDefault="00000000">
      <w:pPr>
        <w:pStyle w:val="Heading1"/>
        <w:rPr>
          <w:rFonts w:ascii="Times New Roman" w:hAnsi="Times New Roman" w:cs="Times New Roman"/>
          <w:sz w:val="24"/>
          <w:szCs w:val="24"/>
          <w:lang w:val="en-US"/>
        </w:rPr>
      </w:pPr>
      <w:r>
        <w:rPr>
          <w:rFonts w:ascii="Times New Roman" w:hAnsi="Times New Roman" w:cs="Times New Roman"/>
          <w:sz w:val="24"/>
          <w:szCs w:val="24"/>
        </w:rPr>
        <w:lastRenderedPageBreak/>
        <w:t xml:space="preserve">Item </w:t>
      </w:r>
      <w:r>
        <w:rPr>
          <w:rFonts w:ascii="Times New Roman" w:hAnsi="Times New Roman" w:cs="Times New Roman"/>
          <w:sz w:val="24"/>
          <w:szCs w:val="24"/>
          <w:lang w:val="en-US"/>
        </w:rPr>
        <w:t>7</w:t>
      </w:r>
    </w:p>
    <w:p w14:paraId="577AF01E" w14:textId="77777777" w:rsidR="007448A9" w:rsidRDefault="00000000">
      <w:pPr>
        <w:rPr>
          <w:sz w:val="24"/>
          <w:szCs w:val="24"/>
        </w:rPr>
      </w:pPr>
      <w:r>
        <w:rPr>
          <w:sz w:val="24"/>
          <w:szCs w:val="24"/>
        </w:rPr>
        <w:t>Task: Analyse the Biblical perception on peace to propose a long-term plan to solve the problems presented in the above scenario.</w:t>
      </w:r>
    </w:p>
    <w:tbl>
      <w:tblPr>
        <w:tblStyle w:val="TableGrid"/>
        <w:tblW w:w="13589" w:type="dxa"/>
        <w:tblInd w:w="-65" w:type="dxa"/>
        <w:tblLayout w:type="fixed"/>
        <w:tblLook w:val="04A0" w:firstRow="1" w:lastRow="0" w:firstColumn="1" w:lastColumn="0" w:noHBand="0" w:noVBand="1"/>
      </w:tblPr>
      <w:tblGrid>
        <w:gridCol w:w="1534"/>
        <w:gridCol w:w="2378"/>
        <w:gridCol w:w="2128"/>
        <w:gridCol w:w="1658"/>
        <w:gridCol w:w="2203"/>
        <w:gridCol w:w="1585"/>
        <w:gridCol w:w="2103"/>
      </w:tblGrid>
      <w:tr w:rsidR="007448A9" w14:paraId="667DBE11" w14:textId="77777777">
        <w:trPr>
          <w:tblHeader/>
        </w:trPr>
        <w:tc>
          <w:tcPr>
            <w:tcW w:w="1534" w:type="dxa"/>
            <w:shd w:val="clear" w:color="auto" w:fill="9BBB59"/>
          </w:tcPr>
          <w:p w14:paraId="225A9447" w14:textId="77777777" w:rsidR="007448A9" w:rsidRDefault="00000000">
            <w:pPr>
              <w:jc w:val="center"/>
              <w:rPr>
                <w:sz w:val="24"/>
                <w:szCs w:val="24"/>
              </w:rPr>
            </w:pPr>
            <w:r>
              <w:rPr>
                <w:b/>
                <w:sz w:val="24"/>
                <w:szCs w:val="24"/>
              </w:rPr>
              <w:t>Output</w:t>
            </w:r>
          </w:p>
        </w:tc>
        <w:tc>
          <w:tcPr>
            <w:tcW w:w="2378" w:type="dxa"/>
            <w:shd w:val="clear" w:color="auto" w:fill="9BBB59"/>
          </w:tcPr>
          <w:p w14:paraId="07F7386B" w14:textId="77777777" w:rsidR="007448A9" w:rsidRDefault="00000000">
            <w:pPr>
              <w:jc w:val="center"/>
              <w:rPr>
                <w:sz w:val="24"/>
                <w:szCs w:val="24"/>
              </w:rPr>
            </w:pPr>
            <w:r>
              <w:rPr>
                <w:b/>
                <w:sz w:val="24"/>
                <w:szCs w:val="24"/>
              </w:rPr>
              <w:t>Basis of evaluation with indicators</w:t>
            </w:r>
          </w:p>
        </w:tc>
        <w:tc>
          <w:tcPr>
            <w:tcW w:w="2128" w:type="dxa"/>
            <w:shd w:val="clear" w:color="auto" w:fill="9BBB59"/>
          </w:tcPr>
          <w:p w14:paraId="323C256F" w14:textId="77777777" w:rsidR="007448A9" w:rsidRDefault="00000000">
            <w:pPr>
              <w:jc w:val="center"/>
              <w:rPr>
                <w:sz w:val="24"/>
                <w:szCs w:val="24"/>
              </w:rPr>
            </w:pPr>
            <w:r>
              <w:rPr>
                <w:b/>
                <w:sz w:val="24"/>
                <w:szCs w:val="24"/>
              </w:rPr>
              <w:t>Score 5</w:t>
            </w:r>
          </w:p>
        </w:tc>
        <w:tc>
          <w:tcPr>
            <w:tcW w:w="1658" w:type="dxa"/>
            <w:shd w:val="clear" w:color="auto" w:fill="9BBB59"/>
          </w:tcPr>
          <w:p w14:paraId="4874CE84" w14:textId="77777777" w:rsidR="007448A9" w:rsidRDefault="00000000">
            <w:pPr>
              <w:jc w:val="center"/>
              <w:rPr>
                <w:sz w:val="24"/>
                <w:szCs w:val="24"/>
              </w:rPr>
            </w:pPr>
            <w:r>
              <w:rPr>
                <w:b/>
                <w:sz w:val="24"/>
                <w:szCs w:val="24"/>
              </w:rPr>
              <w:t>Score 4</w:t>
            </w:r>
          </w:p>
        </w:tc>
        <w:tc>
          <w:tcPr>
            <w:tcW w:w="2203" w:type="dxa"/>
            <w:shd w:val="clear" w:color="auto" w:fill="9BBB59"/>
          </w:tcPr>
          <w:p w14:paraId="44238AD3" w14:textId="77777777" w:rsidR="007448A9" w:rsidRDefault="00000000">
            <w:pPr>
              <w:jc w:val="center"/>
              <w:rPr>
                <w:sz w:val="24"/>
                <w:szCs w:val="24"/>
              </w:rPr>
            </w:pPr>
            <w:r>
              <w:rPr>
                <w:b/>
                <w:sz w:val="24"/>
                <w:szCs w:val="24"/>
              </w:rPr>
              <w:t>Score 3</w:t>
            </w:r>
          </w:p>
        </w:tc>
        <w:tc>
          <w:tcPr>
            <w:tcW w:w="1585" w:type="dxa"/>
            <w:shd w:val="clear" w:color="auto" w:fill="9BBB59"/>
          </w:tcPr>
          <w:p w14:paraId="22919792" w14:textId="77777777" w:rsidR="007448A9" w:rsidRDefault="00000000">
            <w:pPr>
              <w:jc w:val="center"/>
              <w:rPr>
                <w:sz w:val="24"/>
                <w:szCs w:val="24"/>
              </w:rPr>
            </w:pPr>
            <w:r>
              <w:rPr>
                <w:b/>
                <w:sz w:val="24"/>
                <w:szCs w:val="24"/>
              </w:rPr>
              <w:t>Score 2</w:t>
            </w:r>
          </w:p>
        </w:tc>
        <w:tc>
          <w:tcPr>
            <w:tcW w:w="2103" w:type="dxa"/>
            <w:shd w:val="clear" w:color="auto" w:fill="9BBB59"/>
          </w:tcPr>
          <w:p w14:paraId="46708A7D" w14:textId="77777777" w:rsidR="007448A9" w:rsidRDefault="00000000">
            <w:pPr>
              <w:rPr>
                <w:sz w:val="24"/>
                <w:szCs w:val="24"/>
              </w:rPr>
            </w:pPr>
            <w:r>
              <w:rPr>
                <w:sz w:val="24"/>
                <w:szCs w:val="24"/>
              </w:rPr>
              <w:t>Score 1</w:t>
            </w:r>
          </w:p>
        </w:tc>
      </w:tr>
      <w:tr w:rsidR="007448A9" w14:paraId="2F949F91" w14:textId="77777777">
        <w:tc>
          <w:tcPr>
            <w:tcW w:w="1534" w:type="dxa"/>
            <w:vMerge w:val="restart"/>
          </w:tcPr>
          <w:p w14:paraId="00F17828" w14:textId="77777777" w:rsidR="007448A9" w:rsidRDefault="00000000">
            <w:pPr>
              <w:rPr>
                <w:sz w:val="24"/>
                <w:szCs w:val="24"/>
                <w:lang w:val="en-US"/>
              </w:rPr>
            </w:pPr>
            <w:r>
              <w:rPr>
                <w:sz w:val="24"/>
                <w:szCs w:val="24"/>
                <w:lang w:val="en-US"/>
              </w:rPr>
              <w:t>An essay with</w:t>
            </w:r>
            <w:r>
              <w:rPr>
                <w:sz w:val="24"/>
                <w:szCs w:val="24"/>
              </w:rPr>
              <w:t xml:space="preserve"> </w:t>
            </w:r>
            <w:r>
              <w:rPr>
                <w:sz w:val="24"/>
                <w:szCs w:val="24"/>
                <w:lang w:val="en-US"/>
              </w:rPr>
              <w:t>B</w:t>
            </w:r>
            <w:r>
              <w:rPr>
                <w:sz w:val="24"/>
                <w:szCs w:val="24"/>
              </w:rPr>
              <w:t xml:space="preserve">iblical </w:t>
            </w:r>
            <w:r>
              <w:rPr>
                <w:sz w:val="24"/>
                <w:szCs w:val="24"/>
                <w:lang w:val="en-US"/>
              </w:rPr>
              <w:t>a</w:t>
            </w:r>
            <w:r>
              <w:rPr>
                <w:sz w:val="24"/>
                <w:szCs w:val="24"/>
              </w:rPr>
              <w:t xml:space="preserve">nalysis </w:t>
            </w:r>
            <w:r>
              <w:rPr>
                <w:sz w:val="24"/>
                <w:szCs w:val="24"/>
                <w:lang w:val="en-US"/>
              </w:rPr>
              <w:t xml:space="preserve">and a </w:t>
            </w:r>
            <w:r>
              <w:rPr>
                <w:sz w:val="24"/>
                <w:szCs w:val="24"/>
              </w:rPr>
              <w:t>Peace Plan</w:t>
            </w:r>
            <w:r>
              <w:rPr>
                <w:sz w:val="24"/>
                <w:szCs w:val="24"/>
                <w:lang w:val="en-US"/>
              </w:rPr>
              <w:t xml:space="preserve"> for Bukoma community</w:t>
            </w:r>
          </w:p>
          <w:p w14:paraId="4A9B522D" w14:textId="77777777" w:rsidR="007448A9" w:rsidRDefault="007448A9">
            <w:pPr>
              <w:rPr>
                <w:sz w:val="24"/>
                <w:szCs w:val="24"/>
                <w:lang w:val="en-US"/>
              </w:rPr>
            </w:pPr>
          </w:p>
        </w:tc>
        <w:tc>
          <w:tcPr>
            <w:tcW w:w="2378" w:type="dxa"/>
          </w:tcPr>
          <w:p w14:paraId="43AC524E" w14:textId="77777777" w:rsidR="007448A9" w:rsidRDefault="00000000">
            <w:pPr>
              <w:numPr>
                <w:ilvl w:val="0"/>
                <w:numId w:val="224"/>
              </w:numPr>
              <w:rPr>
                <w:sz w:val="24"/>
                <w:szCs w:val="24"/>
                <w:lang w:val="en-US"/>
              </w:rPr>
            </w:pPr>
            <w:r>
              <w:rPr>
                <w:sz w:val="24"/>
                <w:szCs w:val="24"/>
              </w:rPr>
              <w:t>Understands peace biblically as more than absence of conflic</w:t>
            </w:r>
            <w:r>
              <w:rPr>
                <w:sz w:val="24"/>
                <w:szCs w:val="24"/>
                <w:lang w:val="en-US"/>
              </w:rPr>
              <w:t>t</w:t>
            </w:r>
          </w:p>
          <w:p w14:paraId="44DE43FE" w14:textId="77777777" w:rsidR="007448A9" w:rsidRDefault="00000000">
            <w:pPr>
              <w:numPr>
                <w:ilvl w:val="0"/>
                <w:numId w:val="224"/>
              </w:numPr>
              <w:rPr>
                <w:sz w:val="24"/>
                <w:szCs w:val="24"/>
              </w:rPr>
            </w:pPr>
            <w:r>
              <w:rPr>
                <w:sz w:val="24"/>
                <w:szCs w:val="24"/>
              </w:rPr>
              <w:t>Accurately situates the scenario</w:t>
            </w:r>
            <w:r>
              <w:rPr>
                <w:sz w:val="24"/>
                <w:szCs w:val="24"/>
                <w:lang w:val="en-US"/>
              </w:rPr>
              <w:t xml:space="preserve"> </w:t>
            </w:r>
            <w:r>
              <w:rPr>
                <w:sz w:val="24"/>
                <w:szCs w:val="24"/>
              </w:rPr>
              <w:t xml:space="preserve"> linking biblical peace to a practical, long‑term plan for the </w:t>
            </w:r>
            <w:r>
              <w:rPr>
                <w:sz w:val="24"/>
                <w:szCs w:val="24"/>
                <w:lang w:val="en-US"/>
              </w:rPr>
              <w:t xml:space="preserve">Bukoma </w:t>
            </w:r>
            <w:r>
              <w:rPr>
                <w:sz w:val="24"/>
                <w:szCs w:val="24"/>
              </w:rPr>
              <w:t>community</w:t>
            </w:r>
          </w:p>
        </w:tc>
        <w:tc>
          <w:tcPr>
            <w:tcW w:w="2128" w:type="dxa"/>
          </w:tcPr>
          <w:p w14:paraId="1DE32FF5" w14:textId="77777777" w:rsidR="007448A9" w:rsidRDefault="00000000">
            <w:pPr>
              <w:numPr>
                <w:ilvl w:val="0"/>
                <w:numId w:val="224"/>
              </w:numPr>
              <w:rPr>
                <w:sz w:val="24"/>
                <w:szCs w:val="24"/>
              </w:rPr>
            </w:pPr>
            <w:r>
              <w:rPr>
                <w:sz w:val="24"/>
                <w:szCs w:val="24"/>
                <w:lang w:val="en-US"/>
              </w:rPr>
              <w:t>Demonstrates c</w:t>
            </w:r>
            <w:r>
              <w:rPr>
                <w:sz w:val="24"/>
                <w:szCs w:val="24"/>
              </w:rPr>
              <w:t>omprehensive grasp of the biblical concept and the scenario’s dynamics;</w:t>
            </w:r>
          </w:p>
          <w:p w14:paraId="2FB384D3" w14:textId="77777777" w:rsidR="007448A9" w:rsidRDefault="00000000">
            <w:pPr>
              <w:numPr>
                <w:ilvl w:val="0"/>
                <w:numId w:val="224"/>
              </w:numPr>
              <w:rPr>
                <w:sz w:val="24"/>
                <w:szCs w:val="24"/>
              </w:rPr>
            </w:pPr>
            <w:r>
              <w:rPr>
                <w:sz w:val="24"/>
                <w:szCs w:val="24"/>
                <w:lang w:val="en-US"/>
              </w:rPr>
              <w:t>I</w:t>
            </w:r>
            <w:r>
              <w:rPr>
                <w:sz w:val="24"/>
                <w:szCs w:val="24"/>
              </w:rPr>
              <w:t>dentifies all salient factors and presents a focused thesis bridging shalom with practical long‑term solutions for Bukoma.</w:t>
            </w:r>
          </w:p>
        </w:tc>
        <w:tc>
          <w:tcPr>
            <w:tcW w:w="1658" w:type="dxa"/>
          </w:tcPr>
          <w:p w14:paraId="14FB5CAF" w14:textId="77777777" w:rsidR="007448A9" w:rsidRDefault="00000000">
            <w:pPr>
              <w:numPr>
                <w:ilvl w:val="0"/>
                <w:numId w:val="224"/>
              </w:numPr>
              <w:rPr>
                <w:sz w:val="24"/>
                <w:szCs w:val="24"/>
              </w:rPr>
            </w:pPr>
            <w:r>
              <w:rPr>
                <w:sz w:val="24"/>
                <w:szCs w:val="24"/>
                <w:lang w:val="en-US"/>
              </w:rPr>
              <w:t>Demonstrates good</w:t>
            </w:r>
            <w:r>
              <w:rPr>
                <w:sz w:val="24"/>
                <w:szCs w:val="24"/>
              </w:rPr>
              <w:t xml:space="preserve"> grasp</w:t>
            </w:r>
            <w:r>
              <w:rPr>
                <w:sz w:val="24"/>
                <w:szCs w:val="24"/>
                <w:lang w:val="en-US"/>
              </w:rPr>
              <w:t xml:space="preserve"> </w:t>
            </w:r>
            <w:r>
              <w:rPr>
                <w:sz w:val="24"/>
                <w:szCs w:val="24"/>
              </w:rPr>
              <w:t>with most key factors identifi</w:t>
            </w:r>
            <w:r>
              <w:rPr>
                <w:sz w:val="24"/>
                <w:szCs w:val="24"/>
                <w:lang w:val="en-US"/>
              </w:rPr>
              <w:t>ed</w:t>
            </w:r>
          </w:p>
          <w:p w14:paraId="0A1F6ABD" w14:textId="77777777" w:rsidR="007448A9" w:rsidRDefault="00000000">
            <w:pPr>
              <w:numPr>
                <w:ilvl w:val="0"/>
                <w:numId w:val="224"/>
              </w:numPr>
              <w:rPr>
                <w:sz w:val="24"/>
                <w:szCs w:val="24"/>
              </w:rPr>
            </w:pPr>
            <w:r>
              <w:rPr>
                <w:sz w:val="24"/>
                <w:szCs w:val="24"/>
                <w:lang w:val="en-US"/>
              </w:rPr>
              <w:t>C</w:t>
            </w:r>
            <w:r>
              <w:rPr>
                <w:sz w:val="24"/>
                <w:szCs w:val="24"/>
              </w:rPr>
              <w:t>lear thesis though links between biblical peace and the plan show minor gaps in depth.</w:t>
            </w:r>
          </w:p>
        </w:tc>
        <w:tc>
          <w:tcPr>
            <w:tcW w:w="2203" w:type="dxa"/>
          </w:tcPr>
          <w:p w14:paraId="724E7ADF" w14:textId="77777777" w:rsidR="007448A9" w:rsidRDefault="00000000">
            <w:pPr>
              <w:numPr>
                <w:ilvl w:val="0"/>
                <w:numId w:val="224"/>
              </w:numPr>
              <w:rPr>
                <w:sz w:val="24"/>
                <w:szCs w:val="24"/>
              </w:rPr>
            </w:pPr>
            <w:r>
              <w:rPr>
                <w:sz w:val="24"/>
                <w:szCs w:val="24"/>
              </w:rPr>
              <w:t xml:space="preserve">Basic grasp several relevant factors mentioned; </w:t>
            </w:r>
          </w:p>
          <w:p w14:paraId="47CCAF47" w14:textId="77777777" w:rsidR="007448A9" w:rsidRDefault="00000000">
            <w:pPr>
              <w:numPr>
                <w:ilvl w:val="0"/>
                <w:numId w:val="224"/>
              </w:numPr>
              <w:rPr>
                <w:sz w:val="24"/>
                <w:szCs w:val="24"/>
              </w:rPr>
            </w:pPr>
            <w:r>
              <w:rPr>
                <w:sz w:val="24"/>
                <w:szCs w:val="24"/>
                <w:lang w:val="en-US"/>
              </w:rPr>
              <w:t>T</w:t>
            </w:r>
            <w:r>
              <w:rPr>
                <w:sz w:val="24"/>
                <w:szCs w:val="24"/>
              </w:rPr>
              <w:t>hesis present but general; links to practical planning are thin or uneven.</w:t>
            </w:r>
          </w:p>
        </w:tc>
        <w:tc>
          <w:tcPr>
            <w:tcW w:w="1585" w:type="dxa"/>
          </w:tcPr>
          <w:p w14:paraId="126D10C9" w14:textId="77777777" w:rsidR="007448A9" w:rsidRDefault="00000000">
            <w:pPr>
              <w:numPr>
                <w:ilvl w:val="0"/>
                <w:numId w:val="224"/>
              </w:numPr>
              <w:rPr>
                <w:sz w:val="24"/>
                <w:szCs w:val="24"/>
              </w:rPr>
            </w:pPr>
            <w:r>
              <w:rPr>
                <w:sz w:val="24"/>
                <w:szCs w:val="24"/>
              </w:rPr>
              <w:t xml:space="preserve">Limited grasp; few factors identified or mis‑prioritised; </w:t>
            </w:r>
          </w:p>
          <w:p w14:paraId="7D29A843" w14:textId="77777777" w:rsidR="007448A9" w:rsidRDefault="00000000">
            <w:pPr>
              <w:numPr>
                <w:ilvl w:val="0"/>
                <w:numId w:val="224"/>
              </w:numPr>
              <w:rPr>
                <w:sz w:val="24"/>
                <w:szCs w:val="24"/>
              </w:rPr>
            </w:pPr>
            <w:r>
              <w:rPr>
                <w:sz w:val="24"/>
                <w:szCs w:val="24"/>
                <w:lang w:val="en-US"/>
              </w:rPr>
              <w:t>W</w:t>
            </w:r>
            <w:r>
              <w:rPr>
                <w:sz w:val="24"/>
                <w:szCs w:val="24"/>
              </w:rPr>
              <w:t>eak thesis; unclear links between concept and plan.</w:t>
            </w:r>
          </w:p>
        </w:tc>
        <w:tc>
          <w:tcPr>
            <w:tcW w:w="2103" w:type="dxa"/>
          </w:tcPr>
          <w:p w14:paraId="422909DA" w14:textId="77777777" w:rsidR="007448A9" w:rsidRDefault="00000000">
            <w:pPr>
              <w:numPr>
                <w:ilvl w:val="0"/>
                <w:numId w:val="224"/>
              </w:numPr>
              <w:rPr>
                <w:sz w:val="24"/>
                <w:szCs w:val="24"/>
              </w:rPr>
            </w:pPr>
            <w:r>
              <w:rPr>
                <w:sz w:val="24"/>
                <w:szCs w:val="24"/>
                <w:lang w:val="en-US"/>
              </w:rPr>
              <w:t xml:space="preserve">Presents </w:t>
            </w:r>
            <w:r>
              <w:rPr>
                <w:sz w:val="24"/>
                <w:szCs w:val="24"/>
              </w:rPr>
              <w:t>Little understanding; misinterprets context;</w:t>
            </w:r>
          </w:p>
          <w:p w14:paraId="3B6BBF3F" w14:textId="77777777" w:rsidR="007448A9" w:rsidRDefault="00000000">
            <w:pPr>
              <w:numPr>
                <w:ilvl w:val="0"/>
                <w:numId w:val="224"/>
              </w:numPr>
              <w:rPr>
                <w:sz w:val="24"/>
                <w:szCs w:val="24"/>
              </w:rPr>
            </w:pPr>
            <w:r>
              <w:rPr>
                <w:sz w:val="24"/>
                <w:szCs w:val="24"/>
                <w:lang w:val="en-US"/>
              </w:rPr>
              <w:t>I</w:t>
            </w:r>
            <w:r>
              <w:rPr>
                <w:sz w:val="24"/>
                <w:szCs w:val="24"/>
              </w:rPr>
              <w:t>gnores either the biblical concept or the planning component.</w:t>
            </w:r>
          </w:p>
        </w:tc>
      </w:tr>
      <w:tr w:rsidR="007448A9" w14:paraId="6415A2A4" w14:textId="77777777">
        <w:tc>
          <w:tcPr>
            <w:tcW w:w="1534" w:type="dxa"/>
            <w:vMerge/>
          </w:tcPr>
          <w:p w14:paraId="73BA42AF" w14:textId="77777777" w:rsidR="007448A9" w:rsidRDefault="007448A9">
            <w:pPr>
              <w:rPr>
                <w:sz w:val="24"/>
                <w:szCs w:val="24"/>
              </w:rPr>
            </w:pPr>
          </w:p>
        </w:tc>
        <w:tc>
          <w:tcPr>
            <w:tcW w:w="2378" w:type="dxa"/>
          </w:tcPr>
          <w:p w14:paraId="4B9D1894" w14:textId="77777777" w:rsidR="007448A9" w:rsidRDefault="00000000">
            <w:pPr>
              <w:numPr>
                <w:ilvl w:val="0"/>
                <w:numId w:val="224"/>
              </w:numPr>
              <w:jc w:val="both"/>
              <w:rPr>
                <w:sz w:val="24"/>
                <w:szCs w:val="24"/>
              </w:rPr>
            </w:pPr>
            <w:r>
              <w:rPr>
                <w:sz w:val="24"/>
                <w:szCs w:val="24"/>
              </w:rPr>
              <w:t>Biblical</w:t>
            </w:r>
            <w:r>
              <w:rPr>
                <w:sz w:val="24"/>
                <w:szCs w:val="24"/>
                <w:lang w:val="en-US"/>
              </w:rPr>
              <w:t xml:space="preserve"> </w:t>
            </w:r>
            <w:r>
              <w:rPr>
                <w:sz w:val="24"/>
                <w:szCs w:val="24"/>
              </w:rPr>
              <w:t>theological analysis of peace</w:t>
            </w:r>
            <w:r>
              <w:rPr>
                <w:sz w:val="24"/>
                <w:szCs w:val="24"/>
              </w:rPr>
              <w:br/>
              <w:t xml:space="preserve"> Identifies core themes</w:t>
            </w:r>
          </w:p>
          <w:p w14:paraId="64C4B9E8" w14:textId="77777777" w:rsidR="007448A9" w:rsidRDefault="00000000">
            <w:pPr>
              <w:numPr>
                <w:ilvl w:val="0"/>
                <w:numId w:val="224"/>
              </w:numPr>
              <w:jc w:val="both"/>
              <w:rPr>
                <w:sz w:val="24"/>
                <w:szCs w:val="24"/>
              </w:rPr>
            </w:pPr>
            <w:r>
              <w:rPr>
                <w:sz w:val="24"/>
                <w:szCs w:val="24"/>
              </w:rPr>
              <w:t>Explains themes accurately and in context O</w:t>
            </w:r>
            <w:r>
              <w:rPr>
                <w:sz w:val="24"/>
                <w:szCs w:val="24"/>
                <w:lang w:val="en-US"/>
              </w:rPr>
              <w:t xml:space="preserve">ld </w:t>
            </w:r>
            <w:r>
              <w:rPr>
                <w:sz w:val="24"/>
                <w:szCs w:val="24"/>
              </w:rPr>
              <w:t>T</w:t>
            </w:r>
            <w:r>
              <w:rPr>
                <w:sz w:val="24"/>
                <w:szCs w:val="24"/>
                <w:lang w:val="en-US"/>
              </w:rPr>
              <w:t>estament</w:t>
            </w:r>
            <w:r>
              <w:rPr>
                <w:sz w:val="24"/>
                <w:szCs w:val="24"/>
              </w:rPr>
              <w:t xml:space="preserve"> </w:t>
            </w:r>
            <w:r>
              <w:rPr>
                <w:sz w:val="24"/>
                <w:szCs w:val="24"/>
                <w:lang w:val="en-US"/>
              </w:rPr>
              <w:t>and</w:t>
            </w:r>
            <w:r>
              <w:rPr>
                <w:sz w:val="24"/>
                <w:szCs w:val="24"/>
              </w:rPr>
              <w:t xml:space="preserve"> N</w:t>
            </w:r>
            <w:r>
              <w:rPr>
                <w:sz w:val="24"/>
                <w:szCs w:val="24"/>
                <w:lang w:val="en-US"/>
              </w:rPr>
              <w:t xml:space="preserve">ew </w:t>
            </w:r>
            <w:r>
              <w:rPr>
                <w:sz w:val="24"/>
                <w:szCs w:val="24"/>
              </w:rPr>
              <w:t>T</w:t>
            </w:r>
            <w:r>
              <w:rPr>
                <w:sz w:val="24"/>
                <w:szCs w:val="24"/>
                <w:lang w:val="en-US"/>
              </w:rPr>
              <w:t xml:space="preserve">estament </w:t>
            </w:r>
            <w:r>
              <w:rPr>
                <w:sz w:val="24"/>
                <w:szCs w:val="24"/>
              </w:rPr>
              <w:t xml:space="preserve"> and relates them to land, </w:t>
            </w:r>
            <w:r>
              <w:rPr>
                <w:sz w:val="24"/>
                <w:szCs w:val="24"/>
              </w:rPr>
              <w:lastRenderedPageBreak/>
              <w:t xml:space="preserve">relationships, and communal </w:t>
            </w:r>
            <w:r>
              <w:rPr>
                <w:sz w:val="24"/>
                <w:szCs w:val="24"/>
                <w:lang w:val="en-US"/>
              </w:rPr>
              <w:t>well being</w:t>
            </w:r>
            <w:r>
              <w:rPr>
                <w:sz w:val="24"/>
                <w:szCs w:val="24"/>
              </w:rPr>
              <w:br/>
            </w:r>
          </w:p>
        </w:tc>
        <w:tc>
          <w:tcPr>
            <w:tcW w:w="2128" w:type="dxa"/>
          </w:tcPr>
          <w:p w14:paraId="6A1CF8CF" w14:textId="77777777" w:rsidR="007448A9" w:rsidRDefault="00000000">
            <w:pPr>
              <w:numPr>
                <w:ilvl w:val="0"/>
                <w:numId w:val="224"/>
              </w:numPr>
              <w:jc w:val="both"/>
              <w:rPr>
                <w:sz w:val="24"/>
                <w:szCs w:val="24"/>
              </w:rPr>
            </w:pPr>
            <w:r>
              <w:rPr>
                <w:sz w:val="24"/>
                <w:szCs w:val="24"/>
                <w:lang w:val="en-US"/>
              </w:rPr>
              <w:lastRenderedPageBreak/>
              <w:t>Presents t</w:t>
            </w:r>
            <w:r>
              <w:rPr>
                <w:sz w:val="24"/>
                <w:szCs w:val="24"/>
              </w:rPr>
              <w:t>horough</w:t>
            </w:r>
            <w:r>
              <w:rPr>
                <w:sz w:val="24"/>
                <w:szCs w:val="24"/>
                <w:lang w:val="en-US"/>
              </w:rPr>
              <w:t xml:space="preserve"> and </w:t>
            </w:r>
            <w:r>
              <w:rPr>
                <w:sz w:val="24"/>
                <w:szCs w:val="24"/>
              </w:rPr>
              <w:t xml:space="preserve">accurate exposition of key themes across Scripture with </w:t>
            </w:r>
            <w:r>
              <w:rPr>
                <w:sz w:val="24"/>
                <w:szCs w:val="24"/>
                <w:lang w:val="en-US"/>
              </w:rPr>
              <w:t xml:space="preserve">significant </w:t>
            </w:r>
            <w:r>
              <w:rPr>
                <w:sz w:val="24"/>
                <w:szCs w:val="24"/>
              </w:rPr>
              <w:t xml:space="preserve"> application to land, relationships and </w:t>
            </w:r>
            <w:r>
              <w:rPr>
                <w:sz w:val="24"/>
                <w:szCs w:val="24"/>
              </w:rPr>
              <w:lastRenderedPageBreak/>
              <w:t xml:space="preserve">community; balanced, respectful </w:t>
            </w:r>
          </w:p>
        </w:tc>
        <w:tc>
          <w:tcPr>
            <w:tcW w:w="1658" w:type="dxa"/>
          </w:tcPr>
          <w:p w14:paraId="7481FCE1" w14:textId="77777777" w:rsidR="007448A9" w:rsidRDefault="00000000">
            <w:pPr>
              <w:numPr>
                <w:ilvl w:val="0"/>
                <w:numId w:val="224"/>
              </w:numPr>
              <w:jc w:val="both"/>
              <w:rPr>
                <w:sz w:val="24"/>
                <w:szCs w:val="24"/>
              </w:rPr>
            </w:pPr>
            <w:r>
              <w:rPr>
                <w:sz w:val="24"/>
                <w:szCs w:val="24"/>
                <w:lang w:val="en-US"/>
              </w:rPr>
              <w:lastRenderedPageBreak/>
              <w:t>Presents s</w:t>
            </w:r>
            <w:r>
              <w:rPr>
                <w:sz w:val="24"/>
                <w:szCs w:val="24"/>
              </w:rPr>
              <w:t xml:space="preserve">ound exposition with mostly accurate applications; good thematic coverage; minor gaps in  </w:t>
            </w:r>
            <w:r>
              <w:rPr>
                <w:sz w:val="24"/>
                <w:szCs w:val="24"/>
              </w:rPr>
              <w:lastRenderedPageBreak/>
              <w:t>breadth.</w:t>
            </w:r>
          </w:p>
        </w:tc>
        <w:tc>
          <w:tcPr>
            <w:tcW w:w="2203" w:type="dxa"/>
          </w:tcPr>
          <w:p w14:paraId="39CF4238" w14:textId="77777777" w:rsidR="007448A9" w:rsidRDefault="00000000">
            <w:pPr>
              <w:numPr>
                <w:ilvl w:val="0"/>
                <w:numId w:val="224"/>
              </w:numPr>
              <w:rPr>
                <w:sz w:val="24"/>
                <w:szCs w:val="24"/>
              </w:rPr>
            </w:pPr>
            <w:r>
              <w:rPr>
                <w:sz w:val="24"/>
                <w:szCs w:val="24"/>
                <w:lang w:val="en-US"/>
              </w:rPr>
              <w:lastRenderedPageBreak/>
              <w:t>Presents g</w:t>
            </w:r>
            <w:r>
              <w:rPr>
                <w:sz w:val="24"/>
                <w:szCs w:val="24"/>
              </w:rPr>
              <w:t>enerally accurate but surface‑level; applications partly generic</w:t>
            </w:r>
            <w:r>
              <w:rPr>
                <w:sz w:val="24"/>
                <w:szCs w:val="24"/>
                <w:lang w:val="en-US"/>
              </w:rPr>
              <w:t xml:space="preserve"> and </w:t>
            </w:r>
            <w:r>
              <w:rPr>
                <w:sz w:val="24"/>
                <w:szCs w:val="24"/>
              </w:rPr>
              <w:t xml:space="preserve"> limited depth </w:t>
            </w:r>
            <w:r>
              <w:rPr>
                <w:sz w:val="24"/>
                <w:szCs w:val="24"/>
                <w:lang w:val="en-US"/>
              </w:rPr>
              <w:t>in</w:t>
            </w:r>
            <w:r>
              <w:rPr>
                <w:sz w:val="24"/>
                <w:szCs w:val="24"/>
              </w:rPr>
              <w:t xml:space="preserve"> coverage.</w:t>
            </w:r>
          </w:p>
        </w:tc>
        <w:tc>
          <w:tcPr>
            <w:tcW w:w="1585" w:type="dxa"/>
          </w:tcPr>
          <w:p w14:paraId="5F2C2932" w14:textId="77777777" w:rsidR="007448A9" w:rsidRDefault="00000000">
            <w:pPr>
              <w:numPr>
                <w:ilvl w:val="0"/>
                <w:numId w:val="224"/>
              </w:numPr>
              <w:rPr>
                <w:sz w:val="24"/>
                <w:szCs w:val="24"/>
              </w:rPr>
            </w:pPr>
            <w:r>
              <w:rPr>
                <w:sz w:val="24"/>
                <w:szCs w:val="24"/>
                <w:lang w:val="en-US"/>
              </w:rPr>
              <w:t>Presents p</w:t>
            </w:r>
            <w:r>
              <w:rPr>
                <w:sz w:val="24"/>
                <w:szCs w:val="24"/>
              </w:rPr>
              <w:t>artial or occasionally inaccurate analysis</w:t>
            </w:r>
            <w:r>
              <w:rPr>
                <w:sz w:val="24"/>
                <w:szCs w:val="24"/>
                <w:lang w:val="en-US"/>
              </w:rPr>
              <w:t xml:space="preserve"> with </w:t>
            </w:r>
            <w:r>
              <w:rPr>
                <w:sz w:val="24"/>
                <w:szCs w:val="24"/>
              </w:rPr>
              <w:t xml:space="preserve"> weak support</w:t>
            </w:r>
            <w:r>
              <w:rPr>
                <w:sz w:val="24"/>
                <w:szCs w:val="24"/>
                <w:lang w:val="en-US"/>
              </w:rPr>
              <w:t xml:space="preserve"> and </w:t>
            </w:r>
            <w:r>
              <w:rPr>
                <w:sz w:val="24"/>
                <w:szCs w:val="24"/>
              </w:rPr>
              <w:t xml:space="preserve"> noticeable </w:t>
            </w:r>
            <w:r>
              <w:rPr>
                <w:sz w:val="24"/>
                <w:szCs w:val="24"/>
              </w:rPr>
              <w:lastRenderedPageBreak/>
              <w:t xml:space="preserve">generalisations </w:t>
            </w:r>
          </w:p>
        </w:tc>
        <w:tc>
          <w:tcPr>
            <w:tcW w:w="2103" w:type="dxa"/>
          </w:tcPr>
          <w:p w14:paraId="3C354E9D" w14:textId="77777777" w:rsidR="007448A9" w:rsidRDefault="00000000">
            <w:pPr>
              <w:numPr>
                <w:ilvl w:val="0"/>
                <w:numId w:val="224"/>
              </w:numPr>
              <w:rPr>
                <w:sz w:val="24"/>
                <w:szCs w:val="24"/>
              </w:rPr>
            </w:pPr>
            <w:r>
              <w:rPr>
                <w:sz w:val="24"/>
                <w:szCs w:val="24"/>
                <w:lang w:val="en-US"/>
              </w:rPr>
              <w:lastRenderedPageBreak/>
              <w:t>Present i</w:t>
            </w:r>
            <w:r>
              <w:rPr>
                <w:sz w:val="24"/>
                <w:szCs w:val="24"/>
              </w:rPr>
              <w:t>naccurate or biased analysis; unsupported assertions</w:t>
            </w:r>
            <w:r>
              <w:rPr>
                <w:sz w:val="24"/>
                <w:szCs w:val="24"/>
                <w:lang w:val="en-US"/>
              </w:rPr>
              <w:t xml:space="preserve"> and </w:t>
            </w:r>
            <w:r>
              <w:rPr>
                <w:sz w:val="24"/>
                <w:szCs w:val="24"/>
              </w:rPr>
              <w:t xml:space="preserve"> misapplication of themes.</w:t>
            </w:r>
          </w:p>
        </w:tc>
      </w:tr>
      <w:tr w:rsidR="007448A9" w14:paraId="4F4444D1" w14:textId="77777777">
        <w:tc>
          <w:tcPr>
            <w:tcW w:w="1534" w:type="dxa"/>
            <w:vMerge/>
          </w:tcPr>
          <w:p w14:paraId="2D0D63F7" w14:textId="77777777" w:rsidR="007448A9" w:rsidRDefault="007448A9">
            <w:pPr>
              <w:rPr>
                <w:sz w:val="24"/>
                <w:szCs w:val="24"/>
              </w:rPr>
            </w:pPr>
          </w:p>
        </w:tc>
        <w:tc>
          <w:tcPr>
            <w:tcW w:w="2378" w:type="dxa"/>
          </w:tcPr>
          <w:p w14:paraId="75C0D444" w14:textId="77777777" w:rsidR="007448A9" w:rsidRDefault="00000000">
            <w:pPr>
              <w:numPr>
                <w:ilvl w:val="0"/>
                <w:numId w:val="224"/>
              </w:numPr>
              <w:rPr>
                <w:sz w:val="24"/>
                <w:szCs w:val="24"/>
              </w:rPr>
            </w:pPr>
            <w:r>
              <w:rPr>
                <w:sz w:val="24"/>
                <w:szCs w:val="24"/>
              </w:rPr>
              <w:t>Ideas directly address the scenario’s problems and the peace objective</w:t>
            </w:r>
          </w:p>
          <w:p w14:paraId="019C373B" w14:textId="77777777" w:rsidR="007448A9" w:rsidRDefault="00000000">
            <w:pPr>
              <w:numPr>
                <w:ilvl w:val="0"/>
                <w:numId w:val="224"/>
              </w:numPr>
              <w:rPr>
                <w:sz w:val="24"/>
                <w:szCs w:val="24"/>
              </w:rPr>
            </w:pPr>
            <w:r>
              <w:rPr>
                <w:sz w:val="24"/>
                <w:szCs w:val="24"/>
              </w:rPr>
              <w:t>Logical connections within/between ideas and biblical themes</w:t>
            </w:r>
          </w:p>
          <w:p w14:paraId="60FF9618" w14:textId="77777777" w:rsidR="007448A9" w:rsidRDefault="00000000">
            <w:pPr>
              <w:numPr>
                <w:ilvl w:val="0"/>
                <w:numId w:val="224"/>
              </w:numPr>
              <w:rPr>
                <w:sz w:val="24"/>
                <w:szCs w:val="24"/>
              </w:rPr>
            </w:pPr>
            <w:r>
              <w:rPr>
                <w:sz w:val="24"/>
                <w:szCs w:val="24"/>
              </w:rPr>
              <w:t>Coherence, organisation and flow</w:t>
            </w:r>
          </w:p>
        </w:tc>
        <w:tc>
          <w:tcPr>
            <w:tcW w:w="2128" w:type="dxa"/>
          </w:tcPr>
          <w:p w14:paraId="482DF162" w14:textId="77777777" w:rsidR="007448A9" w:rsidRDefault="00000000">
            <w:pPr>
              <w:rPr>
                <w:sz w:val="24"/>
                <w:szCs w:val="24"/>
              </w:rPr>
            </w:pPr>
            <w:r>
              <w:rPr>
                <w:sz w:val="24"/>
                <w:szCs w:val="24"/>
                <w:lang w:val="en-US"/>
              </w:rPr>
              <w:t>Presents i</w:t>
            </w:r>
            <w:r>
              <w:rPr>
                <w:sz w:val="24"/>
                <w:szCs w:val="24"/>
              </w:rPr>
              <w:t>deas are fully relevant and well</w:t>
            </w:r>
            <w:r>
              <w:rPr>
                <w:sz w:val="24"/>
                <w:szCs w:val="24"/>
                <w:lang w:val="en-US"/>
              </w:rPr>
              <w:t xml:space="preserve"> </w:t>
            </w:r>
            <w:r>
              <w:rPr>
                <w:sz w:val="24"/>
                <w:szCs w:val="24"/>
              </w:rPr>
              <w:t>developed</w:t>
            </w:r>
            <w:r>
              <w:rPr>
                <w:sz w:val="24"/>
                <w:szCs w:val="24"/>
                <w:lang w:val="en-US"/>
              </w:rPr>
              <w:t xml:space="preserve"> with </w:t>
            </w:r>
            <w:r>
              <w:rPr>
                <w:sz w:val="24"/>
                <w:szCs w:val="24"/>
              </w:rPr>
              <w:t xml:space="preserve"> strong logical progression</w:t>
            </w:r>
            <w:r>
              <w:rPr>
                <w:sz w:val="24"/>
                <w:szCs w:val="24"/>
                <w:lang w:val="en-US"/>
              </w:rPr>
              <w:t>,</w:t>
            </w:r>
            <w:r>
              <w:rPr>
                <w:sz w:val="24"/>
                <w:szCs w:val="24"/>
              </w:rPr>
              <w:t xml:space="preserve"> clear, organisation </w:t>
            </w:r>
            <w:r>
              <w:rPr>
                <w:sz w:val="24"/>
                <w:szCs w:val="24"/>
                <w:lang w:val="en-US"/>
              </w:rPr>
              <w:t xml:space="preserve">and </w:t>
            </w:r>
            <w:r>
              <w:rPr>
                <w:sz w:val="24"/>
                <w:szCs w:val="24"/>
              </w:rPr>
              <w:t xml:space="preserve"> effective transitions.</w:t>
            </w:r>
          </w:p>
        </w:tc>
        <w:tc>
          <w:tcPr>
            <w:tcW w:w="1658" w:type="dxa"/>
          </w:tcPr>
          <w:p w14:paraId="259219AA" w14:textId="77777777" w:rsidR="007448A9" w:rsidRDefault="00000000">
            <w:pPr>
              <w:numPr>
                <w:ilvl w:val="0"/>
                <w:numId w:val="224"/>
              </w:numPr>
              <w:rPr>
                <w:sz w:val="24"/>
                <w:szCs w:val="24"/>
              </w:rPr>
            </w:pPr>
            <w:r>
              <w:rPr>
                <w:sz w:val="24"/>
                <w:szCs w:val="24"/>
                <w:lang w:val="en-US"/>
              </w:rPr>
              <w:t>Presents r</w:t>
            </w:r>
            <w:r>
              <w:rPr>
                <w:sz w:val="24"/>
                <w:szCs w:val="24"/>
              </w:rPr>
              <w:t>elevant, developed ideas</w:t>
            </w:r>
            <w:r>
              <w:rPr>
                <w:sz w:val="24"/>
                <w:szCs w:val="24"/>
                <w:lang w:val="en-US"/>
              </w:rPr>
              <w:t>,</w:t>
            </w:r>
            <w:r>
              <w:rPr>
                <w:sz w:val="24"/>
                <w:szCs w:val="24"/>
              </w:rPr>
              <w:t xml:space="preserve"> mostly logical connections</w:t>
            </w:r>
            <w:r>
              <w:rPr>
                <w:sz w:val="24"/>
                <w:szCs w:val="24"/>
                <w:lang w:val="en-US"/>
              </w:rPr>
              <w:t>,</w:t>
            </w:r>
            <w:r>
              <w:rPr>
                <w:sz w:val="24"/>
                <w:szCs w:val="24"/>
              </w:rPr>
              <w:t xml:space="preserve"> generally coherent with minor lapses.</w:t>
            </w:r>
          </w:p>
        </w:tc>
        <w:tc>
          <w:tcPr>
            <w:tcW w:w="2203" w:type="dxa"/>
          </w:tcPr>
          <w:p w14:paraId="70EF5929" w14:textId="77777777" w:rsidR="007448A9" w:rsidRDefault="00000000">
            <w:pPr>
              <w:rPr>
                <w:sz w:val="24"/>
                <w:szCs w:val="24"/>
              </w:rPr>
            </w:pPr>
            <w:r>
              <w:rPr>
                <w:sz w:val="24"/>
                <w:szCs w:val="24"/>
                <w:lang w:val="en-US"/>
              </w:rPr>
              <w:t>Presents g</w:t>
            </w:r>
            <w:r>
              <w:rPr>
                <w:sz w:val="24"/>
                <w:szCs w:val="24"/>
              </w:rPr>
              <w:t>enerally relevant but some ideas underdeveloped</w:t>
            </w:r>
            <w:r>
              <w:rPr>
                <w:sz w:val="24"/>
                <w:szCs w:val="24"/>
                <w:lang w:val="en-US"/>
              </w:rPr>
              <w:t xml:space="preserve">  with </w:t>
            </w:r>
            <w:r>
              <w:rPr>
                <w:sz w:val="24"/>
                <w:szCs w:val="24"/>
              </w:rPr>
              <w:t>connections uneven</w:t>
            </w:r>
            <w:r>
              <w:rPr>
                <w:sz w:val="24"/>
                <w:szCs w:val="24"/>
                <w:lang w:val="en-US"/>
              </w:rPr>
              <w:t xml:space="preserve"> and </w:t>
            </w:r>
            <w:r>
              <w:rPr>
                <w:sz w:val="24"/>
                <w:szCs w:val="24"/>
              </w:rPr>
              <w:t>organisation adequate</w:t>
            </w:r>
          </w:p>
        </w:tc>
        <w:tc>
          <w:tcPr>
            <w:tcW w:w="1585" w:type="dxa"/>
          </w:tcPr>
          <w:p w14:paraId="293C61E6" w14:textId="77777777" w:rsidR="007448A9" w:rsidRDefault="00000000">
            <w:pPr>
              <w:rPr>
                <w:sz w:val="24"/>
                <w:szCs w:val="24"/>
              </w:rPr>
            </w:pPr>
            <w:r>
              <w:rPr>
                <w:sz w:val="24"/>
                <w:szCs w:val="24"/>
                <w:lang w:val="en-US"/>
              </w:rPr>
              <w:t xml:space="preserve">Presents </w:t>
            </w:r>
            <w:r>
              <w:rPr>
                <w:sz w:val="24"/>
                <w:szCs w:val="24"/>
              </w:rPr>
              <w:t>partially relevant ideas</w:t>
            </w:r>
            <w:r>
              <w:rPr>
                <w:sz w:val="24"/>
                <w:szCs w:val="24"/>
                <w:lang w:val="en-US"/>
              </w:rPr>
              <w:t xml:space="preserve"> with </w:t>
            </w:r>
            <w:r>
              <w:rPr>
                <w:sz w:val="24"/>
                <w:szCs w:val="24"/>
              </w:rPr>
              <w:t>weak connections</w:t>
            </w:r>
            <w:r>
              <w:rPr>
                <w:sz w:val="24"/>
                <w:szCs w:val="24"/>
                <w:lang w:val="en-US"/>
              </w:rPr>
              <w:t xml:space="preserve"> and </w:t>
            </w:r>
            <w:r>
              <w:rPr>
                <w:sz w:val="24"/>
                <w:szCs w:val="24"/>
              </w:rPr>
              <w:t>unclear disjointed organisation.</w:t>
            </w:r>
          </w:p>
        </w:tc>
        <w:tc>
          <w:tcPr>
            <w:tcW w:w="2103" w:type="dxa"/>
          </w:tcPr>
          <w:p w14:paraId="0C846C88" w14:textId="77777777" w:rsidR="007448A9" w:rsidRDefault="00000000">
            <w:pPr>
              <w:rPr>
                <w:sz w:val="24"/>
                <w:szCs w:val="24"/>
              </w:rPr>
            </w:pPr>
            <w:r>
              <w:rPr>
                <w:sz w:val="24"/>
                <w:szCs w:val="24"/>
                <w:lang w:val="en-US"/>
              </w:rPr>
              <w:t>Presents i</w:t>
            </w:r>
            <w:r>
              <w:rPr>
                <w:sz w:val="24"/>
                <w:szCs w:val="24"/>
              </w:rPr>
              <w:t xml:space="preserve">deas </w:t>
            </w:r>
            <w:r>
              <w:rPr>
                <w:sz w:val="24"/>
                <w:szCs w:val="24"/>
                <w:lang w:val="en-US"/>
              </w:rPr>
              <w:t xml:space="preserve">that are </w:t>
            </w:r>
            <w:r>
              <w:rPr>
                <w:sz w:val="24"/>
                <w:szCs w:val="24"/>
              </w:rPr>
              <w:t>irrelevant</w:t>
            </w:r>
            <w:r>
              <w:rPr>
                <w:sz w:val="24"/>
                <w:szCs w:val="24"/>
                <w:lang w:val="en-US"/>
              </w:rPr>
              <w:t xml:space="preserve"> with </w:t>
            </w:r>
            <w:r>
              <w:rPr>
                <w:sz w:val="24"/>
                <w:szCs w:val="24"/>
              </w:rPr>
              <w:t>no clear connections</w:t>
            </w:r>
            <w:r>
              <w:rPr>
                <w:sz w:val="24"/>
                <w:szCs w:val="24"/>
                <w:lang w:val="en-US"/>
              </w:rPr>
              <w:t xml:space="preserve"> and </w:t>
            </w:r>
            <w:r>
              <w:rPr>
                <w:sz w:val="24"/>
                <w:szCs w:val="24"/>
              </w:rPr>
              <w:t xml:space="preserve"> incoherent </w:t>
            </w:r>
          </w:p>
        </w:tc>
      </w:tr>
      <w:tr w:rsidR="007448A9" w14:paraId="1E8D9EBA" w14:textId="77777777">
        <w:tc>
          <w:tcPr>
            <w:tcW w:w="1534" w:type="dxa"/>
            <w:vMerge/>
          </w:tcPr>
          <w:p w14:paraId="0910F499" w14:textId="77777777" w:rsidR="007448A9" w:rsidRDefault="007448A9">
            <w:pPr>
              <w:rPr>
                <w:sz w:val="24"/>
                <w:szCs w:val="24"/>
              </w:rPr>
            </w:pPr>
          </w:p>
        </w:tc>
        <w:tc>
          <w:tcPr>
            <w:tcW w:w="2378" w:type="dxa"/>
          </w:tcPr>
          <w:p w14:paraId="6A844FEC" w14:textId="77777777" w:rsidR="007448A9" w:rsidRDefault="00000000">
            <w:pPr>
              <w:rPr>
                <w:sz w:val="24"/>
                <w:szCs w:val="24"/>
                <w:lang w:val="en-US"/>
              </w:rPr>
            </w:pPr>
            <w:r>
              <w:rPr>
                <w:sz w:val="24"/>
                <w:szCs w:val="24"/>
                <w:lang w:val="en-US"/>
              </w:rPr>
              <w:t xml:space="preserve">An actionable </w:t>
            </w:r>
            <w:r>
              <w:rPr>
                <w:sz w:val="24"/>
                <w:szCs w:val="24"/>
              </w:rPr>
              <w:t xml:space="preserve">Long‑term </w:t>
            </w:r>
            <w:r>
              <w:rPr>
                <w:sz w:val="24"/>
                <w:szCs w:val="24"/>
                <w:lang w:val="en-US"/>
              </w:rPr>
              <w:t>peace-building</w:t>
            </w:r>
            <w:r>
              <w:rPr>
                <w:sz w:val="24"/>
                <w:szCs w:val="24"/>
              </w:rPr>
              <w:t xml:space="preserve"> plan </w:t>
            </w:r>
            <w:r>
              <w:rPr>
                <w:sz w:val="24"/>
                <w:szCs w:val="24"/>
                <w:lang w:val="en-US"/>
              </w:rPr>
              <w:t xml:space="preserve">and </w:t>
            </w:r>
            <w:r>
              <w:rPr>
                <w:sz w:val="24"/>
                <w:szCs w:val="24"/>
              </w:rPr>
              <w:t xml:space="preserve"> feasibility </w:t>
            </w:r>
            <w:r>
              <w:rPr>
                <w:sz w:val="24"/>
                <w:szCs w:val="24"/>
                <w:lang w:val="en-US"/>
              </w:rPr>
              <w:t>with:</w:t>
            </w:r>
          </w:p>
          <w:p w14:paraId="70FAEF5E" w14:textId="77777777" w:rsidR="007448A9" w:rsidRDefault="007448A9">
            <w:pPr>
              <w:rPr>
                <w:sz w:val="24"/>
                <w:szCs w:val="24"/>
              </w:rPr>
            </w:pPr>
          </w:p>
          <w:p w14:paraId="65BDD2CC" w14:textId="77777777" w:rsidR="007448A9" w:rsidRDefault="00000000">
            <w:pPr>
              <w:numPr>
                <w:ilvl w:val="0"/>
                <w:numId w:val="225"/>
              </w:numPr>
              <w:jc w:val="both"/>
              <w:rPr>
                <w:sz w:val="24"/>
                <w:szCs w:val="24"/>
              </w:rPr>
            </w:pPr>
            <w:r>
              <w:rPr>
                <w:sz w:val="24"/>
                <w:szCs w:val="24"/>
              </w:rPr>
              <w:t xml:space="preserve">Concrete, ethical strategies: impartial land‑dispute resolution, restorative justice </w:t>
            </w:r>
            <w:r>
              <w:rPr>
                <w:sz w:val="24"/>
                <w:szCs w:val="24"/>
                <w:lang w:val="en-US"/>
              </w:rPr>
              <w:t xml:space="preserve">and </w:t>
            </w:r>
            <w:r>
              <w:rPr>
                <w:sz w:val="24"/>
                <w:szCs w:val="24"/>
              </w:rPr>
              <w:t xml:space="preserve">reconciliation rituals, truth‑telling, forgiveness </w:t>
            </w:r>
            <w:r>
              <w:rPr>
                <w:sz w:val="24"/>
                <w:szCs w:val="24"/>
              </w:rPr>
              <w:lastRenderedPageBreak/>
              <w:t>pathways, trauma healing, child protection, youth engagement, livelihood cooperation</w:t>
            </w:r>
            <w:r>
              <w:rPr>
                <w:sz w:val="24"/>
                <w:szCs w:val="24"/>
                <w:lang w:val="en-US"/>
              </w:rPr>
              <w:t>,</w:t>
            </w:r>
            <w:r>
              <w:rPr>
                <w:sz w:val="24"/>
                <w:szCs w:val="24"/>
              </w:rPr>
              <w:t xml:space="preserve">  revision </w:t>
            </w:r>
            <w:r>
              <w:rPr>
                <w:sz w:val="24"/>
                <w:szCs w:val="24"/>
                <w:lang w:val="en-US"/>
              </w:rPr>
              <w:t xml:space="preserve">of </w:t>
            </w:r>
            <w:r>
              <w:rPr>
                <w:sz w:val="24"/>
                <w:szCs w:val="24"/>
              </w:rPr>
              <w:t xml:space="preserve"> community</w:t>
            </w:r>
            <w:r>
              <w:rPr>
                <w:sz w:val="24"/>
                <w:szCs w:val="24"/>
                <w:lang w:val="en-US"/>
              </w:rPr>
              <w:t xml:space="preserve"> </w:t>
            </w:r>
            <w:r>
              <w:rPr>
                <w:sz w:val="24"/>
                <w:szCs w:val="24"/>
              </w:rPr>
              <w:t>law</w:t>
            </w:r>
            <w:r>
              <w:rPr>
                <w:sz w:val="24"/>
                <w:szCs w:val="24"/>
                <w:lang w:val="en-US"/>
              </w:rPr>
              <w:t>s</w:t>
            </w:r>
            <w:r>
              <w:rPr>
                <w:sz w:val="24"/>
                <w:szCs w:val="24"/>
              </w:rPr>
              <w:t xml:space="preserve"> </w:t>
            </w:r>
          </w:p>
          <w:p w14:paraId="3E4CBA72" w14:textId="77777777" w:rsidR="007448A9" w:rsidRDefault="00000000">
            <w:pPr>
              <w:numPr>
                <w:ilvl w:val="0"/>
                <w:numId w:val="225"/>
              </w:numPr>
              <w:jc w:val="both"/>
              <w:rPr>
                <w:sz w:val="24"/>
                <w:szCs w:val="24"/>
              </w:rPr>
            </w:pPr>
            <w:r>
              <w:rPr>
                <w:sz w:val="24"/>
                <w:szCs w:val="24"/>
              </w:rPr>
              <w:t xml:space="preserve">Cultural sensitivity </w:t>
            </w:r>
            <w:r>
              <w:rPr>
                <w:sz w:val="24"/>
                <w:szCs w:val="24"/>
                <w:lang w:val="en-US"/>
              </w:rPr>
              <w:t xml:space="preserve">and </w:t>
            </w:r>
            <w:r>
              <w:rPr>
                <w:sz w:val="24"/>
                <w:szCs w:val="24"/>
              </w:rPr>
              <w:t xml:space="preserve">safeguarding roles for </w:t>
            </w:r>
            <w:r>
              <w:rPr>
                <w:sz w:val="24"/>
                <w:szCs w:val="24"/>
                <w:lang w:val="en-US"/>
              </w:rPr>
              <w:t xml:space="preserve">all community members, </w:t>
            </w:r>
            <w:r>
              <w:rPr>
                <w:sz w:val="24"/>
                <w:szCs w:val="24"/>
              </w:rPr>
              <w:t>non‑violence, consent, confidentiality; conflict sensitivity</w:t>
            </w:r>
          </w:p>
          <w:p w14:paraId="20997531" w14:textId="77777777" w:rsidR="007448A9" w:rsidRDefault="00000000">
            <w:pPr>
              <w:numPr>
                <w:ilvl w:val="0"/>
                <w:numId w:val="225"/>
              </w:numPr>
              <w:jc w:val="both"/>
              <w:rPr>
                <w:sz w:val="24"/>
                <w:szCs w:val="24"/>
              </w:rPr>
            </w:pPr>
            <w:r>
              <w:rPr>
                <w:sz w:val="24"/>
                <w:szCs w:val="24"/>
              </w:rPr>
              <w:t>Implementation plan:</w:t>
            </w:r>
            <w:r>
              <w:rPr>
                <w:sz w:val="24"/>
                <w:szCs w:val="24"/>
                <w:lang w:val="en-US"/>
              </w:rPr>
              <w:t xml:space="preserve">  which includes </w:t>
            </w:r>
            <w:r>
              <w:rPr>
                <w:sz w:val="24"/>
                <w:szCs w:val="24"/>
              </w:rPr>
              <w:t xml:space="preserve"> roles, partnerships </w:t>
            </w:r>
            <w:r>
              <w:rPr>
                <w:sz w:val="24"/>
                <w:szCs w:val="24"/>
                <w:lang w:val="en-US"/>
              </w:rPr>
              <w:t>of all stakeholders,</w:t>
            </w:r>
            <w:r>
              <w:rPr>
                <w:sz w:val="24"/>
                <w:szCs w:val="24"/>
              </w:rPr>
              <w:t>timelines</w:t>
            </w:r>
            <w:r>
              <w:rPr>
                <w:sz w:val="24"/>
                <w:szCs w:val="24"/>
                <w:lang w:val="en-US"/>
              </w:rPr>
              <w:t xml:space="preserve"> and </w:t>
            </w:r>
            <w:r>
              <w:rPr>
                <w:sz w:val="24"/>
                <w:szCs w:val="24"/>
              </w:rPr>
              <w:t xml:space="preserve"> resources, indicators</w:t>
            </w:r>
          </w:p>
        </w:tc>
        <w:tc>
          <w:tcPr>
            <w:tcW w:w="2128" w:type="dxa"/>
          </w:tcPr>
          <w:p w14:paraId="3A31A11B" w14:textId="77777777" w:rsidR="007448A9" w:rsidRDefault="00000000">
            <w:pPr>
              <w:numPr>
                <w:ilvl w:val="0"/>
                <w:numId w:val="225"/>
              </w:numPr>
              <w:jc w:val="both"/>
              <w:rPr>
                <w:sz w:val="24"/>
                <w:szCs w:val="24"/>
              </w:rPr>
            </w:pPr>
            <w:r>
              <w:rPr>
                <w:sz w:val="24"/>
                <w:szCs w:val="24"/>
                <w:lang w:val="en-US"/>
              </w:rPr>
              <w:lastRenderedPageBreak/>
              <w:t>Presents an a</w:t>
            </w:r>
            <w:r>
              <w:rPr>
                <w:sz w:val="24"/>
                <w:szCs w:val="24"/>
              </w:rPr>
              <w:t>ctionable, context‑appropriate</w:t>
            </w:r>
            <w:r>
              <w:rPr>
                <w:sz w:val="24"/>
                <w:szCs w:val="24"/>
                <w:lang w:val="en-US"/>
              </w:rPr>
              <w:t xml:space="preserve"> </w:t>
            </w:r>
            <w:r>
              <w:rPr>
                <w:sz w:val="24"/>
                <w:szCs w:val="24"/>
              </w:rPr>
              <w:t xml:space="preserve">and ethically robust plan grounded in biblical peace; detailed roles, partnerships, steps, timelines, resources and indicators; clear risk </w:t>
            </w:r>
            <w:r>
              <w:rPr>
                <w:sz w:val="24"/>
                <w:szCs w:val="24"/>
              </w:rPr>
              <w:lastRenderedPageBreak/>
              <w:t>analysis and safeguards.</w:t>
            </w:r>
          </w:p>
        </w:tc>
        <w:tc>
          <w:tcPr>
            <w:tcW w:w="1658" w:type="dxa"/>
          </w:tcPr>
          <w:p w14:paraId="1CFE6D84" w14:textId="77777777" w:rsidR="007448A9" w:rsidRDefault="00000000">
            <w:pPr>
              <w:numPr>
                <w:ilvl w:val="0"/>
                <w:numId w:val="225"/>
              </w:numPr>
              <w:jc w:val="both"/>
              <w:rPr>
                <w:sz w:val="24"/>
                <w:szCs w:val="24"/>
              </w:rPr>
            </w:pPr>
            <w:r>
              <w:rPr>
                <w:sz w:val="24"/>
                <w:szCs w:val="24"/>
                <w:lang w:val="en-US"/>
              </w:rPr>
              <w:lastRenderedPageBreak/>
              <w:t>Presents a p</w:t>
            </w:r>
            <w:r>
              <w:rPr>
                <w:sz w:val="24"/>
                <w:szCs w:val="24"/>
              </w:rPr>
              <w:t xml:space="preserve">ractical and mostly context‑appropriate; ethics/safeguards addressed; roles/steps generally clear though some details </w:t>
            </w:r>
            <w:r>
              <w:rPr>
                <w:sz w:val="24"/>
                <w:szCs w:val="24"/>
              </w:rPr>
              <w:lastRenderedPageBreak/>
              <w:t>could be stronger.</w:t>
            </w:r>
          </w:p>
        </w:tc>
        <w:tc>
          <w:tcPr>
            <w:tcW w:w="2203" w:type="dxa"/>
          </w:tcPr>
          <w:p w14:paraId="67BC1939" w14:textId="77777777" w:rsidR="007448A9" w:rsidRDefault="00000000">
            <w:pPr>
              <w:rPr>
                <w:sz w:val="24"/>
                <w:szCs w:val="24"/>
              </w:rPr>
            </w:pPr>
            <w:r>
              <w:rPr>
                <w:sz w:val="24"/>
                <w:szCs w:val="24"/>
                <w:lang w:val="en-US"/>
              </w:rPr>
              <w:lastRenderedPageBreak/>
              <w:t>Presents s</w:t>
            </w:r>
            <w:r>
              <w:rPr>
                <w:sz w:val="24"/>
                <w:szCs w:val="24"/>
              </w:rPr>
              <w:t>ome useful strategies but partly generic; safeguards mentioned briefly</w:t>
            </w:r>
            <w:r>
              <w:rPr>
                <w:sz w:val="24"/>
                <w:szCs w:val="24"/>
                <w:lang w:val="en-US"/>
              </w:rPr>
              <w:t xml:space="preserve"> about </w:t>
            </w:r>
            <w:r>
              <w:rPr>
                <w:sz w:val="24"/>
                <w:szCs w:val="24"/>
              </w:rPr>
              <w:t xml:space="preserve"> roles</w:t>
            </w:r>
            <w:r>
              <w:rPr>
                <w:sz w:val="24"/>
                <w:szCs w:val="24"/>
                <w:lang w:val="en-US"/>
              </w:rPr>
              <w:t>,</w:t>
            </w:r>
            <w:r>
              <w:rPr>
                <w:sz w:val="24"/>
                <w:szCs w:val="24"/>
              </w:rPr>
              <w:t>steps</w:t>
            </w:r>
            <w:r>
              <w:rPr>
                <w:sz w:val="24"/>
                <w:szCs w:val="24"/>
                <w:lang w:val="en-US"/>
              </w:rPr>
              <w:t xml:space="preserve">, </w:t>
            </w:r>
            <w:r>
              <w:rPr>
                <w:sz w:val="24"/>
                <w:szCs w:val="24"/>
              </w:rPr>
              <w:t>timelines  vague</w:t>
            </w:r>
            <w:r>
              <w:rPr>
                <w:sz w:val="24"/>
                <w:szCs w:val="24"/>
                <w:lang w:val="en-US"/>
              </w:rPr>
              <w:t>ly</w:t>
            </w:r>
            <w:r>
              <w:rPr>
                <w:sz w:val="24"/>
                <w:szCs w:val="24"/>
              </w:rPr>
              <w:t>.</w:t>
            </w:r>
          </w:p>
        </w:tc>
        <w:tc>
          <w:tcPr>
            <w:tcW w:w="1585" w:type="dxa"/>
          </w:tcPr>
          <w:p w14:paraId="3620895B" w14:textId="77777777" w:rsidR="007448A9" w:rsidRDefault="00000000">
            <w:pPr>
              <w:numPr>
                <w:ilvl w:val="0"/>
                <w:numId w:val="225"/>
              </w:numPr>
              <w:rPr>
                <w:sz w:val="24"/>
                <w:szCs w:val="24"/>
                <w:lang w:val="en-US"/>
              </w:rPr>
            </w:pPr>
            <w:r>
              <w:rPr>
                <w:sz w:val="24"/>
                <w:szCs w:val="24"/>
                <w:lang w:val="en-US"/>
              </w:rPr>
              <w:t>Presents m</w:t>
            </w:r>
            <w:r>
              <w:rPr>
                <w:sz w:val="24"/>
                <w:szCs w:val="24"/>
              </w:rPr>
              <w:t>inimal or impractical strategies</w:t>
            </w:r>
            <w:r>
              <w:rPr>
                <w:sz w:val="24"/>
                <w:szCs w:val="24"/>
                <w:lang w:val="en-US"/>
              </w:rPr>
              <w:t>,</w:t>
            </w:r>
            <w:r>
              <w:rPr>
                <w:sz w:val="24"/>
                <w:szCs w:val="24"/>
              </w:rPr>
              <w:t xml:space="preserve"> limited safeguards</w:t>
            </w:r>
            <w:r>
              <w:rPr>
                <w:sz w:val="24"/>
                <w:szCs w:val="24"/>
                <w:lang w:val="en-US"/>
              </w:rPr>
              <w:t xml:space="preserve"> with unrealistic roles  and </w:t>
            </w:r>
            <w:r>
              <w:rPr>
                <w:sz w:val="24"/>
                <w:szCs w:val="24"/>
              </w:rPr>
              <w:t>steps</w:t>
            </w:r>
            <w:r>
              <w:rPr>
                <w:sz w:val="24"/>
                <w:szCs w:val="24"/>
                <w:lang w:val="en-US"/>
              </w:rPr>
              <w:t>.</w:t>
            </w:r>
          </w:p>
        </w:tc>
        <w:tc>
          <w:tcPr>
            <w:tcW w:w="2103" w:type="dxa"/>
          </w:tcPr>
          <w:p w14:paraId="1942463F" w14:textId="77777777" w:rsidR="007448A9" w:rsidRDefault="00000000">
            <w:pPr>
              <w:numPr>
                <w:ilvl w:val="0"/>
                <w:numId w:val="225"/>
              </w:numPr>
              <w:rPr>
                <w:sz w:val="24"/>
                <w:szCs w:val="24"/>
              </w:rPr>
            </w:pPr>
            <w:r>
              <w:rPr>
                <w:sz w:val="24"/>
                <w:szCs w:val="24"/>
                <w:lang w:val="en-US"/>
              </w:rPr>
              <w:t xml:space="preserve">Demonstrates no </w:t>
            </w:r>
            <w:r>
              <w:rPr>
                <w:sz w:val="24"/>
                <w:szCs w:val="24"/>
              </w:rPr>
              <w:t xml:space="preserve"> meaningful plan</w:t>
            </w:r>
            <w:r>
              <w:rPr>
                <w:sz w:val="24"/>
                <w:szCs w:val="24"/>
                <w:lang w:val="en-US"/>
              </w:rPr>
              <w:t>,</w:t>
            </w:r>
            <w:r>
              <w:rPr>
                <w:sz w:val="24"/>
                <w:szCs w:val="24"/>
              </w:rPr>
              <w:t xml:space="preserve"> ignores safeguards; </w:t>
            </w:r>
            <w:r>
              <w:rPr>
                <w:sz w:val="24"/>
                <w:szCs w:val="24"/>
                <w:lang w:val="en-US"/>
              </w:rPr>
              <w:t xml:space="preserve">with </w:t>
            </w:r>
            <w:r>
              <w:rPr>
                <w:sz w:val="24"/>
                <w:szCs w:val="24"/>
              </w:rPr>
              <w:t>potentially harmful suggestions.</w:t>
            </w:r>
          </w:p>
        </w:tc>
      </w:tr>
      <w:tr w:rsidR="007448A9" w14:paraId="78683CEC" w14:textId="77777777">
        <w:tc>
          <w:tcPr>
            <w:tcW w:w="1534" w:type="dxa"/>
          </w:tcPr>
          <w:p w14:paraId="3A0F161E" w14:textId="77777777" w:rsidR="007448A9" w:rsidRDefault="007448A9">
            <w:pPr>
              <w:rPr>
                <w:sz w:val="24"/>
                <w:szCs w:val="24"/>
              </w:rPr>
            </w:pPr>
          </w:p>
        </w:tc>
        <w:tc>
          <w:tcPr>
            <w:tcW w:w="2378" w:type="dxa"/>
          </w:tcPr>
          <w:p w14:paraId="6FD060DA" w14:textId="77777777" w:rsidR="007448A9" w:rsidRDefault="00000000">
            <w:pPr>
              <w:rPr>
                <w:sz w:val="24"/>
                <w:szCs w:val="24"/>
              </w:rPr>
            </w:pPr>
            <w:r>
              <w:rPr>
                <w:sz w:val="24"/>
                <w:szCs w:val="24"/>
              </w:rPr>
              <w:t xml:space="preserve"> Making informed judgement</w:t>
            </w:r>
            <w:r>
              <w:rPr>
                <w:sz w:val="24"/>
                <w:szCs w:val="24"/>
              </w:rPr>
              <w:br/>
            </w:r>
            <w:r>
              <w:rPr>
                <w:sz w:val="24"/>
                <w:szCs w:val="24"/>
                <w:lang w:val="en-US"/>
              </w:rPr>
              <w:t xml:space="preserve">using </w:t>
            </w:r>
            <w:r>
              <w:rPr>
                <w:sz w:val="24"/>
                <w:szCs w:val="24"/>
              </w:rPr>
              <w:t xml:space="preserve">acquired knowledge to synthesise evidence </w:t>
            </w:r>
            <w:r>
              <w:rPr>
                <w:sz w:val="24"/>
                <w:szCs w:val="24"/>
              </w:rPr>
              <w:lastRenderedPageBreak/>
              <w:t>and present a clear way forward</w:t>
            </w:r>
          </w:p>
        </w:tc>
        <w:tc>
          <w:tcPr>
            <w:tcW w:w="2128" w:type="dxa"/>
          </w:tcPr>
          <w:p w14:paraId="282070E0" w14:textId="77777777" w:rsidR="007448A9" w:rsidRDefault="00000000">
            <w:pPr>
              <w:numPr>
                <w:ilvl w:val="0"/>
                <w:numId w:val="226"/>
              </w:numPr>
              <w:jc w:val="both"/>
              <w:rPr>
                <w:sz w:val="24"/>
                <w:szCs w:val="24"/>
              </w:rPr>
            </w:pPr>
            <w:r>
              <w:rPr>
                <w:sz w:val="24"/>
                <w:szCs w:val="24"/>
                <w:lang w:val="en-US"/>
              </w:rPr>
              <w:lastRenderedPageBreak/>
              <w:t>Presents a h</w:t>
            </w:r>
            <w:r>
              <w:rPr>
                <w:sz w:val="24"/>
                <w:szCs w:val="24"/>
              </w:rPr>
              <w:t xml:space="preserve">ighly informed, well‑reasoned synthesis </w:t>
            </w:r>
            <w:r>
              <w:rPr>
                <w:sz w:val="24"/>
                <w:szCs w:val="24"/>
              </w:rPr>
              <w:lastRenderedPageBreak/>
              <w:t>integrating biblical insights with feasible community steps; offers a clear, hopeful, actionable way forward for Bukoma.</w:t>
            </w:r>
          </w:p>
        </w:tc>
        <w:tc>
          <w:tcPr>
            <w:tcW w:w="1658" w:type="dxa"/>
          </w:tcPr>
          <w:p w14:paraId="7F970794" w14:textId="77777777" w:rsidR="007448A9" w:rsidRDefault="00000000">
            <w:pPr>
              <w:numPr>
                <w:ilvl w:val="0"/>
                <w:numId w:val="226"/>
              </w:numPr>
              <w:jc w:val="both"/>
              <w:rPr>
                <w:sz w:val="24"/>
                <w:szCs w:val="24"/>
              </w:rPr>
            </w:pPr>
            <w:r>
              <w:rPr>
                <w:sz w:val="24"/>
                <w:szCs w:val="24"/>
                <w:lang w:val="en-US"/>
              </w:rPr>
              <w:lastRenderedPageBreak/>
              <w:t>Presents c</w:t>
            </w:r>
            <w:r>
              <w:rPr>
                <w:sz w:val="24"/>
                <w:szCs w:val="24"/>
              </w:rPr>
              <w:t xml:space="preserve">lear, logical synthesis with </w:t>
            </w:r>
            <w:r>
              <w:rPr>
                <w:sz w:val="24"/>
                <w:szCs w:val="24"/>
              </w:rPr>
              <w:lastRenderedPageBreak/>
              <w:t>relevant support; recommendation sound though less detailed or profound.</w:t>
            </w:r>
          </w:p>
        </w:tc>
        <w:tc>
          <w:tcPr>
            <w:tcW w:w="2203" w:type="dxa"/>
          </w:tcPr>
          <w:p w14:paraId="600AC089" w14:textId="77777777" w:rsidR="007448A9" w:rsidRDefault="00000000">
            <w:pPr>
              <w:numPr>
                <w:ilvl w:val="0"/>
                <w:numId w:val="226"/>
              </w:numPr>
              <w:rPr>
                <w:sz w:val="24"/>
                <w:szCs w:val="24"/>
              </w:rPr>
            </w:pPr>
            <w:r>
              <w:rPr>
                <w:sz w:val="24"/>
                <w:szCs w:val="24"/>
                <w:lang w:val="en-US"/>
              </w:rPr>
              <w:lastRenderedPageBreak/>
              <w:t>Presents r</w:t>
            </w:r>
            <w:r>
              <w:rPr>
                <w:sz w:val="24"/>
                <w:szCs w:val="24"/>
              </w:rPr>
              <w:t xml:space="preserve">elevant conclusion based on knowledge; </w:t>
            </w:r>
            <w:r>
              <w:rPr>
                <w:sz w:val="24"/>
                <w:szCs w:val="24"/>
              </w:rPr>
              <w:lastRenderedPageBreak/>
              <w:t>adequate reasoning but limited specificity.</w:t>
            </w:r>
          </w:p>
        </w:tc>
        <w:tc>
          <w:tcPr>
            <w:tcW w:w="1585" w:type="dxa"/>
          </w:tcPr>
          <w:p w14:paraId="178926B5" w14:textId="77777777" w:rsidR="007448A9" w:rsidRDefault="00000000">
            <w:pPr>
              <w:numPr>
                <w:ilvl w:val="0"/>
                <w:numId w:val="226"/>
              </w:numPr>
              <w:rPr>
                <w:sz w:val="24"/>
                <w:szCs w:val="24"/>
              </w:rPr>
            </w:pPr>
            <w:r>
              <w:rPr>
                <w:sz w:val="24"/>
                <w:szCs w:val="24"/>
                <w:lang w:val="en-US"/>
              </w:rPr>
              <w:lastRenderedPageBreak/>
              <w:t>Presents a c</w:t>
            </w:r>
            <w:r>
              <w:rPr>
                <w:sz w:val="24"/>
                <w:szCs w:val="24"/>
              </w:rPr>
              <w:t xml:space="preserve">onclusion </w:t>
            </w:r>
            <w:r>
              <w:rPr>
                <w:sz w:val="24"/>
                <w:szCs w:val="24"/>
                <w:lang w:val="en-US"/>
              </w:rPr>
              <w:t xml:space="preserve">that </w:t>
            </w:r>
            <w:r>
              <w:rPr>
                <w:sz w:val="24"/>
                <w:szCs w:val="24"/>
              </w:rPr>
              <w:t xml:space="preserve">shows </w:t>
            </w:r>
            <w:r>
              <w:rPr>
                <w:sz w:val="24"/>
                <w:szCs w:val="24"/>
              </w:rPr>
              <w:lastRenderedPageBreak/>
              <w:t>limited synthesis weak reasoning</w:t>
            </w:r>
            <w:r>
              <w:rPr>
                <w:sz w:val="24"/>
                <w:szCs w:val="24"/>
                <w:lang w:val="en-US"/>
              </w:rPr>
              <w:t xml:space="preserve"> and </w:t>
            </w:r>
            <w:r>
              <w:rPr>
                <w:sz w:val="24"/>
                <w:szCs w:val="24"/>
              </w:rPr>
              <w:t xml:space="preserve"> recommendation</w:t>
            </w:r>
            <w:r>
              <w:rPr>
                <w:sz w:val="24"/>
                <w:szCs w:val="24"/>
                <w:lang w:val="en-US"/>
              </w:rPr>
              <w:t xml:space="preserve"> at </w:t>
            </w:r>
            <w:r>
              <w:rPr>
                <w:sz w:val="24"/>
                <w:szCs w:val="24"/>
              </w:rPr>
              <w:t xml:space="preserve"> minimal</w:t>
            </w:r>
            <w:r>
              <w:rPr>
                <w:sz w:val="24"/>
                <w:szCs w:val="24"/>
                <w:lang w:val="en-US"/>
              </w:rPr>
              <w:t xml:space="preserve"> standard</w:t>
            </w:r>
            <w:r>
              <w:rPr>
                <w:sz w:val="24"/>
                <w:szCs w:val="24"/>
              </w:rPr>
              <w:t xml:space="preserve"> </w:t>
            </w:r>
          </w:p>
        </w:tc>
        <w:tc>
          <w:tcPr>
            <w:tcW w:w="2103" w:type="dxa"/>
          </w:tcPr>
          <w:p w14:paraId="039EA68E" w14:textId="77777777" w:rsidR="007448A9" w:rsidRDefault="00000000">
            <w:pPr>
              <w:numPr>
                <w:ilvl w:val="0"/>
                <w:numId w:val="226"/>
              </w:numPr>
              <w:rPr>
                <w:sz w:val="24"/>
                <w:szCs w:val="24"/>
              </w:rPr>
            </w:pPr>
            <w:r>
              <w:rPr>
                <w:sz w:val="24"/>
                <w:szCs w:val="24"/>
                <w:lang w:val="en-US"/>
              </w:rPr>
              <w:lastRenderedPageBreak/>
              <w:t xml:space="preserve">Presents </w:t>
            </w:r>
            <w:r>
              <w:rPr>
                <w:sz w:val="24"/>
                <w:szCs w:val="24"/>
              </w:rPr>
              <w:t xml:space="preserve"> </w:t>
            </w:r>
            <w:r>
              <w:rPr>
                <w:sz w:val="24"/>
                <w:szCs w:val="24"/>
                <w:lang w:val="en-US"/>
              </w:rPr>
              <w:t xml:space="preserve">an </w:t>
            </w:r>
            <w:r>
              <w:rPr>
                <w:sz w:val="24"/>
                <w:szCs w:val="24"/>
              </w:rPr>
              <w:t>unsupported</w:t>
            </w:r>
            <w:r>
              <w:rPr>
                <w:sz w:val="24"/>
                <w:szCs w:val="24"/>
                <w:lang w:val="en-US"/>
              </w:rPr>
              <w:t xml:space="preserve"> and </w:t>
            </w:r>
            <w:r>
              <w:rPr>
                <w:sz w:val="24"/>
                <w:szCs w:val="24"/>
              </w:rPr>
              <w:t>irrelevant</w:t>
            </w:r>
            <w:r>
              <w:rPr>
                <w:sz w:val="24"/>
                <w:szCs w:val="24"/>
                <w:lang w:val="en-US"/>
              </w:rPr>
              <w:t xml:space="preserve"> c</w:t>
            </w:r>
            <w:r>
              <w:rPr>
                <w:sz w:val="24"/>
                <w:szCs w:val="24"/>
              </w:rPr>
              <w:t>onclusion</w:t>
            </w:r>
            <w:r>
              <w:rPr>
                <w:sz w:val="24"/>
                <w:szCs w:val="24"/>
                <w:lang w:val="en-US"/>
              </w:rPr>
              <w:t xml:space="preserve"> with </w:t>
            </w:r>
            <w:r>
              <w:rPr>
                <w:sz w:val="24"/>
                <w:szCs w:val="24"/>
              </w:rPr>
              <w:t xml:space="preserve"> no </w:t>
            </w:r>
            <w:r>
              <w:rPr>
                <w:sz w:val="24"/>
                <w:szCs w:val="24"/>
              </w:rPr>
              <w:lastRenderedPageBreak/>
              <w:t>evident synthesis or actionable implication.</w:t>
            </w:r>
          </w:p>
        </w:tc>
      </w:tr>
    </w:tbl>
    <w:p w14:paraId="51F6116F" w14:textId="77777777" w:rsidR="007448A9" w:rsidRDefault="007448A9">
      <w:pPr>
        <w:ind w:firstLineChars="1350" w:firstLine="3240"/>
        <w:jc w:val="both"/>
        <w:rPr>
          <w:b/>
          <w:bCs/>
          <w:sz w:val="24"/>
          <w:szCs w:val="24"/>
          <w:lang w:val="en-US"/>
        </w:rPr>
      </w:pPr>
    </w:p>
    <w:p w14:paraId="6807B826" w14:textId="77777777" w:rsidR="007448A9" w:rsidRDefault="007448A9">
      <w:pPr>
        <w:ind w:firstLineChars="1350" w:firstLine="3240"/>
        <w:jc w:val="both"/>
        <w:rPr>
          <w:b/>
          <w:bCs/>
          <w:sz w:val="24"/>
          <w:szCs w:val="24"/>
          <w:lang w:val="en-US"/>
        </w:rPr>
      </w:pPr>
    </w:p>
    <w:p w14:paraId="5B151AFB" w14:textId="77777777" w:rsidR="007448A9" w:rsidRDefault="007448A9">
      <w:pPr>
        <w:jc w:val="both"/>
        <w:rPr>
          <w:b/>
          <w:bCs/>
          <w:sz w:val="24"/>
          <w:szCs w:val="24"/>
          <w:lang w:val="en-US"/>
        </w:rPr>
      </w:pPr>
    </w:p>
    <w:p w14:paraId="11A63810" w14:textId="77777777" w:rsidR="00A97E92" w:rsidRDefault="00A97E92" w:rsidP="00A97E92">
      <w:pPr>
        <w:jc w:val="center"/>
        <w:rPr>
          <w:b/>
          <w:bCs/>
          <w:color w:val="000000"/>
          <w:sz w:val="24"/>
          <w:szCs w:val="24"/>
          <w:lang w:val="en-US"/>
        </w:rPr>
      </w:pPr>
      <w:r>
        <w:rPr>
          <w:b/>
          <w:bCs/>
          <w:color w:val="000000"/>
          <w:sz w:val="24"/>
          <w:szCs w:val="24"/>
          <w:lang w:val="en-US"/>
        </w:rPr>
        <w:t>GRADING RUBRIC</w:t>
      </w:r>
    </w:p>
    <w:tbl>
      <w:tblPr>
        <w:tblStyle w:val="TableGrid"/>
        <w:tblW w:w="0" w:type="auto"/>
        <w:jc w:val="center"/>
        <w:tblLook w:val="0000" w:firstRow="0" w:lastRow="0" w:firstColumn="0" w:lastColumn="0" w:noHBand="0" w:noVBand="0"/>
      </w:tblPr>
      <w:tblGrid>
        <w:gridCol w:w="3483"/>
        <w:gridCol w:w="1716"/>
        <w:gridCol w:w="1152"/>
        <w:gridCol w:w="6825"/>
      </w:tblGrid>
      <w:tr w:rsidR="00A97E92" w14:paraId="061830E6" w14:textId="77777777" w:rsidTr="00CE7463">
        <w:trPr>
          <w:jc w:val="center"/>
        </w:trPr>
        <w:tc>
          <w:tcPr>
            <w:tcW w:w="3483" w:type="dxa"/>
            <w:vAlign w:val="center"/>
          </w:tcPr>
          <w:p w14:paraId="30C17722" w14:textId="77777777" w:rsidR="00A97E92" w:rsidRDefault="00A97E92" w:rsidP="00CE7463">
            <w:pPr>
              <w:jc w:val="center"/>
              <w:rPr>
                <w:color w:val="000000"/>
                <w:sz w:val="24"/>
                <w:szCs w:val="24"/>
                <w:lang w:val="en-US"/>
              </w:rPr>
            </w:pPr>
            <w:r>
              <w:rPr>
                <w:b/>
                <w:color w:val="000000"/>
                <w:sz w:val="24"/>
                <w:szCs w:val="24"/>
              </w:rPr>
              <w:t>CONSTRUCT</w:t>
            </w:r>
            <w:r>
              <w:rPr>
                <w:b/>
                <w:color w:val="000000"/>
                <w:sz w:val="24"/>
                <w:szCs w:val="24"/>
                <w:lang w:val="en-US"/>
              </w:rPr>
              <w:t xml:space="preserve"> 1</w:t>
            </w:r>
          </w:p>
        </w:tc>
        <w:tc>
          <w:tcPr>
            <w:tcW w:w="1716" w:type="dxa"/>
            <w:vAlign w:val="center"/>
          </w:tcPr>
          <w:p w14:paraId="09042B79" w14:textId="77777777" w:rsidR="00A97E92" w:rsidRDefault="00A97E92" w:rsidP="00CE7463">
            <w:pPr>
              <w:jc w:val="center"/>
              <w:rPr>
                <w:color w:val="000000"/>
                <w:sz w:val="24"/>
                <w:szCs w:val="24"/>
              </w:rPr>
            </w:pPr>
            <w:r>
              <w:rPr>
                <w:b/>
                <w:color w:val="000000"/>
                <w:sz w:val="24"/>
                <w:szCs w:val="24"/>
              </w:rPr>
              <w:t>RANGE</w:t>
            </w:r>
          </w:p>
        </w:tc>
        <w:tc>
          <w:tcPr>
            <w:tcW w:w="1152" w:type="dxa"/>
            <w:vAlign w:val="center"/>
          </w:tcPr>
          <w:p w14:paraId="00046574" w14:textId="77777777" w:rsidR="00A97E92" w:rsidRDefault="00A97E92" w:rsidP="00CE7463">
            <w:pPr>
              <w:jc w:val="center"/>
              <w:rPr>
                <w:color w:val="000000"/>
                <w:sz w:val="24"/>
                <w:szCs w:val="24"/>
              </w:rPr>
            </w:pPr>
            <w:r>
              <w:rPr>
                <w:b/>
                <w:color w:val="000000"/>
                <w:sz w:val="24"/>
                <w:szCs w:val="24"/>
              </w:rPr>
              <w:t>GRADE</w:t>
            </w:r>
          </w:p>
        </w:tc>
        <w:tc>
          <w:tcPr>
            <w:tcW w:w="6825" w:type="dxa"/>
            <w:vAlign w:val="center"/>
          </w:tcPr>
          <w:p w14:paraId="43B4B1DD" w14:textId="77777777" w:rsidR="00A97E92" w:rsidRDefault="00A97E92" w:rsidP="00CE7463">
            <w:pPr>
              <w:tabs>
                <w:tab w:val="left" w:pos="5720"/>
                <w:tab w:val="left" w:pos="6160"/>
              </w:tabs>
              <w:jc w:val="center"/>
              <w:rPr>
                <w:color w:val="000000"/>
                <w:sz w:val="24"/>
                <w:szCs w:val="24"/>
              </w:rPr>
            </w:pPr>
            <w:r>
              <w:rPr>
                <w:b/>
                <w:color w:val="000000"/>
                <w:sz w:val="24"/>
                <w:szCs w:val="24"/>
              </w:rPr>
              <w:t>DESCRIPTOR</w:t>
            </w:r>
          </w:p>
        </w:tc>
      </w:tr>
      <w:tr w:rsidR="00A97E92" w14:paraId="5EBB6606" w14:textId="77777777" w:rsidTr="00CE7463">
        <w:trPr>
          <w:jc w:val="center"/>
        </w:trPr>
        <w:tc>
          <w:tcPr>
            <w:tcW w:w="3483" w:type="dxa"/>
            <w:vMerge w:val="restart"/>
          </w:tcPr>
          <w:p w14:paraId="69189F13" w14:textId="77777777" w:rsidR="00A97E92" w:rsidRDefault="00A97E92" w:rsidP="00CE7463">
            <w:pPr>
              <w:jc w:val="both"/>
              <w:rPr>
                <w:color w:val="000000"/>
                <w:sz w:val="24"/>
                <w:szCs w:val="24"/>
              </w:rPr>
            </w:pPr>
            <w:r>
              <w:rPr>
                <w:color w:val="000000"/>
                <w:sz w:val="24"/>
                <w:szCs w:val="24"/>
              </w:rPr>
              <w:t>Man’s covenant relationship with God and honest faith and worship across all situations drawn from the Pentateuch, Psalms, and Job, for living according to God’s purpose.</w:t>
            </w:r>
          </w:p>
        </w:tc>
        <w:tc>
          <w:tcPr>
            <w:tcW w:w="1716" w:type="dxa"/>
          </w:tcPr>
          <w:p w14:paraId="709B8C98" w14:textId="77777777" w:rsidR="00A97E92" w:rsidRDefault="00A97E92" w:rsidP="00CE7463">
            <w:pPr>
              <w:rPr>
                <w:color w:val="000000"/>
                <w:sz w:val="24"/>
                <w:szCs w:val="24"/>
              </w:rPr>
            </w:pPr>
            <w:r>
              <w:rPr>
                <w:color w:val="000000"/>
                <w:sz w:val="24"/>
                <w:szCs w:val="24"/>
              </w:rPr>
              <w:t>26–30</w:t>
            </w:r>
          </w:p>
        </w:tc>
        <w:tc>
          <w:tcPr>
            <w:tcW w:w="1152" w:type="dxa"/>
          </w:tcPr>
          <w:p w14:paraId="1A6D8441" w14:textId="77777777" w:rsidR="00A97E92" w:rsidRDefault="00A97E92" w:rsidP="00CE7463">
            <w:pPr>
              <w:rPr>
                <w:color w:val="000000"/>
                <w:sz w:val="24"/>
                <w:szCs w:val="24"/>
              </w:rPr>
            </w:pPr>
            <w:r>
              <w:rPr>
                <w:color w:val="000000"/>
                <w:sz w:val="24"/>
                <w:szCs w:val="24"/>
              </w:rPr>
              <w:t>A</w:t>
            </w:r>
          </w:p>
        </w:tc>
        <w:tc>
          <w:tcPr>
            <w:tcW w:w="6825" w:type="dxa"/>
          </w:tcPr>
          <w:p w14:paraId="76776DC7" w14:textId="77777777" w:rsidR="00A97E92" w:rsidRDefault="00A97E92" w:rsidP="00A97E92">
            <w:pPr>
              <w:numPr>
                <w:ilvl w:val="0"/>
                <w:numId w:val="227"/>
              </w:numPr>
              <w:tabs>
                <w:tab w:val="left" w:pos="420"/>
              </w:tabs>
              <w:jc w:val="both"/>
              <w:rPr>
                <w:color w:val="000000"/>
                <w:sz w:val="24"/>
                <w:szCs w:val="24"/>
              </w:rPr>
            </w:pPr>
            <w:r>
              <w:rPr>
                <w:color w:val="000000"/>
                <w:sz w:val="24"/>
                <w:szCs w:val="24"/>
              </w:rPr>
              <w:t>Demonstrates comprehensive,  understanding of covena</w:t>
            </w:r>
            <w:r>
              <w:rPr>
                <w:color w:val="000000"/>
                <w:sz w:val="24"/>
                <w:szCs w:val="24"/>
                <w:lang w:val="en-US"/>
              </w:rPr>
              <w:t>nt</w:t>
            </w:r>
            <w:r>
              <w:rPr>
                <w:color w:val="000000"/>
                <w:sz w:val="24"/>
                <w:szCs w:val="24"/>
              </w:rPr>
              <w:t>,  integrat</w:t>
            </w:r>
            <w:r>
              <w:rPr>
                <w:color w:val="000000"/>
                <w:sz w:val="24"/>
                <w:szCs w:val="24"/>
                <w:lang w:val="en-US"/>
              </w:rPr>
              <w:t>ing</w:t>
            </w:r>
            <w:r>
              <w:rPr>
                <w:color w:val="000000"/>
                <w:sz w:val="24"/>
                <w:szCs w:val="24"/>
              </w:rPr>
              <w:t xml:space="preserve"> themes across texts to show God’s faithfulness and human response</w:t>
            </w:r>
            <w:r>
              <w:rPr>
                <w:color w:val="000000"/>
                <w:sz w:val="24"/>
                <w:szCs w:val="24"/>
                <w:lang w:val="en-US"/>
              </w:rPr>
              <w:t>; applying</w:t>
            </w:r>
            <w:r>
              <w:rPr>
                <w:color w:val="000000"/>
                <w:sz w:val="24"/>
                <w:szCs w:val="24"/>
              </w:rPr>
              <w:t xml:space="preserve"> principles to complex</w:t>
            </w:r>
            <w:r>
              <w:rPr>
                <w:color w:val="000000"/>
                <w:sz w:val="24"/>
                <w:szCs w:val="24"/>
                <w:lang w:val="en-US"/>
              </w:rPr>
              <w:t xml:space="preserve"> </w:t>
            </w:r>
            <w:r>
              <w:rPr>
                <w:color w:val="000000"/>
                <w:sz w:val="24"/>
                <w:szCs w:val="24"/>
              </w:rPr>
              <w:t xml:space="preserve"> situations with ethical, workable actions</w:t>
            </w:r>
            <w:r>
              <w:rPr>
                <w:color w:val="000000"/>
                <w:sz w:val="24"/>
                <w:szCs w:val="24"/>
                <w:lang w:val="en-US"/>
              </w:rPr>
              <w:t xml:space="preserve"> </w:t>
            </w:r>
            <w:r>
              <w:rPr>
                <w:color w:val="000000"/>
                <w:sz w:val="24"/>
                <w:szCs w:val="24"/>
              </w:rPr>
              <w:t>select</w:t>
            </w:r>
            <w:r>
              <w:rPr>
                <w:color w:val="000000"/>
                <w:sz w:val="24"/>
                <w:szCs w:val="24"/>
                <w:lang w:val="en-US"/>
              </w:rPr>
              <w:t>ing</w:t>
            </w:r>
            <w:r>
              <w:rPr>
                <w:color w:val="000000"/>
                <w:sz w:val="24"/>
                <w:szCs w:val="24"/>
              </w:rPr>
              <w:t xml:space="preserve"> appropriate worship responses  for circumstances</w:t>
            </w:r>
            <w:r>
              <w:rPr>
                <w:color w:val="000000"/>
                <w:sz w:val="24"/>
                <w:szCs w:val="24"/>
                <w:lang w:val="en-US"/>
              </w:rPr>
              <w:t xml:space="preserve"> and c</w:t>
            </w:r>
            <w:r>
              <w:rPr>
                <w:color w:val="000000"/>
                <w:sz w:val="24"/>
                <w:szCs w:val="24"/>
              </w:rPr>
              <w:t>it</w:t>
            </w:r>
            <w:r>
              <w:rPr>
                <w:color w:val="000000"/>
                <w:sz w:val="24"/>
                <w:szCs w:val="24"/>
                <w:lang w:val="en-US"/>
              </w:rPr>
              <w:t xml:space="preserve">ing </w:t>
            </w:r>
            <w:r>
              <w:rPr>
                <w:color w:val="000000"/>
                <w:sz w:val="24"/>
                <w:szCs w:val="24"/>
              </w:rPr>
              <w:t xml:space="preserve"> passages accurately</w:t>
            </w:r>
            <w:r>
              <w:rPr>
                <w:color w:val="000000"/>
                <w:sz w:val="24"/>
                <w:szCs w:val="24"/>
                <w:lang w:val="en-US"/>
              </w:rPr>
              <w:t xml:space="preserve"> with coherent and insightful reasoning</w:t>
            </w:r>
          </w:p>
        </w:tc>
      </w:tr>
      <w:tr w:rsidR="00A97E92" w14:paraId="6B3A5825" w14:textId="77777777" w:rsidTr="00CE7463">
        <w:trPr>
          <w:jc w:val="center"/>
        </w:trPr>
        <w:tc>
          <w:tcPr>
            <w:tcW w:w="3483" w:type="dxa"/>
            <w:vMerge/>
          </w:tcPr>
          <w:p w14:paraId="5645E266" w14:textId="77777777" w:rsidR="00A97E92" w:rsidRDefault="00A97E92" w:rsidP="00CE7463">
            <w:pPr>
              <w:rPr>
                <w:color w:val="000000"/>
                <w:sz w:val="24"/>
                <w:szCs w:val="24"/>
              </w:rPr>
            </w:pPr>
          </w:p>
        </w:tc>
        <w:tc>
          <w:tcPr>
            <w:tcW w:w="1716" w:type="dxa"/>
          </w:tcPr>
          <w:p w14:paraId="520B4450" w14:textId="77777777" w:rsidR="00A97E92" w:rsidRDefault="00A97E92" w:rsidP="00CE7463">
            <w:pPr>
              <w:rPr>
                <w:color w:val="000000"/>
                <w:sz w:val="24"/>
                <w:szCs w:val="24"/>
              </w:rPr>
            </w:pPr>
            <w:r>
              <w:rPr>
                <w:color w:val="000000"/>
                <w:sz w:val="24"/>
                <w:szCs w:val="24"/>
              </w:rPr>
              <w:t>21–25</w:t>
            </w:r>
          </w:p>
        </w:tc>
        <w:tc>
          <w:tcPr>
            <w:tcW w:w="1152" w:type="dxa"/>
          </w:tcPr>
          <w:p w14:paraId="15488210" w14:textId="77777777" w:rsidR="00A97E92" w:rsidRDefault="00A97E92" w:rsidP="00CE7463">
            <w:pPr>
              <w:rPr>
                <w:color w:val="000000"/>
                <w:sz w:val="24"/>
                <w:szCs w:val="24"/>
              </w:rPr>
            </w:pPr>
            <w:r>
              <w:rPr>
                <w:color w:val="000000"/>
                <w:sz w:val="24"/>
                <w:szCs w:val="24"/>
              </w:rPr>
              <w:t>B</w:t>
            </w:r>
          </w:p>
        </w:tc>
        <w:tc>
          <w:tcPr>
            <w:tcW w:w="6825" w:type="dxa"/>
          </w:tcPr>
          <w:p w14:paraId="19B260DA" w14:textId="77777777" w:rsidR="00A97E92" w:rsidRDefault="00A97E92" w:rsidP="00A97E92">
            <w:pPr>
              <w:numPr>
                <w:ilvl w:val="0"/>
                <w:numId w:val="227"/>
              </w:numPr>
              <w:tabs>
                <w:tab w:val="left" w:pos="420"/>
              </w:tabs>
              <w:jc w:val="both"/>
              <w:rPr>
                <w:color w:val="000000"/>
                <w:sz w:val="24"/>
                <w:szCs w:val="24"/>
              </w:rPr>
            </w:pPr>
            <w:r>
              <w:rPr>
                <w:color w:val="000000"/>
                <w:sz w:val="24"/>
                <w:szCs w:val="24"/>
                <w:lang w:val="en-US"/>
              </w:rPr>
              <w:t xml:space="preserve">Demonstrates </w:t>
            </w:r>
            <w:r>
              <w:rPr>
                <w:color w:val="000000"/>
                <w:sz w:val="24"/>
                <w:szCs w:val="24"/>
              </w:rPr>
              <w:t xml:space="preserve"> strong understanding of covenant and honest worship with accurate references to at least two sources </w:t>
            </w:r>
            <w:r>
              <w:rPr>
                <w:color w:val="000000"/>
                <w:sz w:val="24"/>
                <w:szCs w:val="24"/>
                <w:lang w:val="en-US"/>
              </w:rPr>
              <w:t>;m</w:t>
            </w:r>
            <w:r>
              <w:rPr>
                <w:color w:val="000000"/>
                <w:sz w:val="24"/>
                <w:szCs w:val="24"/>
              </w:rPr>
              <w:t>ak</w:t>
            </w:r>
            <w:r>
              <w:rPr>
                <w:color w:val="000000"/>
                <w:sz w:val="24"/>
                <w:szCs w:val="24"/>
                <w:lang w:val="en-US"/>
              </w:rPr>
              <w:t>ing</w:t>
            </w:r>
            <w:r>
              <w:rPr>
                <w:color w:val="000000"/>
                <w:sz w:val="24"/>
                <w:szCs w:val="24"/>
              </w:rPr>
              <w:t xml:space="preserve"> sound applications to familiar contexts with clear moral choices</w:t>
            </w:r>
            <w:r>
              <w:rPr>
                <w:color w:val="000000"/>
                <w:sz w:val="24"/>
                <w:szCs w:val="24"/>
                <w:lang w:val="en-US"/>
              </w:rPr>
              <w:t xml:space="preserve"> and </w:t>
            </w:r>
            <w:r>
              <w:rPr>
                <w:color w:val="000000"/>
                <w:sz w:val="24"/>
                <w:szCs w:val="24"/>
              </w:rPr>
              <w:t xml:space="preserve">appropriate worship responses </w:t>
            </w:r>
            <w:r>
              <w:rPr>
                <w:color w:val="000000"/>
                <w:sz w:val="24"/>
                <w:szCs w:val="24"/>
                <w:lang w:val="en-US"/>
              </w:rPr>
              <w:t>and exhibiting good i</w:t>
            </w:r>
            <w:r>
              <w:rPr>
                <w:color w:val="000000"/>
                <w:sz w:val="24"/>
                <w:szCs w:val="24"/>
              </w:rPr>
              <w:t>ntegration across texts with</w:t>
            </w:r>
            <w:r>
              <w:rPr>
                <w:color w:val="000000"/>
                <w:sz w:val="24"/>
                <w:szCs w:val="24"/>
                <w:lang w:val="en-US"/>
              </w:rPr>
              <w:t xml:space="preserve"> </w:t>
            </w:r>
            <w:r>
              <w:rPr>
                <w:color w:val="000000"/>
                <w:sz w:val="24"/>
                <w:szCs w:val="24"/>
              </w:rPr>
              <w:t>clear  communication</w:t>
            </w:r>
            <w:r>
              <w:rPr>
                <w:color w:val="000000"/>
                <w:sz w:val="24"/>
                <w:szCs w:val="24"/>
                <w:lang w:val="en-US"/>
              </w:rPr>
              <w:t xml:space="preserve"> and organisation with </w:t>
            </w:r>
            <w:r>
              <w:rPr>
                <w:color w:val="000000"/>
                <w:sz w:val="24"/>
                <w:szCs w:val="24"/>
              </w:rPr>
              <w:t>minor gaps</w:t>
            </w:r>
            <w:r>
              <w:rPr>
                <w:color w:val="000000"/>
                <w:sz w:val="24"/>
                <w:szCs w:val="24"/>
                <w:lang w:val="en-US"/>
              </w:rPr>
              <w:t>.</w:t>
            </w:r>
          </w:p>
        </w:tc>
      </w:tr>
      <w:tr w:rsidR="00A97E92" w14:paraId="5B9FC6D5" w14:textId="77777777" w:rsidTr="00CE7463">
        <w:trPr>
          <w:jc w:val="center"/>
        </w:trPr>
        <w:tc>
          <w:tcPr>
            <w:tcW w:w="3483" w:type="dxa"/>
            <w:vMerge/>
          </w:tcPr>
          <w:p w14:paraId="38547230" w14:textId="77777777" w:rsidR="00A97E92" w:rsidRDefault="00A97E92" w:rsidP="00CE7463">
            <w:pPr>
              <w:rPr>
                <w:color w:val="000000"/>
                <w:sz w:val="24"/>
                <w:szCs w:val="24"/>
              </w:rPr>
            </w:pPr>
          </w:p>
        </w:tc>
        <w:tc>
          <w:tcPr>
            <w:tcW w:w="1716" w:type="dxa"/>
          </w:tcPr>
          <w:p w14:paraId="1AAD60E6" w14:textId="77777777" w:rsidR="00A97E92" w:rsidRDefault="00A97E92" w:rsidP="00CE7463">
            <w:pPr>
              <w:rPr>
                <w:color w:val="000000"/>
                <w:sz w:val="24"/>
                <w:szCs w:val="24"/>
              </w:rPr>
            </w:pPr>
            <w:r>
              <w:rPr>
                <w:color w:val="000000"/>
                <w:sz w:val="24"/>
                <w:szCs w:val="24"/>
              </w:rPr>
              <w:t>16–20</w:t>
            </w:r>
          </w:p>
        </w:tc>
        <w:tc>
          <w:tcPr>
            <w:tcW w:w="1152" w:type="dxa"/>
          </w:tcPr>
          <w:p w14:paraId="086B19A5" w14:textId="77777777" w:rsidR="00A97E92" w:rsidRDefault="00A97E92" w:rsidP="00CE7463">
            <w:pPr>
              <w:rPr>
                <w:color w:val="000000"/>
                <w:sz w:val="24"/>
                <w:szCs w:val="24"/>
              </w:rPr>
            </w:pPr>
            <w:r>
              <w:rPr>
                <w:color w:val="000000"/>
                <w:sz w:val="24"/>
                <w:szCs w:val="24"/>
              </w:rPr>
              <w:t>C</w:t>
            </w:r>
          </w:p>
        </w:tc>
        <w:tc>
          <w:tcPr>
            <w:tcW w:w="6825" w:type="dxa"/>
          </w:tcPr>
          <w:p w14:paraId="0FC38A5D" w14:textId="77777777" w:rsidR="00A97E92" w:rsidRDefault="00A97E92" w:rsidP="00A97E92">
            <w:pPr>
              <w:numPr>
                <w:ilvl w:val="0"/>
                <w:numId w:val="227"/>
              </w:numPr>
              <w:tabs>
                <w:tab w:val="left" w:pos="420"/>
              </w:tabs>
              <w:rPr>
                <w:color w:val="000000"/>
                <w:sz w:val="24"/>
                <w:szCs w:val="24"/>
              </w:rPr>
            </w:pPr>
            <w:r>
              <w:rPr>
                <w:color w:val="000000"/>
                <w:sz w:val="24"/>
                <w:szCs w:val="24"/>
                <w:lang w:val="en-US"/>
              </w:rPr>
              <w:t xml:space="preserve">Demonstrates </w:t>
            </w:r>
            <w:r>
              <w:rPr>
                <w:color w:val="000000"/>
                <w:sz w:val="24"/>
                <w:szCs w:val="24"/>
              </w:rPr>
              <w:t xml:space="preserve"> a basic grasp of covenant and</w:t>
            </w:r>
            <w:r>
              <w:rPr>
                <w:color w:val="000000"/>
                <w:sz w:val="24"/>
                <w:szCs w:val="24"/>
                <w:lang w:val="en-US"/>
              </w:rPr>
              <w:t xml:space="preserve"> </w:t>
            </w:r>
            <w:r>
              <w:rPr>
                <w:color w:val="000000"/>
                <w:sz w:val="24"/>
                <w:szCs w:val="24"/>
              </w:rPr>
              <w:t>worship</w:t>
            </w:r>
            <w:r>
              <w:rPr>
                <w:color w:val="000000"/>
                <w:sz w:val="24"/>
                <w:szCs w:val="24"/>
                <w:lang w:val="en-US"/>
              </w:rPr>
              <w:t xml:space="preserve"> and </w:t>
            </w:r>
            <w:r>
              <w:rPr>
                <w:color w:val="000000"/>
                <w:sz w:val="24"/>
                <w:szCs w:val="24"/>
              </w:rPr>
              <w:t xml:space="preserve">gives some correct examples </w:t>
            </w:r>
            <w:r>
              <w:rPr>
                <w:color w:val="000000"/>
                <w:sz w:val="24"/>
                <w:szCs w:val="24"/>
                <w:lang w:val="en-US"/>
              </w:rPr>
              <w:t xml:space="preserve">;applying </w:t>
            </w:r>
            <w:r>
              <w:rPr>
                <w:color w:val="000000"/>
                <w:sz w:val="24"/>
                <w:szCs w:val="24"/>
              </w:rPr>
              <w:t xml:space="preserve"> ideas in a general way to everyday issues; worship responses are mentioned but not well matched to context</w:t>
            </w:r>
            <w:r>
              <w:rPr>
                <w:color w:val="000000"/>
                <w:sz w:val="24"/>
                <w:szCs w:val="24"/>
                <w:lang w:val="en-US"/>
              </w:rPr>
              <w:t xml:space="preserve"> and exhibiting l</w:t>
            </w:r>
            <w:r>
              <w:rPr>
                <w:color w:val="000000"/>
                <w:sz w:val="24"/>
                <w:szCs w:val="24"/>
              </w:rPr>
              <w:t>imited cross-text synthesis</w:t>
            </w:r>
            <w:r>
              <w:rPr>
                <w:color w:val="000000"/>
                <w:sz w:val="24"/>
                <w:szCs w:val="24"/>
                <w:lang w:val="en-US"/>
              </w:rPr>
              <w:t>,</w:t>
            </w:r>
            <w:r>
              <w:rPr>
                <w:color w:val="000000"/>
                <w:sz w:val="24"/>
                <w:szCs w:val="24"/>
              </w:rPr>
              <w:t xml:space="preserve"> occasional inaccuracies</w:t>
            </w:r>
            <w:r>
              <w:rPr>
                <w:color w:val="000000"/>
                <w:sz w:val="24"/>
                <w:szCs w:val="24"/>
                <w:lang w:val="en-US"/>
              </w:rPr>
              <w:t xml:space="preserve"> and </w:t>
            </w:r>
            <w:r>
              <w:rPr>
                <w:color w:val="000000"/>
                <w:sz w:val="24"/>
                <w:szCs w:val="24"/>
              </w:rPr>
              <w:t xml:space="preserve"> </w:t>
            </w:r>
            <w:r>
              <w:rPr>
                <w:color w:val="000000"/>
                <w:sz w:val="24"/>
                <w:szCs w:val="24"/>
                <w:lang w:val="en-US"/>
              </w:rPr>
              <w:t xml:space="preserve">inadequate </w:t>
            </w:r>
            <w:r>
              <w:rPr>
                <w:color w:val="000000"/>
                <w:sz w:val="24"/>
                <w:szCs w:val="24"/>
              </w:rPr>
              <w:t>organi</w:t>
            </w:r>
            <w:r>
              <w:rPr>
                <w:color w:val="000000"/>
                <w:sz w:val="24"/>
                <w:szCs w:val="24"/>
                <w:lang w:val="en-US"/>
              </w:rPr>
              <w:t>s</w:t>
            </w:r>
            <w:r>
              <w:rPr>
                <w:color w:val="000000"/>
                <w:sz w:val="24"/>
                <w:szCs w:val="24"/>
              </w:rPr>
              <w:t>ation.</w:t>
            </w:r>
          </w:p>
        </w:tc>
      </w:tr>
      <w:tr w:rsidR="00A97E92" w14:paraId="0C104512" w14:textId="77777777" w:rsidTr="00CE7463">
        <w:trPr>
          <w:jc w:val="center"/>
        </w:trPr>
        <w:tc>
          <w:tcPr>
            <w:tcW w:w="3483" w:type="dxa"/>
            <w:vMerge/>
          </w:tcPr>
          <w:p w14:paraId="1B9BCA4C" w14:textId="77777777" w:rsidR="00A97E92" w:rsidRDefault="00A97E92" w:rsidP="00CE7463">
            <w:pPr>
              <w:rPr>
                <w:color w:val="000000"/>
                <w:sz w:val="24"/>
                <w:szCs w:val="24"/>
              </w:rPr>
            </w:pPr>
          </w:p>
        </w:tc>
        <w:tc>
          <w:tcPr>
            <w:tcW w:w="1716" w:type="dxa"/>
          </w:tcPr>
          <w:p w14:paraId="42AC952F" w14:textId="77777777" w:rsidR="00A97E92" w:rsidRDefault="00A97E92" w:rsidP="00CE7463">
            <w:pPr>
              <w:rPr>
                <w:color w:val="000000"/>
                <w:sz w:val="24"/>
                <w:szCs w:val="24"/>
              </w:rPr>
            </w:pPr>
            <w:r>
              <w:rPr>
                <w:color w:val="000000"/>
                <w:sz w:val="24"/>
                <w:szCs w:val="24"/>
              </w:rPr>
              <w:t>11–15</w:t>
            </w:r>
          </w:p>
        </w:tc>
        <w:tc>
          <w:tcPr>
            <w:tcW w:w="1152" w:type="dxa"/>
          </w:tcPr>
          <w:p w14:paraId="71E4022A" w14:textId="77777777" w:rsidR="00A97E92" w:rsidRDefault="00A97E92" w:rsidP="00CE7463">
            <w:pPr>
              <w:rPr>
                <w:color w:val="000000"/>
                <w:sz w:val="24"/>
                <w:szCs w:val="24"/>
              </w:rPr>
            </w:pPr>
            <w:r>
              <w:rPr>
                <w:color w:val="000000"/>
                <w:sz w:val="24"/>
                <w:szCs w:val="24"/>
              </w:rPr>
              <w:t>D</w:t>
            </w:r>
          </w:p>
        </w:tc>
        <w:tc>
          <w:tcPr>
            <w:tcW w:w="6825" w:type="dxa"/>
          </w:tcPr>
          <w:p w14:paraId="5333FA25" w14:textId="77777777" w:rsidR="00A97E92" w:rsidRDefault="00A97E92" w:rsidP="00A97E92">
            <w:pPr>
              <w:numPr>
                <w:ilvl w:val="0"/>
                <w:numId w:val="227"/>
              </w:numPr>
              <w:tabs>
                <w:tab w:val="left" w:pos="420"/>
              </w:tabs>
              <w:rPr>
                <w:color w:val="000000"/>
                <w:sz w:val="24"/>
                <w:szCs w:val="24"/>
              </w:rPr>
            </w:pPr>
            <w:r>
              <w:rPr>
                <w:color w:val="000000"/>
                <w:sz w:val="24"/>
                <w:szCs w:val="24"/>
                <w:lang w:val="en-US"/>
              </w:rPr>
              <w:t>Demonstrates  l</w:t>
            </w:r>
            <w:r>
              <w:rPr>
                <w:color w:val="000000"/>
                <w:sz w:val="24"/>
                <w:szCs w:val="24"/>
              </w:rPr>
              <w:t>imited understanding</w:t>
            </w:r>
            <w:r>
              <w:rPr>
                <w:color w:val="000000"/>
                <w:sz w:val="24"/>
                <w:szCs w:val="24"/>
                <w:lang w:val="en-US"/>
              </w:rPr>
              <w:t xml:space="preserve"> and </w:t>
            </w:r>
            <w:r>
              <w:rPr>
                <w:color w:val="000000"/>
                <w:sz w:val="24"/>
                <w:szCs w:val="24"/>
              </w:rPr>
              <w:t xml:space="preserve"> recalls isolated facts or verses with weak linkage to covenant or honest worship in adversity</w:t>
            </w:r>
            <w:r>
              <w:rPr>
                <w:color w:val="000000"/>
                <w:sz w:val="24"/>
                <w:szCs w:val="24"/>
                <w:lang w:val="en-US"/>
              </w:rPr>
              <w:t xml:space="preserve"> exhibiting </w:t>
            </w:r>
            <w:r>
              <w:rPr>
                <w:color w:val="000000"/>
                <w:sz w:val="24"/>
                <w:szCs w:val="24"/>
              </w:rPr>
              <w:t xml:space="preserve">vague </w:t>
            </w:r>
            <w:r>
              <w:rPr>
                <w:color w:val="000000"/>
                <w:sz w:val="24"/>
                <w:szCs w:val="24"/>
                <w:lang w:val="en-US"/>
              </w:rPr>
              <w:t xml:space="preserve"> a</w:t>
            </w:r>
            <w:r>
              <w:rPr>
                <w:color w:val="000000"/>
                <w:sz w:val="24"/>
                <w:szCs w:val="24"/>
              </w:rPr>
              <w:t xml:space="preserve">pplication </w:t>
            </w:r>
            <w:r>
              <w:rPr>
                <w:color w:val="000000"/>
                <w:sz w:val="24"/>
                <w:szCs w:val="24"/>
                <w:lang w:val="en-US"/>
              </w:rPr>
              <w:t xml:space="preserve">with </w:t>
            </w:r>
            <w:r>
              <w:rPr>
                <w:color w:val="000000"/>
                <w:sz w:val="24"/>
                <w:szCs w:val="24"/>
              </w:rPr>
              <w:t>worship responses  inconsistent</w:t>
            </w:r>
            <w:r>
              <w:rPr>
                <w:color w:val="000000"/>
                <w:sz w:val="24"/>
                <w:szCs w:val="24"/>
                <w:lang w:val="en-US"/>
              </w:rPr>
              <w:t xml:space="preserve"> with f</w:t>
            </w:r>
            <w:r>
              <w:rPr>
                <w:color w:val="000000"/>
                <w:sz w:val="24"/>
                <w:szCs w:val="24"/>
              </w:rPr>
              <w:t>ew correct references</w:t>
            </w:r>
            <w:r>
              <w:rPr>
                <w:color w:val="000000"/>
                <w:sz w:val="24"/>
                <w:szCs w:val="24"/>
                <w:lang w:val="en-US"/>
              </w:rPr>
              <w:t>, unclear</w:t>
            </w:r>
            <w:r>
              <w:rPr>
                <w:color w:val="000000"/>
                <w:sz w:val="24"/>
                <w:szCs w:val="24"/>
              </w:rPr>
              <w:t xml:space="preserve"> reasoning  and loose organi</w:t>
            </w:r>
            <w:r>
              <w:rPr>
                <w:color w:val="000000"/>
                <w:sz w:val="24"/>
                <w:szCs w:val="24"/>
                <w:lang w:val="en-US"/>
              </w:rPr>
              <w:t>sation</w:t>
            </w:r>
            <w:r>
              <w:rPr>
                <w:color w:val="000000"/>
                <w:sz w:val="24"/>
                <w:szCs w:val="24"/>
              </w:rPr>
              <w:t>.</w:t>
            </w:r>
          </w:p>
        </w:tc>
      </w:tr>
      <w:tr w:rsidR="00A97E92" w14:paraId="55681972" w14:textId="77777777" w:rsidTr="00CE7463">
        <w:trPr>
          <w:jc w:val="center"/>
        </w:trPr>
        <w:tc>
          <w:tcPr>
            <w:tcW w:w="3483" w:type="dxa"/>
            <w:vMerge/>
          </w:tcPr>
          <w:p w14:paraId="67367F08" w14:textId="77777777" w:rsidR="00A97E92" w:rsidRDefault="00A97E92" w:rsidP="00CE7463">
            <w:pPr>
              <w:rPr>
                <w:color w:val="000000"/>
                <w:sz w:val="24"/>
                <w:szCs w:val="24"/>
              </w:rPr>
            </w:pPr>
          </w:p>
        </w:tc>
        <w:tc>
          <w:tcPr>
            <w:tcW w:w="1716" w:type="dxa"/>
          </w:tcPr>
          <w:p w14:paraId="30B4384A" w14:textId="77777777" w:rsidR="00A97E92" w:rsidRDefault="00A97E92" w:rsidP="00CE7463">
            <w:pPr>
              <w:rPr>
                <w:color w:val="000000"/>
                <w:sz w:val="24"/>
                <w:szCs w:val="24"/>
              </w:rPr>
            </w:pPr>
            <w:r>
              <w:rPr>
                <w:color w:val="000000"/>
                <w:sz w:val="24"/>
                <w:szCs w:val="24"/>
              </w:rPr>
              <w:t>6–10</w:t>
            </w:r>
          </w:p>
        </w:tc>
        <w:tc>
          <w:tcPr>
            <w:tcW w:w="1152" w:type="dxa"/>
          </w:tcPr>
          <w:p w14:paraId="0CE03552" w14:textId="77777777" w:rsidR="00A97E92" w:rsidRDefault="00A97E92" w:rsidP="00CE7463">
            <w:pPr>
              <w:rPr>
                <w:color w:val="000000"/>
                <w:sz w:val="24"/>
                <w:szCs w:val="24"/>
              </w:rPr>
            </w:pPr>
            <w:r>
              <w:rPr>
                <w:color w:val="000000"/>
                <w:sz w:val="24"/>
                <w:szCs w:val="24"/>
              </w:rPr>
              <w:t>E</w:t>
            </w:r>
          </w:p>
        </w:tc>
        <w:tc>
          <w:tcPr>
            <w:tcW w:w="6825" w:type="dxa"/>
          </w:tcPr>
          <w:p w14:paraId="106A3461" w14:textId="77777777" w:rsidR="00A97E92" w:rsidRDefault="00A97E92" w:rsidP="00A97E92">
            <w:pPr>
              <w:numPr>
                <w:ilvl w:val="0"/>
                <w:numId w:val="227"/>
              </w:numPr>
              <w:tabs>
                <w:tab w:val="left" w:pos="420"/>
              </w:tabs>
              <w:jc w:val="both"/>
              <w:rPr>
                <w:color w:val="000000"/>
                <w:sz w:val="24"/>
                <w:szCs w:val="24"/>
              </w:rPr>
            </w:pPr>
            <w:r>
              <w:rPr>
                <w:color w:val="000000"/>
                <w:sz w:val="24"/>
                <w:szCs w:val="24"/>
                <w:lang w:val="en-US"/>
              </w:rPr>
              <w:t>Demonstrates m</w:t>
            </w:r>
            <w:r>
              <w:rPr>
                <w:color w:val="000000"/>
                <w:sz w:val="24"/>
                <w:szCs w:val="24"/>
              </w:rPr>
              <w:t>inimal evidence of understanding</w:t>
            </w:r>
            <w:r>
              <w:rPr>
                <w:color w:val="000000"/>
                <w:sz w:val="24"/>
                <w:szCs w:val="24"/>
                <w:lang w:val="en-US"/>
              </w:rPr>
              <w:t xml:space="preserve"> and </w:t>
            </w:r>
            <w:r>
              <w:rPr>
                <w:color w:val="000000"/>
                <w:sz w:val="24"/>
                <w:szCs w:val="24"/>
              </w:rPr>
              <w:t xml:space="preserve"> cannot connect Pentateuch, Psalms, or Job to life</w:t>
            </w:r>
            <w:r>
              <w:rPr>
                <w:color w:val="000000"/>
                <w:sz w:val="24"/>
                <w:szCs w:val="24"/>
                <w:lang w:val="en-US"/>
              </w:rPr>
              <w:t xml:space="preserve">, with </w:t>
            </w:r>
            <w:r>
              <w:rPr>
                <w:color w:val="000000"/>
                <w:sz w:val="24"/>
                <w:szCs w:val="24"/>
              </w:rPr>
              <w:t xml:space="preserve"> irrelevant</w:t>
            </w:r>
            <w:r>
              <w:rPr>
                <w:color w:val="000000"/>
                <w:sz w:val="24"/>
                <w:szCs w:val="24"/>
                <w:lang w:val="en-US"/>
              </w:rPr>
              <w:t xml:space="preserve"> </w:t>
            </w:r>
            <w:r>
              <w:rPr>
                <w:color w:val="000000"/>
                <w:sz w:val="24"/>
                <w:szCs w:val="24"/>
              </w:rPr>
              <w:t>responses</w:t>
            </w:r>
            <w:r>
              <w:rPr>
                <w:color w:val="000000"/>
                <w:sz w:val="24"/>
                <w:szCs w:val="24"/>
                <w:lang w:val="en-US"/>
              </w:rPr>
              <w:t xml:space="preserve">,   </w:t>
            </w:r>
            <w:r>
              <w:rPr>
                <w:color w:val="000000"/>
                <w:sz w:val="24"/>
                <w:szCs w:val="24"/>
              </w:rPr>
              <w:t>lack</w:t>
            </w:r>
            <w:r>
              <w:rPr>
                <w:color w:val="000000"/>
                <w:sz w:val="24"/>
                <w:szCs w:val="24"/>
                <w:lang w:val="en-US"/>
              </w:rPr>
              <w:t>s</w:t>
            </w:r>
            <w:r>
              <w:rPr>
                <w:color w:val="000000"/>
                <w:sz w:val="24"/>
                <w:szCs w:val="24"/>
              </w:rPr>
              <w:t xml:space="preserve"> textual </w:t>
            </w:r>
            <w:r>
              <w:rPr>
                <w:color w:val="000000"/>
                <w:sz w:val="24"/>
                <w:szCs w:val="24"/>
                <w:lang w:val="en-US"/>
              </w:rPr>
              <w:t xml:space="preserve">support and </w:t>
            </w:r>
            <w:r>
              <w:rPr>
                <w:color w:val="000000"/>
                <w:sz w:val="24"/>
                <w:szCs w:val="24"/>
              </w:rPr>
              <w:t xml:space="preserve"> application</w:t>
            </w:r>
          </w:p>
        </w:tc>
      </w:tr>
    </w:tbl>
    <w:p w14:paraId="15A50AB3" w14:textId="77777777" w:rsidR="00A97E92" w:rsidRDefault="00A97E92" w:rsidP="00A97E92">
      <w:pPr>
        <w:rPr>
          <w:color w:val="000000"/>
          <w:sz w:val="24"/>
          <w:szCs w:val="24"/>
        </w:rPr>
      </w:pPr>
    </w:p>
    <w:p w14:paraId="77983829" w14:textId="77777777" w:rsidR="00A97E92" w:rsidRDefault="00A97E92" w:rsidP="00A97E92">
      <w:pPr>
        <w:rPr>
          <w:color w:val="000000"/>
          <w:sz w:val="24"/>
          <w:szCs w:val="24"/>
        </w:rPr>
      </w:pPr>
    </w:p>
    <w:tbl>
      <w:tblPr>
        <w:tblStyle w:val="TableGrid"/>
        <w:tblW w:w="0" w:type="auto"/>
        <w:jc w:val="center"/>
        <w:tblLook w:val="0000" w:firstRow="0" w:lastRow="0" w:firstColumn="0" w:lastColumn="0" w:noHBand="0" w:noVBand="0"/>
      </w:tblPr>
      <w:tblGrid>
        <w:gridCol w:w="3246"/>
        <w:gridCol w:w="1724"/>
        <w:gridCol w:w="1189"/>
        <w:gridCol w:w="6763"/>
      </w:tblGrid>
      <w:tr w:rsidR="00A97E92" w14:paraId="3A6F2014" w14:textId="77777777" w:rsidTr="00CE7463">
        <w:trPr>
          <w:jc w:val="center"/>
        </w:trPr>
        <w:tc>
          <w:tcPr>
            <w:tcW w:w="3246" w:type="dxa"/>
            <w:vAlign w:val="center"/>
          </w:tcPr>
          <w:p w14:paraId="25AF7382" w14:textId="77777777" w:rsidR="00A97E92" w:rsidRDefault="00A97E92" w:rsidP="00CE7463">
            <w:pPr>
              <w:jc w:val="center"/>
              <w:rPr>
                <w:color w:val="000000"/>
                <w:sz w:val="24"/>
                <w:szCs w:val="24"/>
                <w:lang w:val="en-US"/>
              </w:rPr>
            </w:pPr>
            <w:r>
              <w:rPr>
                <w:b/>
                <w:color w:val="000000"/>
                <w:sz w:val="24"/>
                <w:szCs w:val="24"/>
              </w:rPr>
              <w:t>CONSTRUCT</w:t>
            </w:r>
            <w:r>
              <w:rPr>
                <w:b/>
                <w:color w:val="000000"/>
                <w:sz w:val="24"/>
                <w:szCs w:val="24"/>
                <w:lang w:val="en-US"/>
              </w:rPr>
              <w:t xml:space="preserve"> 2</w:t>
            </w:r>
          </w:p>
        </w:tc>
        <w:tc>
          <w:tcPr>
            <w:tcW w:w="1724" w:type="dxa"/>
            <w:vAlign w:val="center"/>
          </w:tcPr>
          <w:p w14:paraId="56EF0A62" w14:textId="77777777" w:rsidR="00A97E92" w:rsidRDefault="00A97E92" w:rsidP="00CE7463">
            <w:pPr>
              <w:jc w:val="center"/>
              <w:rPr>
                <w:color w:val="000000"/>
                <w:sz w:val="24"/>
                <w:szCs w:val="24"/>
              </w:rPr>
            </w:pPr>
            <w:r>
              <w:rPr>
                <w:b/>
                <w:color w:val="000000"/>
                <w:sz w:val="24"/>
                <w:szCs w:val="24"/>
              </w:rPr>
              <w:t>RANGE</w:t>
            </w:r>
          </w:p>
        </w:tc>
        <w:tc>
          <w:tcPr>
            <w:tcW w:w="1189" w:type="dxa"/>
            <w:vAlign w:val="center"/>
          </w:tcPr>
          <w:p w14:paraId="2B6E285F" w14:textId="77777777" w:rsidR="00A97E92" w:rsidRDefault="00A97E92" w:rsidP="00CE7463">
            <w:pPr>
              <w:jc w:val="center"/>
              <w:rPr>
                <w:color w:val="000000"/>
                <w:sz w:val="24"/>
                <w:szCs w:val="24"/>
              </w:rPr>
            </w:pPr>
            <w:r>
              <w:rPr>
                <w:b/>
                <w:color w:val="000000"/>
                <w:sz w:val="24"/>
                <w:szCs w:val="24"/>
              </w:rPr>
              <w:t>GRADE</w:t>
            </w:r>
          </w:p>
        </w:tc>
        <w:tc>
          <w:tcPr>
            <w:tcW w:w="6763" w:type="dxa"/>
            <w:vAlign w:val="center"/>
          </w:tcPr>
          <w:p w14:paraId="3C0F8507" w14:textId="77777777" w:rsidR="00A97E92" w:rsidRDefault="00A97E92" w:rsidP="00CE7463">
            <w:pPr>
              <w:jc w:val="center"/>
              <w:rPr>
                <w:color w:val="000000"/>
                <w:sz w:val="24"/>
                <w:szCs w:val="24"/>
              </w:rPr>
            </w:pPr>
            <w:r>
              <w:rPr>
                <w:b/>
                <w:color w:val="000000"/>
                <w:sz w:val="24"/>
                <w:szCs w:val="24"/>
              </w:rPr>
              <w:t>DESCRIPTOR</w:t>
            </w:r>
          </w:p>
        </w:tc>
      </w:tr>
      <w:tr w:rsidR="00A97E92" w14:paraId="355EEAD4" w14:textId="77777777" w:rsidTr="00CE7463">
        <w:trPr>
          <w:jc w:val="center"/>
        </w:trPr>
        <w:tc>
          <w:tcPr>
            <w:tcW w:w="3246" w:type="dxa"/>
            <w:vMerge w:val="restart"/>
          </w:tcPr>
          <w:p w14:paraId="542E847E" w14:textId="77777777" w:rsidR="00A97E92" w:rsidRDefault="00A97E92" w:rsidP="00CE7463">
            <w:pPr>
              <w:jc w:val="both"/>
              <w:rPr>
                <w:color w:val="000000"/>
                <w:sz w:val="24"/>
                <w:szCs w:val="24"/>
              </w:rPr>
            </w:pPr>
            <w:r>
              <w:rPr>
                <w:color w:val="000000"/>
                <w:sz w:val="24"/>
                <w:szCs w:val="24"/>
              </w:rPr>
              <w:t>God’s character through the priestly, prophetic, and kingly offices in ancient Israel for servant leadership marked by wise governance.</w:t>
            </w:r>
          </w:p>
        </w:tc>
        <w:tc>
          <w:tcPr>
            <w:tcW w:w="1724" w:type="dxa"/>
          </w:tcPr>
          <w:p w14:paraId="179DBED3" w14:textId="77777777" w:rsidR="00A97E92" w:rsidRDefault="00A97E92" w:rsidP="00CE7463">
            <w:pPr>
              <w:rPr>
                <w:color w:val="000000"/>
                <w:sz w:val="24"/>
                <w:szCs w:val="24"/>
              </w:rPr>
            </w:pPr>
            <w:r>
              <w:rPr>
                <w:color w:val="000000"/>
                <w:sz w:val="24"/>
                <w:szCs w:val="24"/>
              </w:rPr>
              <w:t>26–30</w:t>
            </w:r>
          </w:p>
        </w:tc>
        <w:tc>
          <w:tcPr>
            <w:tcW w:w="1189" w:type="dxa"/>
          </w:tcPr>
          <w:p w14:paraId="19AE7175" w14:textId="77777777" w:rsidR="00A97E92" w:rsidRDefault="00A97E92" w:rsidP="00CE7463">
            <w:pPr>
              <w:rPr>
                <w:color w:val="000000"/>
                <w:sz w:val="24"/>
                <w:szCs w:val="24"/>
              </w:rPr>
            </w:pPr>
            <w:r>
              <w:rPr>
                <w:color w:val="000000"/>
                <w:sz w:val="24"/>
                <w:szCs w:val="24"/>
              </w:rPr>
              <w:t>A</w:t>
            </w:r>
          </w:p>
        </w:tc>
        <w:tc>
          <w:tcPr>
            <w:tcW w:w="6763" w:type="dxa"/>
          </w:tcPr>
          <w:p w14:paraId="54434FF2" w14:textId="77777777" w:rsidR="00A97E92" w:rsidRDefault="00A97E92" w:rsidP="00A97E92">
            <w:pPr>
              <w:numPr>
                <w:ilvl w:val="0"/>
                <w:numId w:val="228"/>
              </w:numPr>
              <w:tabs>
                <w:tab w:val="left" w:pos="420"/>
              </w:tabs>
              <w:jc w:val="both"/>
              <w:rPr>
                <w:color w:val="000000"/>
                <w:sz w:val="24"/>
                <w:szCs w:val="24"/>
              </w:rPr>
            </w:pPr>
            <w:r>
              <w:rPr>
                <w:color w:val="000000"/>
                <w:sz w:val="24"/>
                <w:szCs w:val="24"/>
              </w:rPr>
              <w:t>Demonstrates a comprehensive</w:t>
            </w:r>
            <w:r>
              <w:rPr>
                <w:color w:val="000000"/>
                <w:sz w:val="24"/>
                <w:szCs w:val="24"/>
                <w:lang w:val="en-US"/>
              </w:rPr>
              <w:t xml:space="preserve"> </w:t>
            </w:r>
            <w:r>
              <w:rPr>
                <w:color w:val="000000"/>
                <w:sz w:val="24"/>
                <w:szCs w:val="24"/>
              </w:rPr>
              <w:t xml:space="preserve"> understanding of how the priestly</w:t>
            </w:r>
            <w:r>
              <w:rPr>
                <w:color w:val="000000"/>
                <w:sz w:val="24"/>
                <w:szCs w:val="24"/>
                <w:lang w:val="en-US"/>
              </w:rPr>
              <w:t>,</w:t>
            </w:r>
            <w:r>
              <w:rPr>
                <w:color w:val="000000"/>
                <w:sz w:val="24"/>
                <w:szCs w:val="24"/>
              </w:rPr>
              <w:t xml:space="preserve"> the prophetic </w:t>
            </w:r>
            <w:r>
              <w:rPr>
                <w:color w:val="000000"/>
                <w:sz w:val="24"/>
                <w:szCs w:val="24"/>
                <w:lang w:val="en-US"/>
              </w:rPr>
              <w:t xml:space="preserve"> </w:t>
            </w:r>
            <w:r>
              <w:rPr>
                <w:color w:val="000000"/>
                <w:sz w:val="24"/>
                <w:szCs w:val="24"/>
              </w:rPr>
              <w:t>and the kingly office</w:t>
            </w:r>
            <w:r>
              <w:rPr>
                <w:color w:val="000000"/>
                <w:sz w:val="24"/>
                <w:szCs w:val="24"/>
                <w:lang w:val="en-US"/>
              </w:rPr>
              <w:t xml:space="preserve">s </w:t>
            </w:r>
            <w:r>
              <w:rPr>
                <w:color w:val="000000"/>
                <w:sz w:val="24"/>
                <w:szCs w:val="24"/>
              </w:rPr>
              <w:t>together reveal God’s character</w:t>
            </w:r>
            <w:r>
              <w:rPr>
                <w:color w:val="000000"/>
                <w:sz w:val="24"/>
                <w:szCs w:val="24"/>
                <w:lang w:val="en-US"/>
              </w:rPr>
              <w:t>;</w:t>
            </w:r>
            <w:r>
              <w:rPr>
                <w:color w:val="000000"/>
                <w:sz w:val="24"/>
                <w:szCs w:val="24"/>
              </w:rPr>
              <w:t xml:space="preserve"> Integrates the three offices coherently and appl</w:t>
            </w:r>
            <w:r>
              <w:rPr>
                <w:color w:val="000000"/>
                <w:sz w:val="24"/>
                <w:szCs w:val="24"/>
                <w:lang w:val="en-US"/>
              </w:rPr>
              <w:t>ying</w:t>
            </w:r>
            <w:r>
              <w:rPr>
                <w:color w:val="000000"/>
                <w:sz w:val="24"/>
                <w:szCs w:val="24"/>
              </w:rPr>
              <w:t xml:space="preserve"> them to complex leadership decisions with clear, workable actions</w:t>
            </w:r>
            <w:r>
              <w:rPr>
                <w:color w:val="000000"/>
                <w:sz w:val="24"/>
                <w:szCs w:val="24"/>
                <w:lang w:val="en-US"/>
              </w:rPr>
              <w:t>, e</w:t>
            </w:r>
            <w:r>
              <w:rPr>
                <w:color w:val="000000"/>
                <w:sz w:val="24"/>
                <w:szCs w:val="24"/>
              </w:rPr>
              <w:t>xamples and accurate</w:t>
            </w:r>
            <w:r>
              <w:rPr>
                <w:color w:val="000000"/>
                <w:sz w:val="24"/>
                <w:szCs w:val="24"/>
                <w:lang w:val="en-US"/>
              </w:rPr>
              <w:t xml:space="preserve"> </w:t>
            </w:r>
            <w:r>
              <w:rPr>
                <w:color w:val="000000"/>
                <w:sz w:val="24"/>
                <w:szCs w:val="24"/>
              </w:rPr>
              <w:t xml:space="preserve">references </w:t>
            </w:r>
            <w:r>
              <w:rPr>
                <w:color w:val="000000"/>
                <w:sz w:val="24"/>
                <w:szCs w:val="24"/>
                <w:lang w:val="en-US"/>
              </w:rPr>
              <w:t>with</w:t>
            </w:r>
            <w:r>
              <w:rPr>
                <w:color w:val="000000"/>
                <w:sz w:val="24"/>
                <w:szCs w:val="24"/>
              </w:rPr>
              <w:t xml:space="preserve">  insightful and </w:t>
            </w:r>
            <w:r>
              <w:rPr>
                <w:color w:val="000000"/>
                <w:sz w:val="24"/>
                <w:szCs w:val="24"/>
                <w:lang w:val="en-US"/>
              </w:rPr>
              <w:t>persuasive reasoning</w:t>
            </w:r>
            <w:r>
              <w:rPr>
                <w:color w:val="000000"/>
                <w:sz w:val="24"/>
                <w:szCs w:val="24"/>
              </w:rPr>
              <w:t>.</w:t>
            </w:r>
          </w:p>
        </w:tc>
      </w:tr>
      <w:tr w:rsidR="00A97E92" w14:paraId="36A1E71F" w14:textId="77777777" w:rsidTr="00CE7463">
        <w:trPr>
          <w:jc w:val="center"/>
        </w:trPr>
        <w:tc>
          <w:tcPr>
            <w:tcW w:w="3246" w:type="dxa"/>
            <w:vMerge/>
          </w:tcPr>
          <w:p w14:paraId="1563A0C8" w14:textId="77777777" w:rsidR="00A97E92" w:rsidRDefault="00A97E92" w:rsidP="00CE7463">
            <w:pPr>
              <w:rPr>
                <w:color w:val="000000"/>
                <w:sz w:val="24"/>
                <w:szCs w:val="24"/>
              </w:rPr>
            </w:pPr>
          </w:p>
        </w:tc>
        <w:tc>
          <w:tcPr>
            <w:tcW w:w="1724" w:type="dxa"/>
          </w:tcPr>
          <w:p w14:paraId="2A1BE35D" w14:textId="77777777" w:rsidR="00A97E92" w:rsidRDefault="00A97E92" w:rsidP="00CE7463">
            <w:pPr>
              <w:rPr>
                <w:color w:val="000000"/>
                <w:sz w:val="24"/>
                <w:szCs w:val="24"/>
              </w:rPr>
            </w:pPr>
            <w:r>
              <w:rPr>
                <w:color w:val="000000"/>
                <w:sz w:val="24"/>
                <w:szCs w:val="24"/>
              </w:rPr>
              <w:t>21–25</w:t>
            </w:r>
          </w:p>
        </w:tc>
        <w:tc>
          <w:tcPr>
            <w:tcW w:w="1189" w:type="dxa"/>
          </w:tcPr>
          <w:p w14:paraId="0AEE1DF0" w14:textId="77777777" w:rsidR="00A97E92" w:rsidRDefault="00A97E92" w:rsidP="00CE7463">
            <w:pPr>
              <w:rPr>
                <w:color w:val="000000"/>
                <w:sz w:val="24"/>
                <w:szCs w:val="24"/>
              </w:rPr>
            </w:pPr>
            <w:r>
              <w:rPr>
                <w:color w:val="000000"/>
                <w:sz w:val="24"/>
                <w:szCs w:val="24"/>
              </w:rPr>
              <w:t>B</w:t>
            </w:r>
          </w:p>
        </w:tc>
        <w:tc>
          <w:tcPr>
            <w:tcW w:w="6763" w:type="dxa"/>
          </w:tcPr>
          <w:p w14:paraId="6BFF27AC" w14:textId="77777777" w:rsidR="00A97E92" w:rsidRDefault="00A97E92" w:rsidP="00A97E92">
            <w:pPr>
              <w:numPr>
                <w:ilvl w:val="0"/>
                <w:numId w:val="228"/>
              </w:numPr>
              <w:tabs>
                <w:tab w:val="left" w:pos="420"/>
              </w:tabs>
              <w:rPr>
                <w:color w:val="000000"/>
                <w:sz w:val="24"/>
                <w:szCs w:val="24"/>
              </w:rPr>
            </w:pPr>
            <w:r>
              <w:rPr>
                <w:color w:val="000000"/>
                <w:sz w:val="24"/>
                <w:szCs w:val="24"/>
                <w:lang w:val="en-US"/>
              </w:rPr>
              <w:t>Demonstrates</w:t>
            </w:r>
            <w:r>
              <w:rPr>
                <w:color w:val="000000"/>
                <w:sz w:val="24"/>
                <w:szCs w:val="24"/>
              </w:rPr>
              <w:t xml:space="preserve"> strong understanding with </w:t>
            </w:r>
            <w:r>
              <w:rPr>
                <w:color w:val="000000"/>
                <w:sz w:val="24"/>
                <w:szCs w:val="24"/>
                <w:lang w:val="en-US"/>
              </w:rPr>
              <w:t xml:space="preserve">good integration and </w:t>
            </w:r>
            <w:r>
              <w:rPr>
                <w:color w:val="000000"/>
                <w:sz w:val="24"/>
                <w:szCs w:val="24"/>
              </w:rPr>
              <w:t>accurate references to at least two of the three offices; draw</w:t>
            </w:r>
            <w:r>
              <w:rPr>
                <w:color w:val="000000"/>
                <w:sz w:val="24"/>
                <w:szCs w:val="24"/>
                <w:lang w:val="en-US"/>
              </w:rPr>
              <w:t>ing</w:t>
            </w:r>
            <w:r>
              <w:rPr>
                <w:color w:val="000000"/>
                <w:sz w:val="24"/>
                <w:szCs w:val="24"/>
              </w:rPr>
              <w:t xml:space="preserve"> clear links to servant leadership and wise governance </w:t>
            </w:r>
            <w:r>
              <w:rPr>
                <w:color w:val="000000"/>
                <w:sz w:val="24"/>
                <w:szCs w:val="24"/>
                <w:lang w:val="en-US"/>
              </w:rPr>
              <w:t>a</w:t>
            </w:r>
            <w:r>
              <w:rPr>
                <w:color w:val="000000"/>
                <w:sz w:val="24"/>
                <w:szCs w:val="24"/>
              </w:rPr>
              <w:t>ppl</w:t>
            </w:r>
            <w:r>
              <w:rPr>
                <w:color w:val="000000"/>
                <w:sz w:val="24"/>
                <w:szCs w:val="24"/>
                <w:lang w:val="en-US"/>
              </w:rPr>
              <w:t xml:space="preserve">ying </w:t>
            </w:r>
            <w:r>
              <w:rPr>
                <w:color w:val="000000"/>
                <w:sz w:val="24"/>
                <w:szCs w:val="24"/>
              </w:rPr>
              <w:t xml:space="preserve"> principles to familiar contexts with</w:t>
            </w:r>
            <w:r>
              <w:rPr>
                <w:color w:val="000000"/>
                <w:sz w:val="24"/>
                <w:szCs w:val="24"/>
                <w:lang w:val="en-US"/>
              </w:rPr>
              <w:t xml:space="preserve"> </w:t>
            </w:r>
            <w:r>
              <w:rPr>
                <w:color w:val="000000"/>
                <w:sz w:val="24"/>
                <w:szCs w:val="24"/>
              </w:rPr>
              <w:t xml:space="preserve"> mostly</w:t>
            </w:r>
            <w:r>
              <w:rPr>
                <w:color w:val="000000"/>
                <w:sz w:val="24"/>
                <w:szCs w:val="24"/>
                <w:lang w:val="en-US"/>
              </w:rPr>
              <w:t xml:space="preserve"> </w:t>
            </w:r>
            <w:r>
              <w:rPr>
                <w:color w:val="000000"/>
                <w:sz w:val="24"/>
                <w:szCs w:val="24"/>
              </w:rPr>
              <w:t>clear</w:t>
            </w:r>
            <w:r>
              <w:rPr>
                <w:color w:val="000000"/>
                <w:sz w:val="24"/>
                <w:szCs w:val="24"/>
                <w:lang w:val="en-US"/>
              </w:rPr>
              <w:t xml:space="preserve">, </w:t>
            </w:r>
            <w:r>
              <w:rPr>
                <w:color w:val="000000"/>
                <w:sz w:val="24"/>
                <w:szCs w:val="24"/>
              </w:rPr>
              <w:t>organi</w:t>
            </w:r>
            <w:r>
              <w:rPr>
                <w:color w:val="000000"/>
                <w:sz w:val="24"/>
                <w:szCs w:val="24"/>
                <w:lang w:val="en-US"/>
              </w:rPr>
              <w:t>s</w:t>
            </w:r>
            <w:r>
              <w:rPr>
                <w:color w:val="000000"/>
                <w:sz w:val="24"/>
                <w:szCs w:val="24"/>
              </w:rPr>
              <w:t xml:space="preserve">ed </w:t>
            </w:r>
            <w:r>
              <w:rPr>
                <w:color w:val="000000"/>
                <w:sz w:val="24"/>
                <w:szCs w:val="24"/>
                <w:lang w:val="en-US"/>
              </w:rPr>
              <w:t xml:space="preserve">and </w:t>
            </w:r>
            <w:r>
              <w:rPr>
                <w:color w:val="000000"/>
                <w:sz w:val="24"/>
                <w:szCs w:val="24"/>
              </w:rPr>
              <w:t>appropriate actions</w:t>
            </w:r>
            <w:r>
              <w:rPr>
                <w:color w:val="000000"/>
                <w:sz w:val="24"/>
                <w:szCs w:val="24"/>
                <w:lang w:val="en-US"/>
              </w:rPr>
              <w:t xml:space="preserve"> </w:t>
            </w:r>
            <w:r>
              <w:rPr>
                <w:color w:val="000000"/>
                <w:sz w:val="24"/>
                <w:szCs w:val="24"/>
              </w:rPr>
              <w:t xml:space="preserve">with minor gaps in depth </w:t>
            </w:r>
          </w:p>
        </w:tc>
      </w:tr>
      <w:tr w:rsidR="00A97E92" w14:paraId="5DE19DCD" w14:textId="77777777" w:rsidTr="00CE7463">
        <w:trPr>
          <w:jc w:val="center"/>
        </w:trPr>
        <w:tc>
          <w:tcPr>
            <w:tcW w:w="3246" w:type="dxa"/>
            <w:vMerge/>
          </w:tcPr>
          <w:p w14:paraId="7C2C70FE" w14:textId="77777777" w:rsidR="00A97E92" w:rsidRDefault="00A97E92" w:rsidP="00CE7463">
            <w:pPr>
              <w:rPr>
                <w:color w:val="000000"/>
                <w:sz w:val="24"/>
                <w:szCs w:val="24"/>
              </w:rPr>
            </w:pPr>
          </w:p>
        </w:tc>
        <w:tc>
          <w:tcPr>
            <w:tcW w:w="1724" w:type="dxa"/>
          </w:tcPr>
          <w:p w14:paraId="4FF7AD38" w14:textId="77777777" w:rsidR="00A97E92" w:rsidRDefault="00A97E92" w:rsidP="00CE7463">
            <w:pPr>
              <w:rPr>
                <w:color w:val="000000"/>
                <w:sz w:val="24"/>
                <w:szCs w:val="24"/>
              </w:rPr>
            </w:pPr>
            <w:r>
              <w:rPr>
                <w:color w:val="000000"/>
                <w:sz w:val="24"/>
                <w:szCs w:val="24"/>
              </w:rPr>
              <w:t>16–20</w:t>
            </w:r>
          </w:p>
        </w:tc>
        <w:tc>
          <w:tcPr>
            <w:tcW w:w="1189" w:type="dxa"/>
          </w:tcPr>
          <w:p w14:paraId="6BBD1B60" w14:textId="77777777" w:rsidR="00A97E92" w:rsidRDefault="00A97E92" w:rsidP="00CE7463">
            <w:pPr>
              <w:rPr>
                <w:color w:val="000000"/>
                <w:sz w:val="24"/>
                <w:szCs w:val="24"/>
              </w:rPr>
            </w:pPr>
            <w:r>
              <w:rPr>
                <w:color w:val="000000"/>
                <w:sz w:val="24"/>
                <w:szCs w:val="24"/>
              </w:rPr>
              <w:t>C</w:t>
            </w:r>
          </w:p>
        </w:tc>
        <w:tc>
          <w:tcPr>
            <w:tcW w:w="6763" w:type="dxa"/>
          </w:tcPr>
          <w:p w14:paraId="50D03081" w14:textId="77777777" w:rsidR="00A97E92" w:rsidRDefault="00A97E92" w:rsidP="00A97E92">
            <w:pPr>
              <w:numPr>
                <w:ilvl w:val="0"/>
                <w:numId w:val="228"/>
              </w:numPr>
              <w:tabs>
                <w:tab w:val="left" w:pos="420"/>
              </w:tabs>
              <w:jc w:val="both"/>
              <w:rPr>
                <w:color w:val="000000"/>
                <w:sz w:val="24"/>
                <w:szCs w:val="24"/>
              </w:rPr>
            </w:pPr>
            <w:r>
              <w:rPr>
                <w:color w:val="000000"/>
                <w:sz w:val="24"/>
                <w:szCs w:val="24"/>
                <w:lang w:val="en-US"/>
              </w:rPr>
              <w:t xml:space="preserve">Demonstrates </w:t>
            </w:r>
            <w:r>
              <w:rPr>
                <w:color w:val="000000"/>
                <w:sz w:val="24"/>
                <w:szCs w:val="24"/>
              </w:rPr>
              <w:t xml:space="preserve"> a basic grasp of each office and some attributes of God</w:t>
            </w:r>
            <w:r>
              <w:rPr>
                <w:color w:val="000000"/>
                <w:sz w:val="24"/>
                <w:szCs w:val="24"/>
                <w:lang w:val="en-US"/>
              </w:rPr>
              <w:t xml:space="preserve"> in general terms</w:t>
            </w:r>
            <w:r>
              <w:rPr>
                <w:color w:val="000000"/>
                <w:sz w:val="24"/>
                <w:szCs w:val="24"/>
              </w:rPr>
              <w:t xml:space="preserve"> </w:t>
            </w:r>
            <w:r>
              <w:rPr>
                <w:color w:val="000000"/>
                <w:sz w:val="24"/>
                <w:szCs w:val="24"/>
                <w:lang w:val="en-US"/>
              </w:rPr>
              <w:t>a</w:t>
            </w:r>
            <w:r>
              <w:rPr>
                <w:color w:val="000000"/>
                <w:sz w:val="24"/>
                <w:szCs w:val="24"/>
              </w:rPr>
              <w:t>ppl</w:t>
            </w:r>
            <w:r>
              <w:rPr>
                <w:color w:val="000000"/>
                <w:sz w:val="24"/>
                <w:szCs w:val="24"/>
                <w:lang w:val="en-US"/>
              </w:rPr>
              <w:t>ying</w:t>
            </w:r>
            <w:r>
              <w:rPr>
                <w:color w:val="000000"/>
                <w:sz w:val="24"/>
                <w:szCs w:val="24"/>
              </w:rPr>
              <w:t xml:space="preserve"> ideas in a broad way</w:t>
            </w:r>
            <w:r>
              <w:rPr>
                <w:color w:val="000000"/>
                <w:sz w:val="24"/>
                <w:szCs w:val="24"/>
                <w:lang w:val="en-US"/>
              </w:rPr>
              <w:t>,</w:t>
            </w:r>
            <w:r>
              <w:rPr>
                <w:color w:val="000000"/>
                <w:sz w:val="24"/>
                <w:szCs w:val="24"/>
              </w:rPr>
              <w:t xml:space="preserve"> </w:t>
            </w:r>
            <w:r>
              <w:rPr>
                <w:color w:val="000000"/>
                <w:sz w:val="24"/>
                <w:szCs w:val="24"/>
                <w:lang w:val="en-US"/>
              </w:rPr>
              <w:t xml:space="preserve">exhibiting </w:t>
            </w:r>
            <w:r>
              <w:rPr>
                <w:color w:val="000000"/>
                <w:sz w:val="24"/>
                <w:szCs w:val="24"/>
              </w:rPr>
              <w:t xml:space="preserve"> limited synthesis across offices and occasional inaccuracies</w:t>
            </w:r>
            <w:r>
              <w:rPr>
                <w:color w:val="000000"/>
                <w:sz w:val="24"/>
                <w:szCs w:val="24"/>
                <w:lang w:val="en-US"/>
              </w:rPr>
              <w:t xml:space="preserve"> and </w:t>
            </w:r>
            <w:r>
              <w:rPr>
                <w:color w:val="000000"/>
                <w:sz w:val="24"/>
                <w:szCs w:val="24"/>
              </w:rPr>
              <w:t xml:space="preserve"> adequate</w:t>
            </w:r>
            <w:r>
              <w:rPr>
                <w:color w:val="000000"/>
                <w:sz w:val="24"/>
                <w:szCs w:val="24"/>
                <w:lang w:val="en-US"/>
              </w:rPr>
              <w:t xml:space="preserve"> o</w:t>
            </w:r>
            <w:r>
              <w:rPr>
                <w:color w:val="000000"/>
                <w:sz w:val="24"/>
                <w:szCs w:val="24"/>
              </w:rPr>
              <w:t>rgani</w:t>
            </w:r>
            <w:r>
              <w:rPr>
                <w:color w:val="000000"/>
                <w:sz w:val="24"/>
                <w:szCs w:val="24"/>
                <w:lang w:val="en-US"/>
              </w:rPr>
              <w:t>s</w:t>
            </w:r>
            <w:r>
              <w:rPr>
                <w:color w:val="000000"/>
                <w:sz w:val="24"/>
                <w:szCs w:val="24"/>
              </w:rPr>
              <w:t>ation .</w:t>
            </w:r>
          </w:p>
        </w:tc>
      </w:tr>
      <w:tr w:rsidR="00A97E92" w14:paraId="2554EEC5" w14:textId="77777777" w:rsidTr="00CE7463">
        <w:trPr>
          <w:jc w:val="center"/>
        </w:trPr>
        <w:tc>
          <w:tcPr>
            <w:tcW w:w="3246" w:type="dxa"/>
            <w:vMerge/>
          </w:tcPr>
          <w:p w14:paraId="336FB29E" w14:textId="77777777" w:rsidR="00A97E92" w:rsidRDefault="00A97E92" w:rsidP="00CE7463">
            <w:pPr>
              <w:rPr>
                <w:color w:val="000000"/>
                <w:sz w:val="24"/>
                <w:szCs w:val="24"/>
              </w:rPr>
            </w:pPr>
          </w:p>
        </w:tc>
        <w:tc>
          <w:tcPr>
            <w:tcW w:w="1724" w:type="dxa"/>
          </w:tcPr>
          <w:p w14:paraId="5F241583" w14:textId="77777777" w:rsidR="00A97E92" w:rsidRDefault="00A97E92" w:rsidP="00CE7463">
            <w:pPr>
              <w:rPr>
                <w:color w:val="000000"/>
                <w:sz w:val="24"/>
                <w:szCs w:val="24"/>
              </w:rPr>
            </w:pPr>
            <w:r>
              <w:rPr>
                <w:color w:val="000000"/>
                <w:sz w:val="24"/>
                <w:szCs w:val="24"/>
              </w:rPr>
              <w:t>11–15</w:t>
            </w:r>
          </w:p>
        </w:tc>
        <w:tc>
          <w:tcPr>
            <w:tcW w:w="1189" w:type="dxa"/>
          </w:tcPr>
          <w:p w14:paraId="065A32B0" w14:textId="77777777" w:rsidR="00A97E92" w:rsidRDefault="00A97E92" w:rsidP="00CE7463">
            <w:pPr>
              <w:rPr>
                <w:color w:val="000000"/>
                <w:sz w:val="24"/>
                <w:szCs w:val="24"/>
              </w:rPr>
            </w:pPr>
            <w:r>
              <w:rPr>
                <w:color w:val="000000"/>
                <w:sz w:val="24"/>
                <w:szCs w:val="24"/>
              </w:rPr>
              <w:t>D</w:t>
            </w:r>
          </w:p>
        </w:tc>
        <w:tc>
          <w:tcPr>
            <w:tcW w:w="6763" w:type="dxa"/>
          </w:tcPr>
          <w:p w14:paraId="4D573339" w14:textId="77777777" w:rsidR="00A97E92" w:rsidRDefault="00A97E92" w:rsidP="00A97E92">
            <w:pPr>
              <w:numPr>
                <w:ilvl w:val="0"/>
                <w:numId w:val="228"/>
              </w:numPr>
              <w:tabs>
                <w:tab w:val="left" w:pos="420"/>
              </w:tabs>
              <w:jc w:val="both"/>
              <w:rPr>
                <w:color w:val="000000"/>
                <w:sz w:val="24"/>
                <w:szCs w:val="24"/>
              </w:rPr>
            </w:pPr>
            <w:r>
              <w:rPr>
                <w:color w:val="000000"/>
                <w:sz w:val="24"/>
                <w:szCs w:val="24"/>
                <w:lang w:val="en-US"/>
              </w:rPr>
              <w:t>Demonstrates  l</w:t>
            </w:r>
            <w:r>
              <w:rPr>
                <w:color w:val="000000"/>
                <w:sz w:val="24"/>
                <w:szCs w:val="24"/>
              </w:rPr>
              <w:t>imited understanding</w:t>
            </w:r>
            <w:r>
              <w:rPr>
                <w:color w:val="000000"/>
                <w:sz w:val="24"/>
                <w:szCs w:val="24"/>
                <w:lang w:val="en-US"/>
              </w:rPr>
              <w:t xml:space="preserve"> </w:t>
            </w:r>
            <w:r>
              <w:rPr>
                <w:color w:val="000000"/>
                <w:sz w:val="24"/>
                <w:szCs w:val="24"/>
              </w:rPr>
              <w:t xml:space="preserve"> </w:t>
            </w:r>
            <w:r>
              <w:rPr>
                <w:color w:val="000000"/>
                <w:sz w:val="24"/>
                <w:szCs w:val="24"/>
                <w:lang w:val="en-US"/>
              </w:rPr>
              <w:t xml:space="preserve">listing </w:t>
            </w:r>
            <w:r>
              <w:rPr>
                <w:color w:val="000000"/>
                <w:sz w:val="24"/>
                <w:szCs w:val="24"/>
              </w:rPr>
              <w:t xml:space="preserve"> roles s without explaining what they reveal about God’s character or servant leadership</w:t>
            </w:r>
            <w:r>
              <w:rPr>
                <w:color w:val="000000"/>
                <w:sz w:val="24"/>
                <w:szCs w:val="24"/>
                <w:lang w:val="en-US"/>
              </w:rPr>
              <w:t xml:space="preserve">;exhibiting </w:t>
            </w:r>
            <w:r>
              <w:rPr>
                <w:color w:val="000000"/>
                <w:sz w:val="24"/>
                <w:szCs w:val="24"/>
              </w:rPr>
              <w:t>vague</w:t>
            </w:r>
            <w:r>
              <w:rPr>
                <w:color w:val="000000"/>
                <w:sz w:val="24"/>
                <w:szCs w:val="24"/>
                <w:lang w:val="en-US"/>
              </w:rPr>
              <w:t xml:space="preserve"> a</w:t>
            </w:r>
            <w:r>
              <w:rPr>
                <w:color w:val="000000"/>
                <w:sz w:val="24"/>
                <w:szCs w:val="24"/>
              </w:rPr>
              <w:t xml:space="preserve">pplication </w:t>
            </w:r>
            <w:r>
              <w:rPr>
                <w:color w:val="000000"/>
                <w:sz w:val="24"/>
                <w:szCs w:val="24"/>
                <w:lang w:val="en-US"/>
              </w:rPr>
              <w:t>with f</w:t>
            </w:r>
            <w:r>
              <w:rPr>
                <w:color w:val="000000"/>
                <w:sz w:val="24"/>
                <w:szCs w:val="24"/>
              </w:rPr>
              <w:t>ew correct reference</w:t>
            </w:r>
            <w:r>
              <w:rPr>
                <w:color w:val="000000"/>
                <w:sz w:val="24"/>
                <w:szCs w:val="24"/>
                <w:lang w:val="en-US"/>
              </w:rPr>
              <w:t xml:space="preserve">, unclear </w:t>
            </w:r>
            <w:r>
              <w:rPr>
                <w:color w:val="000000"/>
                <w:sz w:val="24"/>
                <w:szCs w:val="24"/>
              </w:rPr>
              <w:t>reasoning  and loose organi</w:t>
            </w:r>
            <w:r>
              <w:rPr>
                <w:color w:val="000000"/>
                <w:sz w:val="24"/>
                <w:szCs w:val="24"/>
                <w:lang w:val="en-US"/>
              </w:rPr>
              <w:t>sation</w:t>
            </w:r>
            <w:r>
              <w:rPr>
                <w:color w:val="000000"/>
                <w:sz w:val="24"/>
                <w:szCs w:val="24"/>
              </w:rPr>
              <w:t>.</w:t>
            </w:r>
          </w:p>
        </w:tc>
      </w:tr>
      <w:tr w:rsidR="00A97E92" w14:paraId="184A1298" w14:textId="77777777" w:rsidTr="00CE7463">
        <w:trPr>
          <w:jc w:val="center"/>
        </w:trPr>
        <w:tc>
          <w:tcPr>
            <w:tcW w:w="3246" w:type="dxa"/>
            <w:vMerge/>
          </w:tcPr>
          <w:p w14:paraId="4658C5F8" w14:textId="77777777" w:rsidR="00A97E92" w:rsidRDefault="00A97E92" w:rsidP="00CE7463">
            <w:pPr>
              <w:rPr>
                <w:color w:val="000000"/>
                <w:sz w:val="24"/>
                <w:szCs w:val="24"/>
              </w:rPr>
            </w:pPr>
          </w:p>
        </w:tc>
        <w:tc>
          <w:tcPr>
            <w:tcW w:w="1724" w:type="dxa"/>
          </w:tcPr>
          <w:p w14:paraId="56AFA318" w14:textId="77777777" w:rsidR="00A97E92" w:rsidRDefault="00A97E92" w:rsidP="00CE7463">
            <w:pPr>
              <w:rPr>
                <w:color w:val="000000"/>
                <w:sz w:val="24"/>
                <w:szCs w:val="24"/>
              </w:rPr>
            </w:pPr>
            <w:r>
              <w:rPr>
                <w:color w:val="000000"/>
                <w:sz w:val="24"/>
                <w:szCs w:val="24"/>
              </w:rPr>
              <w:t>6–10</w:t>
            </w:r>
          </w:p>
        </w:tc>
        <w:tc>
          <w:tcPr>
            <w:tcW w:w="1189" w:type="dxa"/>
          </w:tcPr>
          <w:p w14:paraId="2B10AE0E" w14:textId="77777777" w:rsidR="00A97E92" w:rsidRDefault="00A97E92" w:rsidP="00CE7463">
            <w:pPr>
              <w:rPr>
                <w:color w:val="000000"/>
                <w:sz w:val="24"/>
                <w:szCs w:val="24"/>
              </w:rPr>
            </w:pPr>
            <w:r>
              <w:rPr>
                <w:color w:val="000000"/>
                <w:sz w:val="24"/>
                <w:szCs w:val="24"/>
              </w:rPr>
              <w:t>E</w:t>
            </w:r>
          </w:p>
        </w:tc>
        <w:tc>
          <w:tcPr>
            <w:tcW w:w="6763" w:type="dxa"/>
          </w:tcPr>
          <w:p w14:paraId="39F21CDD" w14:textId="77777777" w:rsidR="00A97E92" w:rsidRDefault="00A97E92" w:rsidP="00A97E92">
            <w:pPr>
              <w:numPr>
                <w:ilvl w:val="0"/>
                <w:numId w:val="228"/>
              </w:numPr>
              <w:tabs>
                <w:tab w:val="left" w:pos="420"/>
              </w:tabs>
              <w:jc w:val="both"/>
              <w:rPr>
                <w:color w:val="000000"/>
                <w:sz w:val="24"/>
                <w:szCs w:val="24"/>
              </w:rPr>
            </w:pPr>
            <w:r>
              <w:rPr>
                <w:color w:val="000000"/>
                <w:sz w:val="24"/>
                <w:szCs w:val="24"/>
                <w:lang w:val="en-US"/>
              </w:rPr>
              <w:t>Demonstrates m</w:t>
            </w:r>
            <w:r>
              <w:rPr>
                <w:color w:val="000000"/>
                <w:sz w:val="24"/>
                <w:szCs w:val="24"/>
              </w:rPr>
              <w:t>inimal evidence of understanding</w:t>
            </w:r>
            <w:r>
              <w:rPr>
                <w:color w:val="000000"/>
                <w:sz w:val="24"/>
                <w:szCs w:val="24"/>
                <w:lang w:val="en-US"/>
              </w:rPr>
              <w:t xml:space="preserve"> exhibiting  </w:t>
            </w:r>
            <w:r>
              <w:rPr>
                <w:color w:val="000000"/>
                <w:sz w:val="24"/>
                <w:szCs w:val="24"/>
              </w:rPr>
              <w:t>misconceptions about the offices and God’s character</w:t>
            </w:r>
            <w:r>
              <w:rPr>
                <w:color w:val="000000"/>
                <w:sz w:val="24"/>
                <w:szCs w:val="24"/>
                <w:lang w:val="en-US"/>
              </w:rPr>
              <w:t xml:space="preserve"> with inability to </w:t>
            </w:r>
            <w:r>
              <w:rPr>
                <w:color w:val="000000"/>
                <w:sz w:val="24"/>
                <w:szCs w:val="24"/>
              </w:rPr>
              <w:t xml:space="preserve"> relate them to servant leadership or wise governance</w:t>
            </w:r>
            <w:r>
              <w:rPr>
                <w:color w:val="000000"/>
                <w:sz w:val="24"/>
                <w:szCs w:val="24"/>
                <w:lang w:val="en-US"/>
              </w:rPr>
              <w:t>; presenting</w:t>
            </w:r>
            <w:r>
              <w:rPr>
                <w:color w:val="000000"/>
                <w:sz w:val="24"/>
                <w:szCs w:val="24"/>
              </w:rPr>
              <w:t xml:space="preserve"> irrelevan</w:t>
            </w:r>
            <w:r>
              <w:rPr>
                <w:color w:val="000000"/>
                <w:sz w:val="24"/>
                <w:szCs w:val="24"/>
                <w:lang w:val="en-US"/>
              </w:rPr>
              <w:t xml:space="preserve">cies  that </w:t>
            </w:r>
            <w:r>
              <w:rPr>
                <w:color w:val="000000"/>
                <w:sz w:val="24"/>
                <w:szCs w:val="24"/>
              </w:rPr>
              <w:t xml:space="preserve"> lack</w:t>
            </w:r>
            <w:r>
              <w:rPr>
                <w:color w:val="000000"/>
                <w:sz w:val="24"/>
                <w:szCs w:val="24"/>
                <w:lang w:val="en-US"/>
              </w:rPr>
              <w:t xml:space="preserve"> </w:t>
            </w:r>
            <w:r>
              <w:rPr>
                <w:color w:val="000000"/>
                <w:sz w:val="24"/>
                <w:szCs w:val="24"/>
              </w:rPr>
              <w:t xml:space="preserve">textual support </w:t>
            </w:r>
            <w:r>
              <w:rPr>
                <w:color w:val="000000"/>
                <w:sz w:val="24"/>
                <w:szCs w:val="24"/>
              </w:rPr>
              <w:lastRenderedPageBreak/>
              <w:t>or concrete actions.</w:t>
            </w:r>
          </w:p>
        </w:tc>
      </w:tr>
    </w:tbl>
    <w:p w14:paraId="6CB80F8F" w14:textId="77777777" w:rsidR="00A97E92" w:rsidRDefault="00A97E92" w:rsidP="00A97E92">
      <w:pPr>
        <w:rPr>
          <w:color w:val="000000"/>
          <w:sz w:val="24"/>
          <w:szCs w:val="24"/>
        </w:rPr>
      </w:pPr>
    </w:p>
    <w:p w14:paraId="6C39BF95" w14:textId="77777777" w:rsidR="00A97E92" w:rsidRDefault="00A97E92" w:rsidP="00A97E92">
      <w:pPr>
        <w:rPr>
          <w:color w:val="000000"/>
          <w:sz w:val="24"/>
          <w:szCs w:val="24"/>
        </w:rPr>
      </w:pPr>
    </w:p>
    <w:tbl>
      <w:tblPr>
        <w:tblStyle w:val="TableGrid"/>
        <w:tblW w:w="0" w:type="auto"/>
        <w:jc w:val="center"/>
        <w:tblLook w:val="0000" w:firstRow="0" w:lastRow="0" w:firstColumn="0" w:lastColumn="0" w:noHBand="0" w:noVBand="0"/>
      </w:tblPr>
      <w:tblGrid>
        <w:gridCol w:w="4032"/>
        <w:gridCol w:w="1440"/>
        <w:gridCol w:w="1152"/>
        <w:gridCol w:w="5834"/>
      </w:tblGrid>
      <w:tr w:rsidR="00A97E92" w14:paraId="450A857D" w14:textId="77777777" w:rsidTr="00CE7463">
        <w:trPr>
          <w:jc w:val="center"/>
        </w:trPr>
        <w:tc>
          <w:tcPr>
            <w:tcW w:w="4032" w:type="dxa"/>
            <w:vAlign w:val="center"/>
          </w:tcPr>
          <w:p w14:paraId="7E77A0D9" w14:textId="77777777" w:rsidR="00A97E92" w:rsidRDefault="00A97E92" w:rsidP="00CE7463">
            <w:pPr>
              <w:jc w:val="center"/>
              <w:rPr>
                <w:color w:val="000000"/>
                <w:sz w:val="24"/>
                <w:szCs w:val="24"/>
                <w:lang w:val="en-US"/>
              </w:rPr>
            </w:pPr>
            <w:r>
              <w:rPr>
                <w:b/>
                <w:color w:val="000000"/>
                <w:sz w:val="24"/>
                <w:szCs w:val="24"/>
              </w:rPr>
              <w:t>CONSTRUCT</w:t>
            </w:r>
            <w:r>
              <w:rPr>
                <w:b/>
                <w:color w:val="000000"/>
                <w:sz w:val="24"/>
                <w:szCs w:val="24"/>
                <w:lang w:val="en-US"/>
              </w:rPr>
              <w:t xml:space="preserve"> 3</w:t>
            </w:r>
          </w:p>
        </w:tc>
        <w:tc>
          <w:tcPr>
            <w:tcW w:w="1440" w:type="dxa"/>
            <w:vAlign w:val="center"/>
          </w:tcPr>
          <w:p w14:paraId="4E62B06C" w14:textId="77777777" w:rsidR="00A97E92" w:rsidRDefault="00A97E92" w:rsidP="00CE7463">
            <w:pPr>
              <w:jc w:val="center"/>
              <w:rPr>
                <w:color w:val="000000"/>
                <w:sz w:val="24"/>
                <w:szCs w:val="24"/>
              </w:rPr>
            </w:pPr>
            <w:r>
              <w:rPr>
                <w:b/>
                <w:color w:val="000000"/>
                <w:sz w:val="24"/>
                <w:szCs w:val="24"/>
              </w:rPr>
              <w:t>RANGE</w:t>
            </w:r>
          </w:p>
        </w:tc>
        <w:tc>
          <w:tcPr>
            <w:tcW w:w="1152" w:type="dxa"/>
            <w:vAlign w:val="center"/>
          </w:tcPr>
          <w:p w14:paraId="3B17085C" w14:textId="77777777" w:rsidR="00A97E92" w:rsidRDefault="00A97E92" w:rsidP="00CE7463">
            <w:pPr>
              <w:jc w:val="center"/>
              <w:rPr>
                <w:color w:val="000000"/>
                <w:sz w:val="24"/>
                <w:szCs w:val="24"/>
              </w:rPr>
            </w:pPr>
            <w:r>
              <w:rPr>
                <w:b/>
                <w:color w:val="000000"/>
                <w:sz w:val="24"/>
                <w:szCs w:val="24"/>
              </w:rPr>
              <w:t>GRADE</w:t>
            </w:r>
          </w:p>
        </w:tc>
        <w:tc>
          <w:tcPr>
            <w:tcW w:w="5834" w:type="dxa"/>
            <w:vAlign w:val="center"/>
          </w:tcPr>
          <w:p w14:paraId="7DA88530" w14:textId="77777777" w:rsidR="00A97E92" w:rsidRDefault="00A97E92" w:rsidP="00CE7463">
            <w:pPr>
              <w:jc w:val="center"/>
              <w:rPr>
                <w:color w:val="000000"/>
                <w:sz w:val="24"/>
                <w:szCs w:val="24"/>
              </w:rPr>
            </w:pPr>
            <w:r>
              <w:rPr>
                <w:b/>
                <w:color w:val="000000"/>
                <w:sz w:val="24"/>
                <w:szCs w:val="24"/>
              </w:rPr>
              <w:t>DESCRIPTOR</w:t>
            </w:r>
          </w:p>
        </w:tc>
      </w:tr>
      <w:tr w:rsidR="00A97E92" w14:paraId="354E1CA6" w14:textId="77777777" w:rsidTr="00CE7463">
        <w:trPr>
          <w:jc w:val="center"/>
        </w:trPr>
        <w:tc>
          <w:tcPr>
            <w:tcW w:w="4032" w:type="dxa"/>
            <w:vMerge w:val="restart"/>
          </w:tcPr>
          <w:p w14:paraId="3FAFDA69" w14:textId="77777777" w:rsidR="00A97E92" w:rsidRDefault="00A97E92" w:rsidP="00CE7463">
            <w:pPr>
              <w:jc w:val="both"/>
              <w:rPr>
                <w:color w:val="000000"/>
                <w:sz w:val="24"/>
                <w:szCs w:val="24"/>
              </w:rPr>
            </w:pPr>
            <w:r>
              <w:rPr>
                <w:color w:val="000000"/>
                <w:sz w:val="24"/>
                <w:szCs w:val="24"/>
              </w:rPr>
              <w:t>The identity of Jesus according to the Gospels of Mark and John, the letters of Paul, James, and Peter, and the Early Church for active and quiet witness in everyday life.</w:t>
            </w:r>
          </w:p>
        </w:tc>
        <w:tc>
          <w:tcPr>
            <w:tcW w:w="1440" w:type="dxa"/>
          </w:tcPr>
          <w:p w14:paraId="585ACB5B" w14:textId="77777777" w:rsidR="00A97E92" w:rsidRDefault="00A97E92" w:rsidP="00CE7463">
            <w:pPr>
              <w:rPr>
                <w:color w:val="000000"/>
                <w:sz w:val="24"/>
                <w:szCs w:val="24"/>
              </w:rPr>
            </w:pPr>
            <w:r>
              <w:rPr>
                <w:color w:val="000000"/>
                <w:sz w:val="24"/>
                <w:szCs w:val="24"/>
              </w:rPr>
              <w:t>26–30</w:t>
            </w:r>
          </w:p>
        </w:tc>
        <w:tc>
          <w:tcPr>
            <w:tcW w:w="1152" w:type="dxa"/>
          </w:tcPr>
          <w:p w14:paraId="2E383A67" w14:textId="77777777" w:rsidR="00A97E92" w:rsidRDefault="00A97E92" w:rsidP="00CE7463">
            <w:pPr>
              <w:rPr>
                <w:color w:val="000000"/>
                <w:sz w:val="24"/>
                <w:szCs w:val="24"/>
              </w:rPr>
            </w:pPr>
            <w:r>
              <w:rPr>
                <w:color w:val="000000"/>
                <w:sz w:val="24"/>
                <w:szCs w:val="24"/>
              </w:rPr>
              <w:t>A</w:t>
            </w:r>
          </w:p>
        </w:tc>
        <w:tc>
          <w:tcPr>
            <w:tcW w:w="5834" w:type="dxa"/>
          </w:tcPr>
          <w:p w14:paraId="3E253AD0" w14:textId="77777777" w:rsidR="00A97E92" w:rsidRDefault="00A97E92" w:rsidP="00A97E92">
            <w:pPr>
              <w:numPr>
                <w:ilvl w:val="0"/>
                <w:numId w:val="228"/>
              </w:numPr>
              <w:tabs>
                <w:tab w:val="left" w:pos="420"/>
              </w:tabs>
              <w:rPr>
                <w:color w:val="000000"/>
                <w:sz w:val="24"/>
                <w:szCs w:val="24"/>
              </w:rPr>
            </w:pPr>
            <w:r>
              <w:rPr>
                <w:color w:val="000000"/>
                <w:sz w:val="24"/>
                <w:szCs w:val="24"/>
              </w:rPr>
              <w:t xml:space="preserve">Demonstrates a comprehensive understanding of Jesus’ identity across sources: Mark (suffering Servant/Son of Man with divine authority), John (incarnate Word, “I AM,” giver of life), Paul (crucified–risen Lord, image of God, head of the Church, life in the Spirit), James (faith proven by deeds, wisdom, integrity), Peter (holy hope amid suffering, cornerstone, royal priesthood), and the Early Church (Spirit‑empowered proclamation, community, mission). </w:t>
            </w:r>
            <w:r>
              <w:rPr>
                <w:color w:val="000000"/>
                <w:sz w:val="24"/>
                <w:szCs w:val="24"/>
                <w:lang w:val="en-US"/>
              </w:rPr>
              <w:t>i</w:t>
            </w:r>
            <w:r>
              <w:rPr>
                <w:color w:val="000000"/>
                <w:sz w:val="24"/>
                <w:szCs w:val="24"/>
              </w:rPr>
              <w:t>ntegrat</w:t>
            </w:r>
            <w:r>
              <w:rPr>
                <w:color w:val="000000"/>
                <w:sz w:val="24"/>
                <w:szCs w:val="24"/>
                <w:lang w:val="en-US"/>
              </w:rPr>
              <w:t>ing</w:t>
            </w:r>
            <w:r>
              <w:rPr>
                <w:color w:val="000000"/>
                <w:sz w:val="24"/>
                <w:szCs w:val="24"/>
              </w:rPr>
              <w:t xml:space="preserve"> th</w:t>
            </w:r>
            <w:r>
              <w:rPr>
                <w:color w:val="000000"/>
                <w:sz w:val="24"/>
                <w:szCs w:val="24"/>
                <w:lang w:val="en-US"/>
              </w:rPr>
              <w:t>em</w:t>
            </w:r>
            <w:r>
              <w:rPr>
                <w:color w:val="000000"/>
                <w:sz w:val="24"/>
                <w:szCs w:val="24"/>
              </w:rPr>
              <w:t xml:space="preserve"> to shape both active witness (clear, respectful proclamation, justice/mercy, discipleship) and quiet witness (holy character, integrity, service, hospitality)</w:t>
            </w:r>
            <w:r>
              <w:rPr>
                <w:color w:val="000000"/>
                <w:sz w:val="24"/>
                <w:szCs w:val="24"/>
                <w:lang w:val="en-US"/>
              </w:rPr>
              <w:t>;Exhibiting ability to a</w:t>
            </w:r>
            <w:r>
              <w:rPr>
                <w:color w:val="000000"/>
                <w:sz w:val="24"/>
                <w:szCs w:val="24"/>
              </w:rPr>
              <w:t>pp</w:t>
            </w:r>
            <w:r>
              <w:rPr>
                <w:color w:val="000000"/>
                <w:sz w:val="24"/>
                <w:szCs w:val="24"/>
                <w:lang w:val="en-US"/>
              </w:rPr>
              <w:t xml:space="preserve">ly  </w:t>
            </w:r>
            <w:r>
              <w:rPr>
                <w:color w:val="000000"/>
                <w:sz w:val="24"/>
                <w:szCs w:val="24"/>
              </w:rPr>
              <w:t xml:space="preserve"> context‑sensitive, ethical, and workable with accurate references and persuasive reasoning.</w:t>
            </w:r>
          </w:p>
        </w:tc>
      </w:tr>
      <w:tr w:rsidR="00A97E92" w14:paraId="6AD54E8D" w14:textId="77777777" w:rsidTr="00CE7463">
        <w:trPr>
          <w:jc w:val="center"/>
        </w:trPr>
        <w:tc>
          <w:tcPr>
            <w:tcW w:w="4032" w:type="dxa"/>
            <w:vMerge/>
          </w:tcPr>
          <w:p w14:paraId="10ADD30A" w14:textId="77777777" w:rsidR="00A97E92" w:rsidRDefault="00A97E92" w:rsidP="00CE7463">
            <w:pPr>
              <w:rPr>
                <w:color w:val="000000"/>
                <w:sz w:val="24"/>
                <w:szCs w:val="24"/>
              </w:rPr>
            </w:pPr>
          </w:p>
        </w:tc>
        <w:tc>
          <w:tcPr>
            <w:tcW w:w="1440" w:type="dxa"/>
          </w:tcPr>
          <w:p w14:paraId="7785EC17" w14:textId="77777777" w:rsidR="00A97E92" w:rsidRDefault="00A97E92" w:rsidP="00CE7463">
            <w:pPr>
              <w:rPr>
                <w:color w:val="000000"/>
                <w:sz w:val="24"/>
                <w:szCs w:val="24"/>
              </w:rPr>
            </w:pPr>
            <w:r>
              <w:rPr>
                <w:color w:val="000000"/>
                <w:sz w:val="24"/>
                <w:szCs w:val="24"/>
              </w:rPr>
              <w:t>21–25</w:t>
            </w:r>
          </w:p>
        </w:tc>
        <w:tc>
          <w:tcPr>
            <w:tcW w:w="1152" w:type="dxa"/>
          </w:tcPr>
          <w:p w14:paraId="67BF16CE" w14:textId="77777777" w:rsidR="00A97E92" w:rsidRDefault="00A97E92" w:rsidP="00CE7463">
            <w:pPr>
              <w:rPr>
                <w:color w:val="000000"/>
                <w:sz w:val="24"/>
                <w:szCs w:val="24"/>
              </w:rPr>
            </w:pPr>
            <w:r>
              <w:rPr>
                <w:color w:val="000000"/>
                <w:sz w:val="24"/>
                <w:szCs w:val="24"/>
              </w:rPr>
              <w:t>B</w:t>
            </w:r>
          </w:p>
        </w:tc>
        <w:tc>
          <w:tcPr>
            <w:tcW w:w="5834" w:type="dxa"/>
          </w:tcPr>
          <w:p w14:paraId="28DABEC5" w14:textId="77777777" w:rsidR="00A97E92" w:rsidRDefault="00A97E92" w:rsidP="00CE7463">
            <w:pPr>
              <w:rPr>
                <w:color w:val="000000"/>
                <w:sz w:val="24"/>
                <w:szCs w:val="24"/>
              </w:rPr>
            </w:pPr>
            <w:r>
              <w:rPr>
                <w:color w:val="000000"/>
                <w:sz w:val="24"/>
                <w:szCs w:val="24"/>
                <w:lang w:val="en-US"/>
              </w:rPr>
              <w:t>Demonstrates</w:t>
            </w:r>
            <w:r>
              <w:rPr>
                <w:color w:val="000000"/>
                <w:sz w:val="24"/>
                <w:szCs w:val="24"/>
              </w:rPr>
              <w:t xml:space="preserve"> strong understanding with accurate links from at least three</w:t>
            </w:r>
            <w:r>
              <w:rPr>
                <w:color w:val="000000"/>
                <w:sz w:val="24"/>
                <w:szCs w:val="24"/>
                <w:lang w:val="en-US"/>
              </w:rPr>
              <w:t xml:space="preserve"> sources; good integration, </w:t>
            </w:r>
            <w:r>
              <w:rPr>
                <w:color w:val="000000"/>
                <w:sz w:val="24"/>
                <w:szCs w:val="24"/>
              </w:rPr>
              <w:t>clear and organi</w:t>
            </w:r>
            <w:r>
              <w:rPr>
                <w:color w:val="000000"/>
                <w:sz w:val="24"/>
                <w:szCs w:val="24"/>
                <w:lang w:val="en-US"/>
              </w:rPr>
              <w:t>s</w:t>
            </w:r>
            <w:r>
              <w:rPr>
                <w:color w:val="000000"/>
                <w:sz w:val="24"/>
                <w:szCs w:val="24"/>
              </w:rPr>
              <w:t>ed</w:t>
            </w:r>
            <w:r>
              <w:rPr>
                <w:color w:val="000000"/>
                <w:sz w:val="24"/>
                <w:szCs w:val="24"/>
                <w:lang w:val="en-US"/>
              </w:rPr>
              <w:t xml:space="preserve"> communication </w:t>
            </w:r>
            <w:r>
              <w:rPr>
                <w:color w:val="000000"/>
                <w:sz w:val="24"/>
                <w:szCs w:val="24"/>
              </w:rPr>
              <w:t>.</w:t>
            </w:r>
            <w:r>
              <w:rPr>
                <w:color w:val="000000"/>
                <w:sz w:val="24"/>
                <w:szCs w:val="24"/>
                <w:lang w:val="en-US"/>
              </w:rPr>
              <w:t xml:space="preserve"> </w:t>
            </w:r>
            <w:r>
              <w:rPr>
                <w:color w:val="000000"/>
                <w:sz w:val="24"/>
                <w:szCs w:val="24"/>
              </w:rPr>
              <w:t>four sources; connects Jesus’ identity to daily witness with mostly appropriate actions (verbal sharing, compassion, integrity, peacemaking). Integration is good but with minor gaps (e.g., less balance across sources or limited attention to suffering/Spirit). Communication is clear and organized.</w:t>
            </w:r>
          </w:p>
        </w:tc>
      </w:tr>
      <w:tr w:rsidR="00A97E92" w14:paraId="1189D007" w14:textId="77777777" w:rsidTr="00CE7463">
        <w:trPr>
          <w:jc w:val="center"/>
        </w:trPr>
        <w:tc>
          <w:tcPr>
            <w:tcW w:w="4032" w:type="dxa"/>
            <w:vMerge/>
          </w:tcPr>
          <w:p w14:paraId="14335FE7" w14:textId="77777777" w:rsidR="00A97E92" w:rsidRDefault="00A97E92" w:rsidP="00CE7463">
            <w:pPr>
              <w:rPr>
                <w:color w:val="000000"/>
                <w:sz w:val="24"/>
                <w:szCs w:val="24"/>
              </w:rPr>
            </w:pPr>
          </w:p>
        </w:tc>
        <w:tc>
          <w:tcPr>
            <w:tcW w:w="1440" w:type="dxa"/>
          </w:tcPr>
          <w:p w14:paraId="11F2CAF5" w14:textId="77777777" w:rsidR="00A97E92" w:rsidRDefault="00A97E92" w:rsidP="00CE7463">
            <w:pPr>
              <w:rPr>
                <w:color w:val="000000"/>
                <w:sz w:val="24"/>
                <w:szCs w:val="24"/>
              </w:rPr>
            </w:pPr>
            <w:r>
              <w:rPr>
                <w:color w:val="000000"/>
                <w:sz w:val="24"/>
                <w:szCs w:val="24"/>
              </w:rPr>
              <w:t>16–20</w:t>
            </w:r>
          </w:p>
        </w:tc>
        <w:tc>
          <w:tcPr>
            <w:tcW w:w="1152" w:type="dxa"/>
          </w:tcPr>
          <w:p w14:paraId="2A60C8A9" w14:textId="77777777" w:rsidR="00A97E92" w:rsidRDefault="00A97E92" w:rsidP="00CE7463">
            <w:pPr>
              <w:rPr>
                <w:color w:val="000000"/>
                <w:sz w:val="24"/>
                <w:szCs w:val="24"/>
              </w:rPr>
            </w:pPr>
            <w:r>
              <w:rPr>
                <w:color w:val="000000"/>
                <w:sz w:val="24"/>
                <w:szCs w:val="24"/>
              </w:rPr>
              <w:t>C</w:t>
            </w:r>
          </w:p>
        </w:tc>
        <w:tc>
          <w:tcPr>
            <w:tcW w:w="5834" w:type="dxa"/>
          </w:tcPr>
          <w:p w14:paraId="5DFEC2F3" w14:textId="77777777" w:rsidR="00A97E92" w:rsidRDefault="00A97E92" w:rsidP="00CE7463">
            <w:pPr>
              <w:rPr>
                <w:color w:val="000000"/>
                <w:sz w:val="24"/>
                <w:szCs w:val="24"/>
              </w:rPr>
            </w:pPr>
            <w:r>
              <w:rPr>
                <w:color w:val="000000"/>
                <w:sz w:val="24"/>
                <w:szCs w:val="24"/>
                <w:lang w:val="en-US"/>
              </w:rPr>
              <w:t>Demonstrates</w:t>
            </w:r>
            <w:r>
              <w:rPr>
                <w:color w:val="000000"/>
                <w:sz w:val="24"/>
                <w:szCs w:val="24"/>
              </w:rPr>
              <w:t xml:space="preserve"> a basic grasp: names key emphases (e.g., Mark—service and the cross; John—divinity and life; Paul—Lordship and new life; James—works; Peter—hope in suffering; Acts—community and mission). Applications to witness are general and sometimes uneven between active and quiet forms; limited synthesis </w:t>
            </w:r>
            <w:r>
              <w:rPr>
                <w:color w:val="000000"/>
                <w:sz w:val="24"/>
                <w:szCs w:val="24"/>
              </w:rPr>
              <w:lastRenderedPageBreak/>
              <w:t>and occasional inaccuracies.</w:t>
            </w:r>
          </w:p>
        </w:tc>
      </w:tr>
      <w:tr w:rsidR="00A97E92" w14:paraId="2F5B7592" w14:textId="77777777" w:rsidTr="00CE7463">
        <w:trPr>
          <w:jc w:val="center"/>
        </w:trPr>
        <w:tc>
          <w:tcPr>
            <w:tcW w:w="4032" w:type="dxa"/>
            <w:vMerge/>
          </w:tcPr>
          <w:p w14:paraId="6EFE57A9" w14:textId="77777777" w:rsidR="00A97E92" w:rsidRDefault="00A97E92" w:rsidP="00CE7463">
            <w:pPr>
              <w:rPr>
                <w:color w:val="000000"/>
                <w:sz w:val="24"/>
                <w:szCs w:val="24"/>
              </w:rPr>
            </w:pPr>
          </w:p>
        </w:tc>
        <w:tc>
          <w:tcPr>
            <w:tcW w:w="1440" w:type="dxa"/>
          </w:tcPr>
          <w:p w14:paraId="2E75D44C" w14:textId="77777777" w:rsidR="00A97E92" w:rsidRDefault="00A97E92" w:rsidP="00CE7463">
            <w:pPr>
              <w:rPr>
                <w:color w:val="000000"/>
                <w:sz w:val="24"/>
                <w:szCs w:val="24"/>
              </w:rPr>
            </w:pPr>
            <w:r>
              <w:rPr>
                <w:color w:val="000000"/>
                <w:sz w:val="24"/>
                <w:szCs w:val="24"/>
              </w:rPr>
              <w:t>11–15</w:t>
            </w:r>
          </w:p>
        </w:tc>
        <w:tc>
          <w:tcPr>
            <w:tcW w:w="1152" w:type="dxa"/>
          </w:tcPr>
          <w:p w14:paraId="795E42A5" w14:textId="77777777" w:rsidR="00A97E92" w:rsidRDefault="00A97E92" w:rsidP="00CE7463">
            <w:pPr>
              <w:rPr>
                <w:color w:val="000000"/>
                <w:sz w:val="24"/>
                <w:szCs w:val="24"/>
              </w:rPr>
            </w:pPr>
            <w:r>
              <w:rPr>
                <w:color w:val="000000"/>
                <w:sz w:val="24"/>
                <w:szCs w:val="24"/>
              </w:rPr>
              <w:t>D</w:t>
            </w:r>
          </w:p>
        </w:tc>
        <w:tc>
          <w:tcPr>
            <w:tcW w:w="5834" w:type="dxa"/>
          </w:tcPr>
          <w:p w14:paraId="302FA862" w14:textId="77777777" w:rsidR="00A97E92" w:rsidRDefault="00A97E92" w:rsidP="00A97E92">
            <w:pPr>
              <w:numPr>
                <w:ilvl w:val="0"/>
                <w:numId w:val="228"/>
              </w:numPr>
              <w:tabs>
                <w:tab w:val="left" w:pos="420"/>
              </w:tabs>
              <w:jc w:val="both"/>
              <w:rPr>
                <w:color w:val="000000"/>
                <w:sz w:val="24"/>
                <w:szCs w:val="24"/>
              </w:rPr>
            </w:pPr>
            <w:r>
              <w:rPr>
                <w:color w:val="000000"/>
                <w:sz w:val="24"/>
                <w:szCs w:val="24"/>
                <w:lang w:val="en-US"/>
              </w:rPr>
              <w:t>Demonstrates  l</w:t>
            </w:r>
            <w:r>
              <w:rPr>
                <w:color w:val="000000"/>
                <w:sz w:val="24"/>
                <w:szCs w:val="24"/>
              </w:rPr>
              <w:t>imited understanding</w:t>
            </w:r>
            <w:r>
              <w:rPr>
                <w:color w:val="000000"/>
                <w:sz w:val="24"/>
                <w:szCs w:val="24"/>
                <w:lang w:val="en-US"/>
              </w:rPr>
              <w:t xml:space="preserve"> </w:t>
            </w:r>
            <w:r>
              <w:rPr>
                <w:color w:val="000000"/>
                <w:sz w:val="24"/>
                <w:szCs w:val="24"/>
              </w:rPr>
              <w:t xml:space="preserve"> list</w:t>
            </w:r>
            <w:r>
              <w:rPr>
                <w:color w:val="000000"/>
                <w:sz w:val="24"/>
                <w:szCs w:val="24"/>
                <w:lang w:val="en-US"/>
              </w:rPr>
              <w:t>ing</w:t>
            </w:r>
            <w:r>
              <w:rPr>
                <w:color w:val="000000"/>
                <w:sz w:val="24"/>
                <w:szCs w:val="24"/>
              </w:rPr>
              <w:t xml:space="preserve">  without explaining what they reveal about Jesus’ identity or how they guide everyday witnes</w:t>
            </w:r>
            <w:r>
              <w:rPr>
                <w:color w:val="000000"/>
                <w:sz w:val="24"/>
                <w:szCs w:val="24"/>
                <w:lang w:val="en-US"/>
              </w:rPr>
              <w:t>s;exhibiting</w:t>
            </w:r>
            <w:r>
              <w:rPr>
                <w:color w:val="000000"/>
                <w:sz w:val="24"/>
                <w:szCs w:val="24"/>
              </w:rPr>
              <w:t xml:space="preserve"> vague </w:t>
            </w:r>
            <w:r>
              <w:rPr>
                <w:color w:val="000000"/>
                <w:sz w:val="24"/>
                <w:szCs w:val="24"/>
                <w:lang w:val="en-US"/>
              </w:rPr>
              <w:t>a</w:t>
            </w:r>
            <w:r>
              <w:rPr>
                <w:color w:val="000000"/>
                <w:sz w:val="24"/>
                <w:szCs w:val="24"/>
              </w:rPr>
              <w:t>pplication  confus</w:t>
            </w:r>
            <w:r>
              <w:rPr>
                <w:color w:val="000000"/>
                <w:sz w:val="24"/>
                <w:szCs w:val="24"/>
                <w:lang w:val="en-US"/>
              </w:rPr>
              <w:t>ing</w:t>
            </w:r>
            <w:r>
              <w:rPr>
                <w:color w:val="000000"/>
                <w:sz w:val="24"/>
                <w:szCs w:val="24"/>
              </w:rPr>
              <w:t xml:space="preserve"> authority with domination </w:t>
            </w:r>
            <w:r>
              <w:rPr>
                <w:color w:val="000000"/>
                <w:sz w:val="24"/>
                <w:szCs w:val="24"/>
                <w:lang w:val="en-US"/>
              </w:rPr>
              <w:t>with unclear  r</w:t>
            </w:r>
            <w:r>
              <w:rPr>
                <w:color w:val="000000"/>
                <w:sz w:val="24"/>
                <w:szCs w:val="24"/>
              </w:rPr>
              <w:t>easoning   and loose organi</w:t>
            </w:r>
            <w:r>
              <w:rPr>
                <w:color w:val="000000"/>
                <w:sz w:val="24"/>
                <w:szCs w:val="24"/>
                <w:lang w:val="en-US"/>
              </w:rPr>
              <w:t>sation</w:t>
            </w:r>
            <w:r>
              <w:rPr>
                <w:color w:val="000000"/>
                <w:sz w:val="24"/>
                <w:szCs w:val="24"/>
              </w:rPr>
              <w:t>.</w:t>
            </w:r>
          </w:p>
        </w:tc>
      </w:tr>
      <w:tr w:rsidR="00A97E92" w14:paraId="4B255D6C" w14:textId="77777777" w:rsidTr="00CE7463">
        <w:trPr>
          <w:jc w:val="center"/>
        </w:trPr>
        <w:tc>
          <w:tcPr>
            <w:tcW w:w="4032" w:type="dxa"/>
            <w:vMerge/>
          </w:tcPr>
          <w:p w14:paraId="62BA1DD4" w14:textId="77777777" w:rsidR="00A97E92" w:rsidRDefault="00A97E92" w:rsidP="00CE7463">
            <w:pPr>
              <w:rPr>
                <w:color w:val="000000"/>
                <w:sz w:val="24"/>
                <w:szCs w:val="24"/>
              </w:rPr>
            </w:pPr>
          </w:p>
        </w:tc>
        <w:tc>
          <w:tcPr>
            <w:tcW w:w="1440" w:type="dxa"/>
          </w:tcPr>
          <w:p w14:paraId="19174C46" w14:textId="77777777" w:rsidR="00A97E92" w:rsidRDefault="00A97E92" w:rsidP="00CE7463">
            <w:pPr>
              <w:rPr>
                <w:color w:val="000000"/>
                <w:sz w:val="24"/>
                <w:szCs w:val="24"/>
              </w:rPr>
            </w:pPr>
            <w:r>
              <w:rPr>
                <w:color w:val="000000"/>
                <w:sz w:val="24"/>
                <w:szCs w:val="24"/>
              </w:rPr>
              <w:t>6–10</w:t>
            </w:r>
          </w:p>
        </w:tc>
        <w:tc>
          <w:tcPr>
            <w:tcW w:w="1152" w:type="dxa"/>
          </w:tcPr>
          <w:p w14:paraId="2DD5CF61" w14:textId="77777777" w:rsidR="00A97E92" w:rsidRDefault="00A97E92" w:rsidP="00CE7463">
            <w:pPr>
              <w:rPr>
                <w:color w:val="000000"/>
                <w:sz w:val="24"/>
                <w:szCs w:val="24"/>
              </w:rPr>
            </w:pPr>
            <w:r>
              <w:rPr>
                <w:color w:val="000000"/>
                <w:sz w:val="24"/>
                <w:szCs w:val="24"/>
              </w:rPr>
              <w:t>E</w:t>
            </w:r>
          </w:p>
        </w:tc>
        <w:tc>
          <w:tcPr>
            <w:tcW w:w="5834" w:type="dxa"/>
          </w:tcPr>
          <w:p w14:paraId="7E818DAF" w14:textId="77777777" w:rsidR="00A97E92" w:rsidRDefault="00A97E92" w:rsidP="00A97E92">
            <w:pPr>
              <w:numPr>
                <w:ilvl w:val="0"/>
                <w:numId w:val="228"/>
              </w:numPr>
              <w:tabs>
                <w:tab w:val="left" w:pos="420"/>
              </w:tabs>
              <w:jc w:val="both"/>
              <w:rPr>
                <w:color w:val="000000"/>
                <w:sz w:val="24"/>
                <w:szCs w:val="24"/>
              </w:rPr>
            </w:pPr>
            <w:r>
              <w:rPr>
                <w:color w:val="000000"/>
                <w:sz w:val="24"/>
                <w:szCs w:val="24"/>
                <w:lang w:val="en-US"/>
              </w:rPr>
              <w:t>Demonstrates m</w:t>
            </w:r>
            <w:r>
              <w:rPr>
                <w:color w:val="000000"/>
                <w:sz w:val="24"/>
                <w:szCs w:val="24"/>
              </w:rPr>
              <w:t>inimal evidence of understanding</w:t>
            </w:r>
            <w:r>
              <w:rPr>
                <w:color w:val="000000"/>
                <w:sz w:val="24"/>
                <w:szCs w:val="24"/>
                <w:lang w:val="en-US"/>
              </w:rPr>
              <w:t xml:space="preserve"> with </w:t>
            </w:r>
            <w:r>
              <w:rPr>
                <w:color w:val="000000"/>
                <w:sz w:val="24"/>
                <w:szCs w:val="24"/>
              </w:rPr>
              <w:t xml:space="preserve"> misconceptions about Jesus’ identity</w:t>
            </w:r>
            <w:r>
              <w:rPr>
                <w:color w:val="000000"/>
                <w:sz w:val="24"/>
                <w:szCs w:val="24"/>
                <w:lang w:val="en-US"/>
              </w:rPr>
              <w:t xml:space="preserve"> and </w:t>
            </w:r>
            <w:r>
              <w:rPr>
                <w:color w:val="000000"/>
                <w:sz w:val="24"/>
                <w:szCs w:val="24"/>
              </w:rPr>
              <w:t xml:space="preserve"> cannot relate sources to active or quiet witness</w:t>
            </w:r>
            <w:r>
              <w:rPr>
                <w:color w:val="000000"/>
                <w:sz w:val="24"/>
                <w:szCs w:val="24"/>
                <w:lang w:val="en-US"/>
              </w:rPr>
              <w:t xml:space="preserve"> exhibiting r</w:t>
            </w:r>
            <w:r>
              <w:rPr>
                <w:color w:val="000000"/>
                <w:sz w:val="24"/>
                <w:szCs w:val="24"/>
              </w:rPr>
              <w:t>esponses</w:t>
            </w:r>
            <w:r>
              <w:rPr>
                <w:color w:val="000000"/>
                <w:sz w:val="24"/>
                <w:szCs w:val="24"/>
                <w:lang w:val="en-US"/>
              </w:rPr>
              <w:t xml:space="preserve"> that </w:t>
            </w:r>
            <w:r>
              <w:rPr>
                <w:color w:val="000000"/>
                <w:sz w:val="24"/>
                <w:szCs w:val="24"/>
              </w:rPr>
              <w:t xml:space="preserve"> are irrelevant with no meaningful textual support or practical actions.</w:t>
            </w:r>
          </w:p>
        </w:tc>
      </w:tr>
    </w:tbl>
    <w:p w14:paraId="737DD2F8" w14:textId="77777777" w:rsidR="00A97E92" w:rsidRDefault="00A97E92" w:rsidP="00A97E92">
      <w:pPr>
        <w:rPr>
          <w:color w:val="000000"/>
          <w:sz w:val="24"/>
          <w:szCs w:val="24"/>
        </w:rPr>
      </w:pPr>
    </w:p>
    <w:p w14:paraId="3D137306" w14:textId="77777777" w:rsidR="00A97E92" w:rsidRDefault="00A97E92" w:rsidP="00A97E92">
      <w:pPr>
        <w:rPr>
          <w:color w:val="000000"/>
          <w:sz w:val="24"/>
          <w:szCs w:val="24"/>
        </w:rPr>
      </w:pPr>
    </w:p>
    <w:tbl>
      <w:tblPr>
        <w:tblStyle w:val="TableGrid"/>
        <w:tblW w:w="0" w:type="auto"/>
        <w:jc w:val="center"/>
        <w:tblLook w:val="0000" w:firstRow="0" w:lastRow="0" w:firstColumn="0" w:lastColumn="0" w:noHBand="0" w:noVBand="0"/>
      </w:tblPr>
      <w:tblGrid>
        <w:gridCol w:w="4233"/>
        <w:gridCol w:w="1440"/>
        <w:gridCol w:w="1124"/>
        <w:gridCol w:w="6011"/>
      </w:tblGrid>
      <w:tr w:rsidR="00A97E92" w14:paraId="47E5ACB1" w14:textId="77777777" w:rsidTr="00CE7463">
        <w:trPr>
          <w:jc w:val="center"/>
        </w:trPr>
        <w:tc>
          <w:tcPr>
            <w:tcW w:w="4233" w:type="dxa"/>
            <w:vAlign w:val="center"/>
          </w:tcPr>
          <w:p w14:paraId="2E307BA2" w14:textId="77777777" w:rsidR="00A97E92" w:rsidRDefault="00A97E92" w:rsidP="00CE7463">
            <w:pPr>
              <w:jc w:val="both"/>
              <w:rPr>
                <w:color w:val="000000"/>
                <w:sz w:val="24"/>
                <w:szCs w:val="24"/>
                <w:lang w:val="en-US"/>
              </w:rPr>
            </w:pPr>
            <w:r>
              <w:rPr>
                <w:b/>
                <w:color w:val="000000"/>
                <w:sz w:val="24"/>
                <w:szCs w:val="24"/>
              </w:rPr>
              <w:t>CONSTRUCT</w:t>
            </w:r>
            <w:r>
              <w:rPr>
                <w:b/>
                <w:color w:val="000000"/>
                <w:sz w:val="24"/>
                <w:szCs w:val="24"/>
                <w:lang w:val="en-US"/>
              </w:rPr>
              <w:t xml:space="preserve"> 4</w:t>
            </w:r>
          </w:p>
        </w:tc>
        <w:tc>
          <w:tcPr>
            <w:tcW w:w="1440" w:type="dxa"/>
            <w:vAlign w:val="center"/>
          </w:tcPr>
          <w:p w14:paraId="1503B026" w14:textId="77777777" w:rsidR="00A97E92" w:rsidRDefault="00A97E92" w:rsidP="00CE7463">
            <w:pPr>
              <w:jc w:val="center"/>
              <w:rPr>
                <w:color w:val="000000"/>
                <w:sz w:val="24"/>
                <w:szCs w:val="24"/>
              </w:rPr>
            </w:pPr>
            <w:r>
              <w:rPr>
                <w:b/>
                <w:color w:val="000000"/>
                <w:sz w:val="24"/>
                <w:szCs w:val="24"/>
              </w:rPr>
              <w:t>RANGE</w:t>
            </w:r>
          </w:p>
        </w:tc>
        <w:tc>
          <w:tcPr>
            <w:tcW w:w="1124" w:type="dxa"/>
            <w:vAlign w:val="center"/>
          </w:tcPr>
          <w:p w14:paraId="4989616B" w14:textId="77777777" w:rsidR="00A97E92" w:rsidRDefault="00A97E92" w:rsidP="00CE7463">
            <w:pPr>
              <w:jc w:val="center"/>
              <w:rPr>
                <w:color w:val="000000"/>
                <w:sz w:val="24"/>
                <w:szCs w:val="24"/>
              </w:rPr>
            </w:pPr>
            <w:r>
              <w:rPr>
                <w:b/>
                <w:color w:val="000000"/>
                <w:sz w:val="24"/>
                <w:szCs w:val="24"/>
              </w:rPr>
              <w:t>GRADE</w:t>
            </w:r>
          </w:p>
        </w:tc>
        <w:tc>
          <w:tcPr>
            <w:tcW w:w="6011" w:type="dxa"/>
            <w:vAlign w:val="center"/>
          </w:tcPr>
          <w:p w14:paraId="366B27E1" w14:textId="77777777" w:rsidR="00A97E92" w:rsidRDefault="00A97E92" w:rsidP="00CE7463">
            <w:pPr>
              <w:jc w:val="center"/>
              <w:rPr>
                <w:color w:val="000000"/>
                <w:sz w:val="24"/>
                <w:szCs w:val="24"/>
              </w:rPr>
            </w:pPr>
            <w:r>
              <w:rPr>
                <w:b/>
                <w:color w:val="000000"/>
                <w:sz w:val="24"/>
                <w:szCs w:val="24"/>
              </w:rPr>
              <w:t>DESCRIPTOR</w:t>
            </w:r>
          </w:p>
        </w:tc>
      </w:tr>
      <w:tr w:rsidR="00A97E92" w14:paraId="6F70D1DA" w14:textId="77777777" w:rsidTr="00CE7463">
        <w:trPr>
          <w:jc w:val="center"/>
        </w:trPr>
        <w:tc>
          <w:tcPr>
            <w:tcW w:w="4233" w:type="dxa"/>
            <w:vMerge w:val="restart"/>
          </w:tcPr>
          <w:p w14:paraId="511EE6DB" w14:textId="77777777" w:rsidR="00A97E92" w:rsidRDefault="00A97E92" w:rsidP="00CE7463">
            <w:pPr>
              <w:jc w:val="both"/>
              <w:rPr>
                <w:color w:val="000000"/>
                <w:sz w:val="24"/>
                <w:szCs w:val="24"/>
              </w:rPr>
            </w:pPr>
            <w:r>
              <w:rPr>
                <w:color w:val="000000"/>
                <w:sz w:val="24"/>
                <w:szCs w:val="24"/>
              </w:rPr>
              <w:t>The African Traditional, Contemporary, and Biblical perspectives on social relationships and stewardship of the earth for a lifestyle rooted in cultural and biblical discernment.</w:t>
            </w:r>
          </w:p>
        </w:tc>
        <w:tc>
          <w:tcPr>
            <w:tcW w:w="1440" w:type="dxa"/>
          </w:tcPr>
          <w:p w14:paraId="298B3042" w14:textId="77777777" w:rsidR="00A97E92" w:rsidRDefault="00A97E92" w:rsidP="00CE7463">
            <w:pPr>
              <w:rPr>
                <w:color w:val="000000"/>
                <w:sz w:val="24"/>
                <w:szCs w:val="24"/>
              </w:rPr>
            </w:pPr>
            <w:r>
              <w:rPr>
                <w:color w:val="000000"/>
                <w:sz w:val="24"/>
                <w:szCs w:val="24"/>
              </w:rPr>
              <w:t>26–30</w:t>
            </w:r>
          </w:p>
        </w:tc>
        <w:tc>
          <w:tcPr>
            <w:tcW w:w="1124" w:type="dxa"/>
          </w:tcPr>
          <w:p w14:paraId="5BC71F81" w14:textId="77777777" w:rsidR="00A97E92" w:rsidRDefault="00A97E92" w:rsidP="00CE7463">
            <w:pPr>
              <w:rPr>
                <w:color w:val="000000"/>
                <w:sz w:val="24"/>
                <w:szCs w:val="24"/>
              </w:rPr>
            </w:pPr>
            <w:r>
              <w:rPr>
                <w:color w:val="000000"/>
                <w:sz w:val="24"/>
                <w:szCs w:val="24"/>
              </w:rPr>
              <w:t>A</w:t>
            </w:r>
          </w:p>
        </w:tc>
        <w:tc>
          <w:tcPr>
            <w:tcW w:w="6011" w:type="dxa"/>
          </w:tcPr>
          <w:p w14:paraId="0110754E" w14:textId="77777777" w:rsidR="00A97E92" w:rsidRDefault="00A97E92" w:rsidP="00A97E92">
            <w:pPr>
              <w:numPr>
                <w:ilvl w:val="0"/>
                <w:numId w:val="228"/>
              </w:numPr>
              <w:tabs>
                <w:tab w:val="left" w:pos="420"/>
              </w:tabs>
              <w:jc w:val="both"/>
              <w:rPr>
                <w:color w:val="000000"/>
                <w:sz w:val="24"/>
                <w:szCs w:val="24"/>
              </w:rPr>
            </w:pPr>
            <w:r>
              <w:rPr>
                <w:color w:val="000000"/>
                <w:sz w:val="24"/>
                <w:szCs w:val="24"/>
              </w:rPr>
              <w:t>Demonstrates a comprehensive</w:t>
            </w:r>
            <w:r>
              <w:rPr>
                <w:color w:val="000000"/>
                <w:sz w:val="24"/>
                <w:szCs w:val="24"/>
                <w:lang w:val="en-US"/>
              </w:rPr>
              <w:t xml:space="preserve"> </w:t>
            </w:r>
            <w:r>
              <w:rPr>
                <w:color w:val="000000"/>
                <w:sz w:val="24"/>
                <w:szCs w:val="24"/>
              </w:rPr>
              <w:t xml:space="preserve"> understanding of the three </w:t>
            </w:r>
            <w:r>
              <w:rPr>
                <w:color w:val="000000"/>
                <w:sz w:val="24"/>
                <w:szCs w:val="24"/>
                <w:lang w:val="en-US"/>
              </w:rPr>
              <w:t xml:space="preserve">perspectives </w:t>
            </w:r>
            <w:r>
              <w:rPr>
                <w:color w:val="000000"/>
                <w:sz w:val="24"/>
                <w:szCs w:val="24"/>
              </w:rPr>
              <w:t xml:space="preserve"> and how they complemen</w:t>
            </w:r>
            <w:r>
              <w:rPr>
                <w:color w:val="000000"/>
                <w:sz w:val="24"/>
                <w:szCs w:val="24"/>
                <w:lang w:val="en-US"/>
              </w:rPr>
              <w:t>t</w:t>
            </w:r>
            <w:r>
              <w:rPr>
                <w:color w:val="000000"/>
                <w:sz w:val="24"/>
                <w:szCs w:val="24"/>
              </w:rPr>
              <w:t xml:space="preserve"> one another</w:t>
            </w:r>
            <w:r>
              <w:rPr>
                <w:color w:val="000000"/>
                <w:sz w:val="24"/>
                <w:szCs w:val="24"/>
                <w:lang w:val="en-US"/>
              </w:rPr>
              <w:t>;clearly d</w:t>
            </w:r>
            <w:r>
              <w:rPr>
                <w:color w:val="000000"/>
                <w:sz w:val="24"/>
                <w:szCs w:val="24"/>
              </w:rPr>
              <w:t>iscriminat</w:t>
            </w:r>
            <w:r>
              <w:rPr>
                <w:color w:val="000000"/>
                <w:sz w:val="24"/>
                <w:szCs w:val="24"/>
                <w:lang w:val="en-US"/>
              </w:rPr>
              <w:t xml:space="preserve">ing </w:t>
            </w:r>
            <w:r>
              <w:rPr>
                <w:color w:val="000000"/>
                <w:sz w:val="24"/>
                <w:szCs w:val="24"/>
              </w:rPr>
              <w:t xml:space="preserve">  between what to affirm, transform</w:t>
            </w:r>
            <w:r>
              <w:rPr>
                <w:color w:val="000000"/>
                <w:sz w:val="24"/>
                <w:szCs w:val="24"/>
                <w:lang w:val="en-US"/>
              </w:rPr>
              <w:t xml:space="preserve"> ;a</w:t>
            </w:r>
            <w:r>
              <w:rPr>
                <w:color w:val="000000"/>
                <w:sz w:val="24"/>
                <w:szCs w:val="24"/>
              </w:rPr>
              <w:t>ppl</w:t>
            </w:r>
            <w:r>
              <w:rPr>
                <w:color w:val="000000"/>
                <w:sz w:val="24"/>
                <w:szCs w:val="24"/>
                <w:lang w:val="en-US"/>
              </w:rPr>
              <w:t xml:space="preserve">ying </w:t>
            </w:r>
            <w:r>
              <w:rPr>
                <w:color w:val="000000"/>
                <w:sz w:val="24"/>
                <w:szCs w:val="24"/>
              </w:rPr>
              <w:t xml:space="preserve"> insights to complex real-life choices with concrete, ethical actions in relationships and earth care </w:t>
            </w:r>
            <w:r>
              <w:rPr>
                <w:color w:val="000000"/>
                <w:sz w:val="24"/>
                <w:szCs w:val="24"/>
                <w:lang w:val="en-US"/>
              </w:rPr>
              <w:t xml:space="preserve">in an accurate, </w:t>
            </w:r>
            <w:r>
              <w:rPr>
                <w:color w:val="000000"/>
                <w:sz w:val="24"/>
                <w:szCs w:val="24"/>
              </w:rPr>
              <w:t>context‑sensitive</w:t>
            </w:r>
            <w:r>
              <w:rPr>
                <w:color w:val="000000"/>
                <w:sz w:val="24"/>
                <w:szCs w:val="24"/>
                <w:lang w:val="en-US"/>
              </w:rPr>
              <w:t xml:space="preserve">,coherent and </w:t>
            </w:r>
            <w:r>
              <w:rPr>
                <w:color w:val="000000"/>
                <w:sz w:val="24"/>
                <w:szCs w:val="24"/>
              </w:rPr>
              <w:t xml:space="preserve"> </w:t>
            </w:r>
            <w:r>
              <w:rPr>
                <w:color w:val="000000"/>
                <w:sz w:val="24"/>
                <w:szCs w:val="24"/>
                <w:lang w:val="en-US"/>
              </w:rPr>
              <w:t>reasoned way.</w:t>
            </w:r>
          </w:p>
        </w:tc>
      </w:tr>
      <w:tr w:rsidR="00A97E92" w14:paraId="3872B969" w14:textId="77777777" w:rsidTr="00CE7463">
        <w:trPr>
          <w:jc w:val="center"/>
        </w:trPr>
        <w:tc>
          <w:tcPr>
            <w:tcW w:w="4233" w:type="dxa"/>
            <w:vMerge/>
          </w:tcPr>
          <w:p w14:paraId="562F91F4" w14:textId="77777777" w:rsidR="00A97E92" w:rsidRDefault="00A97E92" w:rsidP="00CE7463">
            <w:pPr>
              <w:rPr>
                <w:color w:val="000000"/>
                <w:sz w:val="24"/>
                <w:szCs w:val="24"/>
              </w:rPr>
            </w:pPr>
          </w:p>
        </w:tc>
        <w:tc>
          <w:tcPr>
            <w:tcW w:w="1440" w:type="dxa"/>
          </w:tcPr>
          <w:p w14:paraId="79FF2976" w14:textId="77777777" w:rsidR="00A97E92" w:rsidRDefault="00A97E92" w:rsidP="00CE7463">
            <w:pPr>
              <w:rPr>
                <w:color w:val="000000"/>
                <w:sz w:val="24"/>
                <w:szCs w:val="24"/>
              </w:rPr>
            </w:pPr>
            <w:r>
              <w:rPr>
                <w:color w:val="000000"/>
                <w:sz w:val="24"/>
                <w:szCs w:val="24"/>
              </w:rPr>
              <w:t>21–25</w:t>
            </w:r>
          </w:p>
        </w:tc>
        <w:tc>
          <w:tcPr>
            <w:tcW w:w="1124" w:type="dxa"/>
          </w:tcPr>
          <w:p w14:paraId="4CE67C51" w14:textId="77777777" w:rsidR="00A97E92" w:rsidRDefault="00A97E92" w:rsidP="00CE7463">
            <w:pPr>
              <w:rPr>
                <w:color w:val="000000"/>
                <w:sz w:val="24"/>
                <w:szCs w:val="24"/>
              </w:rPr>
            </w:pPr>
            <w:r>
              <w:rPr>
                <w:color w:val="000000"/>
                <w:sz w:val="24"/>
                <w:szCs w:val="24"/>
              </w:rPr>
              <w:t>B</w:t>
            </w:r>
          </w:p>
        </w:tc>
        <w:tc>
          <w:tcPr>
            <w:tcW w:w="6011" w:type="dxa"/>
          </w:tcPr>
          <w:p w14:paraId="413C115B" w14:textId="77777777" w:rsidR="00A97E92" w:rsidRDefault="00A97E92" w:rsidP="00A97E92">
            <w:pPr>
              <w:numPr>
                <w:ilvl w:val="0"/>
                <w:numId w:val="228"/>
              </w:numPr>
              <w:tabs>
                <w:tab w:val="left" w:pos="420"/>
              </w:tabs>
              <w:jc w:val="both"/>
              <w:rPr>
                <w:color w:val="000000"/>
                <w:sz w:val="24"/>
                <w:szCs w:val="24"/>
              </w:rPr>
            </w:pPr>
            <w:r>
              <w:rPr>
                <w:color w:val="000000"/>
                <w:sz w:val="24"/>
                <w:szCs w:val="24"/>
                <w:lang w:val="en-US"/>
              </w:rPr>
              <w:t xml:space="preserve">Demonstrates </w:t>
            </w:r>
            <w:r>
              <w:rPr>
                <w:color w:val="000000"/>
                <w:sz w:val="24"/>
                <w:szCs w:val="24"/>
              </w:rPr>
              <w:t xml:space="preserve"> strong understanding with accurate links across at least two </w:t>
            </w:r>
            <w:r>
              <w:rPr>
                <w:color w:val="000000"/>
                <w:sz w:val="24"/>
                <w:szCs w:val="24"/>
                <w:lang w:val="en-US"/>
              </w:rPr>
              <w:t xml:space="preserve">perspectives </w:t>
            </w:r>
            <w:r>
              <w:rPr>
                <w:color w:val="000000"/>
                <w:sz w:val="24"/>
                <w:szCs w:val="24"/>
              </w:rPr>
              <w:t xml:space="preserve"> and sound use of the third</w:t>
            </w:r>
            <w:r>
              <w:rPr>
                <w:color w:val="000000"/>
                <w:sz w:val="24"/>
                <w:szCs w:val="24"/>
                <w:lang w:val="en-US"/>
              </w:rPr>
              <w:t>; p</w:t>
            </w:r>
            <w:r>
              <w:rPr>
                <w:color w:val="000000"/>
                <w:sz w:val="24"/>
                <w:szCs w:val="24"/>
              </w:rPr>
              <w:t>rovid</w:t>
            </w:r>
            <w:r>
              <w:rPr>
                <w:color w:val="000000"/>
                <w:sz w:val="24"/>
                <w:szCs w:val="24"/>
                <w:lang w:val="en-US"/>
              </w:rPr>
              <w:t xml:space="preserve">ing </w:t>
            </w:r>
            <w:r>
              <w:rPr>
                <w:color w:val="000000"/>
                <w:sz w:val="24"/>
                <w:szCs w:val="24"/>
              </w:rPr>
              <w:t>mostly appropriate applications for famil</w:t>
            </w:r>
            <w:r>
              <w:rPr>
                <w:color w:val="000000"/>
                <w:sz w:val="24"/>
                <w:szCs w:val="24"/>
                <w:lang w:val="en-US"/>
              </w:rPr>
              <w:t xml:space="preserve">y, </w:t>
            </w:r>
            <w:r>
              <w:rPr>
                <w:color w:val="000000"/>
                <w:sz w:val="24"/>
                <w:szCs w:val="24"/>
              </w:rPr>
              <w:t>school</w:t>
            </w:r>
            <w:r>
              <w:rPr>
                <w:color w:val="000000"/>
                <w:sz w:val="24"/>
                <w:szCs w:val="24"/>
                <w:lang w:val="en-US"/>
              </w:rPr>
              <w:t xml:space="preserve"> and </w:t>
            </w:r>
            <w:r>
              <w:rPr>
                <w:color w:val="000000"/>
                <w:sz w:val="24"/>
                <w:szCs w:val="24"/>
              </w:rPr>
              <w:t>community</w:t>
            </w:r>
            <w:r>
              <w:rPr>
                <w:color w:val="000000"/>
                <w:sz w:val="24"/>
                <w:szCs w:val="24"/>
                <w:lang w:val="en-US"/>
              </w:rPr>
              <w:t xml:space="preserve"> exhibiting </w:t>
            </w:r>
            <w:r>
              <w:rPr>
                <w:color w:val="000000"/>
                <w:sz w:val="24"/>
                <w:szCs w:val="24"/>
              </w:rPr>
              <w:t>good discernment with minor gaps in depth, balance</w:t>
            </w:r>
            <w:r>
              <w:rPr>
                <w:color w:val="000000"/>
                <w:sz w:val="24"/>
                <w:szCs w:val="24"/>
                <w:lang w:val="en-US"/>
              </w:rPr>
              <w:t xml:space="preserve"> with </w:t>
            </w:r>
            <w:r>
              <w:rPr>
                <w:color w:val="000000"/>
                <w:sz w:val="24"/>
                <w:szCs w:val="24"/>
              </w:rPr>
              <w:t xml:space="preserve"> </w:t>
            </w:r>
            <w:r>
              <w:rPr>
                <w:color w:val="000000"/>
                <w:sz w:val="24"/>
                <w:szCs w:val="24"/>
                <w:lang w:val="en-US"/>
              </w:rPr>
              <w:t>clear and organised</w:t>
            </w:r>
            <w:r>
              <w:rPr>
                <w:color w:val="000000"/>
                <w:sz w:val="24"/>
                <w:szCs w:val="24"/>
              </w:rPr>
              <w:t xml:space="preserve"> </w:t>
            </w:r>
            <w:r>
              <w:rPr>
                <w:color w:val="000000"/>
                <w:sz w:val="24"/>
                <w:szCs w:val="24"/>
                <w:lang w:val="en-US"/>
              </w:rPr>
              <w:t>c</w:t>
            </w:r>
            <w:r>
              <w:rPr>
                <w:color w:val="000000"/>
                <w:sz w:val="24"/>
                <w:szCs w:val="24"/>
              </w:rPr>
              <w:t>ommunication.</w:t>
            </w:r>
          </w:p>
        </w:tc>
      </w:tr>
      <w:tr w:rsidR="00A97E92" w14:paraId="3F4C4092" w14:textId="77777777" w:rsidTr="00CE7463">
        <w:trPr>
          <w:jc w:val="center"/>
        </w:trPr>
        <w:tc>
          <w:tcPr>
            <w:tcW w:w="4233" w:type="dxa"/>
            <w:vMerge/>
          </w:tcPr>
          <w:p w14:paraId="243FB375" w14:textId="77777777" w:rsidR="00A97E92" w:rsidRDefault="00A97E92" w:rsidP="00CE7463">
            <w:pPr>
              <w:rPr>
                <w:color w:val="000000"/>
                <w:sz w:val="24"/>
                <w:szCs w:val="24"/>
              </w:rPr>
            </w:pPr>
          </w:p>
        </w:tc>
        <w:tc>
          <w:tcPr>
            <w:tcW w:w="1440" w:type="dxa"/>
          </w:tcPr>
          <w:p w14:paraId="3AD45FD4" w14:textId="77777777" w:rsidR="00A97E92" w:rsidRDefault="00A97E92" w:rsidP="00CE7463">
            <w:pPr>
              <w:rPr>
                <w:color w:val="000000"/>
                <w:sz w:val="24"/>
                <w:szCs w:val="24"/>
              </w:rPr>
            </w:pPr>
            <w:r>
              <w:rPr>
                <w:color w:val="000000"/>
                <w:sz w:val="24"/>
                <w:szCs w:val="24"/>
              </w:rPr>
              <w:t>16–20</w:t>
            </w:r>
          </w:p>
        </w:tc>
        <w:tc>
          <w:tcPr>
            <w:tcW w:w="1124" w:type="dxa"/>
          </w:tcPr>
          <w:p w14:paraId="006D1712" w14:textId="77777777" w:rsidR="00A97E92" w:rsidRDefault="00A97E92" w:rsidP="00CE7463">
            <w:pPr>
              <w:rPr>
                <w:color w:val="000000"/>
                <w:sz w:val="24"/>
                <w:szCs w:val="24"/>
              </w:rPr>
            </w:pPr>
            <w:r>
              <w:rPr>
                <w:color w:val="000000"/>
                <w:sz w:val="24"/>
                <w:szCs w:val="24"/>
              </w:rPr>
              <w:t>C</w:t>
            </w:r>
          </w:p>
        </w:tc>
        <w:tc>
          <w:tcPr>
            <w:tcW w:w="6011" w:type="dxa"/>
          </w:tcPr>
          <w:p w14:paraId="741AB2DA" w14:textId="77777777" w:rsidR="00A97E92" w:rsidRDefault="00A97E92" w:rsidP="00A97E92">
            <w:pPr>
              <w:numPr>
                <w:ilvl w:val="0"/>
                <w:numId w:val="228"/>
              </w:numPr>
              <w:tabs>
                <w:tab w:val="left" w:pos="420"/>
              </w:tabs>
              <w:rPr>
                <w:color w:val="000000"/>
                <w:sz w:val="24"/>
                <w:szCs w:val="24"/>
              </w:rPr>
            </w:pPr>
            <w:r>
              <w:rPr>
                <w:color w:val="000000"/>
                <w:sz w:val="24"/>
                <w:szCs w:val="24"/>
                <w:lang w:val="en-US"/>
              </w:rPr>
              <w:t xml:space="preserve">Demonstrates </w:t>
            </w:r>
            <w:r>
              <w:rPr>
                <w:color w:val="000000"/>
                <w:sz w:val="24"/>
                <w:szCs w:val="24"/>
              </w:rPr>
              <w:t xml:space="preserve"> a basic grasp of key ideas in each </w:t>
            </w:r>
            <w:r>
              <w:rPr>
                <w:color w:val="000000"/>
                <w:sz w:val="24"/>
                <w:szCs w:val="24"/>
                <w:lang w:val="en-US"/>
              </w:rPr>
              <w:t>perspective with generalised  a</w:t>
            </w:r>
            <w:r>
              <w:rPr>
                <w:color w:val="000000"/>
                <w:sz w:val="24"/>
                <w:szCs w:val="24"/>
              </w:rPr>
              <w:t>pplications</w:t>
            </w:r>
            <w:r>
              <w:rPr>
                <w:color w:val="000000"/>
                <w:sz w:val="24"/>
                <w:szCs w:val="24"/>
                <w:lang w:val="en-US"/>
              </w:rPr>
              <w:t xml:space="preserve">  and </w:t>
            </w:r>
            <w:r>
              <w:rPr>
                <w:color w:val="000000"/>
                <w:sz w:val="24"/>
                <w:szCs w:val="24"/>
              </w:rPr>
              <w:t xml:space="preserve"> limited synthesis across </w:t>
            </w:r>
            <w:r>
              <w:rPr>
                <w:color w:val="000000"/>
                <w:sz w:val="24"/>
                <w:szCs w:val="24"/>
                <w:lang w:val="en-US"/>
              </w:rPr>
              <w:t xml:space="preserve">perspectives </w:t>
            </w:r>
            <w:r>
              <w:rPr>
                <w:color w:val="000000"/>
                <w:sz w:val="24"/>
                <w:szCs w:val="24"/>
              </w:rPr>
              <w:t xml:space="preserve"> and uneven treatment of social relationships vs. environmental actions</w:t>
            </w:r>
            <w:r>
              <w:rPr>
                <w:color w:val="000000"/>
                <w:sz w:val="24"/>
                <w:szCs w:val="24"/>
                <w:lang w:val="en-US"/>
              </w:rPr>
              <w:t>; exhibiting partially</w:t>
            </w:r>
            <w:r>
              <w:rPr>
                <w:color w:val="000000"/>
                <w:sz w:val="24"/>
                <w:szCs w:val="24"/>
              </w:rPr>
              <w:t xml:space="preserve"> accurat</w:t>
            </w:r>
            <w:r>
              <w:rPr>
                <w:color w:val="000000"/>
                <w:sz w:val="24"/>
                <w:szCs w:val="24"/>
                <w:lang w:val="en-US"/>
              </w:rPr>
              <w:t xml:space="preserve">e </w:t>
            </w:r>
            <w:r>
              <w:rPr>
                <w:color w:val="000000"/>
                <w:sz w:val="24"/>
                <w:szCs w:val="24"/>
              </w:rPr>
              <w:t xml:space="preserve">  vague</w:t>
            </w:r>
            <w:r>
              <w:rPr>
                <w:color w:val="000000"/>
                <w:sz w:val="24"/>
                <w:szCs w:val="24"/>
                <w:lang w:val="en-US"/>
              </w:rPr>
              <w:t xml:space="preserve"> </w:t>
            </w:r>
            <w:r>
              <w:rPr>
                <w:color w:val="000000"/>
                <w:sz w:val="24"/>
                <w:szCs w:val="24"/>
              </w:rPr>
              <w:t>examples</w:t>
            </w:r>
            <w:r>
              <w:rPr>
                <w:color w:val="000000"/>
                <w:sz w:val="24"/>
                <w:szCs w:val="24"/>
                <w:lang w:val="en-US"/>
              </w:rPr>
              <w:t xml:space="preserve"> with inadequate o</w:t>
            </w:r>
            <w:r>
              <w:rPr>
                <w:color w:val="000000"/>
                <w:sz w:val="24"/>
                <w:szCs w:val="24"/>
              </w:rPr>
              <w:t>rgani</w:t>
            </w:r>
            <w:r>
              <w:rPr>
                <w:color w:val="000000"/>
                <w:sz w:val="24"/>
                <w:szCs w:val="24"/>
                <w:lang w:val="en-US"/>
              </w:rPr>
              <w:t>s</w:t>
            </w:r>
            <w:r>
              <w:rPr>
                <w:color w:val="000000"/>
                <w:sz w:val="24"/>
                <w:szCs w:val="24"/>
              </w:rPr>
              <w:t>ation.</w:t>
            </w:r>
          </w:p>
        </w:tc>
      </w:tr>
      <w:tr w:rsidR="00A97E92" w14:paraId="37F47E6C" w14:textId="77777777" w:rsidTr="00CE7463">
        <w:trPr>
          <w:jc w:val="center"/>
        </w:trPr>
        <w:tc>
          <w:tcPr>
            <w:tcW w:w="4233" w:type="dxa"/>
            <w:vMerge/>
          </w:tcPr>
          <w:p w14:paraId="6B55EB4A" w14:textId="77777777" w:rsidR="00A97E92" w:rsidRDefault="00A97E92" w:rsidP="00CE7463">
            <w:pPr>
              <w:rPr>
                <w:color w:val="000000"/>
                <w:sz w:val="24"/>
                <w:szCs w:val="24"/>
              </w:rPr>
            </w:pPr>
          </w:p>
        </w:tc>
        <w:tc>
          <w:tcPr>
            <w:tcW w:w="1440" w:type="dxa"/>
          </w:tcPr>
          <w:p w14:paraId="5A30764F" w14:textId="77777777" w:rsidR="00A97E92" w:rsidRDefault="00A97E92" w:rsidP="00CE7463">
            <w:pPr>
              <w:rPr>
                <w:color w:val="000000"/>
                <w:sz w:val="24"/>
                <w:szCs w:val="24"/>
              </w:rPr>
            </w:pPr>
            <w:r>
              <w:rPr>
                <w:color w:val="000000"/>
                <w:sz w:val="24"/>
                <w:szCs w:val="24"/>
              </w:rPr>
              <w:t>11–15</w:t>
            </w:r>
          </w:p>
        </w:tc>
        <w:tc>
          <w:tcPr>
            <w:tcW w:w="1124" w:type="dxa"/>
          </w:tcPr>
          <w:p w14:paraId="10379B6E" w14:textId="77777777" w:rsidR="00A97E92" w:rsidRDefault="00A97E92" w:rsidP="00CE7463">
            <w:pPr>
              <w:rPr>
                <w:color w:val="000000"/>
                <w:sz w:val="24"/>
                <w:szCs w:val="24"/>
              </w:rPr>
            </w:pPr>
            <w:r>
              <w:rPr>
                <w:color w:val="000000"/>
                <w:sz w:val="24"/>
                <w:szCs w:val="24"/>
              </w:rPr>
              <w:t>D</w:t>
            </w:r>
          </w:p>
        </w:tc>
        <w:tc>
          <w:tcPr>
            <w:tcW w:w="6011" w:type="dxa"/>
          </w:tcPr>
          <w:p w14:paraId="40527F90" w14:textId="77777777" w:rsidR="00A97E92" w:rsidRDefault="00A97E92" w:rsidP="00A97E92">
            <w:pPr>
              <w:numPr>
                <w:ilvl w:val="0"/>
                <w:numId w:val="229"/>
              </w:numPr>
              <w:tabs>
                <w:tab w:val="left" w:pos="420"/>
              </w:tabs>
              <w:jc w:val="both"/>
              <w:rPr>
                <w:color w:val="000000"/>
                <w:sz w:val="24"/>
                <w:szCs w:val="24"/>
              </w:rPr>
            </w:pPr>
            <w:r>
              <w:rPr>
                <w:color w:val="000000"/>
                <w:sz w:val="24"/>
                <w:szCs w:val="24"/>
                <w:lang w:val="en-US"/>
              </w:rPr>
              <w:t>Demonstrates l</w:t>
            </w:r>
            <w:r>
              <w:rPr>
                <w:color w:val="000000"/>
                <w:sz w:val="24"/>
                <w:szCs w:val="24"/>
              </w:rPr>
              <w:t xml:space="preserve">imited understanding </w:t>
            </w:r>
            <w:r>
              <w:rPr>
                <w:color w:val="000000"/>
                <w:sz w:val="24"/>
                <w:szCs w:val="24"/>
                <w:lang w:val="en-US"/>
              </w:rPr>
              <w:t xml:space="preserve">listing </w:t>
            </w:r>
            <w:r>
              <w:rPr>
                <w:color w:val="000000"/>
                <w:sz w:val="24"/>
                <w:szCs w:val="24"/>
              </w:rPr>
              <w:t xml:space="preserve"> isolated </w:t>
            </w:r>
            <w:r>
              <w:rPr>
                <w:color w:val="000000"/>
                <w:sz w:val="24"/>
                <w:szCs w:val="24"/>
              </w:rPr>
              <w:lastRenderedPageBreak/>
              <w:t>facts with weak links to discernment or lifestyle change</w:t>
            </w:r>
            <w:r>
              <w:rPr>
                <w:color w:val="000000"/>
                <w:sz w:val="24"/>
                <w:szCs w:val="24"/>
                <w:lang w:val="en-US"/>
              </w:rPr>
              <w:t xml:space="preserve"> with s</w:t>
            </w:r>
            <w:r>
              <w:rPr>
                <w:color w:val="000000"/>
                <w:sz w:val="24"/>
                <w:szCs w:val="24"/>
              </w:rPr>
              <w:t>uperficia</w:t>
            </w:r>
            <w:r>
              <w:rPr>
                <w:color w:val="000000"/>
                <w:sz w:val="24"/>
                <w:szCs w:val="24"/>
                <w:lang w:val="en-US"/>
              </w:rPr>
              <w:t>l a</w:t>
            </w:r>
            <w:r>
              <w:rPr>
                <w:color w:val="000000"/>
                <w:sz w:val="24"/>
                <w:szCs w:val="24"/>
              </w:rPr>
              <w:t xml:space="preserve">pplications </w:t>
            </w:r>
            <w:r>
              <w:rPr>
                <w:color w:val="000000"/>
                <w:sz w:val="24"/>
                <w:szCs w:val="24"/>
                <w:lang w:val="en-US"/>
              </w:rPr>
              <w:t>o</w:t>
            </w:r>
            <w:r>
              <w:rPr>
                <w:color w:val="000000"/>
                <w:sz w:val="24"/>
                <w:szCs w:val="24"/>
              </w:rPr>
              <w:t>verlook harmful practices</w:t>
            </w:r>
            <w:r>
              <w:rPr>
                <w:color w:val="000000"/>
                <w:sz w:val="24"/>
                <w:szCs w:val="24"/>
                <w:lang w:val="en-US"/>
              </w:rPr>
              <w:t>;and exhibiting f</w:t>
            </w:r>
            <w:r>
              <w:rPr>
                <w:color w:val="000000"/>
                <w:sz w:val="24"/>
                <w:szCs w:val="24"/>
              </w:rPr>
              <w:t xml:space="preserve">ew correct connections among the three </w:t>
            </w:r>
            <w:r>
              <w:rPr>
                <w:color w:val="000000"/>
                <w:sz w:val="24"/>
                <w:szCs w:val="24"/>
                <w:lang w:val="en-US"/>
              </w:rPr>
              <w:t xml:space="preserve">perspectives with unclear </w:t>
            </w:r>
            <w:r>
              <w:rPr>
                <w:color w:val="000000"/>
                <w:sz w:val="24"/>
                <w:szCs w:val="24"/>
              </w:rPr>
              <w:t xml:space="preserve"> reasoning.</w:t>
            </w:r>
          </w:p>
        </w:tc>
      </w:tr>
      <w:tr w:rsidR="00A97E92" w14:paraId="2103A381" w14:textId="77777777" w:rsidTr="00CE7463">
        <w:trPr>
          <w:jc w:val="center"/>
        </w:trPr>
        <w:tc>
          <w:tcPr>
            <w:tcW w:w="4233" w:type="dxa"/>
            <w:vMerge/>
          </w:tcPr>
          <w:p w14:paraId="39A2B72C" w14:textId="77777777" w:rsidR="00A97E92" w:rsidRDefault="00A97E92" w:rsidP="00CE7463">
            <w:pPr>
              <w:rPr>
                <w:color w:val="000000"/>
                <w:sz w:val="24"/>
                <w:szCs w:val="24"/>
              </w:rPr>
            </w:pPr>
          </w:p>
        </w:tc>
        <w:tc>
          <w:tcPr>
            <w:tcW w:w="1440" w:type="dxa"/>
          </w:tcPr>
          <w:p w14:paraId="3259E6D5" w14:textId="77777777" w:rsidR="00A97E92" w:rsidRDefault="00A97E92" w:rsidP="00CE7463">
            <w:pPr>
              <w:rPr>
                <w:color w:val="000000"/>
                <w:sz w:val="24"/>
                <w:szCs w:val="24"/>
              </w:rPr>
            </w:pPr>
            <w:r>
              <w:rPr>
                <w:color w:val="000000"/>
                <w:sz w:val="24"/>
                <w:szCs w:val="24"/>
              </w:rPr>
              <w:t>6–10</w:t>
            </w:r>
          </w:p>
        </w:tc>
        <w:tc>
          <w:tcPr>
            <w:tcW w:w="1124" w:type="dxa"/>
          </w:tcPr>
          <w:p w14:paraId="3DF936AC" w14:textId="77777777" w:rsidR="00A97E92" w:rsidRDefault="00A97E92" w:rsidP="00CE7463">
            <w:pPr>
              <w:rPr>
                <w:color w:val="000000"/>
                <w:sz w:val="24"/>
                <w:szCs w:val="24"/>
              </w:rPr>
            </w:pPr>
            <w:r>
              <w:rPr>
                <w:color w:val="000000"/>
                <w:sz w:val="24"/>
                <w:szCs w:val="24"/>
              </w:rPr>
              <w:t>E</w:t>
            </w:r>
          </w:p>
        </w:tc>
        <w:tc>
          <w:tcPr>
            <w:tcW w:w="6011" w:type="dxa"/>
          </w:tcPr>
          <w:p w14:paraId="1CB32E4B" w14:textId="77777777" w:rsidR="00A97E92" w:rsidRDefault="00A97E92" w:rsidP="00A97E92">
            <w:pPr>
              <w:numPr>
                <w:ilvl w:val="0"/>
                <w:numId w:val="228"/>
              </w:numPr>
              <w:tabs>
                <w:tab w:val="left" w:pos="420"/>
              </w:tabs>
              <w:jc w:val="both"/>
              <w:rPr>
                <w:color w:val="000000"/>
                <w:sz w:val="24"/>
                <w:szCs w:val="24"/>
              </w:rPr>
            </w:pPr>
            <w:r>
              <w:rPr>
                <w:color w:val="000000"/>
                <w:sz w:val="24"/>
                <w:szCs w:val="24"/>
                <w:lang w:val="en-US"/>
              </w:rPr>
              <w:t>Demonstrates m</w:t>
            </w:r>
            <w:r>
              <w:rPr>
                <w:color w:val="000000"/>
                <w:sz w:val="24"/>
                <w:szCs w:val="24"/>
              </w:rPr>
              <w:t>inimal evidence of understanding</w:t>
            </w:r>
            <w:r>
              <w:rPr>
                <w:color w:val="000000"/>
                <w:sz w:val="24"/>
                <w:szCs w:val="24"/>
                <w:lang w:val="en-US"/>
              </w:rPr>
              <w:t xml:space="preserve">, </w:t>
            </w:r>
            <w:r>
              <w:rPr>
                <w:color w:val="000000"/>
                <w:sz w:val="24"/>
                <w:szCs w:val="24"/>
              </w:rPr>
              <w:t xml:space="preserve"> misconceptions about one or </w:t>
            </w:r>
            <w:r>
              <w:rPr>
                <w:color w:val="000000"/>
                <w:sz w:val="24"/>
                <w:szCs w:val="24"/>
                <w:lang w:val="en-US"/>
              </w:rPr>
              <w:t xml:space="preserve">more perspectives but </w:t>
            </w:r>
            <w:r>
              <w:rPr>
                <w:color w:val="000000"/>
                <w:sz w:val="24"/>
                <w:szCs w:val="24"/>
              </w:rPr>
              <w:t xml:space="preserve"> cannot relate perspectives to everyday relationships or earth care</w:t>
            </w:r>
            <w:r>
              <w:rPr>
                <w:color w:val="000000"/>
                <w:sz w:val="24"/>
                <w:szCs w:val="24"/>
                <w:lang w:val="en-US"/>
              </w:rPr>
              <w:t xml:space="preserve"> exhibiting </w:t>
            </w:r>
            <w:r>
              <w:rPr>
                <w:color w:val="000000"/>
                <w:sz w:val="24"/>
                <w:szCs w:val="24"/>
              </w:rPr>
              <w:t xml:space="preserve">  harmful practices  giv</w:t>
            </w:r>
            <w:r>
              <w:rPr>
                <w:color w:val="000000"/>
                <w:sz w:val="24"/>
                <w:szCs w:val="24"/>
                <w:lang w:val="en-US"/>
              </w:rPr>
              <w:t>ing</w:t>
            </w:r>
            <w:r>
              <w:rPr>
                <w:color w:val="000000"/>
                <w:sz w:val="24"/>
                <w:szCs w:val="24"/>
              </w:rPr>
              <w:t xml:space="preserve"> incoherent responses with no workable actions.</w:t>
            </w:r>
          </w:p>
        </w:tc>
      </w:tr>
    </w:tbl>
    <w:p w14:paraId="23A43E71" w14:textId="77777777" w:rsidR="00A97E92" w:rsidRDefault="00A97E92" w:rsidP="00A97E92">
      <w:pPr>
        <w:rPr>
          <w:color w:val="000000"/>
          <w:sz w:val="24"/>
          <w:szCs w:val="24"/>
        </w:rPr>
      </w:pPr>
    </w:p>
    <w:p w14:paraId="6EFC3FD4" w14:textId="77777777" w:rsidR="00A97E92" w:rsidRDefault="00A97E92" w:rsidP="00A97E92">
      <w:pPr>
        <w:rPr>
          <w:color w:val="000000"/>
          <w:sz w:val="24"/>
          <w:szCs w:val="24"/>
        </w:rPr>
      </w:pPr>
    </w:p>
    <w:p w14:paraId="5E298C7E" w14:textId="77777777" w:rsidR="00A97E92" w:rsidRDefault="00A97E92" w:rsidP="00A97E92">
      <w:pPr>
        <w:rPr>
          <w:color w:val="000000"/>
          <w:sz w:val="24"/>
          <w:szCs w:val="24"/>
        </w:rPr>
      </w:pPr>
    </w:p>
    <w:p w14:paraId="7AFFADF0" w14:textId="77777777" w:rsidR="00A97E92" w:rsidRDefault="00A97E92" w:rsidP="00A97E92">
      <w:pPr>
        <w:rPr>
          <w:color w:val="000000"/>
          <w:sz w:val="24"/>
          <w:szCs w:val="24"/>
        </w:rPr>
      </w:pPr>
    </w:p>
    <w:p w14:paraId="3DC0CD2B" w14:textId="77777777" w:rsidR="00A97E92" w:rsidRDefault="00A97E92" w:rsidP="00A97E92">
      <w:pPr>
        <w:rPr>
          <w:color w:val="000000"/>
          <w:sz w:val="24"/>
          <w:szCs w:val="24"/>
        </w:rPr>
      </w:pPr>
    </w:p>
    <w:p w14:paraId="288BC390" w14:textId="77777777" w:rsidR="00A97E92" w:rsidRDefault="00A97E92" w:rsidP="00A97E92">
      <w:pPr>
        <w:rPr>
          <w:color w:val="000000"/>
          <w:sz w:val="24"/>
          <w:szCs w:val="24"/>
        </w:rPr>
      </w:pPr>
    </w:p>
    <w:p w14:paraId="14DA3618" w14:textId="77777777" w:rsidR="00A97E92" w:rsidRDefault="00A97E92" w:rsidP="00A97E92">
      <w:pPr>
        <w:rPr>
          <w:color w:val="000000"/>
          <w:sz w:val="24"/>
          <w:szCs w:val="24"/>
        </w:rPr>
      </w:pPr>
    </w:p>
    <w:tbl>
      <w:tblPr>
        <w:tblStyle w:val="TableGrid"/>
        <w:tblW w:w="0" w:type="auto"/>
        <w:jc w:val="center"/>
        <w:tblLook w:val="0000" w:firstRow="0" w:lastRow="0" w:firstColumn="0" w:lastColumn="0" w:noHBand="0" w:noVBand="0"/>
      </w:tblPr>
      <w:tblGrid>
        <w:gridCol w:w="4222"/>
        <w:gridCol w:w="1539"/>
        <w:gridCol w:w="903"/>
        <w:gridCol w:w="6000"/>
      </w:tblGrid>
      <w:tr w:rsidR="00A97E92" w14:paraId="056E15EC" w14:textId="77777777" w:rsidTr="00CE7463">
        <w:trPr>
          <w:jc w:val="center"/>
        </w:trPr>
        <w:tc>
          <w:tcPr>
            <w:tcW w:w="4222" w:type="dxa"/>
            <w:vMerge w:val="restart"/>
          </w:tcPr>
          <w:p w14:paraId="1259F4D6" w14:textId="77777777" w:rsidR="00A97E92" w:rsidRDefault="00A97E92" w:rsidP="00CE7463">
            <w:pPr>
              <w:jc w:val="both"/>
              <w:rPr>
                <w:color w:val="000000"/>
                <w:sz w:val="24"/>
                <w:szCs w:val="24"/>
              </w:rPr>
            </w:pPr>
            <w:r>
              <w:rPr>
                <w:color w:val="000000"/>
                <w:sz w:val="24"/>
                <w:szCs w:val="24"/>
              </w:rPr>
              <w:t>The Traditional African, contemporary, and Biblical principles to nurture civic responsibility for peace and harmony at personal, national, and international levels.</w:t>
            </w:r>
          </w:p>
        </w:tc>
        <w:tc>
          <w:tcPr>
            <w:tcW w:w="1539" w:type="dxa"/>
          </w:tcPr>
          <w:p w14:paraId="20127F79" w14:textId="77777777" w:rsidR="00A97E92" w:rsidRDefault="00A97E92" w:rsidP="00CE7463">
            <w:pPr>
              <w:rPr>
                <w:color w:val="000000"/>
                <w:sz w:val="24"/>
                <w:szCs w:val="24"/>
              </w:rPr>
            </w:pPr>
            <w:r>
              <w:rPr>
                <w:color w:val="000000"/>
                <w:sz w:val="24"/>
                <w:szCs w:val="24"/>
              </w:rPr>
              <w:t>26–30</w:t>
            </w:r>
          </w:p>
        </w:tc>
        <w:tc>
          <w:tcPr>
            <w:tcW w:w="903" w:type="dxa"/>
          </w:tcPr>
          <w:p w14:paraId="00B1149C" w14:textId="77777777" w:rsidR="00A97E92" w:rsidRDefault="00A97E92" w:rsidP="00CE7463">
            <w:pPr>
              <w:rPr>
                <w:color w:val="000000"/>
                <w:sz w:val="24"/>
                <w:szCs w:val="24"/>
              </w:rPr>
            </w:pPr>
            <w:r>
              <w:rPr>
                <w:color w:val="000000"/>
                <w:sz w:val="24"/>
                <w:szCs w:val="24"/>
              </w:rPr>
              <w:t>A</w:t>
            </w:r>
          </w:p>
        </w:tc>
        <w:tc>
          <w:tcPr>
            <w:tcW w:w="6000" w:type="dxa"/>
          </w:tcPr>
          <w:p w14:paraId="24705B5F" w14:textId="77777777" w:rsidR="00A97E92" w:rsidRDefault="00A97E92" w:rsidP="00A97E92">
            <w:pPr>
              <w:numPr>
                <w:ilvl w:val="0"/>
                <w:numId w:val="228"/>
              </w:numPr>
              <w:tabs>
                <w:tab w:val="left" w:pos="420"/>
              </w:tabs>
              <w:jc w:val="both"/>
              <w:rPr>
                <w:color w:val="000000"/>
                <w:sz w:val="24"/>
                <w:szCs w:val="24"/>
              </w:rPr>
            </w:pPr>
            <w:r>
              <w:rPr>
                <w:color w:val="000000"/>
                <w:sz w:val="24"/>
                <w:szCs w:val="24"/>
              </w:rPr>
              <w:t xml:space="preserve">Demonstrates a comprehensive,  understanding of all three </w:t>
            </w:r>
            <w:r>
              <w:rPr>
                <w:color w:val="000000"/>
                <w:sz w:val="24"/>
                <w:szCs w:val="24"/>
                <w:lang w:val="en-US"/>
              </w:rPr>
              <w:t xml:space="preserve">perspectives </w:t>
            </w:r>
            <w:r>
              <w:rPr>
                <w:color w:val="000000"/>
                <w:sz w:val="24"/>
                <w:szCs w:val="24"/>
              </w:rPr>
              <w:t>and integrates them coherently</w:t>
            </w:r>
            <w:r>
              <w:rPr>
                <w:color w:val="000000"/>
                <w:sz w:val="24"/>
                <w:szCs w:val="24"/>
                <w:lang w:val="en-US"/>
              </w:rPr>
              <w:t>; a</w:t>
            </w:r>
            <w:r>
              <w:rPr>
                <w:color w:val="000000"/>
                <w:sz w:val="24"/>
                <w:szCs w:val="24"/>
              </w:rPr>
              <w:t>ppl</w:t>
            </w:r>
            <w:r>
              <w:rPr>
                <w:color w:val="000000"/>
                <w:sz w:val="24"/>
                <w:szCs w:val="24"/>
                <w:lang w:val="en-US"/>
              </w:rPr>
              <w:t>ying</w:t>
            </w:r>
            <w:r>
              <w:rPr>
                <w:color w:val="000000"/>
                <w:sz w:val="24"/>
                <w:szCs w:val="24"/>
              </w:rPr>
              <w:t xml:space="preserve"> principles with specific, workable actions at all levels: personal , national  </w:t>
            </w:r>
            <w:r>
              <w:rPr>
                <w:color w:val="000000"/>
                <w:sz w:val="24"/>
                <w:szCs w:val="24"/>
                <w:lang w:val="en-US"/>
              </w:rPr>
              <w:t xml:space="preserve">and </w:t>
            </w:r>
            <w:r>
              <w:rPr>
                <w:color w:val="000000"/>
                <w:sz w:val="24"/>
                <w:szCs w:val="24"/>
              </w:rPr>
              <w:t>international</w:t>
            </w:r>
            <w:r>
              <w:rPr>
                <w:color w:val="000000"/>
                <w:sz w:val="24"/>
                <w:szCs w:val="24"/>
                <w:lang w:val="en-US"/>
              </w:rPr>
              <w:t>;exhibits</w:t>
            </w:r>
            <w:r>
              <w:rPr>
                <w:color w:val="000000"/>
                <w:sz w:val="24"/>
                <w:szCs w:val="24"/>
              </w:rPr>
              <w:t xml:space="preserve"> sound discernment conflict sensitivity, and ethical reasoning</w:t>
            </w:r>
            <w:r>
              <w:rPr>
                <w:color w:val="000000"/>
                <w:sz w:val="24"/>
                <w:szCs w:val="24"/>
                <w:lang w:val="en-US"/>
              </w:rPr>
              <w:t xml:space="preserve"> with </w:t>
            </w:r>
            <w:r>
              <w:rPr>
                <w:color w:val="000000"/>
                <w:sz w:val="24"/>
                <w:szCs w:val="24"/>
              </w:rPr>
              <w:t xml:space="preserve"> accurate and </w:t>
            </w:r>
            <w:r>
              <w:rPr>
                <w:color w:val="000000"/>
                <w:sz w:val="24"/>
                <w:szCs w:val="24"/>
                <w:lang w:val="en-US"/>
              </w:rPr>
              <w:t>persuasive examples</w:t>
            </w:r>
            <w:r>
              <w:rPr>
                <w:color w:val="000000"/>
                <w:sz w:val="24"/>
                <w:szCs w:val="24"/>
              </w:rPr>
              <w:t>.</w:t>
            </w:r>
          </w:p>
        </w:tc>
      </w:tr>
      <w:tr w:rsidR="00A97E92" w14:paraId="617F8C93" w14:textId="77777777" w:rsidTr="00CE7463">
        <w:trPr>
          <w:jc w:val="center"/>
        </w:trPr>
        <w:tc>
          <w:tcPr>
            <w:tcW w:w="4222" w:type="dxa"/>
            <w:vMerge/>
          </w:tcPr>
          <w:p w14:paraId="6B4BA582" w14:textId="77777777" w:rsidR="00A97E92" w:rsidRDefault="00A97E92" w:rsidP="00CE7463">
            <w:pPr>
              <w:rPr>
                <w:color w:val="000000"/>
                <w:sz w:val="24"/>
                <w:szCs w:val="24"/>
              </w:rPr>
            </w:pPr>
          </w:p>
        </w:tc>
        <w:tc>
          <w:tcPr>
            <w:tcW w:w="1539" w:type="dxa"/>
          </w:tcPr>
          <w:p w14:paraId="50195936" w14:textId="77777777" w:rsidR="00A97E92" w:rsidRDefault="00A97E92" w:rsidP="00CE7463">
            <w:pPr>
              <w:rPr>
                <w:color w:val="000000"/>
                <w:sz w:val="24"/>
                <w:szCs w:val="24"/>
              </w:rPr>
            </w:pPr>
            <w:r>
              <w:rPr>
                <w:color w:val="000000"/>
                <w:sz w:val="24"/>
                <w:szCs w:val="24"/>
              </w:rPr>
              <w:t>21–25</w:t>
            </w:r>
          </w:p>
        </w:tc>
        <w:tc>
          <w:tcPr>
            <w:tcW w:w="903" w:type="dxa"/>
          </w:tcPr>
          <w:p w14:paraId="77803AEA" w14:textId="77777777" w:rsidR="00A97E92" w:rsidRDefault="00A97E92" w:rsidP="00CE7463">
            <w:pPr>
              <w:rPr>
                <w:color w:val="000000"/>
                <w:sz w:val="24"/>
                <w:szCs w:val="24"/>
              </w:rPr>
            </w:pPr>
            <w:r>
              <w:rPr>
                <w:color w:val="000000"/>
                <w:sz w:val="24"/>
                <w:szCs w:val="24"/>
              </w:rPr>
              <w:t>B</w:t>
            </w:r>
          </w:p>
        </w:tc>
        <w:tc>
          <w:tcPr>
            <w:tcW w:w="6000" w:type="dxa"/>
          </w:tcPr>
          <w:p w14:paraId="0D611C18" w14:textId="77777777" w:rsidR="00A97E92" w:rsidRDefault="00A97E92" w:rsidP="00A97E92">
            <w:pPr>
              <w:numPr>
                <w:ilvl w:val="0"/>
                <w:numId w:val="228"/>
              </w:numPr>
              <w:tabs>
                <w:tab w:val="left" w:pos="420"/>
              </w:tabs>
              <w:jc w:val="both"/>
              <w:rPr>
                <w:color w:val="000000"/>
                <w:sz w:val="24"/>
                <w:szCs w:val="24"/>
              </w:rPr>
            </w:pPr>
            <w:r>
              <w:rPr>
                <w:color w:val="000000"/>
                <w:sz w:val="24"/>
                <w:szCs w:val="24"/>
              </w:rPr>
              <w:t xml:space="preserve">Demonstrates strong understanding with accurate links across at least two </w:t>
            </w:r>
            <w:r>
              <w:rPr>
                <w:color w:val="000000"/>
                <w:sz w:val="24"/>
                <w:szCs w:val="24"/>
                <w:lang w:val="en-US"/>
              </w:rPr>
              <w:t xml:space="preserve">perspectives </w:t>
            </w:r>
            <w:r>
              <w:rPr>
                <w:color w:val="000000"/>
                <w:sz w:val="24"/>
                <w:szCs w:val="24"/>
              </w:rPr>
              <w:t>and generally sound use of the third</w:t>
            </w:r>
            <w:r>
              <w:rPr>
                <w:color w:val="000000"/>
                <w:sz w:val="24"/>
                <w:szCs w:val="24"/>
                <w:lang w:val="en-US"/>
              </w:rPr>
              <w:t>;p</w:t>
            </w:r>
            <w:r>
              <w:rPr>
                <w:color w:val="000000"/>
                <w:sz w:val="24"/>
                <w:szCs w:val="24"/>
              </w:rPr>
              <w:t>rovid</w:t>
            </w:r>
            <w:r>
              <w:rPr>
                <w:color w:val="000000"/>
                <w:sz w:val="24"/>
                <w:szCs w:val="24"/>
                <w:lang w:val="en-US"/>
              </w:rPr>
              <w:t>ing</w:t>
            </w:r>
            <w:r>
              <w:rPr>
                <w:color w:val="000000"/>
                <w:sz w:val="24"/>
                <w:szCs w:val="24"/>
              </w:rPr>
              <w:t xml:space="preserve"> mostly appropriate applications at personal and national levels; some attention to international cooperation</w:t>
            </w:r>
            <w:r>
              <w:rPr>
                <w:color w:val="000000"/>
                <w:sz w:val="24"/>
                <w:szCs w:val="24"/>
                <w:lang w:val="en-US"/>
              </w:rPr>
              <w:t xml:space="preserve"> with </w:t>
            </w:r>
            <w:r>
              <w:rPr>
                <w:color w:val="000000"/>
                <w:sz w:val="24"/>
                <w:szCs w:val="24"/>
              </w:rPr>
              <w:t xml:space="preserve"> good </w:t>
            </w:r>
            <w:r>
              <w:rPr>
                <w:color w:val="000000"/>
                <w:sz w:val="24"/>
                <w:szCs w:val="24"/>
                <w:lang w:val="en-US"/>
              </w:rPr>
              <w:t>i</w:t>
            </w:r>
            <w:r>
              <w:rPr>
                <w:color w:val="000000"/>
                <w:sz w:val="24"/>
                <w:szCs w:val="24"/>
              </w:rPr>
              <w:t xml:space="preserve">ntegration and justification </w:t>
            </w:r>
            <w:r>
              <w:rPr>
                <w:color w:val="000000"/>
                <w:sz w:val="24"/>
                <w:szCs w:val="24"/>
                <w:lang w:val="en-US"/>
              </w:rPr>
              <w:t>with</w:t>
            </w:r>
            <w:r>
              <w:rPr>
                <w:color w:val="000000"/>
                <w:sz w:val="24"/>
                <w:szCs w:val="24"/>
              </w:rPr>
              <w:t xml:space="preserve"> minor gaps in depth</w:t>
            </w:r>
          </w:p>
        </w:tc>
      </w:tr>
      <w:tr w:rsidR="00A97E92" w14:paraId="7B8C73BC" w14:textId="77777777" w:rsidTr="00CE7463">
        <w:trPr>
          <w:jc w:val="center"/>
        </w:trPr>
        <w:tc>
          <w:tcPr>
            <w:tcW w:w="4222" w:type="dxa"/>
            <w:vMerge/>
          </w:tcPr>
          <w:p w14:paraId="7540C4A8" w14:textId="77777777" w:rsidR="00A97E92" w:rsidRDefault="00A97E92" w:rsidP="00CE7463">
            <w:pPr>
              <w:rPr>
                <w:color w:val="000000"/>
                <w:sz w:val="24"/>
                <w:szCs w:val="24"/>
              </w:rPr>
            </w:pPr>
          </w:p>
        </w:tc>
        <w:tc>
          <w:tcPr>
            <w:tcW w:w="1539" w:type="dxa"/>
          </w:tcPr>
          <w:p w14:paraId="50C55864" w14:textId="77777777" w:rsidR="00A97E92" w:rsidRDefault="00A97E92" w:rsidP="00CE7463">
            <w:pPr>
              <w:rPr>
                <w:color w:val="000000"/>
                <w:sz w:val="24"/>
                <w:szCs w:val="24"/>
              </w:rPr>
            </w:pPr>
            <w:r>
              <w:rPr>
                <w:color w:val="000000"/>
                <w:sz w:val="24"/>
                <w:szCs w:val="24"/>
              </w:rPr>
              <w:t>16–20</w:t>
            </w:r>
          </w:p>
        </w:tc>
        <w:tc>
          <w:tcPr>
            <w:tcW w:w="903" w:type="dxa"/>
          </w:tcPr>
          <w:p w14:paraId="3DDCDBCE" w14:textId="77777777" w:rsidR="00A97E92" w:rsidRDefault="00A97E92" w:rsidP="00CE7463">
            <w:pPr>
              <w:rPr>
                <w:color w:val="000000"/>
                <w:sz w:val="24"/>
                <w:szCs w:val="24"/>
              </w:rPr>
            </w:pPr>
            <w:r>
              <w:rPr>
                <w:color w:val="000000"/>
                <w:sz w:val="24"/>
                <w:szCs w:val="24"/>
              </w:rPr>
              <w:t>C</w:t>
            </w:r>
          </w:p>
        </w:tc>
        <w:tc>
          <w:tcPr>
            <w:tcW w:w="6000" w:type="dxa"/>
          </w:tcPr>
          <w:p w14:paraId="5CE941C1" w14:textId="77777777" w:rsidR="00A97E92" w:rsidRDefault="00A97E92" w:rsidP="00A97E92">
            <w:pPr>
              <w:numPr>
                <w:ilvl w:val="0"/>
                <w:numId w:val="228"/>
              </w:numPr>
              <w:tabs>
                <w:tab w:val="left" w:pos="420"/>
              </w:tabs>
              <w:rPr>
                <w:color w:val="000000"/>
                <w:sz w:val="24"/>
                <w:szCs w:val="24"/>
              </w:rPr>
            </w:pPr>
            <w:r>
              <w:rPr>
                <w:color w:val="000000"/>
                <w:sz w:val="24"/>
                <w:szCs w:val="24"/>
              </w:rPr>
              <w:t>Demonstrate</w:t>
            </w:r>
            <w:r>
              <w:rPr>
                <w:color w:val="000000"/>
                <w:sz w:val="24"/>
                <w:szCs w:val="24"/>
                <w:lang w:val="en-US"/>
              </w:rPr>
              <w:t xml:space="preserve">s </w:t>
            </w:r>
            <w:r>
              <w:rPr>
                <w:color w:val="000000"/>
                <w:sz w:val="24"/>
                <w:szCs w:val="24"/>
              </w:rPr>
              <w:t xml:space="preserve">a basic grasp of key ideas in each </w:t>
            </w:r>
            <w:r>
              <w:rPr>
                <w:color w:val="000000"/>
                <w:sz w:val="24"/>
                <w:szCs w:val="24"/>
                <w:lang w:val="en-US"/>
              </w:rPr>
              <w:t xml:space="preserve">perspectives with general </w:t>
            </w:r>
            <w:r>
              <w:rPr>
                <w:color w:val="000000"/>
                <w:sz w:val="24"/>
                <w:szCs w:val="24"/>
              </w:rPr>
              <w:t xml:space="preserve"> applications </w:t>
            </w:r>
            <w:r>
              <w:rPr>
                <w:color w:val="000000"/>
                <w:sz w:val="24"/>
                <w:szCs w:val="24"/>
                <w:lang w:val="en-US"/>
              </w:rPr>
              <w:t xml:space="preserve">and </w:t>
            </w:r>
            <w:r>
              <w:rPr>
                <w:color w:val="000000"/>
                <w:sz w:val="24"/>
                <w:szCs w:val="24"/>
              </w:rPr>
              <w:t xml:space="preserve">limited synthesis </w:t>
            </w:r>
            <w:r>
              <w:rPr>
                <w:color w:val="000000"/>
                <w:sz w:val="24"/>
                <w:szCs w:val="24"/>
                <w:lang w:val="en-US"/>
              </w:rPr>
              <w:t xml:space="preserve">with </w:t>
            </w:r>
            <w:r>
              <w:rPr>
                <w:color w:val="000000"/>
                <w:sz w:val="24"/>
                <w:szCs w:val="24"/>
              </w:rPr>
              <w:t xml:space="preserve"> uneven treatment of personal vs. national/international responsibilities</w:t>
            </w:r>
            <w:r>
              <w:rPr>
                <w:color w:val="000000"/>
                <w:sz w:val="24"/>
                <w:szCs w:val="24"/>
                <w:lang w:val="en-US"/>
              </w:rPr>
              <w:t xml:space="preserve"> with vague examples and adequate or</w:t>
            </w:r>
            <w:r>
              <w:rPr>
                <w:color w:val="000000"/>
                <w:sz w:val="24"/>
                <w:szCs w:val="24"/>
              </w:rPr>
              <w:t>gani</w:t>
            </w:r>
            <w:r>
              <w:rPr>
                <w:color w:val="000000"/>
                <w:sz w:val="24"/>
                <w:szCs w:val="24"/>
                <w:lang w:val="en-US"/>
              </w:rPr>
              <w:t>s</w:t>
            </w:r>
            <w:r>
              <w:rPr>
                <w:color w:val="000000"/>
                <w:sz w:val="24"/>
                <w:szCs w:val="24"/>
              </w:rPr>
              <w:t xml:space="preserve">ation. </w:t>
            </w:r>
          </w:p>
        </w:tc>
      </w:tr>
      <w:tr w:rsidR="00A97E92" w14:paraId="6CE9EC57" w14:textId="77777777" w:rsidTr="00CE7463">
        <w:trPr>
          <w:jc w:val="center"/>
        </w:trPr>
        <w:tc>
          <w:tcPr>
            <w:tcW w:w="4222" w:type="dxa"/>
            <w:vMerge/>
          </w:tcPr>
          <w:p w14:paraId="5640DF58" w14:textId="77777777" w:rsidR="00A97E92" w:rsidRDefault="00A97E92" w:rsidP="00CE7463">
            <w:pPr>
              <w:rPr>
                <w:color w:val="000000"/>
                <w:sz w:val="24"/>
                <w:szCs w:val="24"/>
              </w:rPr>
            </w:pPr>
          </w:p>
        </w:tc>
        <w:tc>
          <w:tcPr>
            <w:tcW w:w="1539" w:type="dxa"/>
          </w:tcPr>
          <w:p w14:paraId="11C50A1D" w14:textId="77777777" w:rsidR="00A97E92" w:rsidRDefault="00A97E92" w:rsidP="00CE7463">
            <w:pPr>
              <w:rPr>
                <w:color w:val="000000"/>
                <w:sz w:val="24"/>
                <w:szCs w:val="24"/>
              </w:rPr>
            </w:pPr>
            <w:r>
              <w:rPr>
                <w:color w:val="000000"/>
                <w:sz w:val="24"/>
                <w:szCs w:val="24"/>
              </w:rPr>
              <w:t>11–15</w:t>
            </w:r>
          </w:p>
        </w:tc>
        <w:tc>
          <w:tcPr>
            <w:tcW w:w="903" w:type="dxa"/>
          </w:tcPr>
          <w:p w14:paraId="4F21B787" w14:textId="77777777" w:rsidR="00A97E92" w:rsidRDefault="00A97E92" w:rsidP="00CE7463">
            <w:pPr>
              <w:rPr>
                <w:color w:val="000000"/>
                <w:sz w:val="24"/>
                <w:szCs w:val="24"/>
              </w:rPr>
            </w:pPr>
            <w:r>
              <w:rPr>
                <w:color w:val="000000"/>
                <w:sz w:val="24"/>
                <w:szCs w:val="24"/>
              </w:rPr>
              <w:t>D</w:t>
            </w:r>
          </w:p>
        </w:tc>
        <w:tc>
          <w:tcPr>
            <w:tcW w:w="6000" w:type="dxa"/>
          </w:tcPr>
          <w:p w14:paraId="5B8A8A56" w14:textId="77777777" w:rsidR="00A97E92" w:rsidRDefault="00A97E92" w:rsidP="00A97E92">
            <w:pPr>
              <w:numPr>
                <w:ilvl w:val="0"/>
                <w:numId w:val="228"/>
              </w:numPr>
              <w:tabs>
                <w:tab w:val="left" w:pos="420"/>
              </w:tabs>
              <w:jc w:val="both"/>
              <w:rPr>
                <w:color w:val="000000"/>
                <w:sz w:val="24"/>
                <w:szCs w:val="24"/>
              </w:rPr>
            </w:pPr>
            <w:r>
              <w:rPr>
                <w:color w:val="000000"/>
                <w:sz w:val="24"/>
                <w:szCs w:val="24"/>
              </w:rPr>
              <w:t>Demonstrates</w:t>
            </w:r>
            <w:r>
              <w:rPr>
                <w:color w:val="000000"/>
                <w:sz w:val="24"/>
                <w:szCs w:val="24"/>
                <w:lang w:val="en-US"/>
              </w:rPr>
              <w:t xml:space="preserve">  l</w:t>
            </w:r>
            <w:r>
              <w:rPr>
                <w:color w:val="000000"/>
                <w:sz w:val="24"/>
                <w:szCs w:val="24"/>
              </w:rPr>
              <w:t>imited understanding</w:t>
            </w:r>
            <w:r>
              <w:rPr>
                <w:color w:val="000000"/>
                <w:sz w:val="24"/>
                <w:szCs w:val="24"/>
                <w:lang w:val="en-US"/>
              </w:rPr>
              <w:t xml:space="preserve"> through </w:t>
            </w:r>
            <w:r>
              <w:rPr>
                <w:color w:val="000000"/>
                <w:sz w:val="24"/>
                <w:szCs w:val="24"/>
              </w:rPr>
              <w:t>list</w:t>
            </w:r>
            <w:r>
              <w:rPr>
                <w:color w:val="000000"/>
                <w:sz w:val="24"/>
                <w:szCs w:val="24"/>
                <w:lang w:val="en-US"/>
              </w:rPr>
              <w:t>ing</w:t>
            </w:r>
            <w:r>
              <w:rPr>
                <w:color w:val="000000"/>
                <w:sz w:val="24"/>
                <w:szCs w:val="24"/>
              </w:rPr>
              <w:t xml:space="preserve"> </w:t>
            </w:r>
            <w:r>
              <w:rPr>
                <w:color w:val="000000"/>
                <w:sz w:val="24"/>
                <w:szCs w:val="24"/>
              </w:rPr>
              <w:lastRenderedPageBreak/>
              <w:t>isolated facts with weak links to civic responsibility</w:t>
            </w:r>
            <w:r>
              <w:rPr>
                <w:color w:val="000000"/>
                <w:sz w:val="24"/>
                <w:szCs w:val="24"/>
                <w:lang w:val="en-US"/>
              </w:rPr>
              <w:t>; presents a</w:t>
            </w:r>
            <w:r>
              <w:rPr>
                <w:color w:val="000000"/>
                <w:sz w:val="24"/>
                <w:szCs w:val="24"/>
              </w:rPr>
              <w:t xml:space="preserve">pplications </w:t>
            </w:r>
            <w:r>
              <w:rPr>
                <w:color w:val="000000"/>
                <w:sz w:val="24"/>
                <w:szCs w:val="24"/>
                <w:lang w:val="en-US"/>
              </w:rPr>
              <w:t xml:space="preserve"> that </w:t>
            </w:r>
            <w:r>
              <w:rPr>
                <w:color w:val="000000"/>
                <w:sz w:val="24"/>
                <w:szCs w:val="24"/>
              </w:rPr>
              <w:t>are superficial  overlook</w:t>
            </w:r>
            <w:r>
              <w:rPr>
                <w:color w:val="000000"/>
                <w:sz w:val="24"/>
                <w:szCs w:val="24"/>
                <w:lang w:val="en-US"/>
              </w:rPr>
              <w:t xml:space="preserve">ing the </w:t>
            </w:r>
            <w:r>
              <w:rPr>
                <w:color w:val="000000"/>
                <w:sz w:val="24"/>
                <w:szCs w:val="24"/>
              </w:rPr>
              <w:t xml:space="preserve"> rule of law, minority rights, or do‑no‑harm principles</w:t>
            </w:r>
            <w:r>
              <w:rPr>
                <w:color w:val="000000"/>
                <w:sz w:val="24"/>
                <w:szCs w:val="24"/>
                <w:lang w:val="en-US"/>
              </w:rPr>
              <w:t xml:space="preserve"> with </w:t>
            </w:r>
            <w:r>
              <w:rPr>
                <w:color w:val="000000"/>
                <w:sz w:val="24"/>
                <w:szCs w:val="24"/>
              </w:rPr>
              <w:t>occasional confusion between authority and coercion</w:t>
            </w:r>
            <w:r>
              <w:rPr>
                <w:color w:val="000000"/>
                <w:sz w:val="24"/>
                <w:szCs w:val="24"/>
                <w:lang w:val="en-US"/>
              </w:rPr>
              <w:t xml:space="preserve"> exhibiting  </w:t>
            </w:r>
            <w:r>
              <w:rPr>
                <w:color w:val="000000"/>
                <w:sz w:val="24"/>
                <w:szCs w:val="24"/>
              </w:rPr>
              <w:t xml:space="preserve"> unclear</w:t>
            </w:r>
            <w:r>
              <w:rPr>
                <w:color w:val="000000"/>
                <w:sz w:val="24"/>
                <w:szCs w:val="24"/>
                <w:lang w:val="en-US"/>
              </w:rPr>
              <w:t xml:space="preserve"> r</w:t>
            </w:r>
            <w:r>
              <w:rPr>
                <w:color w:val="000000"/>
                <w:sz w:val="24"/>
                <w:szCs w:val="24"/>
              </w:rPr>
              <w:t>easoning</w:t>
            </w:r>
            <w:r>
              <w:rPr>
                <w:color w:val="000000"/>
                <w:sz w:val="24"/>
                <w:szCs w:val="24"/>
                <w:lang w:val="en-US"/>
              </w:rPr>
              <w:t xml:space="preserve"> with </w:t>
            </w:r>
            <w:r>
              <w:rPr>
                <w:color w:val="000000"/>
                <w:sz w:val="24"/>
                <w:szCs w:val="24"/>
              </w:rPr>
              <w:t>few accurate connections among</w:t>
            </w:r>
            <w:r>
              <w:rPr>
                <w:color w:val="000000"/>
                <w:sz w:val="24"/>
                <w:szCs w:val="24"/>
                <w:lang w:val="en-US"/>
              </w:rPr>
              <w:t xml:space="preserve"> the perspectives</w:t>
            </w:r>
            <w:r>
              <w:rPr>
                <w:color w:val="000000"/>
                <w:sz w:val="24"/>
                <w:szCs w:val="24"/>
              </w:rPr>
              <w:t>.</w:t>
            </w:r>
          </w:p>
        </w:tc>
      </w:tr>
      <w:tr w:rsidR="00A97E92" w14:paraId="78F97A16" w14:textId="77777777" w:rsidTr="00CE7463">
        <w:trPr>
          <w:jc w:val="center"/>
        </w:trPr>
        <w:tc>
          <w:tcPr>
            <w:tcW w:w="4222" w:type="dxa"/>
            <w:vMerge/>
          </w:tcPr>
          <w:p w14:paraId="651CC368" w14:textId="77777777" w:rsidR="00A97E92" w:rsidRDefault="00A97E92" w:rsidP="00CE7463">
            <w:pPr>
              <w:rPr>
                <w:color w:val="000000"/>
                <w:sz w:val="24"/>
                <w:szCs w:val="24"/>
              </w:rPr>
            </w:pPr>
          </w:p>
        </w:tc>
        <w:tc>
          <w:tcPr>
            <w:tcW w:w="1539" w:type="dxa"/>
          </w:tcPr>
          <w:p w14:paraId="1B816C16" w14:textId="77777777" w:rsidR="00A97E92" w:rsidRDefault="00A97E92" w:rsidP="00CE7463">
            <w:pPr>
              <w:rPr>
                <w:color w:val="000000"/>
                <w:sz w:val="24"/>
                <w:szCs w:val="24"/>
              </w:rPr>
            </w:pPr>
            <w:r>
              <w:rPr>
                <w:color w:val="000000"/>
                <w:sz w:val="24"/>
                <w:szCs w:val="24"/>
              </w:rPr>
              <w:t>6–10</w:t>
            </w:r>
          </w:p>
        </w:tc>
        <w:tc>
          <w:tcPr>
            <w:tcW w:w="903" w:type="dxa"/>
          </w:tcPr>
          <w:p w14:paraId="4F1C52C5" w14:textId="77777777" w:rsidR="00A97E92" w:rsidRDefault="00A97E92" w:rsidP="00CE7463">
            <w:pPr>
              <w:rPr>
                <w:color w:val="000000"/>
                <w:sz w:val="24"/>
                <w:szCs w:val="24"/>
              </w:rPr>
            </w:pPr>
            <w:r>
              <w:rPr>
                <w:color w:val="000000"/>
                <w:sz w:val="24"/>
                <w:szCs w:val="24"/>
              </w:rPr>
              <w:t>E</w:t>
            </w:r>
          </w:p>
        </w:tc>
        <w:tc>
          <w:tcPr>
            <w:tcW w:w="6000" w:type="dxa"/>
          </w:tcPr>
          <w:p w14:paraId="0CA0340C" w14:textId="77777777" w:rsidR="00A97E92" w:rsidRDefault="00A97E92" w:rsidP="00A97E92">
            <w:pPr>
              <w:numPr>
                <w:ilvl w:val="0"/>
                <w:numId w:val="228"/>
              </w:numPr>
              <w:tabs>
                <w:tab w:val="left" w:pos="420"/>
              </w:tabs>
              <w:rPr>
                <w:color w:val="000000"/>
                <w:sz w:val="24"/>
                <w:szCs w:val="24"/>
              </w:rPr>
            </w:pPr>
            <w:r>
              <w:rPr>
                <w:color w:val="000000"/>
                <w:sz w:val="24"/>
                <w:szCs w:val="24"/>
                <w:lang w:val="en-US"/>
              </w:rPr>
              <w:t>Demonstrates m</w:t>
            </w:r>
            <w:r>
              <w:rPr>
                <w:color w:val="000000"/>
                <w:sz w:val="24"/>
                <w:szCs w:val="24"/>
              </w:rPr>
              <w:t>inimal evidence of understanding</w:t>
            </w:r>
            <w:r>
              <w:rPr>
                <w:color w:val="000000"/>
                <w:sz w:val="24"/>
                <w:szCs w:val="24"/>
                <w:lang w:val="en-US"/>
              </w:rPr>
              <w:t xml:space="preserve"> and </w:t>
            </w:r>
            <w:r>
              <w:rPr>
                <w:color w:val="000000"/>
                <w:sz w:val="24"/>
                <w:szCs w:val="24"/>
              </w:rPr>
              <w:t xml:space="preserve"> cannot relate principles to personal, national, or international responsibilities</w:t>
            </w:r>
            <w:r>
              <w:rPr>
                <w:color w:val="000000"/>
                <w:sz w:val="24"/>
                <w:szCs w:val="24"/>
                <w:lang w:val="en-US"/>
              </w:rPr>
              <w:t>;</w:t>
            </w:r>
            <w:r>
              <w:rPr>
                <w:color w:val="000000"/>
                <w:sz w:val="24"/>
                <w:szCs w:val="24"/>
              </w:rPr>
              <w:t xml:space="preserve"> </w:t>
            </w:r>
            <w:r>
              <w:rPr>
                <w:color w:val="000000"/>
                <w:sz w:val="24"/>
                <w:szCs w:val="24"/>
                <w:lang w:val="en-US"/>
              </w:rPr>
              <w:t>Gives r</w:t>
            </w:r>
            <w:r>
              <w:rPr>
                <w:color w:val="000000"/>
                <w:sz w:val="24"/>
                <w:szCs w:val="24"/>
              </w:rPr>
              <w:t xml:space="preserve">esponses </w:t>
            </w:r>
            <w:r>
              <w:rPr>
                <w:color w:val="000000"/>
                <w:sz w:val="24"/>
                <w:szCs w:val="24"/>
                <w:lang w:val="en-US"/>
              </w:rPr>
              <w:t xml:space="preserve">which </w:t>
            </w:r>
            <w:r>
              <w:rPr>
                <w:color w:val="000000"/>
                <w:sz w:val="24"/>
                <w:szCs w:val="24"/>
              </w:rPr>
              <w:t xml:space="preserve">may endorse harmful or unlawful practices </w:t>
            </w:r>
            <w:r>
              <w:rPr>
                <w:color w:val="000000"/>
                <w:sz w:val="24"/>
                <w:szCs w:val="24"/>
                <w:lang w:val="en-US"/>
              </w:rPr>
              <w:t xml:space="preserve">that are </w:t>
            </w:r>
            <w:r>
              <w:rPr>
                <w:color w:val="000000"/>
                <w:sz w:val="24"/>
                <w:szCs w:val="24"/>
              </w:rPr>
              <w:t xml:space="preserve">incoherent </w:t>
            </w:r>
            <w:r>
              <w:rPr>
                <w:color w:val="000000"/>
                <w:sz w:val="24"/>
                <w:szCs w:val="24"/>
                <w:lang w:val="en-US"/>
              </w:rPr>
              <w:t xml:space="preserve">and lack </w:t>
            </w:r>
            <w:r>
              <w:rPr>
                <w:color w:val="000000"/>
                <w:sz w:val="24"/>
                <w:szCs w:val="24"/>
              </w:rPr>
              <w:t>workable actions.</w:t>
            </w:r>
          </w:p>
        </w:tc>
      </w:tr>
    </w:tbl>
    <w:p w14:paraId="15CD9402" w14:textId="77777777" w:rsidR="00A97E92" w:rsidRDefault="00A97E92" w:rsidP="00A97E92">
      <w:pPr>
        <w:rPr>
          <w:color w:val="000000"/>
          <w:sz w:val="24"/>
          <w:szCs w:val="24"/>
        </w:rPr>
      </w:pPr>
    </w:p>
    <w:p w14:paraId="0AB3C781" w14:textId="77777777" w:rsidR="00A97E92" w:rsidRDefault="00A97E92" w:rsidP="00A97E92">
      <w:pPr>
        <w:rPr>
          <w:color w:val="000000"/>
          <w:sz w:val="24"/>
          <w:szCs w:val="24"/>
        </w:rPr>
      </w:pPr>
    </w:p>
    <w:p w14:paraId="6ACE9139" w14:textId="77777777" w:rsidR="00A97E92" w:rsidRDefault="00A97E92">
      <w:pPr>
        <w:jc w:val="both"/>
        <w:rPr>
          <w:b/>
          <w:bCs/>
          <w:sz w:val="24"/>
          <w:szCs w:val="24"/>
          <w:lang w:val="en-US"/>
        </w:rPr>
      </w:pPr>
    </w:p>
    <w:p w14:paraId="53B901F9" w14:textId="77777777" w:rsidR="007448A9" w:rsidRDefault="007448A9">
      <w:pPr>
        <w:jc w:val="both"/>
        <w:rPr>
          <w:b/>
          <w:bCs/>
          <w:sz w:val="24"/>
          <w:szCs w:val="24"/>
          <w:lang w:val="en-US"/>
        </w:rPr>
      </w:pPr>
    </w:p>
    <w:p w14:paraId="7B8D91C8" w14:textId="77777777" w:rsidR="007448A9" w:rsidRDefault="007448A9">
      <w:pPr>
        <w:jc w:val="both"/>
        <w:rPr>
          <w:b/>
          <w:bCs/>
          <w:sz w:val="24"/>
          <w:szCs w:val="24"/>
          <w:lang w:val="en-US"/>
        </w:rPr>
      </w:pPr>
    </w:p>
    <w:p w14:paraId="011EAE2E" w14:textId="77777777" w:rsidR="007448A9" w:rsidRDefault="007448A9">
      <w:pPr>
        <w:jc w:val="both"/>
        <w:rPr>
          <w:b/>
          <w:bCs/>
          <w:sz w:val="24"/>
          <w:szCs w:val="24"/>
          <w:lang w:val="en-US"/>
        </w:rPr>
      </w:pPr>
    </w:p>
    <w:p w14:paraId="110CCC64" w14:textId="77777777" w:rsidR="007448A9" w:rsidRDefault="007448A9">
      <w:pPr>
        <w:jc w:val="both"/>
        <w:rPr>
          <w:b/>
          <w:bCs/>
          <w:sz w:val="24"/>
          <w:szCs w:val="24"/>
          <w:lang w:val="en-US"/>
        </w:rPr>
      </w:pPr>
    </w:p>
    <w:p w14:paraId="3309DC37" w14:textId="77777777" w:rsidR="007448A9" w:rsidRDefault="007448A9">
      <w:pPr>
        <w:jc w:val="both"/>
        <w:rPr>
          <w:b/>
          <w:bCs/>
          <w:sz w:val="24"/>
          <w:szCs w:val="24"/>
          <w:lang w:val="en-US"/>
        </w:rPr>
      </w:pPr>
    </w:p>
    <w:p w14:paraId="1C51FEB0" w14:textId="77777777" w:rsidR="007448A9" w:rsidRDefault="007448A9">
      <w:pPr>
        <w:jc w:val="both"/>
        <w:rPr>
          <w:b/>
          <w:bCs/>
          <w:sz w:val="24"/>
          <w:szCs w:val="24"/>
          <w:lang w:val="en-US"/>
        </w:rPr>
      </w:pPr>
    </w:p>
    <w:p w14:paraId="10A479D3" w14:textId="77777777" w:rsidR="007448A9" w:rsidRDefault="007448A9">
      <w:pPr>
        <w:jc w:val="both"/>
        <w:rPr>
          <w:b/>
          <w:bCs/>
          <w:sz w:val="24"/>
          <w:szCs w:val="24"/>
          <w:lang w:val="en-US"/>
        </w:rPr>
      </w:pPr>
    </w:p>
    <w:p w14:paraId="10E24140" w14:textId="77777777" w:rsidR="007448A9" w:rsidRDefault="007448A9">
      <w:pPr>
        <w:jc w:val="both"/>
        <w:rPr>
          <w:b/>
          <w:bCs/>
          <w:sz w:val="24"/>
          <w:szCs w:val="24"/>
          <w:lang w:val="en-US"/>
        </w:rPr>
      </w:pPr>
    </w:p>
    <w:p w14:paraId="52EDE8D0" w14:textId="77777777" w:rsidR="007448A9" w:rsidRDefault="007448A9">
      <w:pPr>
        <w:jc w:val="both"/>
        <w:rPr>
          <w:b/>
          <w:bCs/>
          <w:sz w:val="24"/>
          <w:szCs w:val="24"/>
          <w:lang w:val="en-US"/>
        </w:rPr>
      </w:pPr>
    </w:p>
    <w:p w14:paraId="0C094A5F" w14:textId="77777777" w:rsidR="007448A9" w:rsidRDefault="007448A9">
      <w:pPr>
        <w:jc w:val="both"/>
        <w:rPr>
          <w:b/>
          <w:bCs/>
          <w:sz w:val="24"/>
          <w:szCs w:val="24"/>
          <w:lang w:val="en-US"/>
        </w:rPr>
      </w:pPr>
    </w:p>
    <w:p w14:paraId="5B76CF5D" w14:textId="77777777" w:rsidR="007448A9" w:rsidRDefault="007448A9">
      <w:pPr>
        <w:jc w:val="both"/>
        <w:rPr>
          <w:b/>
          <w:bCs/>
          <w:sz w:val="24"/>
          <w:szCs w:val="24"/>
          <w:lang w:val="en-US"/>
        </w:rPr>
      </w:pPr>
    </w:p>
    <w:p w14:paraId="77FE0D1B" w14:textId="77777777" w:rsidR="007448A9" w:rsidRDefault="007448A9">
      <w:pPr>
        <w:jc w:val="both"/>
        <w:rPr>
          <w:b/>
          <w:bCs/>
          <w:sz w:val="24"/>
          <w:szCs w:val="24"/>
          <w:lang w:val="en-US"/>
        </w:rPr>
      </w:pPr>
    </w:p>
    <w:p w14:paraId="6849BB58" w14:textId="77777777" w:rsidR="007448A9" w:rsidRDefault="007448A9">
      <w:pPr>
        <w:jc w:val="both"/>
        <w:rPr>
          <w:b/>
          <w:bCs/>
          <w:sz w:val="24"/>
          <w:szCs w:val="24"/>
          <w:lang w:val="en-US"/>
        </w:rPr>
      </w:pPr>
    </w:p>
    <w:p w14:paraId="6FA50698" w14:textId="77777777" w:rsidR="007448A9" w:rsidRDefault="007448A9">
      <w:pPr>
        <w:jc w:val="both"/>
        <w:rPr>
          <w:b/>
          <w:bCs/>
          <w:sz w:val="24"/>
          <w:szCs w:val="24"/>
          <w:lang w:val="en-US"/>
        </w:rPr>
      </w:pPr>
    </w:p>
    <w:p w14:paraId="28FAD714" w14:textId="77777777" w:rsidR="007448A9" w:rsidRDefault="007448A9">
      <w:pPr>
        <w:jc w:val="both"/>
        <w:rPr>
          <w:b/>
          <w:bCs/>
          <w:sz w:val="24"/>
          <w:szCs w:val="24"/>
          <w:lang w:val="en-US"/>
        </w:rPr>
      </w:pPr>
    </w:p>
    <w:p w14:paraId="3A19D66F" w14:textId="77777777" w:rsidR="007448A9" w:rsidRDefault="007448A9">
      <w:pPr>
        <w:jc w:val="both"/>
        <w:rPr>
          <w:b/>
          <w:bCs/>
          <w:sz w:val="24"/>
          <w:szCs w:val="24"/>
          <w:lang w:val="en-US"/>
        </w:rPr>
      </w:pPr>
    </w:p>
    <w:p w14:paraId="0C4434B2" w14:textId="77777777" w:rsidR="007448A9" w:rsidRDefault="007448A9">
      <w:pPr>
        <w:jc w:val="both"/>
        <w:rPr>
          <w:b/>
          <w:bCs/>
          <w:sz w:val="24"/>
          <w:szCs w:val="24"/>
          <w:lang w:val="en-US"/>
        </w:rPr>
      </w:pPr>
    </w:p>
    <w:sectPr w:rsidR="007448A9">
      <w:footerReference w:type="default" r:id="rId8"/>
      <w:pgSz w:w="16838" w:h="11906" w:orient="landscape"/>
      <w:pgMar w:top="1315" w:right="1667" w:bottom="8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9D7E" w14:textId="77777777" w:rsidR="00EC305C" w:rsidRDefault="00EC305C">
      <w:r>
        <w:separator/>
      </w:r>
    </w:p>
  </w:endnote>
  <w:endnote w:type="continuationSeparator" w:id="0">
    <w:p w14:paraId="54F38EB8" w14:textId="77777777" w:rsidR="00EC305C" w:rsidRDefault="00EC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thelas">
    <w:altName w:val="Times New Roman"/>
    <w:charset w:val="4D"/>
    <w:family w:val="auto"/>
    <w:pitch w:val="default"/>
    <w:sig w:usb0="00000000" w:usb1="00000000" w:usb2="00000000" w:usb3="00000000" w:csb0="0000009B"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5A8E" w14:textId="77777777" w:rsidR="007448A9" w:rsidRDefault="00000000">
    <w:pPr>
      <w:pStyle w:val="Footer"/>
    </w:pPr>
    <w:r>
      <w:rPr>
        <w:noProof/>
      </w:rPr>
      <mc:AlternateContent>
        <mc:Choice Requires="wps">
          <w:drawing>
            <wp:anchor distT="0" distB="0" distL="114300" distR="114300" simplePos="0" relativeHeight="251659264" behindDoc="0" locked="0" layoutInCell="1" allowOverlap="1" wp14:anchorId="397B1474" wp14:editId="41CC6AC6">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91674" w14:textId="77777777" w:rsidR="007448A9" w:rsidRDefault="00000000">
                          <w:pPr>
                            <w:pStyle w:val="Footer"/>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type w14:anchorId="397B1474"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A291674" w14:textId="77777777" w:rsidR="007448A9" w:rsidRDefault="00000000">
                    <w:pPr>
                      <w:pStyle w:val="Footer"/>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CE7C" w14:textId="77777777" w:rsidR="00EC305C" w:rsidRDefault="00EC305C">
      <w:r>
        <w:separator/>
      </w:r>
    </w:p>
  </w:footnote>
  <w:footnote w:type="continuationSeparator" w:id="0">
    <w:p w14:paraId="4567D4CC" w14:textId="77777777" w:rsidR="00EC305C" w:rsidRDefault="00EC3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F6AE7"/>
    <w:multiLevelType w:val="singleLevel"/>
    <w:tmpl w:val="80CF6AE7"/>
    <w:lvl w:ilvl="0">
      <w:start w:val="1"/>
      <w:numFmt w:val="decimal"/>
      <w:lvlText w:val="%1)"/>
      <w:lvlJc w:val="left"/>
      <w:pPr>
        <w:tabs>
          <w:tab w:val="left" w:pos="425"/>
        </w:tabs>
        <w:ind w:left="425" w:hanging="425"/>
      </w:pPr>
      <w:rPr>
        <w:rFonts w:hint="default"/>
      </w:rPr>
    </w:lvl>
  </w:abstractNum>
  <w:abstractNum w:abstractNumId="1" w15:restartNumberingAfterBreak="0">
    <w:nsid w:val="80E6250F"/>
    <w:multiLevelType w:val="singleLevel"/>
    <w:tmpl w:val="80E6250F"/>
    <w:lvl w:ilvl="0">
      <w:start w:val="1"/>
      <w:numFmt w:val="lowerRoman"/>
      <w:lvlText w:val="%1."/>
      <w:lvlJc w:val="left"/>
      <w:pPr>
        <w:tabs>
          <w:tab w:val="left" w:pos="425"/>
        </w:tabs>
        <w:ind w:left="425" w:hanging="425"/>
      </w:pPr>
      <w:rPr>
        <w:rFonts w:hint="default"/>
      </w:rPr>
    </w:lvl>
  </w:abstractNum>
  <w:abstractNum w:abstractNumId="2" w15:restartNumberingAfterBreak="0">
    <w:nsid w:val="81362972"/>
    <w:multiLevelType w:val="singleLevel"/>
    <w:tmpl w:val="81362972"/>
    <w:lvl w:ilvl="0">
      <w:start w:val="1"/>
      <w:numFmt w:val="lowerRoman"/>
      <w:lvlText w:val="%1."/>
      <w:lvlJc w:val="left"/>
      <w:pPr>
        <w:tabs>
          <w:tab w:val="left" w:pos="425"/>
        </w:tabs>
        <w:ind w:left="425" w:hanging="425"/>
      </w:pPr>
      <w:rPr>
        <w:rFonts w:hint="default"/>
      </w:rPr>
    </w:lvl>
  </w:abstractNum>
  <w:abstractNum w:abstractNumId="3" w15:restartNumberingAfterBreak="0">
    <w:nsid w:val="81B4C3EF"/>
    <w:multiLevelType w:val="singleLevel"/>
    <w:tmpl w:val="81B4C3EF"/>
    <w:lvl w:ilvl="0">
      <w:start w:val="1"/>
      <w:numFmt w:val="decimal"/>
      <w:lvlText w:val="%1)"/>
      <w:lvlJc w:val="left"/>
      <w:pPr>
        <w:tabs>
          <w:tab w:val="left" w:pos="425"/>
        </w:tabs>
        <w:ind w:left="425" w:hanging="425"/>
      </w:pPr>
      <w:rPr>
        <w:rFonts w:hint="default"/>
      </w:rPr>
    </w:lvl>
  </w:abstractNum>
  <w:abstractNum w:abstractNumId="4" w15:restartNumberingAfterBreak="0">
    <w:nsid w:val="896A9165"/>
    <w:multiLevelType w:val="singleLevel"/>
    <w:tmpl w:val="896A9165"/>
    <w:lvl w:ilvl="0">
      <w:start w:val="1"/>
      <w:numFmt w:val="decimal"/>
      <w:lvlText w:val="%1)"/>
      <w:lvlJc w:val="left"/>
      <w:pPr>
        <w:tabs>
          <w:tab w:val="left" w:pos="425"/>
        </w:tabs>
        <w:ind w:left="425" w:hanging="425"/>
      </w:pPr>
      <w:rPr>
        <w:rFonts w:hint="default"/>
      </w:rPr>
    </w:lvl>
  </w:abstractNum>
  <w:abstractNum w:abstractNumId="5" w15:restartNumberingAfterBreak="0">
    <w:nsid w:val="8B29F0DD"/>
    <w:multiLevelType w:val="singleLevel"/>
    <w:tmpl w:val="8B29F0DD"/>
    <w:lvl w:ilvl="0">
      <w:start w:val="1"/>
      <w:numFmt w:val="bullet"/>
      <w:lvlText w:val=""/>
      <w:lvlJc w:val="left"/>
      <w:pPr>
        <w:tabs>
          <w:tab w:val="left" w:pos="420"/>
        </w:tabs>
        <w:ind w:left="420" w:hanging="420"/>
      </w:pPr>
      <w:rPr>
        <w:rFonts w:ascii="Wingdings" w:hAnsi="Wingdings" w:hint="default"/>
        <w:color w:val="auto"/>
      </w:rPr>
    </w:lvl>
  </w:abstractNum>
  <w:abstractNum w:abstractNumId="6" w15:restartNumberingAfterBreak="0">
    <w:nsid w:val="8BB8E72C"/>
    <w:multiLevelType w:val="singleLevel"/>
    <w:tmpl w:val="8BB8E72C"/>
    <w:lvl w:ilvl="0">
      <w:start w:val="1"/>
      <w:numFmt w:val="bullet"/>
      <w:lvlText w:val=""/>
      <w:lvlJc w:val="left"/>
      <w:pPr>
        <w:tabs>
          <w:tab w:val="left" w:pos="420"/>
        </w:tabs>
        <w:ind w:left="420" w:hanging="420"/>
      </w:pPr>
      <w:rPr>
        <w:rFonts w:ascii="Wingdings" w:hAnsi="Wingdings" w:hint="default"/>
        <w:color w:val="auto"/>
      </w:rPr>
    </w:lvl>
  </w:abstractNum>
  <w:abstractNum w:abstractNumId="7" w15:restartNumberingAfterBreak="0">
    <w:nsid w:val="8BBE1C32"/>
    <w:multiLevelType w:val="singleLevel"/>
    <w:tmpl w:val="8BBE1C32"/>
    <w:lvl w:ilvl="0">
      <w:start w:val="1"/>
      <w:numFmt w:val="lowerRoman"/>
      <w:lvlText w:val="%1."/>
      <w:lvlJc w:val="left"/>
      <w:pPr>
        <w:tabs>
          <w:tab w:val="left" w:pos="425"/>
        </w:tabs>
        <w:ind w:left="425" w:hanging="425"/>
      </w:pPr>
      <w:rPr>
        <w:rFonts w:hint="default"/>
      </w:rPr>
    </w:lvl>
  </w:abstractNum>
  <w:abstractNum w:abstractNumId="8" w15:restartNumberingAfterBreak="0">
    <w:nsid w:val="8BFE398A"/>
    <w:multiLevelType w:val="singleLevel"/>
    <w:tmpl w:val="8BFE398A"/>
    <w:lvl w:ilvl="0">
      <w:start w:val="1"/>
      <w:numFmt w:val="lowerLetter"/>
      <w:lvlText w:val="%1)"/>
      <w:lvlJc w:val="left"/>
      <w:pPr>
        <w:tabs>
          <w:tab w:val="left" w:pos="425"/>
        </w:tabs>
        <w:ind w:left="425" w:hanging="425"/>
      </w:pPr>
      <w:rPr>
        <w:rFonts w:hint="default"/>
      </w:rPr>
    </w:lvl>
  </w:abstractNum>
  <w:abstractNum w:abstractNumId="9" w15:restartNumberingAfterBreak="0">
    <w:nsid w:val="8EA00085"/>
    <w:multiLevelType w:val="singleLevel"/>
    <w:tmpl w:val="8EA00085"/>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8ED33553"/>
    <w:multiLevelType w:val="singleLevel"/>
    <w:tmpl w:val="8ED33553"/>
    <w:lvl w:ilvl="0">
      <w:start w:val="1"/>
      <w:numFmt w:val="lowerRoman"/>
      <w:lvlText w:val="%1."/>
      <w:lvlJc w:val="left"/>
      <w:pPr>
        <w:tabs>
          <w:tab w:val="left" w:pos="425"/>
        </w:tabs>
        <w:ind w:left="425" w:hanging="425"/>
      </w:pPr>
      <w:rPr>
        <w:rFonts w:hint="default"/>
      </w:rPr>
    </w:lvl>
  </w:abstractNum>
  <w:abstractNum w:abstractNumId="11" w15:restartNumberingAfterBreak="0">
    <w:nsid w:val="9229C2C8"/>
    <w:multiLevelType w:val="singleLevel"/>
    <w:tmpl w:val="9229C2C8"/>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92613117"/>
    <w:multiLevelType w:val="singleLevel"/>
    <w:tmpl w:val="92613117"/>
    <w:lvl w:ilvl="0">
      <w:start w:val="1"/>
      <w:numFmt w:val="lowerRoman"/>
      <w:lvlText w:val="%1."/>
      <w:lvlJc w:val="left"/>
      <w:pPr>
        <w:tabs>
          <w:tab w:val="left" w:pos="425"/>
        </w:tabs>
        <w:ind w:left="425" w:hanging="425"/>
      </w:pPr>
      <w:rPr>
        <w:rFonts w:hint="default"/>
      </w:rPr>
    </w:lvl>
  </w:abstractNum>
  <w:abstractNum w:abstractNumId="13" w15:restartNumberingAfterBreak="0">
    <w:nsid w:val="972910FD"/>
    <w:multiLevelType w:val="singleLevel"/>
    <w:tmpl w:val="972910FD"/>
    <w:lvl w:ilvl="0">
      <w:start w:val="1"/>
      <w:numFmt w:val="lowerLetter"/>
      <w:lvlText w:val="%1)"/>
      <w:lvlJc w:val="left"/>
      <w:pPr>
        <w:tabs>
          <w:tab w:val="left" w:pos="425"/>
        </w:tabs>
        <w:ind w:left="425" w:hanging="425"/>
      </w:pPr>
      <w:rPr>
        <w:rFonts w:hint="default"/>
      </w:rPr>
    </w:lvl>
  </w:abstractNum>
  <w:abstractNum w:abstractNumId="14" w15:restartNumberingAfterBreak="0">
    <w:nsid w:val="97A2DE4C"/>
    <w:multiLevelType w:val="singleLevel"/>
    <w:tmpl w:val="97A2DE4C"/>
    <w:lvl w:ilvl="0">
      <w:start w:val="1"/>
      <w:numFmt w:val="decimal"/>
      <w:lvlText w:val="%1)"/>
      <w:lvlJc w:val="left"/>
      <w:pPr>
        <w:tabs>
          <w:tab w:val="left" w:pos="425"/>
        </w:tabs>
        <w:ind w:left="425" w:hanging="425"/>
      </w:pPr>
      <w:rPr>
        <w:rFonts w:hint="default"/>
      </w:rPr>
    </w:lvl>
  </w:abstractNum>
  <w:abstractNum w:abstractNumId="15" w15:restartNumberingAfterBreak="0">
    <w:nsid w:val="9886F6B0"/>
    <w:multiLevelType w:val="singleLevel"/>
    <w:tmpl w:val="9886F6B0"/>
    <w:lvl w:ilvl="0">
      <w:start w:val="1"/>
      <w:numFmt w:val="lowerRoman"/>
      <w:lvlText w:val="%1."/>
      <w:lvlJc w:val="left"/>
      <w:pPr>
        <w:tabs>
          <w:tab w:val="left" w:pos="425"/>
        </w:tabs>
        <w:ind w:left="425" w:hanging="425"/>
      </w:pPr>
      <w:rPr>
        <w:rFonts w:hint="default"/>
      </w:rPr>
    </w:lvl>
  </w:abstractNum>
  <w:abstractNum w:abstractNumId="16" w15:restartNumberingAfterBreak="0">
    <w:nsid w:val="99184DFE"/>
    <w:multiLevelType w:val="singleLevel"/>
    <w:tmpl w:val="99184DFE"/>
    <w:lvl w:ilvl="0">
      <w:start w:val="1"/>
      <w:numFmt w:val="decimal"/>
      <w:lvlText w:val="%1)"/>
      <w:lvlJc w:val="left"/>
      <w:pPr>
        <w:tabs>
          <w:tab w:val="left" w:pos="425"/>
        </w:tabs>
        <w:ind w:left="425" w:hanging="425"/>
      </w:pPr>
      <w:rPr>
        <w:rFonts w:hint="default"/>
      </w:rPr>
    </w:lvl>
  </w:abstractNum>
  <w:abstractNum w:abstractNumId="17" w15:restartNumberingAfterBreak="0">
    <w:nsid w:val="9AAD622F"/>
    <w:multiLevelType w:val="singleLevel"/>
    <w:tmpl w:val="9AAD622F"/>
    <w:lvl w:ilvl="0">
      <w:start w:val="1"/>
      <w:numFmt w:val="lowerRoman"/>
      <w:lvlText w:val="%1."/>
      <w:lvlJc w:val="left"/>
      <w:pPr>
        <w:tabs>
          <w:tab w:val="left" w:pos="425"/>
        </w:tabs>
        <w:ind w:left="425" w:hanging="425"/>
      </w:pPr>
      <w:rPr>
        <w:rFonts w:hint="default"/>
      </w:rPr>
    </w:lvl>
  </w:abstractNum>
  <w:abstractNum w:abstractNumId="18" w15:restartNumberingAfterBreak="0">
    <w:nsid w:val="9E064374"/>
    <w:multiLevelType w:val="singleLevel"/>
    <w:tmpl w:val="9E064374"/>
    <w:lvl w:ilvl="0">
      <w:start w:val="1"/>
      <w:numFmt w:val="decimal"/>
      <w:lvlText w:val="%1)"/>
      <w:lvlJc w:val="left"/>
      <w:pPr>
        <w:tabs>
          <w:tab w:val="left" w:pos="425"/>
        </w:tabs>
        <w:ind w:left="425" w:hanging="425"/>
      </w:pPr>
      <w:rPr>
        <w:rFonts w:hint="default"/>
      </w:rPr>
    </w:lvl>
  </w:abstractNum>
  <w:abstractNum w:abstractNumId="19" w15:restartNumberingAfterBreak="0">
    <w:nsid w:val="9E500A77"/>
    <w:multiLevelType w:val="singleLevel"/>
    <w:tmpl w:val="9E500A77"/>
    <w:lvl w:ilvl="0">
      <w:start w:val="1"/>
      <w:numFmt w:val="lowerLetter"/>
      <w:lvlText w:val="%1)"/>
      <w:lvlJc w:val="left"/>
      <w:pPr>
        <w:tabs>
          <w:tab w:val="left" w:pos="425"/>
        </w:tabs>
        <w:ind w:left="425" w:hanging="425"/>
      </w:pPr>
      <w:rPr>
        <w:rFonts w:hint="default"/>
      </w:rPr>
    </w:lvl>
  </w:abstractNum>
  <w:abstractNum w:abstractNumId="20" w15:restartNumberingAfterBreak="0">
    <w:nsid w:val="9E7CF731"/>
    <w:multiLevelType w:val="singleLevel"/>
    <w:tmpl w:val="9E7CF731"/>
    <w:lvl w:ilvl="0">
      <w:start w:val="1"/>
      <w:numFmt w:val="lowerRoman"/>
      <w:lvlText w:val="%1."/>
      <w:lvlJc w:val="left"/>
      <w:pPr>
        <w:tabs>
          <w:tab w:val="left" w:pos="425"/>
        </w:tabs>
        <w:ind w:left="425" w:hanging="425"/>
      </w:pPr>
      <w:rPr>
        <w:rFonts w:hint="default"/>
        <w:color w:val="auto"/>
      </w:rPr>
    </w:lvl>
  </w:abstractNum>
  <w:abstractNum w:abstractNumId="21" w15:restartNumberingAfterBreak="0">
    <w:nsid w:val="9E8B1C7A"/>
    <w:multiLevelType w:val="singleLevel"/>
    <w:tmpl w:val="9E8B1C7A"/>
    <w:lvl w:ilvl="0">
      <w:start w:val="1"/>
      <w:numFmt w:val="lowerLetter"/>
      <w:lvlText w:val="%1)"/>
      <w:lvlJc w:val="left"/>
      <w:pPr>
        <w:tabs>
          <w:tab w:val="left" w:pos="425"/>
        </w:tabs>
        <w:ind w:left="425" w:hanging="425"/>
      </w:pPr>
      <w:rPr>
        <w:rFonts w:hint="default"/>
      </w:rPr>
    </w:lvl>
  </w:abstractNum>
  <w:abstractNum w:abstractNumId="22" w15:restartNumberingAfterBreak="0">
    <w:nsid w:val="9F9BB366"/>
    <w:multiLevelType w:val="singleLevel"/>
    <w:tmpl w:val="9F9BB366"/>
    <w:lvl w:ilvl="0">
      <w:start w:val="1"/>
      <w:numFmt w:val="lowerLetter"/>
      <w:lvlText w:val="%1)"/>
      <w:lvlJc w:val="left"/>
      <w:pPr>
        <w:tabs>
          <w:tab w:val="left" w:pos="425"/>
        </w:tabs>
        <w:ind w:left="425" w:hanging="425"/>
      </w:pPr>
      <w:rPr>
        <w:rFonts w:hint="default"/>
      </w:rPr>
    </w:lvl>
  </w:abstractNum>
  <w:abstractNum w:abstractNumId="23" w15:restartNumberingAfterBreak="0">
    <w:nsid w:val="A0D8859A"/>
    <w:multiLevelType w:val="singleLevel"/>
    <w:tmpl w:val="A0D8859A"/>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A17E99EA"/>
    <w:multiLevelType w:val="singleLevel"/>
    <w:tmpl w:val="A17E99EA"/>
    <w:lvl w:ilvl="0">
      <w:start w:val="1"/>
      <w:numFmt w:val="lowerRoman"/>
      <w:lvlText w:val="%1."/>
      <w:lvlJc w:val="left"/>
      <w:pPr>
        <w:tabs>
          <w:tab w:val="left" w:pos="425"/>
        </w:tabs>
        <w:ind w:left="425" w:hanging="425"/>
      </w:pPr>
      <w:rPr>
        <w:rFonts w:hint="default"/>
      </w:rPr>
    </w:lvl>
  </w:abstractNum>
  <w:abstractNum w:abstractNumId="25" w15:restartNumberingAfterBreak="0">
    <w:nsid w:val="A1AEDA8C"/>
    <w:multiLevelType w:val="singleLevel"/>
    <w:tmpl w:val="A1AEDA8C"/>
    <w:lvl w:ilvl="0">
      <w:start w:val="1"/>
      <w:numFmt w:val="lowerLetter"/>
      <w:lvlText w:val="%1)"/>
      <w:lvlJc w:val="left"/>
      <w:pPr>
        <w:tabs>
          <w:tab w:val="left" w:pos="425"/>
        </w:tabs>
        <w:ind w:left="425" w:hanging="425"/>
      </w:pPr>
      <w:rPr>
        <w:rFonts w:hint="default"/>
      </w:rPr>
    </w:lvl>
  </w:abstractNum>
  <w:abstractNum w:abstractNumId="26" w15:restartNumberingAfterBreak="0">
    <w:nsid w:val="A2D0807C"/>
    <w:multiLevelType w:val="singleLevel"/>
    <w:tmpl w:val="A2D0807C"/>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A3E646FE"/>
    <w:multiLevelType w:val="singleLevel"/>
    <w:tmpl w:val="A3E646FE"/>
    <w:lvl w:ilvl="0">
      <w:start w:val="1"/>
      <w:numFmt w:val="decimal"/>
      <w:lvlText w:val="%1)"/>
      <w:lvlJc w:val="left"/>
      <w:pPr>
        <w:tabs>
          <w:tab w:val="left" w:pos="425"/>
        </w:tabs>
        <w:ind w:left="425" w:hanging="425"/>
      </w:pPr>
      <w:rPr>
        <w:rFonts w:hint="default"/>
      </w:rPr>
    </w:lvl>
  </w:abstractNum>
  <w:abstractNum w:abstractNumId="28" w15:restartNumberingAfterBreak="0">
    <w:nsid w:val="A48C1DFD"/>
    <w:multiLevelType w:val="singleLevel"/>
    <w:tmpl w:val="A48C1DFD"/>
    <w:lvl w:ilvl="0">
      <w:start w:val="1"/>
      <w:numFmt w:val="lowerLetter"/>
      <w:lvlText w:val="%1)"/>
      <w:lvlJc w:val="left"/>
      <w:pPr>
        <w:tabs>
          <w:tab w:val="left" w:pos="425"/>
        </w:tabs>
        <w:ind w:left="425" w:hanging="425"/>
      </w:pPr>
      <w:rPr>
        <w:rFonts w:hint="default"/>
      </w:rPr>
    </w:lvl>
  </w:abstractNum>
  <w:abstractNum w:abstractNumId="29" w15:restartNumberingAfterBreak="0">
    <w:nsid w:val="A5FBE824"/>
    <w:multiLevelType w:val="singleLevel"/>
    <w:tmpl w:val="A5FBE824"/>
    <w:lvl w:ilvl="0">
      <w:start w:val="1"/>
      <w:numFmt w:val="decimal"/>
      <w:lvlText w:val="%1)"/>
      <w:lvlJc w:val="left"/>
      <w:pPr>
        <w:tabs>
          <w:tab w:val="left" w:pos="425"/>
        </w:tabs>
        <w:ind w:left="425" w:hanging="425"/>
      </w:pPr>
      <w:rPr>
        <w:rFonts w:hint="default"/>
      </w:rPr>
    </w:lvl>
  </w:abstractNum>
  <w:abstractNum w:abstractNumId="30" w15:restartNumberingAfterBreak="0">
    <w:nsid w:val="A7A2A332"/>
    <w:multiLevelType w:val="singleLevel"/>
    <w:tmpl w:val="A7A2A332"/>
    <w:lvl w:ilvl="0">
      <w:start w:val="1"/>
      <w:numFmt w:val="decimal"/>
      <w:lvlText w:val="%1)"/>
      <w:lvlJc w:val="left"/>
      <w:pPr>
        <w:tabs>
          <w:tab w:val="left" w:pos="425"/>
        </w:tabs>
        <w:ind w:left="425" w:hanging="425"/>
      </w:pPr>
      <w:rPr>
        <w:rFonts w:hint="default"/>
      </w:rPr>
    </w:lvl>
  </w:abstractNum>
  <w:abstractNum w:abstractNumId="31" w15:restartNumberingAfterBreak="0">
    <w:nsid w:val="A7FA2A1D"/>
    <w:multiLevelType w:val="singleLevel"/>
    <w:tmpl w:val="A7FA2A1D"/>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A8F4B646"/>
    <w:multiLevelType w:val="singleLevel"/>
    <w:tmpl w:val="A8F4B646"/>
    <w:lvl w:ilvl="0">
      <w:start w:val="1"/>
      <w:numFmt w:val="decimal"/>
      <w:lvlText w:val="%1)"/>
      <w:lvlJc w:val="left"/>
      <w:pPr>
        <w:tabs>
          <w:tab w:val="left" w:pos="425"/>
        </w:tabs>
        <w:ind w:left="425" w:hanging="425"/>
      </w:pPr>
      <w:rPr>
        <w:rFonts w:hint="default"/>
      </w:rPr>
    </w:lvl>
  </w:abstractNum>
  <w:abstractNum w:abstractNumId="33" w15:restartNumberingAfterBreak="0">
    <w:nsid w:val="A9337B18"/>
    <w:multiLevelType w:val="singleLevel"/>
    <w:tmpl w:val="A9337B18"/>
    <w:lvl w:ilvl="0">
      <w:start w:val="1"/>
      <w:numFmt w:val="lowerLetter"/>
      <w:lvlText w:val="%1)"/>
      <w:lvlJc w:val="left"/>
      <w:pPr>
        <w:tabs>
          <w:tab w:val="left" w:pos="425"/>
        </w:tabs>
        <w:ind w:left="425" w:hanging="425"/>
      </w:pPr>
      <w:rPr>
        <w:rFonts w:hint="default"/>
      </w:rPr>
    </w:lvl>
  </w:abstractNum>
  <w:abstractNum w:abstractNumId="34" w15:restartNumberingAfterBreak="0">
    <w:nsid w:val="A950B15E"/>
    <w:multiLevelType w:val="singleLevel"/>
    <w:tmpl w:val="A950B15E"/>
    <w:lvl w:ilvl="0">
      <w:start w:val="1"/>
      <w:numFmt w:val="decimal"/>
      <w:lvlText w:val="%1)"/>
      <w:lvlJc w:val="left"/>
      <w:pPr>
        <w:tabs>
          <w:tab w:val="left" w:pos="425"/>
        </w:tabs>
        <w:ind w:left="425" w:hanging="425"/>
      </w:pPr>
      <w:rPr>
        <w:rFonts w:hint="default"/>
      </w:rPr>
    </w:lvl>
  </w:abstractNum>
  <w:abstractNum w:abstractNumId="35" w15:restartNumberingAfterBreak="0">
    <w:nsid w:val="A9A56CCA"/>
    <w:multiLevelType w:val="singleLevel"/>
    <w:tmpl w:val="A9A56CCA"/>
    <w:lvl w:ilvl="0">
      <w:start w:val="1"/>
      <w:numFmt w:val="lowerLetter"/>
      <w:lvlText w:val="%1)"/>
      <w:lvlJc w:val="left"/>
      <w:pPr>
        <w:tabs>
          <w:tab w:val="left" w:pos="425"/>
        </w:tabs>
        <w:ind w:left="425" w:hanging="425"/>
      </w:pPr>
      <w:rPr>
        <w:rFonts w:hint="default"/>
      </w:rPr>
    </w:lvl>
  </w:abstractNum>
  <w:abstractNum w:abstractNumId="36" w15:restartNumberingAfterBreak="0">
    <w:nsid w:val="AA502A4C"/>
    <w:multiLevelType w:val="singleLevel"/>
    <w:tmpl w:val="AA502A4C"/>
    <w:lvl w:ilvl="0">
      <w:start w:val="5"/>
      <w:numFmt w:val="decimal"/>
      <w:suff w:val="space"/>
      <w:lvlText w:val="%1."/>
      <w:lvlJc w:val="left"/>
    </w:lvl>
  </w:abstractNum>
  <w:abstractNum w:abstractNumId="37" w15:restartNumberingAfterBreak="0">
    <w:nsid w:val="AC10BEFA"/>
    <w:multiLevelType w:val="singleLevel"/>
    <w:tmpl w:val="AC10BEFA"/>
    <w:lvl w:ilvl="0">
      <w:start w:val="1"/>
      <w:numFmt w:val="decimal"/>
      <w:lvlText w:val="%1)"/>
      <w:lvlJc w:val="left"/>
      <w:pPr>
        <w:tabs>
          <w:tab w:val="left" w:pos="425"/>
        </w:tabs>
        <w:ind w:left="425" w:hanging="425"/>
      </w:pPr>
      <w:rPr>
        <w:rFonts w:hint="default"/>
      </w:rPr>
    </w:lvl>
  </w:abstractNum>
  <w:abstractNum w:abstractNumId="38" w15:restartNumberingAfterBreak="0">
    <w:nsid w:val="AC1BBFB5"/>
    <w:multiLevelType w:val="singleLevel"/>
    <w:tmpl w:val="AC1BBFB5"/>
    <w:lvl w:ilvl="0">
      <w:start w:val="1"/>
      <w:numFmt w:val="lowerRoman"/>
      <w:lvlText w:val="%1."/>
      <w:lvlJc w:val="left"/>
      <w:pPr>
        <w:tabs>
          <w:tab w:val="left" w:pos="425"/>
        </w:tabs>
        <w:ind w:left="425" w:hanging="425"/>
      </w:pPr>
      <w:rPr>
        <w:rFonts w:hint="default"/>
      </w:rPr>
    </w:lvl>
  </w:abstractNum>
  <w:abstractNum w:abstractNumId="39" w15:restartNumberingAfterBreak="0">
    <w:nsid w:val="ACD5D996"/>
    <w:multiLevelType w:val="singleLevel"/>
    <w:tmpl w:val="ACD5D996"/>
    <w:lvl w:ilvl="0">
      <w:start w:val="1"/>
      <w:numFmt w:val="decimal"/>
      <w:lvlText w:val="%1)"/>
      <w:lvlJc w:val="left"/>
      <w:pPr>
        <w:tabs>
          <w:tab w:val="left" w:pos="425"/>
        </w:tabs>
        <w:ind w:left="425" w:hanging="425"/>
      </w:pPr>
      <w:rPr>
        <w:rFonts w:hint="default"/>
      </w:rPr>
    </w:lvl>
  </w:abstractNum>
  <w:abstractNum w:abstractNumId="40" w15:restartNumberingAfterBreak="0">
    <w:nsid w:val="AD4431B1"/>
    <w:multiLevelType w:val="singleLevel"/>
    <w:tmpl w:val="AD4431B1"/>
    <w:lvl w:ilvl="0">
      <w:start w:val="1"/>
      <w:numFmt w:val="lowerRoman"/>
      <w:lvlText w:val="%1."/>
      <w:lvlJc w:val="left"/>
      <w:pPr>
        <w:tabs>
          <w:tab w:val="left" w:pos="425"/>
        </w:tabs>
        <w:ind w:left="425" w:hanging="425"/>
      </w:pPr>
      <w:rPr>
        <w:rFonts w:hint="default"/>
      </w:rPr>
    </w:lvl>
  </w:abstractNum>
  <w:abstractNum w:abstractNumId="41" w15:restartNumberingAfterBreak="0">
    <w:nsid w:val="B05CD834"/>
    <w:multiLevelType w:val="singleLevel"/>
    <w:tmpl w:val="B05CD834"/>
    <w:lvl w:ilvl="0">
      <w:start w:val="1"/>
      <w:numFmt w:val="decimal"/>
      <w:lvlText w:val="%1)"/>
      <w:lvlJc w:val="left"/>
      <w:pPr>
        <w:tabs>
          <w:tab w:val="left" w:pos="425"/>
        </w:tabs>
        <w:ind w:left="425" w:hanging="425"/>
      </w:pPr>
      <w:rPr>
        <w:rFonts w:hint="default"/>
      </w:rPr>
    </w:lvl>
  </w:abstractNum>
  <w:abstractNum w:abstractNumId="42" w15:restartNumberingAfterBreak="0">
    <w:nsid w:val="B071708F"/>
    <w:multiLevelType w:val="singleLevel"/>
    <w:tmpl w:val="B071708F"/>
    <w:lvl w:ilvl="0">
      <w:start w:val="1"/>
      <w:numFmt w:val="bullet"/>
      <w:lvlText w:val=""/>
      <w:lvlJc w:val="left"/>
      <w:pPr>
        <w:tabs>
          <w:tab w:val="num" w:pos="420"/>
        </w:tabs>
        <w:ind w:left="420" w:hanging="420"/>
      </w:pPr>
      <w:rPr>
        <w:rFonts w:ascii="Wingdings" w:hAnsi="Wingdings" w:hint="default"/>
      </w:rPr>
    </w:lvl>
  </w:abstractNum>
  <w:abstractNum w:abstractNumId="43" w15:restartNumberingAfterBreak="0">
    <w:nsid w:val="B2A53E90"/>
    <w:multiLevelType w:val="singleLevel"/>
    <w:tmpl w:val="B2A53E90"/>
    <w:lvl w:ilvl="0">
      <w:start w:val="1"/>
      <w:numFmt w:val="decimal"/>
      <w:lvlText w:val="%1)"/>
      <w:lvlJc w:val="left"/>
      <w:pPr>
        <w:tabs>
          <w:tab w:val="left" w:pos="425"/>
        </w:tabs>
        <w:ind w:left="425" w:hanging="425"/>
      </w:pPr>
      <w:rPr>
        <w:rFonts w:hint="default"/>
      </w:rPr>
    </w:lvl>
  </w:abstractNum>
  <w:abstractNum w:abstractNumId="44" w15:restartNumberingAfterBreak="0">
    <w:nsid w:val="B3A22B78"/>
    <w:multiLevelType w:val="singleLevel"/>
    <w:tmpl w:val="B3A22B78"/>
    <w:lvl w:ilvl="0">
      <w:start w:val="1"/>
      <w:numFmt w:val="lowerLetter"/>
      <w:lvlText w:val="%1)"/>
      <w:lvlJc w:val="left"/>
      <w:pPr>
        <w:tabs>
          <w:tab w:val="left" w:pos="425"/>
        </w:tabs>
        <w:ind w:left="425" w:hanging="425"/>
      </w:pPr>
      <w:rPr>
        <w:rFonts w:hint="default"/>
      </w:rPr>
    </w:lvl>
  </w:abstractNum>
  <w:abstractNum w:abstractNumId="45" w15:restartNumberingAfterBreak="0">
    <w:nsid w:val="B3ABE49B"/>
    <w:multiLevelType w:val="singleLevel"/>
    <w:tmpl w:val="B3ABE49B"/>
    <w:lvl w:ilvl="0">
      <w:start w:val="1"/>
      <w:numFmt w:val="decimal"/>
      <w:lvlText w:val="%1)"/>
      <w:lvlJc w:val="left"/>
      <w:pPr>
        <w:tabs>
          <w:tab w:val="left" w:pos="425"/>
        </w:tabs>
        <w:ind w:left="425" w:hanging="425"/>
      </w:pPr>
      <w:rPr>
        <w:rFonts w:hint="default"/>
      </w:rPr>
    </w:lvl>
  </w:abstractNum>
  <w:abstractNum w:abstractNumId="46" w15:restartNumberingAfterBreak="0">
    <w:nsid w:val="B3BBDE59"/>
    <w:multiLevelType w:val="singleLevel"/>
    <w:tmpl w:val="B3BBDE59"/>
    <w:lvl w:ilvl="0">
      <w:start w:val="1"/>
      <w:numFmt w:val="decimal"/>
      <w:lvlText w:val="%1)"/>
      <w:lvlJc w:val="left"/>
      <w:pPr>
        <w:tabs>
          <w:tab w:val="left" w:pos="425"/>
        </w:tabs>
        <w:ind w:left="425" w:hanging="425"/>
      </w:pPr>
      <w:rPr>
        <w:rFonts w:hint="default"/>
      </w:rPr>
    </w:lvl>
  </w:abstractNum>
  <w:abstractNum w:abstractNumId="47" w15:restartNumberingAfterBreak="0">
    <w:nsid w:val="B3D24F02"/>
    <w:multiLevelType w:val="singleLevel"/>
    <w:tmpl w:val="B3D24F02"/>
    <w:lvl w:ilvl="0">
      <w:start w:val="1"/>
      <w:numFmt w:val="lowerRoman"/>
      <w:suff w:val="space"/>
      <w:lvlText w:val="%1."/>
      <w:lvlJc w:val="left"/>
    </w:lvl>
  </w:abstractNum>
  <w:abstractNum w:abstractNumId="48" w15:restartNumberingAfterBreak="0">
    <w:nsid w:val="B4A70EF4"/>
    <w:multiLevelType w:val="singleLevel"/>
    <w:tmpl w:val="B4A70EF4"/>
    <w:lvl w:ilvl="0">
      <w:start w:val="1"/>
      <w:numFmt w:val="decimal"/>
      <w:lvlText w:val="%1)"/>
      <w:lvlJc w:val="left"/>
      <w:pPr>
        <w:tabs>
          <w:tab w:val="left" w:pos="425"/>
        </w:tabs>
        <w:ind w:left="425" w:hanging="425"/>
      </w:pPr>
      <w:rPr>
        <w:rFonts w:hint="default"/>
      </w:rPr>
    </w:lvl>
  </w:abstractNum>
  <w:abstractNum w:abstractNumId="49" w15:restartNumberingAfterBreak="0">
    <w:nsid w:val="B95889DA"/>
    <w:multiLevelType w:val="singleLevel"/>
    <w:tmpl w:val="B95889DA"/>
    <w:lvl w:ilvl="0">
      <w:start w:val="1"/>
      <w:numFmt w:val="bullet"/>
      <w:lvlText w:val=""/>
      <w:lvlJc w:val="left"/>
      <w:pPr>
        <w:tabs>
          <w:tab w:val="left" w:pos="420"/>
        </w:tabs>
        <w:ind w:left="420" w:hanging="420"/>
      </w:pPr>
      <w:rPr>
        <w:rFonts w:ascii="Wingdings" w:hAnsi="Wingdings" w:hint="default"/>
        <w:color w:val="auto"/>
      </w:rPr>
    </w:lvl>
  </w:abstractNum>
  <w:abstractNum w:abstractNumId="50" w15:restartNumberingAfterBreak="0">
    <w:nsid w:val="B96684C6"/>
    <w:multiLevelType w:val="singleLevel"/>
    <w:tmpl w:val="B96684C6"/>
    <w:lvl w:ilvl="0">
      <w:start w:val="1"/>
      <w:numFmt w:val="decimal"/>
      <w:lvlText w:val="%1)"/>
      <w:lvlJc w:val="left"/>
      <w:pPr>
        <w:tabs>
          <w:tab w:val="left" w:pos="425"/>
        </w:tabs>
        <w:ind w:left="425" w:hanging="425"/>
      </w:pPr>
      <w:rPr>
        <w:rFonts w:hint="default"/>
      </w:rPr>
    </w:lvl>
  </w:abstractNum>
  <w:abstractNum w:abstractNumId="51" w15:restartNumberingAfterBreak="0">
    <w:nsid w:val="B9DDE098"/>
    <w:multiLevelType w:val="singleLevel"/>
    <w:tmpl w:val="B9DDE098"/>
    <w:lvl w:ilvl="0">
      <w:start w:val="1"/>
      <w:numFmt w:val="decimal"/>
      <w:lvlText w:val="%1)"/>
      <w:lvlJc w:val="left"/>
      <w:pPr>
        <w:tabs>
          <w:tab w:val="left" w:pos="425"/>
        </w:tabs>
        <w:ind w:left="425" w:hanging="425"/>
      </w:pPr>
      <w:rPr>
        <w:rFonts w:hint="default"/>
      </w:rPr>
    </w:lvl>
  </w:abstractNum>
  <w:abstractNum w:abstractNumId="52" w15:restartNumberingAfterBreak="0">
    <w:nsid w:val="BAFA89FD"/>
    <w:multiLevelType w:val="singleLevel"/>
    <w:tmpl w:val="BAFA89FD"/>
    <w:lvl w:ilvl="0">
      <w:start w:val="1"/>
      <w:numFmt w:val="lowerRoman"/>
      <w:lvlText w:val="%1."/>
      <w:lvlJc w:val="left"/>
      <w:pPr>
        <w:tabs>
          <w:tab w:val="left" w:pos="425"/>
        </w:tabs>
        <w:ind w:left="425" w:hanging="425"/>
      </w:pPr>
      <w:rPr>
        <w:rFonts w:hint="default"/>
      </w:rPr>
    </w:lvl>
  </w:abstractNum>
  <w:abstractNum w:abstractNumId="53" w15:restartNumberingAfterBreak="0">
    <w:nsid w:val="BBF19C78"/>
    <w:multiLevelType w:val="singleLevel"/>
    <w:tmpl w:val="BBF19C78"/>
    <w:lvl w:ilvl="0">
      <w:start w:val="1"/>
      <w:numFmt w:val="lowerRoman"/>
      <w:lvlText w:val="%1."/>
      <w:lvlJc w:val="left"/>
      <w:pPr>
        <w:tabs>
          <w:tab w:val="left" w:pos="425"/>
        </w:tabs>
        <w:ind w:left="425" w:hanging="425"/>
      </w:pPr>
      <w:rPr>
        <w:rFonts w:hint="default"/>
      </w:rPr>
    </w:lvl>
  </w:abstractNum>
  <w:abstractNum w:abstractNumId="54" w15:restartNumberingAfterBreak="0">
    <w:nsid w:val="BC692BCA"/>
    <w:multiLevelType w:val="singleLevel"/>
    <w:tmpl w:val="BC692BCA"/>
    <w:lvl w:ilvl="0">
      <w:start w:val="1"/>
      <w:numFmt w:val="lowerRoman"/>
      <w:lvlText w:val="%1."/>
      <w:lvlJc w:val="left"/>
      <w:pPr>
        <w:tabs>
          <w:tab w:val="left" w:pos="425"/>
        </w:tabs>
        <w:ind w:left="425" w:hanging="425"/>
      </w:pPr>
      <w:rPr>
        <w:rFonts w:hint="default"/>
      </w:rPr>
    </w:lvl>
  </w:abstractNum>
  <w:abstractNum w:abstractNumId="55" w15:restartNumberingAfterBreak="0">
    <w:nsid w:val="BCEAFD43"/>
    <w:multiLevelType w:val="singleLevel"/>
    <w:tmpl w:val="BCEAFD43"/>
    <w:lvl w:ilvl="0">
      <w:start w:val="1"/>
      <w:numFmt w:val="lowerRoman"/>
      <w:lvlText w:val="%1."/>
      <w:lvlJc w:val="left"/>
      <w:pPr>
        <w:tabs>
          <w:tab w:val="left" w:pos="425"/>
        </w:tabs>
        <w:ind w:left="425" w:hanging="425"/>
      </w:pPr>
      <w:rPr>
        <w:rFonts w:hint="default"/>
      </w:rPr>
    </w:lvl>
  </w:abstractNum>
  <w:abstractNum w:abstractNumId="56" w15:restartNumberingAfterBreak="0">
    <w:nsid w:val="BFF38DD9"/>
    <w:multiLevelType w:val="singleLevel"/>
    <w:tmpl w:val="BFF38DD9"/>
    <w:lvl w:ilvl="0">
      <w:start w:val="1"/>
      <w:numFmt w:val="bullet"/>
      <w:lvlText w:val=""/>
      <w:lvlJc w:val="left"/>
      <w:pPr>
        <w:tabs>
          <w:tab w:val="left" w:pos="420"/>
        </w:tabs>
        <w:ind w:left="420" w:hanging="420"/>
      </w:pPr>
      <w:rPr>
        <w:rFonts w:ascii="Wingdings" w:hAnsi="Wingdings" w:hint="default"/>
      </w:rPr>
    </w:lvl>
  </w:abstractNum>
  <w:abstractNum w:abstractNumId="57" w15:restartNumberingAfterBreak="0">
    <w:nsid w:val="C0E569CE"/>
    <w:multiLevelType w:val="singleLevel"/>
    <w:tmpl w:val="C0E569CE"/>
    <w:lvl w:ilvl="0">
      <w:start w:val="1"/>
      <w:numFmt w:val="lowerRoman"/>
      <w:lvlText w:val="%1."/>
      <w:lvlJc w:val="left"/>
      <w:pPr>
        <w:tabs>
          <w:tab w:val="left" w:pos="425"/>
        </w:tabs>
        <w:ind w:left="425" w:hanging="425"/>
      </w:pPr>
      <w:rPr>
        <w:rFonts w:hint="default"/>
      </w:rPr>
    </w:lvl>
  </w:abstractNum>
  <w:abstractNum w:abstractNumId="58" w15:restartNumberingAfterBreak="0">
    <w:nsid w:val="C310E71F"/>
    <w:multiLevelType w:val="singleLevel"/>
    <w:tmpl w:val="C310E71F"/>
    <w:lvl w:ilvl="0">
      <w:start w:val="1"/>
      <w:numFmt w:val="lowerRoman"/>
      <w:lvlText w:val="%1."/>
      <w:lvlJc w:val="left"/>
      <w:pPr>
        <w:tabs>
          <w:tab w:val="left" w:pos="425"/>
        </w:tabs>
        <w:ind w:left="425" w:hanging="425"/>
      </w:pPr>
      <w:rPr>
        <w:rFonts w:hint="default"/>
        <w:color w:val="auto"/>
      </w:rPr>
    </w:lvl>
  </w:abstractNum>
  <w:abstractNum w:abstractNumId="59" w15:restartNumberingAfterBreak="0">
    <w:nsid w:val="C3F24548"/>
    <w:multiLevelType w:val="singleLevel"/>
    <w:tmpl w:val="C3F24548"/>
    <w:lvl w:ilvl="0">
      <w:start w:val="1"/>
      <w:numFmt w:val="lowerRoman"/>
      <w:lvlText w:val="%1."/>
      <w:lvlJc w:val="left"/>
      <w:pPr>
        <w:tabs>
          <w:tab w:val="left" w:pos="425"/>
        </w:tabs>
        <w:ind w:left="425" w:hanging="425"/>
      </w:pPr>
      <w:rPr>
        <w:rFonts w:hint="default"/>
        <w:color w:val="auto"/>
      </w:rPr>
    </w:lvl>
  </w:abstractNum>
  <w:abstractNum w:abstractNumId="60" w15:restartNumberingAfterBreak="0">
    <w:nsid w:val="C51C4EBD"/>
    <w:multiLevelType w:val="singleLevel"/>
    <w:tmpl w:val="C51C4EBD"/>
    <w:lvl w:ilvl="0">
      <w:start w:val="1"/>
      <w:numFmt w:val="decimal"/>
      <w:lvlText w:val="%1)"/>
      <w:lvlJc w:val="left"/>
      <w:pPr>
        <w:tabs>
          <w:tab w:val="left" w:pos="425"/>
        </w:tabs>
        <w:ind w:left="425" w:hanging="425"/>
      </w:pPr>
      <w:rPr>
        <w:rFonts w:hint="default"/>
      </w:rPr>
    </w:lvl>
  </w:abstractNum>
  <w:abstractNum w:abstractNumId="61" w15:restartNumberingAfterBreak="0">
    <w:nsid w:val="C5A518A6"/>
    <w:multiLevelType w:val="singleLevel"/>
    <w:tmpl w:val="C5A518A6"/>
    <w:lvl w:ilvl="0">
      <w:start w:val="1"/>
      <w:numFmt w:val="lowerRoman"/>
      <w:lvlText w:val="%1."/>
      <w:lvlJc w:val="left"/>
      <w:pPr>
        <w:tabs>
          <w:tab w:val="left" w:pos="425"/>
        </w:tabs>
        <w:ind w:left="425" w:hanging="425"/>
      </w:pPr>
      <w:rPr>
        <w:rFonts w:hint="default"/>
      </w:rPr>
    </w:lvl>
  </w:abstractNum>
  <w:abstractNum w:abstractNumId="62" w15:restartNumberingAfterBreak="0">
    <w:nsid w:val="C780580D"/>
    <w:multiLevelType w:val="singleLevel"/>
    <w:tmpl w:val="C780580D"/>
    <w:lvl w:ilvl="0">
      <w:start w:val="1"/>
      <w:numFmt w:val="decimal"/>
      <w:lvlText w:val="%1)"/>
      <w:lvlJc w:val="left"/>
      <w:pPr>
        <w:tabs>
          <w:tab w:val="left" w:pos="425"/>
        </w:tabs>
        <w:ind w:left="425" w:hanging="425"/>
      </w:pPr>
      <w:rPr>
        <w:rFonts w:hint="default"/>
      </w:rPr>
    </w:lvl>
  </w:abstractNum>
  <w:abstractNum w:abstractNumId="63" w15:restartNumberingAfterBreak="0">
    <w:nsid w:val="C807142A"/>
    <w:multiLevelType w:val="singleLevel"/>
    <w:tmpl w:val="C807142A"/>
    <w:lvl w:ilvl="0">
      <w:start w:val="1"/>
      <w:numFmt w:val="decimal"/>
      <w:lvlText w:val="%1)"/>
      <w:lvlJc w:val="left"/>
      <w:pPr>
        <w:tabs>
          <w:tab w:val="left" w:pos="425"/>
        </w:tabs>
        <w:ind w:left="425" w:hanging="425"/>
      </w:pPr>
      <w:rPr>
        <w:rFonts w:hint="default"/>
      </w:rPr>
    </w:lvl>
  </w:abstractNum>
  <w:abstractNum w:abstractNumId="64" w15:restartNumberingAfterBreak="0">
    <w:nsid w:val="C819F866"/>
    <w:multiLevelType w:val="singleLevel"/>
    <w:tmpl w:val="C819F866"/>
    <w:lvl w:ilvl="0">
      <w:start w:val="1"/>
      <w:numFmt w:val="bullet"/>
      <w:lvlText w:val=""/>
      <w:lvlJc w:val="left"/>
      <w:pPr>
        <w:tabs>
          <w:tab w:val="left" w:pos="420"/>
        </w:tabs>
        <w:ind w:left="420" w:hanging="420"/>
      </w:pPr>
      <w:rPr>
        <w:rFonts w:ascii="Wingdings" w:hAnsi="Wingdings" w:hint="default"/>
        <w:color w:val="auto"/>
      </w:rPr>
    </w:lvl>
  </w:abstractNum>
  <w:abstractNum w:abstractNumId="65" w15:restartNumberingAfterBreak="0">
    <w:nsid w:val="C8A960EB"/>
    <w:multiLevelType w:val="singleLevel"/>
    <w:tmpl w:val="C8A960EB"/>
    <w:lvl w:ilvl="0">
      <w:start w:val="1"/>
      <w:numFmt w:val="lowerRoman"/>
      <w:lvlText w:val="%1."/>
      <w:lvlJc w:val="left"/>
      <w:pPr>
        <w:tabs>
          <w:tab w:val="left" w:pos="425"/>
        </w:tabs>
        <w:ind w:left="425" w:hanging="425"/>
      </w:pPr>
      <w:rPr>
        <w:rFonts w:hint="default"/>
      </w:rPr>
    </w:lvl>
  </w:abstractNum>
  <w:abstractNum w:abstractNumId="66" w15:restartNumberingAfterBreak="0">
    <w:nsid w:val="C8AA130D"/>
    <w:multiLevelType w:val="singleLevel"/>
    <w:tmpl w:val="C8AA130D"/>
    <w:lvl w:ilvl="0">
      <w:start w:val="1"/>
      <w:numFmt w:val="lowerRoman"/>
      <w:lvlText w:val="%1."/>
      <w:lvlJc w:val="left"/>
      <w:pPr>
        <w:tabs>
          <w:tab w:val="left" w:pos="425"/>
        </w:tabs>
        <w:ind w:left="425" w:hanging="425"/>
      </w:pPr>
      <w:rPr>
        <w:rFonts w:hint="default"/>
      </w:rPr>
    </w:lvl>
  </w:abstractNum>
  <w:abstractNum w:abstractNumId="67" w15:restartNumberingAfterBreak="0">
    <w:nsid w:val="C907A6CA"/>
    <w:multiLevelType w:val="singleLevel"/>
    <w:tmpl w:val="C907A6CA"/>
    <w:lvl w:ilvl="0">
      <w:start w:val="1"/>
      <w:numFmt w:val="lowerRoman"/>
      <w:lvlText w:val="%1."/>
      <w:lvlJc w:val="left"/>
      <w:pPr>
        <w:tabs>
          <w:tab w:val="left" w:pos="425"/>
        </w:tabs>
        <w:ind w:left="425" w:hanging="425"/>
      </w:pPr>
      <w:rPr>
        <w:rFonts w:hint="default"/>
      </w:rPr>
    </w:lvl>
  </w:abstractNum>
  <w:abstractNum w:abstractNumId="68" w15:restartNumberingAfterBreak="0">
    <w:nsid w:val="C9B87433"/>
    <w:multiLevelType w:val="singleLevel"/>
    <w:tmpl w:val="C9B87433"/>
    <w:lvl w:ilvl="0">
      <w:start w:val="1"/>
      <w:numFmt w:val="decimal"/>
      <w:lvlText w:val="%1)"/>
      <w:lvlJc w:val="left"/>
      <w:pPr>
        <w:tabs>
          <w:tab w:val="left" w:pos="425"/>
        </w:tabs>
        <w:ind w:left="425" w:hanging="425"/>
      </w:pPr>
      <w:rPr>
        <w:rFonts w:hint="default"/>
      </w:rPr>
    </w:lvl>
  </w:abstractNum>
  <w:abstractNum w:abstractNumId="69" w15:restartNumberingAfterBreak="0">
    <w:nsid w:val="C9CB6F4F"/>
    <w:multiLevelType w:val="singleLevel"/>
    <w:tmpl w:val="C9CB6F4F"/>
    <w:lvl w:ilvl="0">
      <w:start w:val="1"/>
      <w:numFmt w:val="lowerLetter"/>
      <w:lvlText w:val="%1)"/>
      <w:lvlJc w:val="left"/>
      <w:pPr>
        <w:tabs>
          <w:tab w:val="left" w:pos="425"/>
        </w:tabs>
        <w:ind w:left="425" w:hanging="425"/>
      </w:pPr>
      <w:rPr>
        <w:rFonts w:hint="default"/>
      </w:rPr>
    </w:lvl>
  </w:abstractNum>
  <w:abstractNum w:abstractNumId="70" w15:restartNumberingAfterBreak="0">
    <w:nsid w:val="CB1B3A46"/>
    <w:multiLevelType w:val="singleLevel"/>
    <w:tmpl w:val="CB1B3A46"/>
    <w:lvl w:ilvl="0">
      <w:start w:val="1"/>
      <w:numFmt w:val="lowerLetter"/>
      <w:lvlText w:val="%1)"/>
      <w:lvlJc w:val="left"/>
      <w:pPr>
        <w:tabs>
          <w:tab w:val="left" w:pos="425"/>
        </w:tabs>
        <w:ind w:left="425" w:hanging="425"/>
      </w:pPr>
      <w:rPr>
        <w:rFonts w:hint="default"/>
      </w:rPr>
    </w:lvl>
  </w:abstractNum>
  <w:abstractNum w:abstractNumId="71" w15:restartNumberingAfterBreak="0">
    <w:nsid w:val="CED7E074"/>
    <w:multiLevelType w:val="singleLevel"/>
    <w:tmpl w:val="CED7E074"/>
    <w:lvl w:ilvl="0">
      <w:start w:val="1"/>
      <w:numFmt w:val="bullet"/>
      <w:lvlText w:val=""/>
      <w:lvlJc w:val="left"/>
      <w:pPr>
        <w:tabs>
          <w:tab w:val="left" w:pos="420"/>
        </w:tabs>
        <w:ind w:left="420" w:hanging="420"/>
      </w:pPr>
      <w:rPr>
        <w:rFonts w:ascii="Wingdings" w:hAnsi="Wingdings" w:hint="default"/>
        <w:color w:val="auto"/>
      </w:rPr>
    </w:lvl>
  </w:abstractNum>
  <w:abstractNum w:abstractNumId="72" w15:restartNumberingAfterBreak="0">
    <w:nsid w:val="CF3E1B8A"/>
    <w:multiLevelType w:val="singleLevel"/>
    <w:tmpl w:val="CF3E1B8A"/>
    <w:lvl w:ilvl="0">
      <w:start w:val="1"/>
      <w:numFmt w:val="bullet"/>
      <w:lvlText w:val=""/>
      <w:lvlJc w:val="left"/>
      <w:pPr>
        <w:tabs>
          <w:tab w:val="left" w:pos="420"/>
        </w:tabs>
        <w:ind w:left="420" w:hanging="420"/>
      </w:pPr>
      <w:rPr>
        <w:rFonts w:ascii="Wingdings" w:hAnsi="Wingdings" w:hint="default"/>
        <w:color w:val="auto"/>
      </w:rPr>
    </w:lvl>
  </w:abstractNum>
  <w:abstractNum w:abstractNumId="73" w15:restartNumberingAfterBreak="0">
    <w:nsid w:val="D057C0E7"/>
    <w:multiLevelType w:val="singleLevel"/>
    <w:tmpl w:val="D057C0E7"/>
    <w:lvl w:ilvl="0">
      <w:start w:val="1"/>
      <w:numFmt w:val="bullet"/>
      <w:lvlText w:val=""/>
      <w:lvlJc w:val="left"/>
      <w:pPr>
        <w:tabs>
          <w:tab w:val="left" w:pos="420"/>
        </w:tabs>
        <w:ind w:left="420" w:hanging="420"/>
      </w:pPr>
      <w:rPr>
        <w:rFonts w:ascii="Wingdings" w:hAnsi="Wingdings" w:hint="default"/>
      </w:rPr>
    </w:lvl>
  </w:abstractNum>
  <w:abstractNum w:abstractNumId="74" w15:restartNumberingAfterBreak="0">
    <w:nsid w:val="D1B19F88"/>
    <w:multiLevelType w:val="singleLevel"/>
    <w:tmpl w:val="D1B19F88"/>
    <w:lvl w:ilvl="0">
      <w:start w:val="1"/>
      <w:numFmt w:val="lowerLetter"/>
      <w:lvlText w:val="%1)"/>
      <w:lvlJc w:val="left"/>
      <w:pPr>
        <w:tabs>
          <w:tab w:val="left" w:pos="425"/>
        </w:tabs>
        <w:ind w:left="425" w:hanging="425"/>
      </w:pPr>
      <w:rPr>
        <w:rFonts w:hint="default"/>
      </w:rPr>
    </w:lvl>
  </w:abstractNum>
  <w:abstractNum w:abstractNumId="75" w15:restartNumberingAfterBreak="0">
    <w:nsid w:val="D257B3EC"/>
    <w:multiLevelType w:val="singleLevel"/>
    <w:tmpl w:val="D257B3EC"/>
    <w:lvl w:ilvl="0">
      <w:start w:val="1"/>
      <w:numFmt w:val="decimal"/>
      <w:lvlText w:val="%1)"/>
      <w:lvlJc w:val="left"/>
      <w:pPr>
        <w:tabs>
          <w:tab w:val="left" w:pos="425"/>
        </w:tabs>
        <w:ind w:left="425" w:hanging="425"/>
      </w:pPr>
      <w:rPr>
        <w:rFonts w:hint="default"/>
      </w:rPr>
    </w:lvl>
  </w:abstractNum>
  <w:abstractNum w:abstractNumId="76" w15:restartNumberingAfterBreak="0">
    <w:nsid w:val="D5900A88"/>
    <w:multiLevelType w:val="singleLevel"/>
    <w:tmpl w:val="D5900A88"/>
    <w:lvl w:ilvl="0">
      <w:start w:val="1"/>
      <w:numFmt w:val="lowerLetter"/>
      <w:lvlText w:val="%1)"/>
      <w:lvlJc w:val="left"/>
      <w:pPr>
        <w:tabs>
          <w:tab w:val="left" w:pos="425"/>
        </w:tabs>
        <w:ind w:left="425" w:hanging="425"/>
      </w:pPr>
      <w:rPr>
        <w:rFonts w:hint="default"/>
      </w:rPr>
    </w:lvl>
  </w:abstractNum>
  <w:abstractNum w:abstractNumId="77" w15:restartNumberingAfterBreak="0">
    <w:nsid w:val="D61876DE"/>
    <w:multiLevelType w:val="singleLevel"/>
    <w:tmpl w:val="D61876DE"/>
    <w:lvl w:ilvl="0">
      <w:start w:val="1"/>
      <w:numFmt w:val="lowerRoman"/>
      <w:lvlText w:val="%1."/>
      <w:lvlJc w:val="left"/>
      <w:pPr>
        <w:tabs>
          <w:tab w:val="left" w:pos="425"/>
        </w:tabs>
        <w:ind w:left="425" w:hanging="425"/>
      </w:pPr>
      <w:rPr>
        <w:rFonts w:hint="default"/>
      </w:rPr>
    </w:lvl>
  </w:abstractNum>
  <w:abstractNum w:abstractNumId="78" w15:restartNumberingAfterBreak="0">
    <w:nsid w:val="D61A4B02"/>
    <w:multiLevelType w:val="singleLevel"/>
    <w:tmpl w:val="D61A4B02"/>
    <w:lvl w:ilvl="0">
      <w:start w:val="1"/>
      <w:numFmt w:val="decimal"/>
      <w:lvlText w:val="%1)"/>
      <w:lvlJc w:val="left"/>
      <w:pPr>
        <w:tabs>
          <w:tab w:val="left" w:pos="425"/>
        </w:tabs>
        <w:ind w:left="425" w:hanging="425"/>
      </w:pPr>
      <w:rPr>
        <w:rFonts w:hint="default"/>
      </w:rPr>
    </w:lvl>
  </w:abstractNum>
  <w:abstractNum w:abstractNumId="79" w15:restartNumberingAfterBreak="0">
    <w:nsid w:val="D73F5758"/>
    <w:multiLevelType w:val="singleLevel"/>
    <w:tmpl w:val="D73F5758"/>
    <w:lvl w:ilvl="0">
      <w:start w:val="1"/>
      <w:numFmt w:val="lowerRoman"/>
      <w:lvlText w:val="%1."/>
      <w:lvlJc w:val="left"/>
      <w:pPr>
        <w:tabs>
          <w:tab w:val="left" w:pos="425"/>
        </w:tabs>
        <w:ind w:left="425" w:hanging="425"/>
      </w:pPr>
      <w:rPr>
        <w:rFonts w:hint="default"/>
        <w:color w:val="4F81BD"/>
      </w:rPr>
    </w:lvl>
  </w:abstractNum>
  <w:abstractNum w:abstractNumId="80" w15:restartNumberingAfterBreak="0">
    <w:nsid w:val="D9F623DD"/>
    <w:multiLevelType w:val="singleLevel"/>
    <w:tmpl w:val="D9F623DD"/>
    <w:lvl w:ilvl="0">
      <w:start w:val="1"/>
      <w:numFmt w:val="bullet"/>
      <w:lvlText w:val=""/>
      <w:lvlJc w:val="left"/>
      <w:pPr>
        <w:tabs>
          <w:tab w:val="left" w:pos="420"/>
        </w:tabs>
        <w:ind w:left="420" w:hanging="420"/>
      </w:pPr>
      <w:rPr>
        <w:rFonts w:ascii="Wingdings" w:hAnsi="Wingdings" w:hint="default"/>
      </w:rPr>
    </w:lvl>
  </w:abstractNum>
  <w:abstractNum w:abstractNumId="81" w15:restartNumberingAfterBreak="0">
    <w:nsid w:val="DA06A671"/>
    <w:multiLevelType w:val="singleLevel"/>
    <w:tmpl w:val="DA06A671"/>
    <w:lvl w:ilvl="0">
      <w:start w:val="1"/>
      <w:numFmt w:val="lowerRoman"/>
      <w:lvlText w:val="%1."/>
      <w:lvlJc w:val="left"/>
      <w:pPr>
        <w:tabs>
          <w:tab w:val="left" w:pos="425"/>
        </w:tabs>
        <w:ind w:left="425" w:hanging="425"/>
      </w:pPr>
      <w:rPr>
        <w:rFonts w:hint="default"/>
      </w:rPr>
    </w:lvl>
  </w:abstractNum>
  <w:abstractNum w:abstractNumId="82" w15:restartNumberingAfterBreak="0">
    <w:nsid w:val="DA2A14FF"/>
    <w:multiLevelType w:val="singleLevel"/>
    <w:tmpl w:val="DA2A14FF"/>
    <w:lvl w:ilvl="0">
      <w:start w:val="1"/>
      <w:numFmt w:val="lowerRoman"/>
      <w:lvlText w:val="%1."/>
      <w:lvlJc w:val="left"/>
      <w:pPr>
        <w:tabs>
          <w:tab w:val="left" w:pos="425"/>
        </w:tabs>
        <w:ind w:left="425" w:hanging="425"/>
      </w:pPr>
      <w:rPr>
        <w:rFonts w:hint="default"/>
      </w:rPr>
    </w:lvl>
  </w:abstractNum>
  <w:abstractNum w:abstractNumId="83" w15:restartNumberingAfterBreak="0">
    <w:nsid w:val="DA2AC06A"/>
    <w:multiLevelType w:val="singleLevel"/>
    <w:tmpl w:val="DA2AC06A"/>
    <w:lvl w:ilvl="0">
      <w:start w:val="1"/>
      <w:numFmt w:val="bullet"/>
      <w:lvlText w:val=""/>
      <w:lvlJc w:val="left"/>
      <w:pPr>
        <w:tabs>
          <w:tab w:val="left" w:pos="420"/>
        </w:tabs>
        <w:ind w:left="420" w:hanging="420"/>
      </w:pPr>
      <w:rPr>
        <w:rFonts w:ascii="Wingdings" w:hAnsi="Wingdings" w:hint="default"/>
        <w:color w:val="auto"/>
      </w:rPr>
    </w:lvl>
  </w:abstractNum>
  <w:abstractNum w:abstractNumId="84" w15:restartNumberingAfterBreak="0">
    <w:nsid w:val="DA3436FA"/>
    <w:multiLevelType w:val="singleLevel"/>
    <w:tmpl w:val="DA3436FA"/>
    <w:lvl w:ilvl="0">
      <w:start w:val="1"/>
      <w:numFmt w:val="bullet"/>
      <w:lvlText w:val=""/>
      <w:lvlJc w:val="left"/>
      <w:pPr>
        <w:tabs>
          <w:tab w:val="left" w:pos="420"/>
        </w:tabs>
        <w:ind w:left="420" w:hanging="420"/>
      </w:pPr>
      <w:rPr>
        <w:rFonts w:ascii="Wingdings" w:hAnsi="Wingdings" w:hint="default"/>
        <w:color w:val="auto"/>
      </w:rPr>
    </w:lvl>
  </w:abstractNum>
  <w:abstractNum w:abstractNumId="85" w15:restartNumberingAfterBreak="0">
    <w:nsid w:val="DC42DC0D"/>
    <w:multiLevelType w:val="singleLevel"/>
    <w:tmpl w:val="DC42DC0D"/>
    <w:lvl w:ilvl="0">
      <w:start w:val="1"/>
      <w:numFmt w:val="lowerLetter"/>
      <w:lvlText w:val="%1)"/>
      <w:lvlJc w:val="left"/>
      <w:pPr>
        <w:tabs>
          <w:tab w:val="left" w:pos="425"/>
        </w:tabs>
        <w:ind w:left="425" w:hanging="425"/>
      </w:pPr>
      <w:rPr>
        <w:rFonts w:hint="default"/>
      </w:rPr>
    </w:lvl>
  </w:abstractNum>
  <w:abstractNum w:abstractNumId="86" w15:restartNumberingAfterBreak="0">
    <w:nsid w:val="DCBC8383"/>
    <w:multiLevelType w:val="singleLevel"/>
    <w:tmpl w:val="DCBC8383"/>
    <w:lvl w:ilvl="0">
      <w:start w:val="1"/>
      <w:numFmt w:val="lowerLetter"/>
      <w:lvlText w:val="%1)"/>
      <w:lvlJc w:val="left"/>
      <w:pPr>
        <w:tabs>
          <w:tab w:val="left" w:pos="425"/>
        </w:tabs>
        <w:ind w:left="425" w:hanging="425"/>
      </w:pPr>
      <w:rPr>
        <w:rFonts w:hint="default"/>
      </w:rPr>
    </w:lvl>
  </w:abstractNum>
  <w:abstractNum w:abstractNumId="87" w15:restartNumberingAfterBreak="0">
    <w:nsid w:val="DE390EC1"/>
    <w:multiLevelType w:val="singleLevel"/>
    <w:tmpl w:val="DE390EC1"/>
    <w:lvl w:ilvl="0">
      <w:start w:val="1"/>
      <w:numFmt w:val="bullet"/>
      <w:lvlText w:val=""/>
      <w:lvlJc w:val="left"/>
      <w:pPr>
        <w:tabs>
          <w:tab w:val="left" w:pos="420"/>
        </w:tabs>
        <w:ind w:left="420" w:hanging="420"/>
      </w:pPr>
      <w:rPr>
        <w:rFonts w:ascii="Wingdings" w:hAnsi="Wingdings" w:hint="default"/>
        <w:color w:val="auto"/>
      </w:rPr>
    </w:lvl>
  </w:abstractNum>
  <w:abstractNum w:abstractNumId="88" w15:restartNumberingAfterBreak="0">
    <w:nsid w:val="E074B47E"/>
    <w:multiLevelType w:val="singleLevel"/>
    <w:tmpl w:val="E074B47E"/>
    <w:lvl w:ilvl="0">
      <w:start w:val="1"/>
      <w:numFmt w:val="decimal"/>
      <w:lvlText w:val="%1)"/>
      <w:lvlJc w:val="left"/>
      <w:pPr>
        <w:tabs>
          <w:tab w:val="left" w:pos="425"/>
        </w:tabs>
        <w:ind w:left="425" w:hanging="425"/>
      </w:pPr>
      <w:rPr>
        <w:rFonts w:hint="default"/>
      </w:rPr>
    </w:lvl>
  </w:abstractNum>
  <w:abstractNum w:abstractNumId="89" w15:restartNumberingAfterBreak="0">
    <w:nsid w:val="E0D3C658"/>
    <w:multiLevelType w:val="singleLevel"/>
    <w:tmpl w:val="E0D3C658"/>
    <w:lvl w:ilvl="0">
      <w:start w:val="1"/>
      <w:numFmt w:val="lowerLetter"/>
      <w:lvlText w:val="%1)"/>
      <w:lvlJc w:val="left"/>
      <w:pPr>
        <w:tabs>
          <w:tab w:val="left" w:pos="425"/>
        </w:tabs>
        <w:ind w:left="425" w:hanging="425"/>
      </w:pPr>
      <w:rPr>
        <w:rFonts w:hint="default"/>
      </w:rPr>
    </w:lvl>
  </w:abstractNum>
  <w:abstractNum w:abstractNumId="90" w15:restartNumberingAfterBreak="0">
    <w:nsid w:val="E302FFDB"/>
    <w:multiLevelType w:val="singleLevel"/>
    <w:tmpl w:val="E302FFDB"/>
    <w:lvl w:ilvl="0">
      <w:start w:val="1"/>
      <w:numFmt w:val="lowerLetter"/>
      <w:lvlText w:val="%1)"/>
      <w:lvlJc w:val="left"/>
      <w:pPr>
        <w:tabs>
          <w:tab w:val="left" w:pos="425"/>
        </w:tabs>
        <w:ind w:left="425" w:hanging="425"/>
      </w:pPr>
      <w:rPr>
        <w:rFonts w:hint="default"/>
      </w:rPr>
    </w:lvl>
  </w:abstractNum>
  <w:abstractNum w:abstractNumId="91" w15:restartNumberingAfterBreak="0">
    <w:nsid w:val="E35C5A9E"/>
    <w:multiLevelType w:val="singleLevel"/>
    <w:tmpl w:val="E35C5A9E"/>
    <w:lvl w:ilvl="0">
      <w:start w:val="1"/>
      <w:numFmt w:val="lowerRoman"/>
      <w:lvlText w:val="%1."/>
      <w:lvlJc w:val="left"/>
      <w:pPr>
        <w:tabs>
          <w:tab w:val="left" w:pos="425"/>
        </w:tabs>
        <w:ind w:left="425" w:hanging="425"/>
      </w:pPr>
      <w:rPr>
        <w:rFonts w:hint="default"/>
      </w:rPr>
    </w:lvl>
  </w:abstractNum>
  <w:abstractNum w:abstractNumId="92" w15:restartNumberingAfterBreak="0">
    <w:nsid w:val="E41B33DA"/>
    <w:multiLevelType w:val="singleLevel"/>
    <w:tmpl w:val="E41B33DA"/>
    <w:lvl w:ilvl="0">
      <w:start w:val="1"/>
      <w:numFmt w:val="lowerRoman"/>
      <w:lvlText w:val="%1."/>
      <w:lvlJc w:val="left"/>
      <w:pPr>
        <w:tabs>
          <w:tab w:val="left" w:pos="425"/>
        </w:tabs>
        <w:ind w:left="425" w:hanging="425"/>
      </w:pPr>
      <w:rPr>
        <w:rFonts w:hint="default"/>
      </w:rPr>
    </w:lvl>
  </w:abstractNum>
  <w:abstractNum w:abstractNumId="93" w15:restartNumberingAfterBreak="0">
    <w:nsid w:val="E5022D1E"/>
    <w:multiLevelType w:val="singleLevel"/>
    <w:tmpl w:val="E5022D1E"/>
    <w:lvl w:ilvl="0">
      <w:start w:val="1"/>
      <w:numFmt w:val="lowerLetter"/>
      <w:lvlText w:val="%1)"/>
      <w:lvlJc w:val="left"/>
      <w:pPr>
        <w:tabs>
          <w:tab w:val="left" w:pos="425"/>
        </w:tabs>
        <w:ind w:left="425" w:hanging="425"/>
      </w:pPr>
      <w:rPr>
        <w:rFonts w:hint="default"/>
      </w:rPr>
    </w:lvl>
  </w:abstractNum>
  <w:abstractNum w:abstractNumId="94" w15:restartNumberingAfterBreak="0">
    <w:nsid w:val="E56B4488"/>
    <w:multiLevelType w:val="singleLevel"/>
    <w:tmpl w:val="E56B4488"/>
    <w:lvl w:ilvl="0">
      <w:start w:val="1"/>
      <w:numFmt w:val="lowerRoman"/>
      <w:lvlText w:val="%1."/>
      <w:lvlJc w:val="left"/>
      <w:pPr>
        <w:tabs>
          <w:tab w:val="left" w:pos="425"/>
        </w:tabs>
        <w:ind w:left="425" w:hanging="425"/>
      </w:pPr>
      <w:rPr>
        <w:rFonts w:hint="default"/>
      </w:rPr>
    </w:lvl>
  </w:abstractNum>
  <w:abstractNum w:abstractNumId="95" w15:restartNumberingAfterBreak="0">
    <w:nsid w:val="E5BA92D4"/>
    <w:multiLevelType w:val="singleLevel"/>
    <w:tmpl w:val="E5BA92D4"/>
    <w:lvl w:ilvl="0">
      <w:start w:val="1"/>
      <w:numFmt w:val="lowerRoman"/>
      <w:lvlText w:val="%1."/>
      <w:lvlJc w:val="left"/>
      <w:pPr>
        <w:tabs>
          <w:tab w:val="left" w:pos="425"/>
        </w:tabs>
        <w:ind w:left="425" w:hanging="425"/>
      </w:pPr>
      <w:rPr>
        <w:rFonts w:hint="default"/>
      </w:rPr>
    </w:lvl>
  </w:abstractNum>
  <w:abstractNum w:abstractNumId="96" w15:restartNumberingAfterBreak="0">
    <w:nsid w:val="E7D22A8F"/>
    <w:multiLevelType w:val="singleLevel"/>
    <w:tmpl w:val="E7D22A8F"/>
    <w:lvl w:ilvl="0">
      <w:start w:val="1"/>
      <w:numFmt w:val="lowerRoman"/>
      <w:lvlText w:val="%1."/>
      <w:lvlJc w:val="left"/>
      <w:pPr>
        <w:tabs>
          <w:tab w:val="left" w:pos="425"/>
        </w:tabs>
        <w:ind w:left="425" w:hanging="425"/>
      </w:pPr>
      <w:rPr>
        <w:rFonts w:hint="default"/>
      </w:rPr>
    </w:lvl>
  </w:abstractNum>
  <w:abstractNum w:abstractNumId="97" w15:restartNumberingAfterBreak="0">
    <w:nsid w:val="EB3A9062"/>
    <w:multiLevelType w:val="singleLevel"/>
    <w:tmpl w:val="EB3A9062"/>
    <w:lvl w:ilvl="0">
      <w:start w:val="1"/>
      <w:numFmt w:val="bullet"/>
      <w:lvlText w:val=""/>
      <w:lvlJc w:val="left"/>
      <w:pPr>
        <w:tabs>
          <w:tab w:val="left" w:pos="420"/>
        </w:tabs>
        <w:ind w:left="420" w:hanging="420"/>
      </w:pPr>
      <w:rPr>
        <w:rFonts w:ascii="Wingdings" w:hAnsi="Wingdings" w:hint="default"/>
        <w:color w:val="auto"/>
      </w:rPr>
    </w:lvl>
  </w:abstractNum>
  <w:abstractNum w:abstractNumId="98" w15:restartNumberingAfterBreak="0">
    <w:nsid w:val="EC1688C2"/>
    <w:multiLevelType w:val="singleLevel"/>
    <w:tmpl w:val="EC1688C2"/>
    <w:lvl w:ilvl="0">
      <w:start w:val="1"/>
      <w:numFmt w:val="decimal"/>
      <w:lvlText w:val="%1)"/>
      <w:lvlJc w:val="left"/>
      <w:pPr>
        <w:tabs>
          <w:tab w:val="left" w:pos="425"/>
        </w:tabs>
        <w:ind w:left="425" w:hanging="425"/>
      </w:pPr>
      <w:rPr>
        <w:rFonts w:hint="default"/>
      </w:rPr>
    </w:lvl>
  </w:abstractNum>
  <w:abstractNum w:abstractNumId="99" w15:restartNumberingAfterBreak="0">
    <w:nsid w:val="EDB54C81"/>
    <w:multiLevelType w:val="singleLevel"/>
    <w:tmpl w:val="EDB54C81"/>
    <w:lvl w:ilvl="0">
      <w:start w:val="1"/>
      <w:numFmt w:val="lowerLetter"/>
      <w:lvlText w:val="%1)"/>
      <w:lvlJc w:val="left"/>
      <w:pPr>
        <w:tabs>
          <w:tab w:val="left" w:pos="425"/>
        </w:tabs>
        <w:ind w:left="425" w:hanging="425"/>
      </w:pPr>
      <w:rPr>
        <w:rFonts w:hint="default"/>
      </w:rPr>
    </w:lvl>
  </w:abstractNum>
  <w:abstractNum w:abstractNumId="100" w15:restartNumberingAfterBreak="0">
    <w:nsid w:val="F4F5E7E2"/>
    <w:multiLevelType w:val="singleLevel"/>
    <w:tmpl w:val="F4F5E7E2"/>
    <w:lvl w:ilvl="0">
      <w:start w:val="1"/>
      <w:numFmt w:val="bullet"/>
      <w:lvlText w:val=""/>
      <w:lvlJc w:val="left"/>
      <w:pPr>
        <w:tabs>
          <w:tab w:val="left" w:pos="420"/>
        </w:tabs>
        <w:ind w:left="420" w:hanging="420"/>
      </w:pPr>
      <w:rPr>
        <w:rFonts w:ascii="Wingdings" w:hAnsi="Wingdings" w:hint="default"/>
      </w:rPr>
    </w:lvl>
  </w:abstractNum>
  <w:abstractNum w:abstractNumId="101" w15:restartNumberingAfterBreak="0">
    <w:nsid w:val="F51DC42A"/>
    <w:multiLevelType w:val="singleLevel"/>
    <w:tmpl w:val="F51DC42A"/>
    <w:lvl w:ilvl="0">
      <w:start w:val="1"/>
      <w:numFmt w:val="lowerRoman"/>
      <w:lvlText w:val="%1."/>
      <w:lvlJc w:val="left"/>
      <w:pPr>
        <w:tabs>
          <w:tab w:val="left" w:pos="425"/>
        </w:tabs>
        <w:ind w:left="425" w:hanging="425"/>
      </w:pPr>
      <w:rPr>
        <w:rFonts w:hint="default"/>
      </w:rPr>
    </w:lvl>
  </w:abstractNum>
  <w:abstractNum w:abstractNumId="102" w15:restartNumberingAfterBreak="0">
    <w:nsid w:val="F5CAD2C3"/>
    <w:multiLevelType w:val="singleLevel"/>
    <w:tmpl w:val="F5CAD2C3"/>
    <w:lvl w:ilvl="0">
      <w:start w:val="1"/>
      <w:numFmt w:val="lowerRoman"/>
      <w:lvlText w:val="%1."/>
      <w:lvlJc w:val="left"/>
      <w:pPr>
        <w:tabs>
          <w:tab w:val="left" w:pos="425"/>
        </w:tabs>
        <w:ind w:left="425" w:hanging="425"/>
      </w:pPr>
      <w:rPr>
        <w:rFonts w:hint="default"/>
      </w:rPr>
    </w:lvl>
  </w:abstractNum>
  <w:abstractNum w:abstractNumId="103" w15:restartNumberingAfterBreak="0">
    <w:nsid w:val="F60242C8"/>
    <w:multiLevelType w:val="singleLevel"/>
    <w:tmpl w:val="F60242C8"/>
    <w:lvl w:ilvl="0">
      <w:start w:val="1"/>
      <w:numFmt w:val="decimal"/>
      <w:lvlText w:val="%1)"/>
      <w:lvlJc w:val="left"/>
      <w:pPr>
        <w:tabs>
          <w:tab w:val="left" w:pos="425"/>
        </w:tabs>
        <w:ind w:left="425" w:hanging="425"/>
      </w:pPr>
      <w:rPr>
        <w:rFonts w:hint="default"/>
      </w:rPr>
    </w:lvl>
  </w:abstractNum>
  <w:abstractNum w:abstractNumId="104" w15:restartNumberingAfterBreak="0">
    <w:nsid w:val="F6616D0E"/>
    <w:multiLevelType w:val="singleLevel"/>
    <w:tmpl w:val="F6616D0E"/>
    <w:lvl w:ilvl="0">
      <w:start w:val="1"/>
      <w:numFmt w:val="lowerRoman"/>
      <w:lvlText w:val="%1."/>
      <w:lvlJc w:val="left"/>
      <w:pPr>
        <w:tabs>
          <w:tab w:val="left" w:pos="425"/>
        </w:tabs>
        <w:ind w:left="425" w:hanging="425"/>
      </w:pPr>
      <w:rPr>
        <w:rFonts w:hint="default"/>
      </w:rPr>
    </w:lvl>
  </w:abstractNum>
  <w:abstractNum w:abstractNumId="105" w15:restartNumberingAfterBreak="0">
    <w:nsid w:val="FA8921FA"/>
    <w:multiLevelType w:val="singleLevel"/>
    <w:tmpl w:val="FA8921FA"/>
    <w:lvl w:ilvl="0">
      <w:start w:val="1"/>
      <w:numFmt w:val="bullet"/>
      <w:lvlText w:val=""/>
      <w:lvlJc w:val="left"/>
      <w:pPr>
        <w:tabs>
          <w:tab w:val="left" w:pos="420"/>
        </w:tabs>
        <w:ind w:left="420" w:hanging="420"/>
      </w:pPr>
      <w:rPr>
        <w:rFonts w:ascii="Wingdings" w:hAnsi="Wingdings" w:hint="default"/>
      </w:rPr>
    </w:lvl>
  </w:abstractNum>
  <w:abstractNum w:abstractNumId="106" w15:restartNumberingAfterBreak="0">
    <w:nsid w:val="FAB4E2AD"/>
    <w:multiLevelType w:val="singleLevel"/>
    <w:tmpl w:val="FAB4E2AD"/>
    <w:lvl w:ilvl="0">
      <w:start w:val="1"/>
      <w:numFmt w:val="lowerRoman"/>
      <w:lvlText w:val="%1."/>
      <w:lvlJc w:val="left"/>
      <w:pPr>
        <w:tabs>
          <w:tab w:val="left" w:pos="425"/>
        </w:tabs>
        <w:ind w:left="425" w:hanging="425"/>
      </w:pPr>
      <w:rPr>
        <w:rFonts w:hint="default"/>
      </w:rPr>
    </w:lvl>
  </w:abstractNum>
  <w:abstractNum w:abstractNumId="107" w15:restartNumberingAfterBreak="0">
    <w:nsid w:val="FADB1790"/>
    <w:multiLevelType w:val="singleLevel"/>
    <w:tmpl w:val="FADB1790"/>
    <w:lvl w:ilvl="0">
      <w:start w:val="1"/>
      <w:numFmt w:val="decimal"/>
      <w:lvlText w:val="%1)"/>
      <w:lvlJc w:val="left"/>
      <w:pPr>
        <w:tabs>
          <w:tab w:val="left" w:pos="425"/>
        </w:tabs>
        <w:ind w:left="425" w:hanging="425"/>
      </w:pPr>
      <w:rPr>
        <w:rFonts w:hint="default"/>
      </w:rPr>
    </w:lvl>
  </w:abstractNum>
  <w:abstractNum w:abstractNumId="108" w15:restartNumberingAfterBreak="0">
    <w:nsid w:val="FC0FCBDF"/>
    <w:multiLevelType w:val="singleLevel"/>
    <w:tmpl w:val="FC0FCBDF"/>
    <w:lvl w:ilvl="0">
      <w:start w:val="1"/>
      <w:numFmt w:val="lowerRoman"/>
      <w:lvlText w:val="%1."/>
      <w:lvlJc w:val="left"/>
      <w:pPr>
        <w:tabs>
          <w:tab w:val="left" w:pos="425"/>
        </w:tabs>
        <w:ind w:left="425" w:hanging="425"/>
      </w:pPr>
      <w:rPr>
        <w:rFonts w:hint="default"/>
      </w:rPr>
    </w:lvl>
  </w:abstractNum>
  <w:abstractNum w:abstractNumId="109" w15:restartNumberingAfterBreak="0">
    <w:nsid w:val="FC2AE1D0"/>
    <w:multiLevelType w:val="singleLevel"/>
    <w:tmpl w:val="FC2AE1D0"/>
    <w:lvl w:ilvl="0">
      <w:start w:val="1"/>
      <w:numFmt w:val="lowerLetter"/>
      <w:lvlText w:val="%1)"/>
      <w:lvlJc w:val="left"/>
      <w:pPr>
        <w:tabs>
          <w:tab w:val="left" w:pos="425"/>
        </w:tabs>
        <w:ind w:left="425" w:hanging="425"/>
      </w:pPr>
      <w:rPr>
        <w:rFonts w:hint="default"/>
      </w:rPr>
    </w:lvl>
  </w:abstractNum>
  <w:abstractNum w:abstractNumId="110" w15:restartNumberingAfterBreak="0">
    <w:nsid w:val="FC388C36"/>
    <w:multiLevelType w:val="singleLevel"/>
    <w:tmpl w:val="FC388C36"/>
    <w:lvl w:ilvl="0">
      <w:start w:val="1"/>
      <w:numFmt w:val="decimal"/>
      <w:lvlText w:val="%1)"/>
      <w:lvlJc w:val="left"/>
      <w:pPr>
        <w:tabs>
          <w:tab w:val="left" w:pos="425"/>
        </w:tabs>
        <w:ind w:left="425" w:hanging="425"/>
      </w:pPr>
      <w:rPr>
        <w:rFonts w:hint="default"/>
      </w:rPr>
    </w:lvl>
  </w:abstractNum>
  <w:abstractNum w:abstractNumId="111" w15:restartNumberingAfterBreak="0">
    <w:nsid w:val="FC529A27"/>
    <w:multiLevelType w:val="singleLevel"/>
    <w:tmpl w:val="FC529A27"/>
    <w:lvl w:ilvl="0">
      <w:start w:val="1"/>
      <w:numFmt w:val="lowerRoman"/>
      <w:lvlText w:val="%1."/>
      <w:lvlJc w:val="left"/>
      <w:pPr>
        <w:tabs>
          <w:tab w:val="left" w:pos="425"/>
        </w:tabs>
        <w:ind w:left="425" w:hanging="425"/>
      </w:pPr>
      <w:rPr>
        <w:rFonts w:hint="default"/>
      </w:rPr>
    </w:lvl>
  </w:abstractNum>
  <w:abstractNum w:abstractNumId="112" w15:restartNumberingAfterBreak="0">
    <w:nsid w:val="FCA17071"/>
    <w:multiLevelType w:val="singleLevel"/>
    <w:tmpl w:val="FCA17071"/>
    <w:lvl w:ilvl="0">
      <w:start w:val="1"/>
      <w:numFmt w:val="bullet"/>
      <w:lvlText w:val=""/>
      <w:lvlJc w:val="left"/>
      <w:pPr>
        <w:ind w:left="360" w:hanging="360"/>
      </w:pPr>
      <w:rPr>
        <w:rFonts w:ascii="Symbol" w:hAnsi="Symbol" w:hint="default"/>
      </w:rPr>
    </w:lvl>
  </w:abstractNum>
  <w:abstractNum w:abstractNumId="113" w15:restartNumberingAfterBreak="0">
    <w:nsid w:val="FDC30BCC"/>
    <w:multiLevelType w:val="singleLevel"/>
    <w:tmpl w:val="FDC30BCC"/>
    <w:lvl w:ilvl="0">
      <w:start w:val="1"/>
      <w:numFmt w:val="lowerRoman"/>
      <w:lvlText w:val="%1."/>
      <w:lvlJc w:val="left"/>
      <w:pPr>
        <w:tabs>
          <w:tab w:val="left" w:pos="425"/>
        </w:tabs>
        <w:ind w:left="425" w:hanging="425"/>
      </w:pPr>
      <w:rPr>
        <w:rFonts w:hint="default"/>
      </w:rPr>
    </w:lvl>
  </w:abstractNum>
  <w:abstractNum w:abstractNumId="114" w15:restartNumberingAfterBreak="0">
    <w:nsid w:val="FE3781D3"/>
    <w:multiLevelType w:val="singleLevel"/>
    <w:tmpl w:val="FE3781D3"/>
    <w:lvl w:ilvl="0">
      <w:start w:val="1"/>
      <w:numFmt w:val="decimal"/>
      <w:lvlText w:val="%1)"/>
      <w:lvlJc w:val="left"/>
      <w:pPr>
        <w:tabs>
          <w:tab w:val="left" w:pos="425"/>
        </w:tabs>
        <w:ind w:left="425" w:hanging="425"/>
      </w:pPr>
      <w:rPr>
        <w:rFonts w:hint="default"/>
      </w:rPr>
    </w:lvl>
  </w:abstractNum>
  <w:abstractNum w:abstractNumId="115" w15:restartNumberingAfterBreak="0">
    <w:nsid w:val="FFB8204E"/>
    <w:multiLevelType w:val="singleLevel"/>
    <w:tmpl w:val="FFB8204E"/>
    <w:lvl w:ilvl="0">
      <w:start w:val="1"/>
      <w:numFmt w:val="lowerRoman"/>
      <w:lvlText w:val="%1."/>
      <w:lvlJc w:val="left"/>
      <w:pPr>
        <w:tabs>
          <w:tab w:val="left" w:pos="425"/>
        </w:tabs>
        <w:ind w:left="425" w:hanging="425"/>
      </w:pPr>
      <w:rPr>
        <w:rFonts w:hint="default"/>
      </w:rPr>
    </w:lvl>
  </w:abstractNum>
  <w:abstractNum w:abstractNumId="116" w15:restartNumberingAfterBreak="0">
    <w:nsid w:val="009A12C1"/>
    <w:multiLevelType w:val="singleLevel"/>
    <w:tmpl w:val="009A12C1"/>
    <w:lvl w:ilvl="0">
      <w:start w:val="1"/>
      <w:numFmt w:val="decimal"/>
      <w:lvlText w:val="%1)"/>
      <w:lvlJc w:val="left"/>
      <w:pPr>
        <w:tabs>
          <w:tab w:val="left" w:pos="425"/>
        </w:tabs>
        <w:ind w:left="425" w:hanging="425"/>
      </w:pPr>
      <w:rPr>
        <w:rFonts w:hint="default"/>
      </w:rPr>
    </w:lvl>
  </w:abstractNum>
  <w:abstractNum w:abstractNumId="117" w15:restartNumberingAfterBreak="0">
    <w:nsid w:val="0240EEA6"/>
    <w:multiLevelType w:val="singleLevel"/>
    <w:tmpl w:val="0240EEA6"/>
    <w:lvl w:ilvl="0">
      <w:start w:val="1"/>
      <w:numFmt w:val="lowerLetter"/>
      <w:lvlText w:val="%1)"/>
      <w:lvlJc w:val="left"/>
      <w:pPr>
        <w:tabs>
          <w:tab w:val="left" w:pos="425"/>
        </w:tabs>
        <w:ind w:left="425" w:hanging="425"/>
      </w:pPr>
      <w:rPr>
        <w:rFonts w:hint="default"/>
      </w:rPr>
    </w:lvl>
  </w:abstractNum>
  <w:abstractNum w:abstractNumId="118" w15:restartNumberingAfterBreak="0">
    <w:nsid w:val="0403524F"/>
    <w:multiLevelType w:val="singleLevel"/>
    <w:tmpl w:val="0403524F"/>
    <w:lvl w:ilvl="0">
      <w:start w:val="1"/>
      <w:numFmt w:val="lowerRoman"/>
      <w:lvlText w:val="%1."/>
      <w:lvlJc w:val="left"/>
      <w:pPr>
        <w:tabs>
          <w:tab w:val="left" w:pos="425"/>
        </w:tabs>
        <w:ind w:left="425" w:hanging="425"/>
      </w:pPr>
      <w:rPr>
        <w:rFonts w:hint="default"/>
      </w:rPr>
    </w:lvl>
  </w:abstractNum>
  <w:abstractNum w:abstractNumId="119" w15:restartNumberingAfterBreak="0">
    <w:nsid w:val="05439006"/>
    <w:multiLevelType w:val="singleLevel"/>
    <w:tmpl w:val="05439006"/>
    <w:lvl w:ilvl="0">
      <w:start w:val="1"/>
      <w:numFmt w:val="bullet"/>
      <w:lvlText w:val=""/>
      <w:lvlJc w:val="left"/>
      <w:pPr>
        <w:tabs>
          <w:tab w:val="left" w:pos="420"/>
        </w:tabs>
        <w:ind w:left="420" w:hanging="420"/>
      </w:pPr>
      <w:rPr>
        <w:rFonts w:ascii="Wingdings" w:hAnsi="Wingdings" w:hint="default"/>
        <w:color w:val="auto"/>
      </w:rPr>
    </w:lvl>
  </w:abstractNum>
  <w:abstractNum w:abstractNumId="120" w15:restartNumberingAfterBreak="0">
    <w:nsid w:val="059E6394"/>
    <w:multiLevelType w:val="singleLevel"/>
    <w:tmpl w:val="059E6394"/>
    <w:lvl w:ilvl="0">
      <w:start w:val="1"/>
      <w:numFmt w:val="lowerRoman"/>
      <w:lvlText w:val="%1."/>
      <w:lvlJc w:val="left"/>
      <w:pPr>
        <w:tabs>
          <w:tab w:val="left" w:pos="425"/>
        </w:tabs>
        <w:ind w:left="425" w:hanging="425"/>
      </w:pPr>
      <w:rPr>
        <w:rFonts w:hint="default"/>
      </w:rPr>
    </w:lvl>
  </w:abstractNum>
  <w:abstractNum w:abstractNumId="121" w15:restartNumberingAfterBreak="0">
    <w:nsid w:val="06C136F9"/>
    <w:multiLevelType w:val="singleLevel"/>
    <w:tmpl w:val="06C136F9"/>
    <w:lvl w:ilvl="0">
      <w:start w:val="1"/>
      <w:numFmt w:val="bullet"/>
      <w:lvlText w:val=""/>
      <w:lvlJc w:val="left"/>
      <w:pPr>
        <w:ind w:left="360" w:hanging="360"/>
      </w:pPr>
      <w:rPr>
        <w:rFonts w:ascii="Symbol" w:hAnsi="Symbol" w:hint="default"/>
      </w:rPr>
    </w:lvl>
  </w:abstractNum>
  <w:abstractNum w:abstractNumId="122" w15:restartNumberingAfterBreak="0">
    <w:nsid w:val="0761D949"/>
    <w:multiLevelType w:val="singleLevel"/>
    <w:tmpl w:val="0761D949"/>
    <w:lvl w:ilvl="0">
      <w:start w:val="1"/>
      <w:numFmt w:val="lowerLetter"/>
      <w:lvlText w:val="%1)"/>
      <w:lvlJc w:val="left"/>
      <w:pPr>
        <w:tabs>
          <w:tab w:val="left" w:pos="425"/>
        </w:tabs>
        <w:ind w:left="425" w:hanging="425"/>
      </w:pPr>
      <w:rPr>
        <w:rFonts w:hint="default"/>
      </w:rPr>
    </w:lvl>
  </w:abstractNum>
  <w:abstractNum w:abstractNumId="123" w15:restartNumberingAfterBreak="0">
    <w:nsid w:val="096AFCD3"/>
    <w:multiLevelType w:val="singleLevel"/>
    <w:tmpl w:val="096AFCD3"/>
    <w:lvl w:ilvl="0">
      <w:start w:val="1"/>
      <w:numFmt w:val="lowerRoman"/>
      <w:lvlText w:val="%1."/>
      <w:lvlJc w:val="left"/>
      <w:pPr>
        <w:tabs>
          <w:tab w:val="left" w:pos="425"/>
        </w:tabs>
        <w:ind w:left="425" w:hanging="425"/>
      </w:pPr>
      <w:rPr>
        <w:rFonts w:hint="default"/>
      </w:rPr>
    </w:lvl>
  </w:abstractNum>
  <w:abstractNum w:abstractNumId="124" w15:restartNumberingAfterBreak="0">
    <w:nsid w:val="0C88B19A"/>
    <w:multiLevelType w:val="singleLevel"/>
    <w:tmpl w:val="0C88B19A"/>
    <w:lvl w:ilvl="0">
      <w:start w:val="1"/>
      <w:numFmt w:val="decimal"/>
      <w:lvlText w:val="%1)"/>
      <w:lvlJc w:val="left"/>
      <w:pPr>
        <w:tabs>
          <w:tab w:val="left" w:pos="425"/>
        </w:tabs>
        <w:ind w:left="425" w:hanging="425"/>
      </w:pPr>
      <w:rPr>
        <w:rFonts w:hint="default"/>
      </w:rPr>
    </w:lvl>
  </w:abstractNum>
  <w:abstractNum w:abstractNumId="125" w15:restartNumberingAfterBreak="0">
    <w:nsid w:val="0CE31935"/>
    <w:multiLevelType w:val="singleLevel"/>
    <w:tmpl w:val="0CE31935"/>
    <w:lvl w:ilvl="0">
      <w:start w:val="1"/>
      <w:numFmt w:val="lowerLetter"/>
      <w:lvlText w:val="%1."/>
      <w:lvlJc w:val="left"/>
      <w:pPr>
        <w:tabs>
          <w:tab w:val="left" w:pos="425"/>
        </w:tabs>
        <w:ind w:left="425" w:hanging="425"/>
      </w:pPr>
      <w:rPr>
        <w:rFonts w:hint="default"/>
      </w:rPr>
    </w:lvl>
  </w:abstractNum>
  <w:abstractNum w:abstractNumId="126" w15:restartNumberingAfterBreak="0">
    <w:nsid w:val="10DA46A5"/>
    <w:multiLevelType w:val="singleLevel"/>
    <w:tmpl w:val="10DA46A5"/>
    <w:lvl w:ilvl="0">
      <w:start w:val="1"/>
      <w:numFmt w:val="lowerRoman"/>
      <w:lvlText w:val="%1."/>
      <w:lvlJc w:val="left"/>
      <w:pPr>
        <w:tabs>
          <w:tab w:val="left" w:pos="425"/>
        </w:tabs>
        <w:ind w:left="425" w:hanging="425"/>
      </w:pPr>
      <w:rPr>
        <w:rFonts w:hint="default"/>
      </w:rPr>
    </w:lvl>
  </w:abstractNum>
  <w:abstractNum w:abstractNumId="127" w15:restartNumberingAfterBreak="0">
    <w:nsid w:val="10DBCE02"/>
    <w:multiLevelType w:val="singleLevel"/>
    <w:tmpl w:val="10DBCE02"/>
    <w:lvl w:ilvl="0">
      <w:start w:val="1"/>
      <w:numFmt w:val="bullet"/>
      <w:lvlText w:val=""/>
      <w:lvlJc w:val="left"/>
      <w:pPr>
        <w:tabs>
          <w:tab w:val="left" w:pos="420"/>
        </w:tabs>
        <w:ind w:left="420" w:hanging="420"/>
      </w:pPr>
      <w:rPr>
        <w:rFonts w:ascii="Wingdings" w:hAnsi="Wingdings" w:hint="default"/>
        <w:color w:val="auto"/>
      </w:rPr>
    </w:lvl>
  </w:abstractNum>
  <w:abstractNum w:abstractNumId="128" w15:restartNumberingAfterBreak="0">
    <w:nsid w:val="12021C79"/>
    <w:multiLevelType w:val="singleLevel"/>
    <w:tmpl w:val="12021C79"/>
    <w:lvl w:ilvl="0">
      <w:start w:val="1"/>
      <w:numFmt w:val="lowerRoman"/>
      <w:lvlText w:val="%1."/>
      <w:lvlJc w:val="left"/>
      <w:pPr>
        <w:tabs>
          <w:tab w:val="left" w:pos="425"/>
        </w:tabs>
        <w:ind w:left="425" w:hanging="425"/>
      </w:pPr>
      <w:rPr>
        <w:rFonts w:hint="default"/>
      </w:rPr>
    </w:lvl>
  </w:abstractNum>
  <w:abstractNum w:abstractNumId="129" w15:restartNumberingAfterBreak="0">
    <w:nsid w:val="124BCEBC"/>
    <w:multiLevelType w:val="singleLevel"/>
    <w:tmpl w:val="124BCEBC"/>
    <w:lvl w:ilvl="0">
      <w:start w:val="1"/>
      <w:numFmt w:val="lowerRoman"/>
      <w:lvlText w:val="%1."/>
      <w:lvlJc w:val="left"/>
      <w:pPr>
        <w:tabs>
          <w:tab w:val="left" w:pos="425"/>
        </w:tabs>
        <w:ind w:left="425" w:hanging="425"/>
      </w:pPr>
      <w:rPr>
        <w:rFonts w:hint="default"/>
      </w:rPr>
    </w:lvl>
  </w:abstractNum>
  <w:abstractNum w:abstractNumId="130" w15:restartNumberingAfterBreak="0">
    <w:nsid w:val="13036878"/>
    <w:multiLevelType w:val="singleLevel"/>
    <w:tmpl w:val="13036878"/>
    <w:lvl w:ilvl="0">
      <w:start w:val="1"/>
      <w:numFmt w:val="lowerLetter"/>
      <w:lvlText w:val="%1)"/>
      <w:lvlJc w:val="left"/>
      <w:pPr>
        <w:tabs>
          <w:tab w:val="left" w:pos="425"/>
        </w:tabs>
        <w:ind w:left="425" w:hanging="425"/>
      </w:pPr>
      <w:rPr>
        <w:rFonts w:hint="default"/>
      </w:rPr>
    </w:lvl>
  </w:abstractNum>
  <w:abstractNum w:abstractNumId="131" w15:restartNumberingAfterBreak="0">
    <w:nsid w:val="14AF9646"/>
    <w:multiLevelType w:val="singleLevel"/>
    <w:tmpl w:val="14AF9646"/>
    <w:lvl w:ilvl="0">
      <w:start w:val="1"/>
      <w:numFmt w:val="lowerRoman"/>
      <w:lvlText w:val="%1."/>
      <w:lvlJc w:val="left"/>
      <w:pPr>
        <w:tabs>
          <w:tab w:val="left" w:pos="425"/>
        </w:tabs>
        <w:ind w:left="425" w:hanging="425"/>
      </w:pPr>
      <w:rPr>
        <w:rFonts w:hint="default"/>
      </w:rPr>
    </w:lvl>
  </w:abstractNum>
  <w:abstractNum w:abstractNumId="132" w15:restartNumberingAfterBreak="0">
    <w:nsid w:val="18F0D206"/>
    <w:multiLevelType w:val="singleLevel"/>
    <w:tmpl w:val="18F0D206"/>
    <w:lvl w:ilvl="0">
      <w:start w:val="1"/>
      <w:numFmt w:val="decimal"/>
      <w:lvlText w:val="%1)"/>
      <w:lvlJc w:val="left"/>
      <w:pPr>
        <w:tabs>
          <w:tab w:val="left" w:pos="425"/>
        </w:tabs>
        <w:ind w:left="425" w:hanging="425"/>
      </w:pPr>
      <w:rPr>
        <w:rFonts w:hint="default"/>
      </w:rPr>
    </w:lvl>
  </w:abstractNum>
  <w:abstractNum w:abstractNumId="133" w15:restartNumberingAfterBreak="0">
    <w:nsid w:val="19333E75"/>
    <w:multiLevelType w:val="singleLevel"/>
    <w:tmpl w:val="19333E75"/>
    <w:lvl w:ilvl="0">
      <w:start w:val="1"/>
      <w:numFmt w:val="decimal"/>
      <w:lvlText w:val="%1)"/>
      <w:lvlJc w:val="left"/>
      <w:pPr>
        <w:tabs>
          <w:tab w:val="left" w:pos="425"/>
        </w:tabs>
        <w:ind w:left="425" w:hanging="425"/>
      </w:pPr>
      <w:rPr>
        <w:rFonts w:hint="default"/>
      </w:rPr>
    </w:lvl>
  </w:abstractNum>
  <w:abstractNum w:abstractNumId="134" w15:restartNumberingAfterBreak="0">
    <w:nsid w:val="19354F98"/>
    <w:multiLevelType w:val="singleLevel"/>
    <w:tmpl w:val="19354F98"/>
    <w:lvl w:ilvl="0">
      <w:start w:val="1"/>
      <w:numFmt w:val="bullet"/>
      <w:lvlText w:val=""/>
      <w:lvlJc w:val="left"/>
      <w:pPr>
        <w:tabs>
          <w:tab w:val="left" w:pos="420"/>
        </w:tabs>
        <w:ind w:left="420" w:hanging="420"/>
      </w:pPr>
      <w:rPr>
        <w:rFonts w:ascii="Wingdings" w:hAnsi="Wingdings" w:hint="default"/>
      </w:rPr>
    </w:lvl>
  </w:abstractNum>
  <w:abstractNum w:abstractNumId="135" w15:restartNumberingAfterBreak="0">
    <w:nsid w:val="19DA2F78"/>
    <w:multiLevelType w:val="singleLevel"/>
    <w:tmpl w:val="19DA2F78"/>
    <w:lvl w:ilvl="0">
      <w:start w:val="1"/>
      <w:numFmt w:val="lowerLetter"/>
      <w:lvlText w:val="%1)"/>
      <w:lvlJc w:val="left"/>
      <w:pPr>
        <w:tabs>
          <w:tab w:val="left" w:pos="425"/>
        </w:tabs>
        <w:ind w:left="425" w:hanging="425"/>
      </w:pPr>
      <w:rPr>
        <w:rFonts w:hint="default"/>
      </w:rPr>
    </w:lvl>
  </w:abstractNum>
  <w:abstractNum w:abstractNumId="136" w15:restartNumberingAfterBreak="0">
    <w:nsid w:val="1A5CAFFF"/>
    <w:multiLevelType w:val="singleLevel"/>
    <w:tmpl w:val="1A5CAFFF"/>
    <w:lvl w:ilvl="0">
      <w:start w:val="1"/>
      <w:numFmt w:val="lowerRoman"/>
      <w:lvlText w:val="%1."/>
      <w:lvlJc w:val="left"/>
      <w:pPr>
        <w:tabs>
          <w:tab w:val="left" w:pos="425"/>
        </w:tabs>
        <w:ind w:left="425" w:hanging="425"/>
      </w:pPr>
      <w:rPr>
        <w:rFonts w:hint="default"/>
      </w:rPr>
    </w:lvl>
  </w:abstractNum>
  <w:abstractNum w:abstractNumId="137" w15:restartNumberingAfterBreak="0">
    <w:nsid w:val="1A63CA04"/>
    <w:multiLevelType w:val="singleLevel"/>
    <w:tmpl w:val="1A63CA04"/>
    <w:lvl w:ilvl="0">
      <w:start w:val="1"/>
      <w:numFmt w:val="lowerLetter"/>
      <w:lvlText w:val="%1)"/>
      <w:lvlJc w:val="left"/>
      <w:pPr>
        <w:tabs>
          <w:tab w:val="left" w:pos="425"/>
        </w:tabs>
        <w:ind w:left="425" w:hanging="425"/>
      </w:pPr>
      <w:rPr>
        <w:rFonts w:hint="default"/>
      </w:rPr>
    </w:lvl>
  </w:abstractNum>
  <w:abstractNum w:abstractNumId="138" w15:restartNumberingAfterBreak="0">
    <w:nsid w:val="1C0D387E"/>
    <w:multiLevelType w:val="singleLevel"/>
    <w:tmpl w:val="1C0D387E"/>
    <w:lvl w:ilvl="0">
      <w:start w:val="1"/>
      <w:numFmt w:val="lowerRoman"/>
      <w:lvlText w:val="%1."/>
      <w:lvlJc w:val="left"/>
      <w:pPr>
        <w:tabs>
          <w:tab w:val="left" w:pos="425"/>
        </w:tabs>
        <w:ind w:left="425" w:hanging="425"/>
      </w:pPr>
      <w:rPr>
        <w:rFonts w:hint="default"/>
      </w:rPr>
    </w:lvl>
  </w:abstractNum>
  <w:abstractNum w:abstractNumId="139" w15:restartNumberingAfterBreak="0">
    <w:nsid w:val="1E30B971"/>
    <w:multiLevelType w:val="singleLevel"/>
    <w:tmpl w:val="1E30B971"/>
    <w:lvl w:ilvl="0">
      <w:start w:val="1"/>
      <w:numFmt w:val="bullet"/>
      <w:lvlText w:val=""/>
      <w:lvlJc w:val="left"/>
      <w:pPr>
        <w:tabs>
          <w:tab w:val="left" w:pos="420"/>
        </w:tabs>
        <w:ind w:left="420" w:hanging="420"/>
      </w:pPr>
      <w:rPr>
        <w:rFonts w:ascii="Wingdings" w:hAnsi="Wingdings" w:hint="default"/>
      </w:rPr>
    </w:lvl>
  </w:abstractNum>
  <w:abstractNum w:abstractNumId="140" w15:restartNumberingAfterBreak="0">
    <w:nsid w:val="1E56FD1B"/>
    <w:multiLevelType w:val="singleLevel"/>
    <w:tmpl w:val="1E56FD1B"/>
    <w:lvl w:ilvl="0">
      <w:start w:val="1"/>
      <w:numFmt w:val="bullet"/>
      <w:lvlText w:val=""/>
      <w:lvlJc w:val="left"/>
      <w:pPr>
        <w:tabs>
          <w:tab w:val="num" w:pos="420"/>
        </w:tabs>
        <w:ind w:left="420" w:hanging="420"/>
      </w:pPr>
      <w:rPr>
        <w:rFonts w:ascii="Wingdings" w:hAnsi="Wingdings" w:hint="default"/>
      </w:rPr>
    </w:lvl>
  </w:abstractNum>
  <w:abstractNum w:abstractNumId="141" w15:restartNumberingAfterBreak="0">
    <w:nsid w:val="20CC1B69"/>
    <w:multiLevelType w:val="singleLevel"/>
    <w:tmpl w:val="20CC1B69"/>
    <w:lvl w:ilvl="0">
      <w:start w:val="1"/>
      <w:numFmt w:val="lowerLetter"/>
      <w:lvlText w:val="%1)"/>
      <w:lvlJc w:val="left"/>
      <w:pPr>
        <w:tabs>
          <w:tab w:val="left" w:pos="425"/>
        </w:tabs>
        <w:ind w:left="425" w:hanging="425"/>
      </w:pPr>
      <w:rPr>
        <w:rFonts w:hint="default"/>
      </w:rPr>
    </w:lvl>
  </w:abstractNum>
  <w:abstractNum w:abstractNumId="142" w15:restartNumberingAfterBreak="0">
    <w:nsid w:val="21C0C806"/>
    <w:multiLevelType w:val="singleLevel"/>
    <w:tmpl w:val="21C0C806"/>
    <w:lvl w:ilvl="0">
      <w:start w:val="1"/>
      <w:numFmt w:val="decimal"/>
      <w:lvlText w:val="%1)"/>
      <w:lvlJc w:val="left"/>
      <w:pPr>
        <w:tabs>
          <w:tab w:val="left" w:pos="425"/>
        </w:tabs>
        <w:ind w:left="425" w:hanging="425"/>
      </w:pPr>
      <w:rPr>
        <w:rFonts w:hint="default"/>
      </w:rPr>
    </w:lvl>
  </w:abstractNum>
  <w:abstractNum w:abstractNumId="143" w15:restartNumberingAfterBreak="0">
    <w:nsid w:val="227CCD29"/>
    <w:multiLevelType w:val="singleLevel"/>
    <w:tmpl w:val="227CCD29"/>
    <w:lvl w:ilvl="0">
      <w:start w:val="1"/>
      <w:numFmt w:val="decimal"/>
      <w:lvlText w:val="%1)"/>
      <w:lvlJc w:val="left"/>
      <w:pPr>
        <w:tabs>
          <w:tab w:val="left" w:pos="425"/>
        </w:tabs>
        <w:ind w:left="425" w:hanging="425"/>
      </w:pPr>
      <w:rPr>
        <w:rFonts w:hint="default"/>
      </w:rPr>
    </w:lvl>
  </w:abstractNum>
  <w:abstractNum w:abstractNumId="144" w15:restartNumberingAfterBreak="0">
    <w:nsid w:val="2400BF14"/>
    <w:multiLevelType w:val="singleLevel"/>
    <w:tmpl w:val="2400BF14"/>
    <w:lvl w:ilvl="0">
      <w:start w:val="1"/>
      <w:numFmt w:val="lowerRoman"/>
      <w:lvlText w:val="%1."/>
      <w:lvlJc w:val="left"/>
      <w:pPr>
        <w:tabs>
          <w:tab w:val="left" w:pos="425"/>
        </w:tabs>
        <w:ind w:left="425" w:hanging="425"/>
      </w:pPr>
      <w:rPr>
        <w:rFonts w:hint="default"/>
      </w:rPr>
    </w:lvl>
  </w:abstractNum>
  <w:abstractNum w:abstractNumId="145" w15:restartNumberingAfterBreak="0">
    <w:nsid w:val="26C22C99"/>
    <w:multiLevelType w:val="singleLevel"/>
    <w:tmpl w:val="26C22C99"/>
    <w:lvl w:ilvl="0">
      <w:start w:val="1"/>
      <w:numFmt w:val="bullet"/>
      <w:lvlText w:val=""/>
      <w:lvlJc w:val="left"/>
      <w:pPr>
        <w:tabs>
          <w:tab w:val="num" w:pos="420"/>
        </w:tabs>
        <w:ind w:left="420" w:hanging="420"/>
      </w:pPr>
      <w:rPr>
        <w:rFonts w:ascii="Wingdings" w:hAnsi="Wingdings" w:hint="default"/>
      </w:rPr>
    </w:lvl>
  </w:abstractNum>
  <w:abstractNum w:abstractNumId="146" w15:restartNumberingAfterBreak="0">
    <w:nsid w:val="2737F599"/>
    <w:multiLevelType w:val="singleLevel"/>
    <w:tmpl w:val="2737F599"/>
    <w:lvl w:ilvl="0">
      <w:start w:val="1"/>
      <w:numFmt w:val="decimal"/>
      <w:lvlText w:val="%1)"/>
      <w:lvlJc w:val="left"/>
      <w:pPr>
        <w:tabs>
          <w:tab w:val="left" w:pos="425"/>
        </w:tabs>
        <w:ind w:left="425" w:hanging="425"/>
      </w:pPr>
      <w:rPr>
        <w:rFonts w:hint="default"/>
      </w:rPr>
    </w:lvl>
  </w:abstractNum>
  <w:abstractNum w:abstractNumId="147" w15:restartNumberingAfterBreak="0">
    <w:nsid w:val="281A9761"/>
    <w:multiLevelType w:val="singleLevel"/>
    <w:tmpl w:val="281A9761"/>
    <w:lvl w:ilvl="0">
      <w:start w:val="1"/>
      <w:numFmt w:val="decimal"/>
      <w:lvlText w:val="%1)"/>
      <w:lvlJc w:val="left"/>
      <w:pPr>
        <w:tabs>
          <w:tab w:val="left" w:pos="425"/>
        </w:tabs>
        <w:ind w:left="425" w:hanging="425"/>
      </w:pPr>
      <w:rPr>
        <w:rFonts w:hint="default"/>
      </w:rPr>
    </w:lvl>
  </w:abstractNum>
  <w:abstractNum w:abstractNumId="148" w15:restartNumberingAfterBreak="0">
    <w:nsid w:val="294310D7"/>
    <w:multiLevelType w:val="singleLevel"/>
    <w:tmpl w:val="294310D7"/>
    <w:lvl w:ilvl="0">
      <w:start w:val="1"/>
      <w:numFmt w:val="lowerRoman"/>
      <w:lvlText w:val="%1."/>
      <w:lvlJc w:val="left"/>
      <w:pPr>
        <w:tabs>
          <w:tab w:val="left" w:pos="425"/>
        </w:tabs>
        <w:ind w:left="425" w:hanging="425"/>
      </w:pPr>
      <w:rPr>
        <w:rFonts w:hint="default"/>
      </w:rPr>
    </w:lvl>
  </w:abstractNum>
  <w:abstractNum w:abstractNumId="149" w15:restartNumberingAfterBreak="0">
    <w:nsid w:val="2B8941BD"/>
    <w:multiLevelType w:val="singleLevel"/>
    <w:tmpl w:val="2B8941BD"/>
    <w:lvl w:ilvl="0">
      <w:start w:val="1"/>
      <w:numFmt w:val="bullet"/>
      <w:lvlText w:val=""/>
      <w:lvlJc w:val="left"/>
      <w:pPr>
        <w:tabs>
          <w:tab w:val="left" w:pos="420"/>
        </w:tabs>
        <w:ind w:left="420" w:hanging="420"/>
      </w:pPr>
      <w:rPr>
        <w:rFonts w:ascii="Wingdings" w:hAnsi="Wingdings" w:hint="default"/>
        <w:color w:val="auto"/>
      </w:rPr>
    </w:lvl>
  </w:abstractNum>
  <w:abstractNum w:abstractNumId="150" w15:restartNumberingAfterBreak="0">
    <w:nsid w:val="2C27A1B7"/>
    <w:multiLevelType w:val="singleLevel"/>
    <w:tmpl w:val="2C27A1B7"/>
    <w:lvl w:ilvl="0">
      <w:start w:val="1"/>
      <w:numFmt w:val="decimal"/>
      <w:lvlText w:val="%1)"/>
      <w:lvlJc w:val="left"/>
      <w:pPr>
        <w:tabs>
          <w:tab w:val="left" w:pos="425"/>
        </w:tabs>
        <w:ind w:left="425" w:hanging="425"/>
      </w:pPr>
      <w:rPr>
        <w:rFonts w:hint="default"/>
      </w:rPr>
    </w:lvl>
  </w:abstractNum>
  <w:abstractNum w:abstractNumId="151" w15:restartNumberingAfterBreak="0">
    <w:nsid w:val="2F844E7F"/>
    <w:multiLevelType w:val="singleLevel"/>
    <w:tmpl w:val="2F844E7F"/>
    <w:lvl w:ilvl="0">
      <w:start w:val="1"/>
      <w:numFmt w:val="lowerLetter"/>
      <w:lvlText w:val="%1)"/>
      <w:lvlJc w:val="left"/>
      <w:pPr>
        <w:tabs>
          <w:tab w:val="left" w:pos="425"/>
        </w:tabs>
        <w:ind w:left="425" w:hanging="425"/>
      </w:pPr>
      <w:rPr>
        <w:rFonts w:hint="default"/>
      </w:rPr>
    </w:lvl>
  </w:abstractNum>
  <w:abstractNum w:abstractNumId="152" w15:restartNumberingAfterBreak="0">
    <w:nsid w:val="3085ED4E"/>
    <w:multiLevelType w:val="singleLevel"/>
    <w:tmpl w:val="3085ED4E"/>
    <w:lvl w:ilvl="0">
      <w:start w:val="1"/>
      <w:numFmt w:val="lowerLetter"/>
      <w:lvlText w:val="%1)"/>
      <w:lvlJc w:val="left"/>
      <w:pPr>
        <w:tabs>
          <w:tab w:val="left" w:pos="425"/>
        </w:tabs>
        <w:ind w:left="425" w:hanging="425"/>
      </w:pPr>
      <w:rPr>
        <w:rFonts w:hint="default"/>
      </w:rPr>
    </w:lvl>
  </w:abstractNum>
  <w:abstractNum w:abstractNumId="153" w15:restartNumberingAfterBreak="0">
    <w:nsid w:val="30ADA126"/>
    <w:multiLevelType w:val="singleLevel"/>
    <w:tmpl w:val="30ADA126"/>
    <w:lvl w:ilvl="0">
      <w:start w:val="1"/>
      <w:numFmt w:val="bullet"/>
      <w:lvlText w:val=""/>
      <w:lvlJc w:val="left"/>
      <w:pPr>
        <w:tabs>
          <w:tab w:val="left" w:pos="420"/>
        </w:tabs>
        <w:ind w:left="420" w:hanging="420"/>
      </w:pPr>
      <w:rPr>
        <w:rFonts w:ascii="Wingdings" w:hAnsi="Wingdings" w:hint="default"/>
        <w:color w:val="auto"/>
      </w:rPr>
    </w:lvl>
  </w:abstractNum>
  <w:abstractNum w:abstractNumId="154" w15:restartNumberingAfterBreak="0">
    <w:nsid w:val="3186C6B3"/>
    <w:multiLevelType w:val="singleLevel"/>
    <w:tmpl w:val="3186C6B3"/>
    <w:lvl w:ilvl="0">
      <w:start w:val="1"/>
      <w:numFmt w:val="decimal"/>
      <w:lvlText w:val="%1)"/>
      <w:lvlJc w:val="left"/>
      <w:pPr>
        <w:tabs>
          <w:tab w:val="left" w:pos="425"/>
        </w:tabs>
        <w:ind w:left="425" w:hanging="425"/>
      </w:pPr>
      <w:rPr>
        <w:rFonts w:hint="default"/>
      </w:rPr>
    </w:lvl>
  </w:abstractNum>
  <w:abstractNum w:abstractNumId="155" w15:restartNumberingAfterBreak="0">
    <w:nsid w:val="31BF4B11"/>
    <w:multiLevelType w:val="singleLevel"/>
    <w:tmpl w:val="31BF4B11"/>
    <w:lvl w:ilvl="0">
      <w:start w:val="1"/>
      <w:numFmt w:val="lowerRoman"/>
      <w:lvlText w:val="%1."/>
      <w:lvlJc w:val="left"/>
      <w:pPr>
        <w:tabs>
          <w:tab w:val="left" w:pos="425"/>
        </w:tabs>
        <w:ind w:left="425" w:hanging="425"/>
      </w:pPr>
      <w:rPr>
        <w:rFonts w:hint="default"/>
      </w:rPr>
    </w:lvl>
  </w:abstractNum>
  <w:abstractNum w:abstractNumId="156" w15:restartNumberingAfterBreak="0">
    <w:nsid w:val="31DA486C"/>
    <w:multiLevelType w:val="singleLevel"/>
    <w:tmpl w:val="31DA486C"/>
    <w:lvl w:ilvl="0">
      <w:start w:val="1"/>
      <w:numFmt w:val="decimal"/>
      <w:lvlText w:val="%1)"/>
      <w:lvlJc w:val="left"/>
      <w:pPr>
        <w:tabs>
          <w:tab w:val="left" w:pos="425"/>
        </w:tabs>
        <w:ind w:left="425" w:hanging="425"/>
      </w:pPr>
      <w:rPr>
        <w:rFonts w:hint="default"/>
      </w:rPr>
    </w:lvl>
  </w:abstractNum>
  <w:abstractNum w:abstractNumId="157" w15:restartNumberingAfterBreak="0">
    <w:nsid w:val="35C7DEF2"/>
    <w:multiLevelType w:val="singleLevel"/>
    <w:tmpl w:val="35C7DEF2"/>
    <w:lvl w:ilvl="0">
      <w:start w:val="1"/>
      <w:numFmt w:val="lowerRoman"/>
      <w:suff w:val="space"/>
      <w:lvlText w:val="%1."/>
      <w:lvlJc w:val="left"/>
    </w:lvl>
  </w:abstractNum>
  <w:abstractNum w:abstractNumId="158" w15:restartNumberingAfterBreak="0">
    <w:nsid w:val="37C46D56"/>
    <w:multiLevelType w:val="singleLevel"/>
    <w:tmpl w:val="37C46D56"/>
    <w:lvl w:ilvl="0">
      <w:start w:val="1"/>
      <w:numFmt w:val="decimal"/>
      <w:suff w:val="space"/>
      <w:lvlText w:val="%1."/>
      <w:lvlJc w:val="left"/>
    </w:lvl>
  </w:abstractNum>
  <w:abstractNum w:abstractNumId="159" w15:restartNumberingAfterBreak="0">
    <w:nsid w:val="37C9070A"/>
    <w:multiLevelType w:val="singleLevel"/>
    <w:tmpl w:val="37C9070A"/>
    <w:lvl w:ilvl="0">
      <w:start w:val="1"/>
      <w:numFmt w:val="lowerRoman"/>
      <w:lvlText w:val="%1."/>
      <w:lvlJc w:val="left"/>
      <w:pPr>
        <w:tabs>
          <w:tab w:val="left" w:pos="425"/>
        </w:tabs>
        <w:ind w:left="425" w:hanging="425"/>
      </w:pPr>
      <w:rPr>
        <w:rFonts w:hint="default"/>
      </w:rPr>
    </w:lvl>
  </w:abstractNum>
  <w:abstractNum w:abstractNumId="160" w15:restartNumberingAfterBreak="0">
    <w:nsid w:val="383F7EC0"/>
    <w:multiLevelType w:val="singleLevel"/>
    <w:tmpl w:val="383F7EC0"/>
    <w:lvl w:ilvl="0">
      <w:start w:val="1"/>
      <w:numFmt w:val="decimal"/>
      <w:lvlText w:val="%1)"/>
      <w:lvlJc w:val="left"/>
      <w:pPr>
        <w:tabs>
          <w:tab w:val="left" w:pos="425"/>
        </w:tabs>
        <w:ind w:left="425" w:hanging="425"/>
      </w:pPr>
      <w:rPr>
        <w:rFonts w:hint="default"/>
      </w:rPr>
    </w:lvl>
  </w:abstractNum>
  <w:abstractNum w:abstractNumId="161" w15:restartNumberingAfterBreak="0">
    <w:nsid w:val="39AE582D"/>
    <w:multiLevelType w:val="singleLevel"/>
    <w:tmpl w:val="39AE582D"/>
    <w:lvl w:ilvl="0">
      <w:start w:val="1"/>
      <w:numFmt w:val="lowerLetter"/>
      <w:lvlText w:val="%1)"/>
      <w:lvlJc w:val="left"/>
      <w:pPr>
        <w:tabs>
          <w:tab w:val="left" w:pos="425"/>
        </w:tabs>
        <w:ind w:left="425" w:hanging="425"/>
      </w:pPr>
      <w:rPr>
        <w:rFonts w:hint="default"/>
      </w:rPr>
    </w:lvl>
  </w:abstractNum>
  <w:abstractNum w:abstractNumId="162" w15:restartNumberingAfterBreak="0">
    <w:nsid w:val="3BB65EB9"/>
    <w:multiLevelType w:val="singleLevel"/>
    <w:tmpl w:val="3BB65EB9"/>
    <w:lvl w:ilvl="0">
      <w:start w:val="1"/>
      <w:numFmt w:val="decimal"/>
      <w:lvlText w:val="%1)"/>
      <w:lvlJc w:val="left"/>
      <w:pPr>
        <w:tabs>
          <w:tab w:val="left" w:pos="425"/>
        </w:tabs>
        <w:ind w:left="425" w:hanging="425"/>
      </w:pPr>
      <w:rPr>
        <w:rFonts w:hint="default"/>
      </w:rPr>
    </w:lvl>
  </w:abstractNum>
  <w:abstractNum w:abstractNumId="163" w15:restartNumberingAfterBreak="0">
    <w:nsid w:val="3C705255"/>
    <w:multiLevelType w:val="singleLevel"/>
    <w:tmpl w:val="3C705255"/>
    <w:lvl w:ilvl="0">
      <w:start w:val="1"/>
      <w:numFmt w:val="lowerRoman"/>
      <w:lvlText w:val="%1."/>
      <w:lvlJc w:val="left"/>
      <w:pPr>
        <w:tabs>
          <w:tab w:val="left" w:pos="425"/>
        </w:tabs>
        <w:ind w:left="425" w:hanging="425"/>
      </w:pPr>
      <w:rPr>
        <w:rFonts w:hint="default"/>
      </w:rPr>
    </w:lvl>
  </w:abstractNum>
  <w:abstractNum w:abstractNumId="164" w15:restartNumberingAfterBreak="0">
    <w:nsid w:val="3D76FA92"/>
    <w:multiLevelType w:val="singleLevel"/>
    <w:tmpl w:val="3D76FA92"/>
    <w:lvl w:ilvl="0">
      <w:start w:val="1"/>
      <w:numFmt w:val="decimal"/>
      <w:lvlText w:val="%1)"/>
      <w:lvlJc w:val="left"/>
      <w:pPr>
        <w:tabs>
          <w:tab w:val="left" w:pos="425"/>
        </w:tabs>
        <w:ind w:left="425" w:hanging="425"/>
      </w:pPr>
      <w:rPr>
        <w:rFonts w:hint="default"/>
      </w:rPr>
    </w:lvl>
  </w:abstractNum>
  <w:abstractNum w:abstractNumId="165" w15:restartNumberingAfterBreak="0">
    <w:nsid w:val="3E0605CE"/>
    <w:multiLevelType w:val="singleLevel"/>
    <w:tmpl w:val="3E0605CE"/>
    <w:lvl w:ilvl="0">
      <w:start w:val="1"/>
      <w:numFmt w:val="decimal"/>
      <w:lvlText w:val="%1)"/>
      <w:lvlJc w:val="left"/>
      <w:pPr>
        <w:tabs>
          <w:tab w:val="left" w:pos="425"/>
        </w:tabs>
        <w:ind w:left="425" w:hanging="425"/>
      </w:pPr>
      <w:rPr>
        <w:rFonts w:hint="default"/>
      </w:rPr>
    </w:lvl>
  </w:abstractNum>
  <w:abstractNum w:abstractNumId="166" w15:restartNumberingAfterBreak="0">
    <w:nsid w:val="3F726C3C"/>
    <w:multiLevelType w:val="singleLevel"/>
    <w:tmpl w:val="3F726C3C"/>
    <w:lvl w:ilvl="0">
      <w:start w:val="1"/>
      <w:numFmt w:val="lowerRoman"/>
      <w:lvlText w:val="%1."/>
      <w:lvlJc w:val="left"/>
      <w:pPr>
        <w:tabs>
          <w:tab w:val="left" w:pos="425"/>
        </w:tabs>
        <w:ind w:left="425" w:hanging="425"/>
      </w:pPr>
      <w:rPr>
        <w:rFonts w:hint="default"/>
      </w:rPr>
    </w:lvl>
  </w:abstractNum>
  <w:abstractNum w:abstractNumId="167" w15:restartNumberingAfterBreak="0">
    <w:nsid w:val="3FE2F2F6"/>
    <w:multiLevelType w:val="singleLevel"/>
    <w:tmpl w:val="3FE2F2F6"/>
    <w:lvl w:ilvl="0">
      <w:start w:val="1"/>
      <w:numFmt w:val="decimal"/>
      <w:lvlText w:val="%1)"/>
      <w:lvlJc w:val="left"/>
      <w:pPr>
        <w:tabs>
          <w:tab w:val="left" w:pos="425"/>
        </w:tabs>
        <w:ind w:left="425" w:hanging="425"/>
      </w:pPr>
      <w:rPr>
        <w:rFonts w:hint="default"/>
      </w:rPr>
    </w:lvl>
  </w:abstractNum>
  <w:abstractNum w:abstractNumId="168" w15:restartNumberingAfterBreak="0">
    <w:nsid w:val="4037161F"/>
    <w:multiLevelType w:val="singleLevel"/>
    <w:tmpl w:val="4037161F"/>
    <w:lvl w:ilvl="0">
      <w:start w:val="1"/>
      <w:numFmt w:val="lowerLetter"/>
      <w:lvlText w:val="%1)"/>
      <w:lvlJc w:val="left"/>
      <w:pPr>
        <w:tabs>
          <w:tab w:val="left" w:pos="425"/>
        </w:tabs>
        <w:ind w:left="425" w:hanging="425"/>
      </w:pPr>
      <w:rPr>
        <w:rFonts w:hint="default"/>
      </w:rPr>
    </w:lvl>
  </w:abstractNum>
  <w:abstractNum w:abstractNumId="169" w15:restartNumberingAfterBreak="0">
    <w:nsid w:val="426C6FDC"/>
    <w:multiLevelType w:val="singleLevel"/>
    <w:tmpl w:val="426C6FDC"/>
    <w:lvl w:ilvl="0">
      <w:start w:val="1"/>
      <w:numFmt w:val="lowerRoman"/>
      <w:lvlText w:val="%1."/>
      <w:lvlJc w:val="left"/>
      <w:pPr>
        <w:tabs>
          <w:tab w:val="left" w:pos="425"/>
        </w:tabs>
        <w:ind w:left="425" w:hanging="425"/>
      </w:pPr>
      <w:rPr>
        <w:rFonts w:hint="default"/>
      </w:rPr>
    </w:lvl>
  </w:abstractNum>
  <w:abstractNum w:abstractNumId="170" w15:restartNumberingAfterBreak="0">
    <w:nsid w:val="43242037"/>
    <w:multiLevelType w:val="singleLevel"/>
    <w:tmpl w:val="43242037"/>
    <w:lvl w:ilvl="0">
      <w:start w:val="1"/>
      <w:numFmt w:val="lowerLetter"/>
      <w:lvlText w:val="%1)"/>
      <w:lvlJc w:val="left"/>
      <w:pPr>
        <w:tabs>
          <w:tab w:val="left" w:pos="425"/>
        </w:tabs>
        <w:ind w:left="425" w:hanging="425"/>
      </w:pPr>
      <w:rPr>
        <w:rFonts w:hint="default"/>
      </w:rPr>
    </w:lvl>
  </w:abstractNum>
  <w:abstractNum w:abstractNumId="171" w15:restartNumberingAfterBreak="0">
    <w:nsid w:val="4357BB9D"/>
    <w:multiLevelType w:val="singleLevel"/>
    <w:tmpl w:val="4357BB9D"/>
    <w:lvl w:ilvl="0">
      <w:start w:val="1"/>
      <w:numFmt w:val="decimal"/>
      <w:lvlText w:val="%1)"/>
      <w:lvlJc w:val="left"/>
      <w:pPr>
        <w:tabs>
          <w:tab w:val="left" w:pos="425"/>
        </w:tabs>
        <w:ind w:left="425" w:hanging="425"/>
      </w:pPr>
      <w:rPr>
        <w:rFonts w:hint="default"/>
      </w:rPr>
    </w:lvl>
  </w:abstractNum>
  <w:abstractNum w:abstractNumId="172" w15:restartNumberingAfterBreak="0">
    <w:nsid w:val="446C4E1C"/>
    <w:multiLevelType w:val="singleLevel"/>
    <w:tmpl w:val="446C4E1C"/>
    <w:lvl w:ilvl="0">
      <w:start w:val="1"/>
      <w:numFmt w:val="decimal"/>
      <w:lvlText w:val="%1)"/>
      <w:lvlJc w:val="left"/>
      <w:pPr>
        <w:tabs>
          <w:tab w:val="left" w:pos="425"/>
        </w:tabs>
        <w:ind w:left="425" w:hanging="425"/>
      </w:pPr>
      <w:rPr>
        <w:rFonts w:hint="default"/>
      </w:rPr>
    </w:lvl>
  </w:abstractNum>
  <w:abstractNum w:abstractNumId="173" w15:restartNumberingAfterBreak="0">
    <w:nsid w:val="448FAFC5"/>
    <w:multiLevelType w:val="singleLevel"/>
    <w:tmpl w:val="448FAFC5"/>
    <w:lvl w:ilvl="0">
      <w:start w:val="1"/>
      <w:numFmt w:val="bullet"/>
      <w:lvlText w:val=""/>
      <w:lvlJc w:val="left"/>
      <w:pPr>
        <w:tabs>
          <w:tab w:val="left" w:pos="420"/>
        </w:tabs>
        <w:ind w:left="420" w:hanging="420"/>
      </w:pPr>
      <w:rPr>
        <w:rFonts w:ascii="Wingdings" w:hAnsi="Wingdings" w:hint="default"/>
      </w:rPr>
    </w:lvl>
  </w:abstractNum>
  <w:abstractNum w:abstractNumId="174" w15:restartNumberingAfterBreak="0">
    <w:nsid w:val="45099AB6"/>
    <w:multiLevelType w:val="singleLevel"/>
    <w:tmpl w:val="45099AB6"/>
    <w:lvl w:ilvl="0">
      <w:start w:val="1"/>
      <w:numFmt w:val="decimal"/>
      <w:lvlText w:val="%1)"/>
      <w:lvlJc w:val="left"/>
      <w:pPr>
        <w:tabs>
          <w:tab w:val="left" w:pos="425"/>
        </w:tabs>
        <w:ind w:left="425" w:hanging="425"/>
      </w:pPr>
      <w:rPr>
        <w:rFonts w:hint="default"/>
      </w:rPr>
    </w:lvl>
  </w:abstractNum>
  <w:abstractNum w:abstractNumId="175" w15:restartNumberingAfterBreak="0">
    <w:nsid w:val="45A8298D"/>
    <w:multiLevelType w:val="singleLevel"/>
    <w:tmpl w:val="45A8298D"/>
    <w:lvl w:ilvl="0">
      <w:start w:val="1"/>
      <w:numFmt w:val="decimal"/>
      <w:lvlText w:val="%1)"/>
      <w:lvlJc w:val="left"/>
      <w:pPr>
        <w:tabs>
          <w:tab w:val="left" w:pos="425"/>
        </w:tabs>
        <w:ind w:left="425" w:hanging="425"/>
      </w:pPr>
      <w:rPr>
        <w:rFonts w:hint="default"/>
      </w:rPr>
    </w:lvl>
  </w:abstractNum>
  <w:abstractNum w:abstractNumId="176" w15:restartNumberingAfterBreak="0">
    <w:nsid w:val="45DE7E62"/>
    <w:multiLevelType w:val="singleLevel"/>
    <w:tmpl w:val="45DE7E62"/>
    <w:lvl w:ilvl="0">
      <w:start w:val="1"/>
      <w:numFmt w:val="lowerLetter"/>
      <w:lvlText w:val="%1."/>
      <w:lvlJc w:val="left"/>
      <w:pPr>
        <w:tabs>
          <w:tab w:val="left" w:pos="425"/>
        </w:tabs>
        <w:ind w:left="425" w:hanging="425"/>
      </w:pPr>
      <w:rPr>
        <w:rFonts w:hint="default"/>
      </w:rPr>
    </w:lvl>
  </w:abstractNum>
  <w:abstractNum w:abstractNumId="177" w15:restartNumberingAfterBreak="0">
    <w:nsid w:val="470E4EFF"/>
    <w:multiLevelType w:val="singleLevel"/>
    <w:tmpl w:val="470E4EFF"/>
    <w:lvl w:ilvl="0">
      <w:start w:val="1"/>
      <w:numFmt w:val="lowerRoman"/>
      <w:lvlText w:val="%1."/>
      <w:lvlJc w:val="left"/>
      <w:pPr>
        <w:tabs>
          <w:tab w:val="left" w:pos="425"/>
        </w:tabs>
        <w:ind w:left="425" w:hanging="425"/>
      </w:pPr>
      <w:rPr>
        <w:rFonts w:hint="default"/>
      </w:rPr>
    </w:lvl>
  </w:abstractNum>
  <w:abstractNum w:abstractNumId="178" w15:restartNumberingAfterBreak="0">
    <w:nsid w:val="47148D3B"/>
    <w:multiLevelType w:val="singleLevel"/>
    <w:tmpl w:val="47148D3B"/>
    <w:lvl w:ilvl="0">
      <w:start w:val="1"/>
      <w:numFmt w:val="lowerLetter"/>
      <w:lvlText w:val="%1)"/>
      <w:lvlJc w:val="left"/>
      <w:pPr>
        <w:tabs>
          <w:tab w:val="left" w:pos="425"/>
        </w:tabs>
        <w:ind w:left="425" w:hanging="425"/>
      </w:pPr>
      <w:rPr>
        <w:rFonts w:hint="default"/>
      </w:rPr>
    </w:lvl>
  </w:abstractNum>
  <w:abstractNum w:abstractNumId="179" w15:restartNumberingAfterBreak="0">
    <w:nsid w:val="484D1DAF"/>
    <w:multiLevelType w:val="singleLevel"/>
    <w:tmpl w:val="484D1DAF"/>
    <w:lvl w:ilvl="0">
      <w:start w:val="1"/>
      <w:numFmt w:val="lowerLetter"/>
      <w:lvlText w:val="%1)"/>
      <w:lvlJc w:val="left"/>
      <w:pPr>
        <w:tabs>
          <w:tab w:val="left" w:pos="425"/>
        </w:tabs>
        <w:ind w:left="425" w:hanging="425"/>
      </w:pPr>
      <w:rPr>
        <w:rFonts w:hint="default"/>
      </w:rPr>
    </w:lvl>
  </w:abstractNum>
  <w:abstractNum w:abstractNumId="180" w15:restartNumberingAfterBreak="0">
    <w:nsid w:val="49586FA1"/>
    <w:multiLevelType w:val="multilevel"/>
    <w:tmpl w:val="49586FA1"/>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81" w15:restartNumberingAfterBreak="0">
    <w:nsid w:val="4B3D6EB9"/>
    <w:multiLevelType w:val="singleLevel"/>
    <w:tmpl w:val="4B3D6EB9"/>
    <w:lvl w:ilvl="0">
      <w:start w:val="1"/>
      <w:numFmt w:val="lowerLetter"/>
      <w:lvlText w:val="%1)"/>
      <w:lvlJc w:val="left"/>
      <w:pPr>
        <w:tabs>
          <w:tab w:val="left" w:pos="425"/>
        </w:tabs>
        <w:ind w:left="425" w:hanging="425"/>
      </w:pPr>
      <w:rPr>
        <w:rFonts w:hint="default"/>
      </w:rPr>
    </w:lvl>
  </w:abstractNum>
  <w:abstractNum w:abstractNumId="182" w15:restartNumberingAfterBreak="0">
    <w:nsid w:val="4DDA6046"/>
    <w:multiLevelType w:val="singleLevel"/>
    <w:tmpl w:val="4DDA6046"/>
    <w:lvl w:ilvl="0">
      <w:start w:val="1"/>
      <w:numFmt w:val="decimal"/>
      <w:lvlText w:val="%1)"/>
      <w:lvlJc w:val="left"/>
      <w:pPr>
        <w:tabs>
          <w:tab w:val="left" w:pos="425"/>
        </w:tabs>
        <w:ind w:left="425" w:hanging="425"/>
      </w:pPr>
      <w:rPr>
        <w:rFonts w:hint="default"/>
      </w:rPr>
    </w:lvl>
  </w:abstractNum>
  <w:abstractNum w:abstractNumId="183" w15:restartNumberingAfterBreak="0">
    <w:nsid w:val="4ED7756C"/>
    <w:multiLevelType w:val="singleLevel"/>
    <w:tmpl w:val="4ED7756C"/>
    <w:lvl w:ilvl="0">
      <w:start w:val="1"/>
      <w:numFmt w:val="decimal"/>
      <w:lvlText w:val="%1)"/>
      <w:lvlJc w:val="left"/>
      <w:pPr>
        <w:tabs>
          <w:tab w:val="left" w:pos="425"/>
        </w:tabs>
        <w:ind w:left="425" w:hanging="425"/>
      </w:pPr>
      <w:rPr>
        <w:rFonts w:hint="default"/>
      </w:rPr>
    </w:lvl>
  </w:abstractNum>
  <w:abstractNum w:abstractNumId="184" w15:restartNumberingAfterBreak="0">
    <w:nsid w:val="5081602A"/>
    <w:multiLevelType w:val="singleLevel"/>
    <w:tmpl w:val="5081602A"/>
    <w:lvl w:ilvl="0">
      <w:start w:val="1"/>
      <w:numFmt w:val="bullet"/>
      <w:lvlText w:val=""/>
      <w:lvlJc w:val="left"/>
      <w:pPr>
        <w:tabs>
          <w:tab w:val="left" w:pos="420"/>
        </w:tabs>
        <w:ind w:left="420" w:hanging="420"/>
      </w:pPr>
      <w:rPr>
        <w:rFonts w:ascii="Wingdings" w:hAnsi="Wingdings" w:hint="default"/>
      </w:rPr>
    </w:lvl>
  </w:abstractNum>
  <w:abstractNum w:abstractNumId="185" w15:restartNumberingAfterBreak="0">
    <w:nsid w:val="50A1DD9D"/>
    <w:multiLevelType w:val="singleLevel"/>
    <w:tmpl w:val="50A1DD9D"/>
    <w:lvl w:ilvl="0">
      <w:start w:val="1"/>
      <w:numFmt w:val="lowerRoman"/>
      <w:lvlText w:val="%1."/>
      <w:lvlJc w:val="left"/>
      <w:pPr>
        <w:tabs>
          <w:tab w:val="left" w:pos="425"/>
        </w:tabs>
        <w:ind w:left="425" w:hanging="425"/>
      </w:pPr>
      <w:rPr>
        <w:rFonts w:hint="default"/>
      </w:rPr>
    </w:lvl>
  </w:abstractNum>
  <w:abstractNum w:abstractNumId="186" w15:restartNumberingAfterBreak="0">
    <w:nsid w:val="52528BFB"/>
    <w:multiLevelType w:val="singleLevel"/>
    <w:tmpl w:val="52528BFB"/>
    <w:lvl w:ilvl="0">
      <w:start w:val="1"/>
      <w:numFmt w:val="bullet"/>
      <w:lvlText w:val=""/>
      <w:lvlJc w:val="left"/>
      <w:pPr>
        <w:tabs>
          <w:tab w:val="left" w:pos="420"/>
        </w:tabs>
        <w:ind w:left="420" w:hanging="420"/>
      </w:pPr>
      <w:rPr>
        <w:rFonts w:ascii="Wingdings" w:hAnsi="Wingdings" w:hint="default"/>
      </w:rPr>
    </w:lvl>
  </w:abstractNum>
  <w:abstractNum w:abstractNumId="187" w15:restartNumberingAfterBreak="0">
    <w:nsid w:val="532017F0"/>
    <w:multiLevelType w:val="singleLevel"/>
    <w:tmpl w:val="532017F0"/>
    <w:lvl w:ilvl="0">
      <w:start w:val="1"/>
      <w:numFmt w:val="decimal"/>
      <w:lvlText w:val="%1)"/>
      <w:lvlJc w:val="left"/>
      <w:pPr>
        <w:tabs>
          <w:tab w:val="left" w:pos="425"/>
        </w:tabs>
        <w:ind w:left="425" w:hanging="425"/>
      </w:pPr>
      <w:rPr>
        <w:rFonts w:hint="default"/>
      </w:rPr>
    </w:lvl>
  </w:abstractNum>
  <w:abstractNum w:abstractNumId="188" w15:restartNumberingAfterBreak="0">
    <w:nsid w:val="53F44A6D"/>
    <w:multiLevelType w:val="singleLevel"/>
    <w:tmpl w:val="53F44A6D"/>
    <w:lvl w:ilvl="0">
      <w:start w:val="1"/>
      <w:numFmt w:val="lowerLetter"/>
      <w:lvlText w:val="%1)"/>
      <w:lvlJc w:val="left"/>
      <w:pPr>
        <w:tabs>
          <w:tab w:val="left" w:pos="425"/>
        </w:tabs>
        <w:ind w:left="425" w:hanging="425"/>
      </w:pPr>
      <w:rPr>
        <w:rFonts w:hint="default"/>
      </w:rPr>
    </w:lvl>
  </w:abstractNum>
  <w:abstractNum w:abstractNumId="189" w15:restartNumberingAfterBreak="0">
    <w:nsid w:val="5564C31F"/>
    <w:multiLevelType w:val="singleLevel"/>
    <w:tmpl w:val="5564C31F"/>
    <w:lvl w:ilvl="0">
      <w:start w:val="1"/>
      <w:numFmt w:val="lowerLetter"/>
      <w:lvlText w:val="%1)"/>
      <w:lvlJc w:val="left"/>
      <w:pPr>
        <w:tabs>
          <w:tab w:val="left" w:pos="425"/>
        </w:tabs>
        <w:ind w:left="425" w:hanging="425"/>
      </w:pPr>
      <w:rPr>
        <w:rFonts w:hint="default"/>
      </w:rPr>
    </w:lvl>
  </w:abstractNum>
  <w:abstractNum w:abstractNumId="190" w15:restartNumberingAfterBreak="0">
    <w:nsid w:val="55C32D5D"/>
    <w:multiLevelType w:val="singleLevel"/>
    <w:tmpl w:val="55C32D5D"/>
    <w:lvl w:ilvl="0">
      <w:start w:val="1"/>
      <w:numFmt w:val="lowerLetter"/>
      <w:lvlText w:val="%1)"/>
      <w:lvlJc w:val="left"/>
      <w:pPr>
        <w:tabs>
          <w:tab w:val="left" w:pos="425"/>
        </w:tabs>
        <w:ind w:left="425" w:hanging="425"/>
      </w:pPr>
      <w:rPr>
        <w:rFonts w:hint="default"/>
      </w:rPr>
    </w:lvl>
  </w:abstractNum>
  <w:abstractNum w:abstractNumId="191" w15:restartNumberingAfterBreak="0">
    <w:nsid w:val="563F867F"/>
    <w:multiLevelType w:val="singleLevel"/>
    <w:tmpl w:val="563F867F"/>
    <w:lvl w:ilvl="0">
      <w:start w:val="1"/>
      <w:numFmt w:val="decimal"/>
      <w:lvlText w:val="%1)"/>
      <w:lvlJc w:val="left"/>
      <w:pPr>
        <w:tabs>
          <w:tab w:val="left" w:pos="425"/>
        </w:tabs>
        <w:ind w:left="425" w:hanging="425"/>
      </w:pPr>
      <w:rPr>
        <w:rFonts w:hint="default"/>
      </w:rPr>
    </w:lvl>
  </w:abstractNum>
  <w:abstractNum w:abstractNumId="192" w15:restartNumberingAfterBreak="0">
    <w:nsid w:val="5757A748"/>
    <w:multiLevelType w:val="singleLevel"/>
    <w:tmpl w:val="5757A748"/>
    <w:lvl w:ilvl="0">
      <w:start w:val="1"/>
      <w:numFmt w:val="lowerRoman"/>
      <w:lvlText w:val="%1."/>
      <w:lvlJc w:val="left"/>
      <w:pPr>
        <w:tabs>
          <w:tab w:val="left" w:pos="425"/>
        </w:tabs>
        <w:ind w:left="425" w:hanging="425"/>
      </w:pPr>
      <w:rPr>
        <w:rFonts w:hint="default"/>
      </w:rPr>
    </w:lvl>
  </w:abstractNum>
  <w:abstractNum w:abstractNumId="193" w15:restartNumberingAfterBreak="0">
    <w:nsid w:val="583DB5AD"/>
    <w:multiLevelType w:val="singleLevel"/>
    <w:tmpl w:val="583DB5AD"/>
    <w:lvl w:ilvl="0">
      <w:start w:val="1"/>
      <w:numFmt w:val="lowerRoman"/>
      <w:lvlText w:val="%1."/>
      <w:lvlJc w:val="left"/>
      <w:pPr>
        <w:tabs>
          <w:tab w:val="left" w:pos="425"/>
        </w:tabs>
        <w:ind w:left="425" w:hanging="425"/>
      </w:pPr>
      <w:rPr>
        <w:rFonts w:hint="default"/>
      </w:rPr>
    </w:lvl>
  </w:abstractNum>
  <w:abstractNum w:abstractNumId="194" w15:restartNumberingAfterBreak="0">
    <w:nsid w:val="5917C908"/>
    <w:multiLevelType w:val="singleLevel"/>
    <w:tmpl w:val="5917C908"/>
    <w:lvl w:ilvl="0">
      <w:start w:val="1"/>
      <w:numFmt w:val="lowerLetter"/>
      <w:lvlText w:val="%1."/>
      <w:lvlJc w:val="left"/>
      <w:pPr>
        <w:tabs>
          <w:tab w:val="left" w:pos="425"/>
        </w:tabs>
        <w:ind w:left="425" w:hanging="425"/>
      </w:pPr>
      <w:rPr>
        <w:rFonts w:hint="default"/>
      </w:rPr>
    </w:lvl>
  </w:abstractNum>
  <w:abstractNum w:abstractNumId="195" w15:restartNumberingAfterBreak="0">
    <w:nsid w:val="5BE44ADB"/>
    <w:multiLevelType w:val="singleLevel"/>
    <w:tmpl w:val="5BE44ADB"/>
    <w:lvl w:ilvl="0">
      <w:start w:val="1"/>
      <w:numFmt w:val="lowerRoman"/>
      <w:lvlText w:val="%1."/>
      <w:lvlJc w:val="left"/>
      <w:pPr>
        <w:tabs>
          <w:tab w:val="left" w:pos="425"/>
        </w:tabs>
        <w:ind w:left="425" w:hanging="425"/>
      </w:pPr>
      <w:rPr>
        <w:rFonts w:hint="default"/>
      </w:rPr>
    </w:lvl>
  </w:abstractNum>
  <w:abstractNum w:abstractNumId="196" w15:restartNumberingAfterBreak="0">
    <w:nsid w:val="5CDE2A7B"/>
    <w:multiLevelType w:val="singleLevel"/>
    <w:tmpl w:val="5CDE2A7B"/>
    <w:lvl w:ilvl="0">
      <w:start w:val="1"/>
      <w:numFmt w:val="lowerLetter"/>
      <w:lvlText w:val="%1)"/>
      <w:lvlJc w:val="left"/>
      <w:pPr>
        <w:tabs>
          <w:tab w:val="left" w:pos="425"/>
        </w:tabs>
        <w:ind w:left="425" w:hanging="425"/>
      </w:pPr>
      <w:rPr>
        <w:rFonts w:hint="default"/>
      </w:rPr>
    </w:lvl>
  </w:abstractNum>
  <w:abstractNum w:abstractNumId="197" w15:restartNumberingAfterBreak="0">
    <w:nsid w:val="5D594FE7"/>
    <w:multiLevelType w:val="singleLevel"/>
    <w:tmpl w:val="5D594FE7"/>
    <w:lvl w:ilvl="0">
      <w:start w:val="1"/>
      <w:numFmt w:val="bullet"/>
      <w:lvlText w:val=""/>
      <w:lvlJc w:val="left"/>
      <w:pPr>
        <w:tabs>
          <w:tab w:val="left" w:pos="420"/>
        </w:tabs>
        <w:ind w:left="420" w:hanging="420"/>
      </w:pPr>
      <w:rPr>
        <w:rFonts w:ascii="Wingdings" w:hAnsi="Wingdings" w:hint="default"/>
        <w:color w:val="auto"/>
      </w:rPr>
    </w:lvl>
  </w:abstractNum>
  <w:abstractNum w:abstractNumId="198" w15:restartNumberingAfterBreak="0">
    <w:nsid w:val="5EDA7679"/>
    <w:multiLevelType w:val="singleLevel"/>
    <w:tmpl w:val="5EDA7679"/>
    <w:lvl w:ilvl="0">
      <w:start w:val="1"/>
      <w:numFmt w:val="lowerLetter"/>
      <w:lvlText w:val="%1)"/>
      <w:lvlJc w:val="left"/>
      <w:pPr>
        <w:tabs>
          <w:tab w:val="left" w:pos="425"/>
        </w:tabs>
        <w:ind w:left="425" w:hanging="425"/>
      </w:pPr>
      <w:rPr>
        <w:rFonts w:hint="default"/>
        <w:color w:val="00B050"/>
      </w:rPr>
    </w:lvl>
  </w:abstractNum>
  <w:abstractNum w:abstractNumId="199" w15:restartNumberingAfterBreak="0">
    <w:nsid w:val="5F9C1FFB"/>
    <w:multiLevelType w:val="singleLevel"/>
    <w:tmpl w:val="5F9C1FFB"/>
    <w:lvl w:ilvl="0">
      <w:start w:val="1"/>
      <w:numFmt w:val="lowerRoman"/>
      <w:lvlText w:val="%1."/>
      <w:lvlJc w:val="left"/>
      <w:pPr>
        <w:tabs>
          <w:tab w:val="left" w:pos="425"/>
        </w:tabs>
        <w:ind w:left="425" w:hanging="425"/>
      </w:pPr>
      <w:rPr>
        <w:rFonts w:hint="default"/>
      </w:rPr>
    </w:lvl>
  </w:abstractNum>
  <w:abstractNum w:abstractNumId="200" w15:restartNumberingAfterBreak="0">
    <w:nsid w:val="64141E73"/>
    <w:multiLevelType w:val="singleLevel"/>
    <w:tmpl w:val="64141E73"/>
    <w:lvl w:ilvl="0">
      <w:start w:val="1"/>
      <w:numFmt w:val="decimal"/>
      <w:suff w:val="space"/>
      <w:lvlText w:val="%1)"/>
      <w:lvlJc w:val="left"/>
    </w:lvl>
  </w:abstractNum>
  <w:abstractNum w:abstractNumId="201" w15:restartNumberingAfterBreak="0">
    <w:nsid w:val="64D5D025"/>
    <w:multiLevelType w:val="singleLevel"/>
    <w:tmpl w:val="64D5D025"/>
    <w:lvl w:ilvl="0">
      <w:start w:val="1"/>
      <w:numFmt w:val="lowerLetter"/>
      <w:lvlText w:val="%1)"/>
      <w:lvlJc w:val="left"/>
      <w:pPr>
        <w:tabs>
          <w:tab w:val="left" w:pos="425"/>
        </w:tabs>
        <w:ind w:left="425" w:hanging="425"/>
      </w:pPr>
      <w:rPr>
        <w:rFonts w:hint="default"/>
      </w:rPr>
    </w:lvl>
  </w:abstractNum>
  <w:abstractNum w:abstractNumId="202" w15:restartNumberingAfterBreak="0">
    <w:nsid w:val="6811F61F"/>
    <w:multiLevelType w:val="singleLevel"/>
    <w:tmpl w:val="6811F61F"/>
    <w:lvl w:ilvl="0">
      <w:start w:val="1"/>
      <w:numFmt w:val="lowerLetter"/>
      <w:lvlText w:val="%1)"/>
      <w:lvlJc w:val="left"/>
      <w:pPr>
        <w:tabs>
          <w:tab w:val="left" w:pos="425"/>
        </w:tabs>
        <w:ind w:left="425" w:hanging="425"/>
      </w:pPr>
      <w:rPr>
        <w:rFonts w:hint="default"/>
      </w:rPr>
    </w:lvl>
  </w:abstractNum>
  <w:abstractNum w:abstractNumId="203" w15:restartNumberingAfterBreak="0">
    <w:nsid w:val="684ED25C"/>
    <w:multiLevelType w:val="singleLevel"/>
    <w:tmpl w:val="684ED25C"/>
    <w:lvl w:ilvl="0">
      <w:start w:val="1"/>
      <w:numFmt w:val="decimal"/>
      <w:lvlText w:val="%1)"/>
      <w:lvlJc w:val="left"/>
      <w:pPr>
        <w:tabs>
          <w:tab w:val="left" w:pos="425"/>
        </w:tabs>
        <w:ind w:left="425" w:hanging="425"/>
      </w:pPr>
      <w:rPr>
        <w:rFonts w:hint="default"/>
      </w:rPr>
    </w:lvl>
  </w:abstractNum>
  <w:abstractNum w:abstractNumId="204" w15:restartNumberingAfterBreak="0">
    <w:nsid w:val="688BAF54"/>
    <w:multiLevelType w:val="singleLevel"/>
    <w:tmpl w:val="688BAF54"/>
    <w:lvl w:ilvl="0">
      <w:start w:val="1"/>
      <w:numFmt w:val="lowerRoman"/>
      <w:lvlText w:val="%1."/>
      <w:lvlJc w:val="left"/>
      <w:pPr>
        <w:tabs>
          <w:tab w:val="left" w:pos="425"/>
        </w:tabs>
        <w:ind w:left="425" w:hanging="425"/>
      </w:pPr>
      <w:rPr>
        <w:rFonts w:hint="default"/>
      </w:rPr>
    </w:lvl>
  </w:abstractNum>
  <w:abstractNum w:abstractNumId="205" w15:restartNumberingAfterBreak="0">
    <w:nsid w:val="68B7BE8E"/>
    <w:multiLevelType w:val="singleLevel"/>
    <w:tmpl w:val="68B7BE8E"/>
    <w:lvl w:ilvl="0">
      <w:start w:val="1"/>
      <w:numFmt w:val="decimal"/>
      <w:lvlText w:val="%1)"/>
      <w:lvlJc w:val="left"/>
      <w:pPr>
        <w:tabs>
          <w:tab w:val="left" w:pos="425"/>
        </w:tabs>
        <w:ind w:left="425" w:hanging="425"/>
      </w:pPr>
      <w:rPr>
        <w:rFonts w:hint="default"/>
      </w:rPr>
    </w:lvl>
  </w:abstractNum>
  <w:abstractNum w:abstractNumId="206" w15:restartNumberingAfterBreak="0">
    <w:nsid w:val="6905E86A"/>
    <w:multiLevelType w:val="singleLevel"/>
    <w:tmpl w:val="6905E86A"/>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07" w15:restartNumberingAfterBreak="0">
    <w:nsid w:val="69847D1A"/>
    <w:multiLevelType w:val="singleLevel"/>
    <w:tmpl w:val="69847D1A"/>
    <w:lvl w:ilvl="0">
      <w:start w:val="1"/>
      <w:numFmt w:val="lowerLetter"/>
      <w:lvlText w:val="%1)"/>
      <w:lvlJc w:val="left"/>
      <w:pPr>
        <w:tabs>
          <w:tab w:val="left" w:pos="425"/>
        </w:tabs>
        <w:ind w:left="425" w:hanging="425"/>
      </w:pPr>
      <w:rPr>
        <w:rFonts w:hint="default"/>
      </w:rPr>
    </w:lvl>
  </w:abstractNum>
  <w:abstractNum w:abstractNumId="208" w15:restartNumberingAfterBreak="0">
    <w:nsid w:val="69ADC29B"/>
    <w:multiLevelType w:val="singleLevel"/>
    <w:tmpl w:val="69ADC29B"/>
    <w:lvl w:ilvl="0">
      <w:start w:val="1"/>
      <w:numFmt w:val="decimal"/>
      <w:lvlText w:val="%1)"/>
      <w:lvlJc w:val="left"/>
      <w:pPr>
        <w:tabs>
          <w:tab w:val="left" w:pos="425"/>
        </w:tabs>
        <w:ind w:left="425" w:hanging="425"/>
      </w:pPr>
      <w:rPr>
        <w:rFonts w:hint="default"/>
      </w:rPr>
    </w:lvl>
  </w:abstractNum>
  <w:abstractNum w:abstractNumId="209" w15:restartNumberingAfterBreak="0">
    <w:nsid w:val="6B99FE22"/>
    <w:multiLevelType w:val="singleLevel"/>
    <w:tmpl w:val="6B99FE22"/>
    <w:lvl w:ilvl="0">
      <w:start w:val="1"/>
      <w:numFmt w:val="lowerLetter"/>
      <w:lvlText w:val="%1)"/>
      <w:lvlJc w:val="left"/>
      <w:pPr>
        <w:tabs>
          <w:tab w:val="left" w:pos="425"/>
        </w:tabs>
        <w:ind w:left="425" w:hanging="425"/>
      </w:pPr>
      <w:rPr>
        <w:rFonts w:hint="default"/>
      </w:rPr>
    </w:lvl>
  </w:abstractNum>
  <w:abstractNum w:abstractNumId="210" w15:restartNumberingAfterBreak="0">
    <w:nsid w:val="6BFFA7C1"/>
    <w:multiLevelType w:val="singleLevel"/>
    <w:tmpl w:val="6BFFA7C1"/>
    <w:lvl w:ilvl="0">
      <w:start w:val="1"/>
      <w:numFmt w:val="lowerLetter"/>
      <w:lvlText w:val="%1)"/>
      <w:lvlJc w:val="left"/>
      <w:pPr>
        <w:tabs>
          <w:tab w:val="left" w:pos="425"/>
        </w:tabs>
        <w:ind w:left="425" w:hanging="425"/>
      </w:pPr>
      <w:rPr>
        <w:rFonts w:hint="default"/>
      </w:rPr>
    </w:lvl>
  </w:abstractNum>
  <w:abstractNum w:abstractNumId="211" w15:restartNumberingAfterBreak="0">
    <w:nsid w:val="6C551A47"/>
    <w:multiLevelType w:val="singleLevel"/>
    <w:tmpl w:val="6C551A47"/>
    <w:lvl w:ilvl="0">
      <w:start w:val="1"/>
      <w:numFmt w:val="decimal"/>
      <w:lvlText w:val="%1)"/>
      <w:lvlJc w:val="left"/>
      <w:pPr>
        <w:tabs>
          <w:tab w:val="left" w:pos="425"/>
        </w:tabs>
        <w:ind w:left="425" w:hanging="425"/>
      </w:pPr>
      <w:rPr>
        <w:rFonts w:hint="default"/>
      </w:rPr>
    </w:lvl>
  </w:abstractNum>
  <w:abstractNum w:abstractNumId="212" w15:restartNumberingAfterBreak="0">
    <w:nsid w:val="6E33D488"/>
    <w:multiLevelType w:val="singleLevel"/>
    <w:tmpl w:val="6E33D488"/>
    <w:lvl w:ilvl="0">
      <w:start w:val="1"/>
      <w:numFmt w:val="lowerLetter"/>
      <w:lvlText w:val="%1)"/>
      <w:lvlJc w:val="left"/>
      <w:pPr>
        <w:tabs>
          <w:tab w:val="left" w:pos="425"/>
        </w:tabs>
        <w:ind w:left="425" w:hanging="425"/>
      </w:pPr>
      <w:rPr>
        <w:rFonts w:hint="default"/>
      </w:rPr>
    </w:lvl>
  </w:abstractNum>
  <w:abstractNum w:abstractNumId="213" w15:restartNumberingAfterBreak="0">
    <w:nsid w:val="6F0D035C"/>
    <w:multiLevelType w:val="singleLevel"/>
    <w:tmpl w:val="6F0D035C"/>
    <w:lvl w:ilvl="0">
      <w:start w:val="1"/>
      <w:numFmt w:val="lowerLetter"/>
      <w:lvlText w:val="%1)"/>
      <w:lvlJc w:val="left"/>
      <w:pPr>
        <w:tabs>
          <w:tab w:val="left" w:pos="425"/>
        </w:tabs>
        <w:ind w:left="425" w:hanging="425"/>
      </w:pPr>
      <w:rPr>
        <w:rFonts w:hint="default"/>
      </w:rPr>
    </w:lvl>
  </w:abstractNum>
  <w:abstractNum w:abstractNumId="214" w15:restartNumberingAfterBreak="0">
    <w:nsid w:val="700BD4E3"/>
    <w:multiLevelType w:val="singleLevel"/>
    <w:tmpl w:val="700BD4E3"/>
    <w:lvl w:ilvl="0">
      <w:start w:val="1"/>
      <w:numFmt w:val="decimal"/>
      <w:lvlText w:val="%1)"/>
      <w:lvlJc w:val="left"/>
      <w:pPr>
        <w:tabs>
          <w:tab w:val="left" w:pos="425"/>
        </w:tabs>
        <w:ind w:left="425" w:hanging="425"/>
      </w:pPr>
      <w:rPr>
        <w:rFonts w:hint="default"/>
      </w:rPr>
    </w:lvl>
  </w:abstractNum>
  <w:abstractNum w:abstractNumId="215" w15:restartNumberingAfterBreak="0">
    <w:nsid w:val="71C358D3"/>
    <w:multiLevelType w:val="multilevel"/>
    <w:tmpl w:val="71C358D3"/>
    <w:lvl w:ilvl="0">
      <w:start w:val="1"/>
      <w:numFmt w:val="lowerRoman"/>
      <w:lvlText w:val="%1."/>
      <w:lvlJc w:val="left"/>
      <w:pPr>
        <w:tabs>
          <w:tab w:val="left" w:pos="425"/>
        </w:tabs>
        <w:ind w:left="425" w:hanging="485"/>
      </w:pPr>
      <w:rPr>
        <w:rFonts w:ascii="Symbol" w:hAnsi="Symbol" w:hint="default"/>
      </w:rPr>
    </w:lvl>
    <w:lvl w:ilvl="1">
      <w:start w:val="1"/>
      <w:numFmt w:val="lowerLetter"/>
      <w:lvlText w:val="%2."/>
      <w:lvlJc w:val="left"/>
      <w:pPr>
        <w:tabs>
          <w:tab w:val="left" w:pos="425"/>
        </w:tabs>
        <w:ind w:left="425" w:firstLine="235"/>
      </w:pPr>
      <w:rPr>
        <w:rFonts w:ascii="Courier New" w:hAnsi="Courier New" w:hint="default"/>
      </w:rPr>
    </w:lvl>
    <w:lvl w:ilvl="2">
      <w:start w:val="1"/>
      <w:numFmt w:val="lowerRoman"/>
      <w:lvlText w:val="%3."/>
      <w:lvlJc w:val="left"/>
      <w:pPr>
        <w:tabs>
          <w:tab w:val="left" w:pos="425"/>
        </w:tabs>
        <w:ind w:left="425" w:firstLine="955"/>
      </w:pPr>
      <w:rPr>
        <w:rFonts w:ascii="Wingdings" w:hAnsi="Wingdings" w:hint="default"/>
      </w:rPr>
    </w:lvl>
    <w:lvl w:ilvl="3">
      <w:start w:val="1"/>
      <w:numFmt w:val="decimal"/>
      <w:lvlText w:val="%4."/>
      <w:lvlJc w:val="left"/>
      <w:pPr>
        <w:tabs>
          <w:tab w:val="left" w:pos="425"/>
        </w:tabs>
        <w:ind w:left="425" w:firstLine="1675"/>
      </w:pPr>
      <w:rPr>
        <w:rFonts w:ascii="Symbol" w:hAnsi="Symbol" w:hint="default"/>
      </w:rPr>
    </w:lvl>
    <w:lvl w:ilvl="4">
      <w:start w:val="1"/>
      <w:numFmt w:val="lowerLetter"/>
      <w:lvlText w:val="%5."/>
      <w:lvlJc w:val="left"/>
      <w:pPr>
        <w:tabs>
          <w:tab w:val="left" w:pos="425"/>
        </w:tabs>
        <w:ind w:left="425" w:firstLine="2395"/>
      </w:pPr>
      <w:rPr>
        <w:rFonts w:ascii="Courier New" w:hAnsi="Courier New" w:hint="default"/>
      </w:rPr>
    </w:lvl>
    <w:lvl w:ilvl="5">
      <w:start w:val="1"/>
      <w:numFmt w:val="lowerRoman"/>
      <w:lvlText w:val="%6."/>
      <w:lvlJc w:val="left"/>
      <w:pPr>
        <w:tabs>
          <w:tab w:val="left" w:pos="425"/>
        </w:tabs>
        <w:ind w:left="425" w:firstLine="3115"/>
      </w:pPr>
      <w:rPr>
        <w:rFonts w:ascii="Wingdings" w:hAnsi="Wingdings" w:hint="default"/>
      </w:rPr>
    </w:lvl>
    <w:lvl w:ilvl="6">
      <w:start w:val="1"/>
      <w:numFmt w:val="decimal"/>
      <w:lvlText w:val="%7."/>
      <w:lvlJc w:val="left"/>
      <w:pPr>
        <w:tabs>
          <w:tab w:val="left" w:pos="425"/>
        </w:tabs>
        <w:ind w:left="425" w:firstLine="3835"/>
      </w:pPr>
      <w:rPr>
        <w:rFonts w:ascii="Symbol" w:hAnsi="Symbol" w:hint="default"/>
      </w:rPr>
    </w:lvl>
    <w:lvl w:ilvl="7">
      <w:start w:val="1"/>
      <w:numFmt w:val="lowerLetter"/>
      <w:lvlText w:val="%8."/>
      <w:lvlJc w:val="left"/>
      <w:pPr>
        <w:tabs>
          <w:tab w:val="left" w:pos="425"/>
        </w:tabs>
        <w:ind w:left="425" w:firstLine="4555"/>
      </w:pPr>
      <w:rPr>
        <w:rFonts w:ascii="Courier New" w:hAnsi="Courier New" w:hint="default"/>
      </w:rPr>
    </w:lvl>
    <w:lvl w:ilvl="8">
      <w:start w:val="1"/>
      <w:numFmt w:val="lowerRoman"/>
      <w:lvlText w:val="%9."/>
      <w:lvlJc w:val="left"/>
      <w:pPr>
        <w:tabs>
          <w:tab w:val="left" w:pos="425"/>
        </w:tabs>
        <w:ind w:left="425" w:firstLine="5275"/>
      </w:pPr>
      <w:rPr>
        <w:rFonts w:ascii="Wingdings" w:hAnsi="Wingdings" w:hint="default"/>
      </w:rPr>
    </w:lvl>
  </w:abstractNum>
  <w:abstractNum w:abstractNumId="216" w15:restartNumberingAfterBreak="0">
    <w:nsid w:val="74132C73"/>
    <w:multiLevelType w:val="singleLevel"/>
    <w:tmpl w:val="74132C73"/>
    <w:lvl w:ilvl="0">
      <w:start w:val="1"/>
      <w:numFmt w:val="decimal"/>
      <w:lvlText w:val="%1)"/>
      <w:lvlJc w:val="left"/>
      <w:pPr>
        <w:tabs>
          <w:tab w:val="left" w:pos="425"/>
        </w:tabs>
        <w:ind w:left="425" w:hanging="425"/>
      </w:pPr>
      <w:rPr>
        <w:rFonts w:hint="default"/>
      </w:rPr>
    </w:lvl>
  </w:abstractNum>
  <w:abstractNum w:abstractNumId="217" w15:restartNumberingAfterBreak="0">
    <w:nsid w:val="74CD516E"/>
    <w:multiLevelType w:val="singleLevel"/>
    <w:tmpl w:val="74CD516E"/>
    <w:lvl w:ilvl="0">
      <w:start w:val="1"/>
      <w:numFmt w:val="decimal"/>
      <w:lvlText w:val="%1)"/>
      <w:lvlJc w:val="left"/>
      <w:pPr>
        <w:tabs>
          <w:tab w:val="left" w:pos="425"/>
        </w:tabs>
        <w:ind w:left="425" w:hanging="425"/>
      </w:pPr>
      <w:rPr>
        <w:rFonts w:hint="default"/>
      </w:rPr>
    </w:lvl>
  </w:abstractNum>
  <w:abstractNum w:abstractNumId="218" w15:restartNumberingAfterBreak="0">
    <w:nsid w:val="768A348C"/>
    <w:multiLevelType w:val="singleLevel"/>
    <w:tmpl w:val="768A348C"/>
    <w:lvl w:ilvl="0">
      <w:start w:val="1"/>
      <w:numFmt w:val="lowerRoman"/>
      <w:lvlText w:val="%1."/>
      <w:lvlJc w:val="left"/>
      <w:pPr>
        <w:tabs>
          <w:tab w:val="left" w:pos="425"/>
        </w:tabs>
        <w:ind w:left="425" w:hanging="425"/>
      </w:pPr>
      <w:rPr>
        <w:rFonts w:hint="default"/>
      </w:rPr>
    </w:lvl>
  </w:abstractNum>
  <w:abstractNum w:abstractNumId="219" w15:restartNumberingAfterBreak="0">
    <w:nsid w:val="76B2BC16"/>
    <w:multiLevelType w:val="singleLevel"/>
    <w:tmpl w:val="76B2BC16"/>
    <w:lvl w:ilvl="0">
      <w:start w:val="1"/>
      <w:numFmt w:val="decimal"/>
      <w:lvlText w:val="%1)"/>
      <w:lvlJc w:val="left"/>
      <w:pPr>
        <w:tabs>
          <w:tab w:val="left" w:pos="425"/>
        </w:tabs>
        <w:ind w:left="425" w:hanging="425"/>
      </w:pPr>
      <w:rPr>
        <w:rFonts w:hint="default"/>
      </w:rPr>
    </w:lvl>
  </w:abstractNum>
  <w:abstractNum w:abstractNumId="220" w15:restartNumberingAfterBreak="0">
    <w:nsid w:val="772DCCCE"/>
    <w:multiLevelType w:val="singleLevel"/>
    <w:tmpl w:val="772DCCCE"/>
    <w:lvl w:ilvl="0">
      <w:start w:val="1"/>
      <w:numFmt w:val="decimal"/>
      <w:lvlText w:val="%1)"/>
      <w:lvlJc w:val="left"/>
      <w:pPr>
        <w:tabs>
          <w:tab w:val="left" w:pos="425"/>
        </w:tabs>
        <w:ind w:left="425" w:hanging="425"/>
      </w:pPr>
      <w:rPr>
        <w:rFonts w:hint="default"/>
      </w:rPr>
    </w:lvl>
  </w:abstractNum>
  <w:abstractNum w:abstractNumId="221" w15:restartNumberingAfterBreak="0">
    <w:nsid w:val="77B41CA7"/>
    <w:multiLevelType w:val="singleLevel"/>
    <w:tmpl w:val="77B41CA7"/>
    <w:lvl w:ilvl="0">
      <w:start w:val="1"/>
      <w:numFmt w:val="bullet"/>
      <w:lvlText w:val=""/>
      <w:lvlJc w:val="left"/>
      <w:pPr>
        <w:tabs>
          <w:tab w:val="left" w:pos="420"/>
        </w:tabs>
        <w:ind w:left="420" w:hanging="420"/>
      </w:pPr>
      <w:rPr>
        <w:rFonts w:ascii="Wingdings" w:hAnsi="Wingdings" w:hint="default"/>
      </w:rPr>
    </w:lvl>
  </w:abstractNum>
  <w:abstractNum w:abstractNumId="222" w15:restartNumberingAfterBreak="0">
    <w:nsid w:val="77D3D763"/>
    <w:multiLevelType w:val="singleLevel"/>
    <w:tmpl w:val="77D3D763"/>
    <w:lvl w:ilvl="0">
      <w:start w:val="1"/>
      <w:numFmt w:val="decimal"/>
      <w:lvlText w:val="%1)"/>
      <w:lvlJc w:val="left"/>
      <w:pPr>
        <w:tabs>
          <w:tab w:val="left" w:pos="425"/>
        </w:tabs>
        <w:ind w:left="425" w:hanging="425"/>
      </w:pPr>
      <w:rPr>
        <w:rFonts w:hint="default"/>
      </w:rPr>
    </w:lvl>
  </w:abstractNum>
  <w:abstractNum w:abstractNumId="223" w15:restartNumberingAfterBreak="0">
    <w:nsid w:val="7829E4C9"/>
    <w:multiLevelType w:val="singleLevel"/>
    <w:tmpl w:val="7829E4C9"/>
    <w:lvl w:ilvl="0">
      <w:start w:val="1"/>
      <w:numFmt w:val="lowerLetter"/>
      <w:lvlText w:val="%1)"/>
      <w:lvlJc w:val="left"/>
      <w:pPr>
        <w:tabs>
          <w:tab w:val="left" w:pos="425"/>
        </w:tabs>
        <w:ind w:left="425" w:hanging="425"/>
      </w:pPr>
      <w:rPr>
        <w:rFonts w:hint="default"/>
      </w:rPr>
    </w:lvl>
  </w:abstractNum>
  <w:abstractNum w:abstractNumId="224" w15:restartNumberingAfterBreak="0">
    <w:nsid w:val="79306C49"/>
    <w:multiLevelType w:val="singleLevel"/>
    <w:tmpl w:val="79306C49"/>
    <w:lvl w:ilvl="0">
      <w:start w:val="1"/>
      <w:numFmt w:val="bullet"/>
      <w:lvlText w:val=""/>
      <w:lvlJc w:val="left"/>
      <w:pPr>
        <w:tabs>
          <w:tab w:val="left" w:pos="420"/>
        </w:tabs>
        <w:ind w:left="420" w:hanging="420"/>
      </w:pPr>
      <w:rPr>
        <w:rFonts w:ascii="Wingdings" w:hAnsi="Wingdings" w:hint="default"/>
      </w:rPr>
    </w:lvl>
  </w:abstractNum>
  <w:abstractNum w:abstractNumId="225" w15:restartNumberingAfterBreak="0">
    <w:nsid w:val="7A01344B"/>
    <w:multiLevelType w:val="singleLevel"/>
    <w:tmpl w:val="7A01344B"/>
    <w:lvl w:ilvl="0">
      <w:start w:val="1"/>
      <w:numFmt w:val="decimal"/>
      <w:lvlText w:val="%1)"/>
      <w:lvlJc w:val="left"/>
      <w:pPr>
        <w:tabs>
          <w:tab w:val="left" w:pos="425"/>
        </w:tabs>
        <w:ind w:left="425" w:hanging="425"/>
      </w:pPr>
      <w:rPr>
        <w:rFonts w:hint="default"/>
      </w:rPr>
    </w:lvl>
  </w:abstractNum>
  <w:abstractNum w:abstractNumId="226" w15:restartNumberingAfterBreak="0">
    <w:nsid w:val="7A0C4CAF"/>
    <w:multiLevelType w:val="singleLevel"/>
    <w:tmpl w:val="7A0C4CAF"/>
    <w:lvl w:ilvl="0">
      <w:start w:val="1"/>
      <w:numFmt w:val="lowerRoman"/>
      <w:lvlText w:val="%1."/>
      <w:lvlJc w:val="left"/>
      <w:pPr>
        <w:tabs>
          <w:tab w:val="left" w:pos="425"/>
        </w:tabs>
        <w:ind w:left="425" w:hanging="425"/>
      </w:pPr>
      <w:rPr>
        <w:rFonts w:hint="default"/>
      </w:rPr>
    </w:lvl>
  </w:abstractNum>
  <w:abstractNum w:abstractNumId="227" w15:restartNumberingAfterBreak="0">
    <w:nsid w:val="7B4301AB"/>
    <w:multiLevelType w:val="singleLevel"/>
    <w:tmpl w:val="7B4301AB"/>
    <w:lvl w:ilvl="0">
      <w:start w:val="1"/>
      <w:numFmt w:val="lowerLetter"/>
      <w:lvlText w:val="%1)"/>
      <w:lvlJc w:val="left"/>
      <w:pPr>
        <w:tabs>
          <w:tab w:val="left" w:pos="425"/>
        </w:tabs>
        <w:ind w:left="425" w:hanging="425"/>
      </w:pPr>
      <w:rPr>
        <w:rFonts w:hint="default"/>
      </w:rPr>
    </w:lvl>
  </w:abstractNum>
  <w:abstractNum w:abstractNumId="228" w15:restartNumberingAfterBreak="0">
    <w:nsid w:val="7D447F18"/>
    <w:multiLevelType w:val="singleLevel"/>
    <w:tmpl w:val="7D447F18"/>
    <w:lvl w:ilvl="0">
      <w:start w:val="1"/>
      <w:numFmt w:val="lowerLetter"/>
      <w:lvlText w:val="%1)"/>
      <w:lvlJc w:val="left"/>
      <w:pPr>
        <w:tabs>
          <w:tab w:val="left" w:pos="425"/>
        </w:tabs>
        <w:ind w:left="425" w:hanging="425"/>
      </w:pPr>
      <w:rPr>
        <w:rFonts w:hint="default"/>
      </w:rPr>
    </w:lvl>
  </w:abstractNum>
  <w:num w:numId="1" w16cid:durableId="265432840">
    <w:abstractNumId w:val="206"/>
  </w:num>
  <w:num w:numId="2" w16cid:durableId="925384726">
    <w:abstractNumId w:val="158"/>
  </w:num>
  <w:num w:numId="3" w16cid:durableId="702168608">
    <w:abstractNumId w:val="36"/>
  </w:num>
  <w:num w:numId="4" w16cid:durableId="1824005379">
    <w:abstractNumId w:val="19"/>
  </w:num>
  <w:num w:numId="5" w16cid:durableId="188229585">
    <w:abstractNumId w:val="121"/>
  </w:num>
  <w:num w:numId="6" w16cid:durableId="97799451">
    <w:abstractNumId w:val="112"/>
  </w:num>
  <w:num w:numId="7" w16cid:durableId="1718164616">
    <w:abstractNumId w:val="18"/>
  </w:num>
  <w:num w:numId="8" w16cid:durableId="162399241">
    <w:abstractNumId w:val="57"/>
  </w:num>
  <w:num w:numId="9" w16cid:durableId="1107040790">
    <w:abstractNumId w:val="124"/>
  </w:num>
  <w:num w:numId="10" w16cid:durableId="2104642963">
    <w:abstractNumId w:val="95"/>
  </w:num>
  <w:num w:numId="11" w16cid:durableId="2072121185">
    <w:abstractNumId w:val="43"/>
  </w:num>
  <w:num w:numId="12" w16cid:durableId="438836954">
    <w:abstractNumId w:val="66"/>
  </w:num>
  <w:num w:numId="13" w16cid:durableId="1569995319">
    <w:abstractNumId w:val="225"/>
  </w:num>
  <w:num w:numId="14" w16cid:durableId="926307829">
    <w:abstractNumId w:val="185"/>
  </w:num>
  <w:num w:numId="15" w16cid:durableId="750663979">
    <w:abstractNumId w:val="50"/>
  </w:num>
  <w:num w:numId="16" w16cid:durableId="339696470">
    <w:abstractNumId w:val="157"/>
  </w:num>
  <w:num w:numId="17" w16cid:durableId="540434365">
    <w:abstractNumId w:val="21"/>
  </w:num>
  <w:num w:numId="18" w16cid:durableId="1822581415">
    <w:abstractNumId w:val="39"/>
  </w:num>
  <w:num w:numId="19" w16cid:durableId="924651259">
    <w:abstractNumId w:val="226"/>
  </w:num>
  <w:num w:numId="20" w16cid:durableId="1260023086">
    <w:abstractNumId w:val="164"/>
  </w:num>
  <w:num w:numId="21" w16cid:durableId="1626502454">
    <w:abstractNumId w:val="108"/>
  </w:num>
  <w:num w:numId="22" w16cid:durableId="65687381">
    <w:abstractNumId w:val="62"/>
  </w:num>
  <w:num w:numId="23" w16cid:durableId="1369715764">
    <w:abstractNumId w:val="40"/>
  </w:num>
  <w:num w:numId="24" w16cid:durableId="306400655">
    <w:abstractNumId w:val="122"/>
  </w:num>
  <w:num w:numId="25" w16cid:durableId="1915622701">
    <w:abstractNumId w:val="150"/>
  </w:num>
  <w:num w:numId="26" w16cid:durableId="532423061">
    <w:abstractNumId w:val="102"/>
  </w:num>
  <w:num w:numId="27" w16cid:durableId="1237327925">
    <w:abstractNumId w:val="220"/>
  </w:num>
  <w:num w:numId="28" w16cid:durableId="170995698">
    <w:abstractNumId w:val="120"/>
  </w:num>
  <w:num w:numId="29" w16cid:durableId="2129934812">
    <w:abstractNumId w:val="219"/>
  </w:num>
  <w:num w:numId="30" w16cid:durableId="1808622942">
    <w:abstractNumId w:val="104"/>
  </w:num>
  <w:num w:numId="31" w16cid:durableId="659308388">
    <w:abstractNumId w:val="198"/>
  </w:num>
  <w:num w:numId="32" w16cid:durableId="92635120">
    <w:abstractNumId w:val="60"/>
  </w:num>
  <w:num w:numId="33" w16cid:durableId="1441990903">
    <w:abstractNumId w:val="61"/>
  </w:num>
  <w:num w:numId="34" w16cid:durableId="1234851856">
    <w:abstractNumId w:val="16"/>
  </w:num>
  <w:num w:numId="35" w16cid:durableId="1795252869">
    <w:abstractNumId w:val="17"/>
  </w:num>
  <w:num w:numId="36" w16cid:durableId="100346793">
    <w:abstractNumId w:val="146"/>
  </w:num>
  <w:num w:numId="37" w16cid:durableId="265692865">
    <w:abstractNumId w:val="144"/>
  </w:num>
  <w:num w:numId="38" w16cid:durableId="1797017380">
    <w:abstractNumId w:val="167"/>
  </w:num>
  <w:num w:numId="39" w16cid:durableId="268709653">
    <w:abstractNumId w:val="159"/>
  </w:num>
  <w:num w:numId="40" w16cid:durableId="230232750">
    <w:abstractNumId w:val="89"/>
  </w:num>
  <w:num w:numId="41" w16cid:durableId="828709707">
    <w:abstractNumId w:val="68"/>
  </w:num>
  <w:num w:numId="42" w16cid:durableId="459152132">
    <w:abstractNumId w:val="82"/>
  </w:num>
  <w:num w:numId="43" w16cid:durableId="118306509">
    <w:abstractNumId w:val="203"/>
  </w:num>
  <w:num w:numId="44" w16cid:durableId="1319772368">
    <w:abstractNumId w:val="199"/>
  </w:num>
  <w:num w:numId="45" w16cid:durableId="583491937">
    <w:abstractNumId w:val="110"/>
  </w:num>
  <w:num w:numId="46" w16cid:durableId="1579708323">
    <w:abstractNumId w:val="53"/>
  </w:num>
  <w:num w:numId="47" w16cid:durableId="858199738">
    <w:abstractNumId w:val="141"/>
  </w:num>
  <w:num w:numId="48" w16cid:durableId="2061240834">
    <w:abstractNumId w:val="200"/>
  </w:num>
  <w:num w:numId="49" w16cid:durableId="1726904338">
    <w:abstractNumId w:val="10"/>
  </w:num>
  <w:num w:numId="50" w16cid:durableId="1013454892">
    <w:abstractNumId w:val="125"/>
  </w:num>
  <w:num w:numId="51" w16cid:durableId="1912041390">
    <w:abstractNumId w:val="187"/>
  </w:num>
  <w:num w:numId="52" w16cid:durableId="1696618045">
    <w:abstractNumId w:val="177"/>
  </w:num>
  <w:num w:numId="53" w16cid:durableId="230236132">
    <w:abstractNumId w:val="44"/>
  </w:num>
  <w:num w:numId="54" w16cid:durableId="1070688119">
    <w:abstractNumId w:val="98"/>
  </w:num>
  <w:num w:numId="55" w16cid:durableId="772168772">
    <w:abstractNumId w:val="169"/>
  </w:num>
  <w:num w:numId="56" w16cid:durableId="1041242541">
    <w:abstractNumId w:val="90"/>
  </w:num>
  <w:num w:numId="57" w16cid:durableId="115876645">
    <w:abstractNumId w:val="114"/>
  </w:num>
  <w:num w:numId="58" w16cid:durableId="1031806026">
    <w:abstractNumId w:val="59"/>
  </w:num>
  <w:num w:numId="59" w16cid:durableId="765734185">
    <w:abstractNumId w:val="76"/>
  </w:num>
  <w:num w:numId="60" w16cid:durableId="1067385047">
    <w:abstractNumId w:val="162"/>
  </w:num>
  <w:num w:numId="61" w16cid:durableId="866599154">
    <w:abstractNumId w:val="55"/>
  </w:num>
  <w:num w:numId="62" w16cid:durableId="521742352">
    <w:abstractNumId w:val="152"/>
  </w:num>
  <w:num w:numId="63" w16cid:durableId="2110157543">
    <w:abstractNumId w:val="143"/>
  </w:num>
  <w:num w:numId="64" w16cid:durableId="1001470340">
    <w:abstractNumId w:val="7"/>
  </w:num>
  <w:num w:numId="65" w16cid:durableId="954755580">
    <w:abstractNumId w:val="74"/>
  </w:num>
  <w:num w:numId="66" w16cid:durableId="269508403">
    <w:abstractNumId w:val="46"/>
  </w:num>
  <w:num w:numId="67" w16cid:durableId="644355026">
    <w:abstractNumId w:val="65"/>
  </w:num>
  <w:num w:numId="68" w16cid:durableId="1524318452">
    <w:abstractNumId w:val="86"/>
  </w:num>
  <w:num w:numId="69" w16cid:durableId="1197616878">
    <w:abstractNumId w:val="88"/>
  </w:num>
  <w:num w:numId="70" w16cid:durableId="900873199">
    <w:abstractNumId w:val="192"/>
  </w:num>
  <w:num w:numId="71" w16cid:durableId="2050911292">
    <w:abstractNumId w:val="69"/>
  </w:num>
  <w:num w:numId="72" w16cid:durableId="130900353">
    <w:abstractNumId w:val="154"/>
  </w:num>
  <w:num w:numId="73" w16cid:durableId="622157809">
    <w:abstractNumId w:val="218"/>
  </w:num>
  <w:num w:numId="74" w16cid:durableId="1588685985">
    <w:abstractNumId w:val="161"/>
  </w:num>
  <w:num w:numId="75" w16cid:durableId="930971262">
    <w:abstractNumId w:val="142"/>
  </w:num>
  <w:num w:numId="76" w16cid:durableId="118258496">
    <w:abstractNumId w:val="195"/>
  </w:num>
  <w:num w:numId="77" w16cid:durableId="54740635">
    <w:abstractNumId w:val="130"/>
  </w:num>
  <w:num w:numId="78" w16cid:durableId="1791626258">
    <w:abstractNumId w:val="182"/>
  </w:num>
  <w:num w:numId="79" w16cid:durableId="1658220331">
    <w:abstractNumId w:val="131"/>
  </w:num>
  <w:num w:numId="80" w16cid:durableId="1278828601">
    <w:abstractNumId w:val="117"/>
  </w:num>
  <w:num w:numId="81" w16cid:durableId="962342283">
    <w:abstractNumId w:val="37"/>
  </w:num>
  <w:num w:numId="82" w16cid:durableId="780342369">
    <w:abstractNumId w:val="93"/>
  </w:num>
  <w:num w:numId="83" w16cid:durableId="2075351338">
    <w:abstractNumId w:val="78"/>
  </w:num>
  <w:num w:numId="84" w16cid:durableId="2135978083">
    <w:abstractNumId w:val="94"/>
  </w:num>
  <w:num w:numId="85" w16cid:durableId="1934243463">
    <w:abstractNumId w:val="168"/>
  </w:num>
  <w:num w:numId="86" w16cid:durableId="770590493">
    <w:abstractNumId w:val="165"/>
  </w:num>
  <w:num w:numId="87" w16cid:durableId="938099446">
    <w:abstractNumId w:val="129"/>
  </w:num>
  <w:num w:numId="88" w16cid:durableId="311452413">
    <w:abstractNumId w:val="223"/>
  </w:num>
  <w:num w:numId="89" w16cid:durableId="1698700812">
    <w:abstractNumId w:val="51"/>
  </w:num>
  <w:num w:numId="90" w16cid:durableId="1558584603">
    <w:abstractNumId w:val="79"/>
  </w:num>
  <w:num w:numId="91" w16cid:durableId="341977807">
    <w:abstractNumId w:val="194"/>
  </w:num>
  <w:num w:numId="92" w16cid:durableId="1219516092">
    <w:abstractNumId w:val="45"/>
  </w:num>
  <w:num w:numId="93" w16cid:durableId="1994488398">
    <w:abstractNumId w:val="54"/>
  </w:num>
  <w:num w:numId="94" w16cid:durableId="659044329">
    <w:abstractNumId w:val="188"/>
  </w:num>
  <w:num w:numId="95" w16cid:durableId="1115825789">
    <w:abstractNumId w:val="175"/>
  </w:num>
  <w:num w:numId="96" w16cid:durableId="1659654919">
    <w:abstractNumId w:val="209"/>
  </w:num>
  <w:num w:numId="97" w16cid:durableId="1061102893">
    <w:abstractNumId w:val="205"/>
  </w:num>
  <w:num w:numId="98" w16cid:durableId="762921345">
    <w:abstractNumId w:val="15"/>
  </w:num>
  <w:num w:numId="99" w16cid:durableId="681663912">
    <w:abstractNumId w:val="227"/>
  </w:num>
  <w:num w:numId="100" w16cid:durableId="303506890">
    <w:abstractNumId w:val="216"/>
  </w:num>
  <w:num w:numId="101" w16cid:durableId="1286738758">
    <w:abstractNumId w:val="118"/>
  </w:num>
  <w:num w:numId="102" w16cid:durableId="729772371">
    <w:abstractNumId w:val="135"/>
  </w:num>
  <w:num w:numId="103" w16cid:durableId="1827551546">
    <w:abstractNumId w:val="34"/>
  </w:num>
  <w:num w:numId="104" w16cid:durableId="941957926">
    <w:abstractNumId w:val="115"/>
  </w:num>
  <w:num w:numId="105" w16cid:durableId="973220185">
    <w:abstractNumId w:val="213"/>
  </w:num>
  <w:num w:numId="106" w16cid:durableId="1099064720">
    <w:abstractNumId w:val="217"/>
  </w:num>
  <w:num w:numId="107" w16cid:durableId="1106846834">
    <w:abstractNumId w:val="2"/>
  </w:num>
  <w:num w:numId="108" w16cid:durableId="551816517">
    <w:abstractNumId w:val="178"/>
  </w:num>
  <w:num w:numId="109" w16cid:durableId="1333068096">
    <w:abstractNumId w:val="63"/>
  </w:num>
  <w:num w:numId="110" w16cid:durableId="1210146101">
    <w:abstractNumId w:val="12"/>
  </w:num>
  <w:num w:numId="111" w16cid:durableId="2061586326">
    <w:abstractNumId w:val="137"/>
  </w:num>
  <w:num w:numId="112" w16cid:durableId="394473466">
    <w:abstractNumId w:val="133"/>
  </w:num>
  <w:num w:numId="113" w16cid:durableId="458451465">
    <w:abstractNumId w:val="67"/>
  </w:num>
  <w:num w:numId="114" w16cid:durableId="1235360602">
    <w:abstractNumId w:val="151"/>
  </w:num>
  <w:num w:numId="115" w16cid:durableId="1051416343">
    <w:abstractNumId w:val="3"/>
  </w:num>
  <w:num w:numId="116" w16cid:durableId="1499150013">
    <w:abstractNumId w:val="106"/>
  </w:num>
  <w:num w:numId="117" w16cid:durableId="1399941871">
    <w:abstractNumId w:val="207"/>
  </w:num>
  <w:num w:numId="118" w16cid:durableId="341056147">
    <w:abstractNumId w:val="41"/>
  </w:num>
  <w:num w:numId="119" w16cid:durableId="533739557">
    <w:abstractNumId w:val="126"/>
  </w:num>
  <w:num w:numId="120" w16cid:durableId="408774004">
    <w:abstractNumId w:val="181"/>
  </w:num>
  <w:num w:numId="121" w16cid:durableId="1353457876">
    <w:abstractNumId w:val="222"/>
  </w:num>
  <w:num w:numId="122" w16cid:durableId="604846568">
    <w:abstractNumId w:val="176"/>
  </w:num>
  <w:num w:numId="123" w16cid:durableId="1418165763">
    <w:abstractNumId w:val="189"/>
  </w:num>
  <w:num w:numId="124" w16cid:durableId="1201865437">
    <w:abstractNumId w:val="211"/>
  </w:num>
  <w:num w:numId="125" w16cid:durableId="328675942">
    <w:abstractNumId w:val="38"/>
  </w:num>
  <w:num w:numId="126" w16cid:durableId="1025252102">
    <w:abstractNumId w:val="212"/>
  </w:num>
  <w:num w:numId="127" w16cid:durableId="1949845076">
    <w:abstractNumId w:val="183"/>
  </w:num>
  <w:num w:numId="128" w16cid:durableId="641428261">
    <w:abstractNumId w:val="111"/>
  </w:num>
  <w:num w:numId="129" w16cid:durableId="710884045">
    <w:abstractNumId w:val="228"/>
  </w:num>
  <w:num w:numId="130" w16cid:durableId="1725327858">
    <w:abstractNumId w:val="147"/>
  </w:num>
  <w:num w:numId="131" w16cid:durableId="399330453">
    <w:abstractNumId w:val="91"/>
  </w:num>
  <w:num w:numId="132" w16cid:durableId="1248729808">
    <w:abstractNumId w:val="22"/>
  </w:num>
  <w:num w:numId="133" w16cid:durableId="1078938224">
    <w:abstractNumId w:val="32"/>
  </w:num>
  <w:num w:numId="134" w16cid:durableId="1811626998">
    <w:abstractNumId w:val="77"/>
  </w:num>
  <w:num w:numId="135" w16cid:durableId="502167516">
    <w:abstractNumId w:val="25"/>
  </w:num>
  <w:num w:numId="136" w16cid:durableId="409741199">
    <w:abstractNumId w:val="103"/>
  </w:num>
  <w:num w:numId="137" w16cid:durableId="1656646806">
    <w:abstractNumId w:val="138"/>
  </w:num>
  <w:num w:numId="138" w16cid:durableId="1795249388">
    <w:abstractNumId w:val="13"/>
  </w:num>
  <w:num w:numId="139" w16cid:durableId="743449992">
    <w:abstractNumId w:val="171"/>
  </w:num>
  <w:num w:numId="140" w16cid:durableId="1369066047">
    <w:abstractNumId w:val="113"/>
  </w:num>
  <w:num w:numId="141" w16cid:durableId="641469642">
    <w:abstractNumId w:val="28"/>
  </w:num>
  <w:num w:numId="142" w16cid:durableId="55203769">
    <w:abstractNumId w:val="27"/>
  </w:num>
  <w:num w:numId="143" w16cid:durableId="1410427561">
    <w:abstractNumId w:val="24"/>
  </w:num>
  <w:num w:numId="144" w16cid:durableId="1419013763">
    <w:abstractNumId w:val="190"/>
  </w:num>
  <w:num w:numId="145" w16cid:durableId="1275091961">
    <w:abstractNumId w:val="132"/>
  </w:num>
  <w:num w:numId="146" w16cid:durableId="828054144">
    <w:abstractNumId w:val="128"/>
  </w:num>
  <w:num w:numId="147" w16cid:durableId="515922030">
    <w:abstractNumId w:val="99"/>
  </w:num>
  <w:num w:numId="148" w16cid:durableId="184054019">
    <w:abstractNumId w:val="29"/>
  </w:num>
  <w:num w:numId="149" w16cid:durableId="66463469">
    <w:abstractNumId w:val="136"/>
  </w:num>
  <w:num w:numId="150" w16cid:durableId="693111407">
    <w:abstractNumId w:val="8"/>
  </w:num>
  <w:num w:numId="151" w16cid:durableId="1708987130">
    <w:abstractNumId w:val="30"/>
  </w:num>
  <w:num w:numId="152" w16cid:durableId="1077215554">
    <w:abstractNumId w:val="166"/>
  </w:num>
  <w:num w:numId="153" w16cid:durableId="1435326312">
    <w:abstractNumId w:val="75"/>
  </w:num>
  <w:num w:numId="154" w16cid:durableId="1027145965">
    <w:abstractNumId w:val="163"/>
  </w:num>
  <w:num w:numId="155" w16cid:durableId="1213343497">
    <w:abstractNumId w:val="179"/>
  </w:num>
  <w:num w:numId="156" w16cid:durableId="1802579698">
    <w:abstractNumId w:val="160"/>
  </w:num>
  <w:num w:numId="157" w16cid:durableId="1041826559">
    <w:abstractNumId w:val="52"/>
  </w:num>
  <w:num w:numId="158" w16cid:durableId="1378894802">
    <w:abstractNumId w:val="208"/>
  </w:num>
  <w:num w:numId="159" w16cid:durableId="427045546">
    <w:abstractNumId w:val="155"/>
  </w:num>
  <w:num w:numId="160" w16cid:durableId="1890648065">
    <w:abstractNumId w:val="14"/>
  </w:num>
  <w:num w:numId="161" w16cid:durableId="1907035852">
    <w:abstractNumId w:val="92"/>
  </w:num>
  <w:num w:numId="162" w16cid:durableId="1336227016">
    <w:abstractNumId w:val="196"/>
  </w:num>
  <w:num w:numId="163" w16cid:durableId="1247423831">
    <w:abstractNumId w:val="107"/>
  </w:num>
  <w:num w:numId="164" w16cid:durableId="214974083">
    <w:abstractNumId w:val="123"/>
  </w:num>
  <w:num w:numId="165" w16cid:durableId="1696541071">
    <w:abstractNumId w:val="109"/>
  </w:num>
  <w:num w:numId="166" w16cid:durableId="1418015591">
    <w:abstractNumId w:val="4"/>
  </w:num>
  <w:num w:numId="167" w16cid:durableId="1912889022">
    <w:abstractNumId w:val="1"/>
  </w:num>
  <w:num w:numId="168" w16cid:durableId="474445841">
    <w:abstractNumId w:val="202"/>
  </w:num>
  <w:num w:numId="169" w16cid:durableId="616643719">
    <w:abstractNumId w:val="191"/>
  </w:num>
  <w:num w:numId="170" w16cid:durableId="1834948107">
    <w:abstractNumId w:val="47"/>
  </w:num>
  <w:num w:numId="171" w16cid:durableId="1686245352">
    <w:abstractNumId w:val="70"/>
  </w:num>
  <w:num w:numId="172" w16cid:durableId="1428500908">
    <w:abstractNumId w:val="156"/>
  </w:num>
  <w:num w:numId="173" w16cid:durableId="165100992">
    <w:abstractNumId w:val="101"/>
  </w:num>
  <w:num w:numId="174" w16cid:durableId="180360855">
    <w:abstractNumId w:val="210"/>
  </w:num>
  <w:num w:numId="175" w16cid:durableId="2076008559">
    <w:abstractNumId w:val="48"/>
  </w:num>
  <w:num w:numId="176" w16cid:durableId="62534500">
    <w:abstractNumId w:val="96"/>
  </w:num>
  <w:num w:numId="177" w16cid:durableId="1282372637">
    <w:abstractNumId w:val="170"/>
  </w:num>
  <w:num w:numId="178" w16cid:durableId="1030305499">
    <w:abstractNumId w:val="214"/>
  </w:num>
  <w:num w:numId="179" w16cid:durableId="2102984842">
    <w:abstractNumId w:val="20"/>
  </w:num>
  <w:num w:numId="180" w16cid:durableId="1191070513">
    <w:abstractNumId w:val="201"/>
  </w:num>
  <w:num w:numId="181" w16cid:durableId="1838694010">
    <w:abstractNumId w:val="172"/>
  </w:num>
  <w:num w:numId="182" w16cid:durableId="1864513121">
    <w:abstractNumId w:val="81"/>
  </w:num>
  <w:num w:numId="183" w16cid:durableId="43723326">
    <w:abstractNumId w:val="85"/>
  </w:num>
  <w:num w:numId="184" w16cid:durableId="483200433">
    <w:abstractNumId w:val="0"/>
  </w:num>
  <w:num w:numId="185" w16cid:durableId="236205682">
    <w:abstractNumId w:val="204"/>
  </w:num>
  <w:num w:numId="186" w16cid:durableId="1576550671">
    <w:abstractNumId w:val="33"/>
  </w:num>
  <w:num w:numId="187" w16cid:durableId="1859545249">
    <w:abstractNumId w:val="174"/>
  </w:num>
  <w:num w:numId="188" w16cid:durableId="416637837">
    <w:abstractNumId w:val="193"/>
  </w:num>
  <w:num w:numId="189" w16cid:durableId="1905795564">
    <w:abstractNumId w:val="35"/>
  </w:num>
  <w:num w:numId="190" w16cid:durableId="1593321537">
    <w:abstractNumId w:val="116"/>
  </w:num>
  <w:num w:numId="191" w16cid:durableId="903100045">
    <w:abstractNumId w:val="148"/>
  </w:num>
  <w:num w:numId="192" w16cid:durableId="366610269">
    <w:abstractNumId w:val="105"/>
  </w:num>
  <w:num w:numId="193" w16cid:durableId="1215000751">
    <w:abstractNumId w:val="80"/>
  </w:num>
  <w:num w:numId="194" w16cid:durableId="710879422">
    <w:abstractNumId w:val="73"/>
  </w:num>
  <w:num w:numId="195" w16cid:durableId="1121145331">
    <w:abstractNumId w:val="139"/>
  </w:num>
  <w:num w:numId="196" w16cid:durableId="1567178309">
    <w:abstractNumId w:val="11"/>
  </w:num>
  <w:num w:numId="197" w16cid:durableId="1191843038">
    <w:abstractNumId w:val="224"/>
  </w:num>
  <w:num w:numId="198" w16cid:durableId="673917959">
    <w:abstractNumId w:val="100"/>
  </w:num>
  <w:num w:numId="199" w16cid:durableId="1762219173">
    <w:abstractNumId w:val="221"/>
  </w:num>
  <w:num w:numId="200" w16cid:durableId="239951681">
    <w:abstractNumId w:val="134"/>
  </w:num>
  <w:num w:numId="201" w16cid:durableId="377824177">
    <w:abstractNumId w:val="184"/>
  </w:num>
  <w:num w:numId="202" w16cid:durableId="1413162763">
    <w:abstractNumId w:val="23"/>
  </w:num>
  <w:num w:numId="203" w16cid:durableId="1026560874">
    <w:abstractNumId w:val="31"/>
  </w:num>
  <w:num w:numId="204" w16cid:durableId="1205101772">
    <w:abstractNumId w:val="149"/>
  </w:num>
  <w:num w:numId="205" w16cid:durableId="1354184197">
    <w:abstractNumId w:val="215"/>
  </w:num>
  <w:num w:numId="206" w16cid:durableId="1963262954">
    <w:abstractNumId w:val="180"/>
  </w:num>
  <w:num w:numId="207" w16cid:durableId="638414723">
    <w:abstractNumId w:val="72"/>
  </w:num>
  <w:num w:numId="208" w16cid:durableId="1072240607">
    <w:abstractNumId w:val="197"/>
  </w:num>
  <w:num w:numId="209" w16cid:durableId="599728654">
    <w:abstractNumId w:val="119"/>
  </w:num>
  <w:num w:numId="210" w16cid:durableId="1665741139">
    <w:abstractNumId w:val="58"/>
  </w:num>
  <w:num w:numId="211" w16cid:durableId="1634554415">
    <w:abstractNumId w:val="87"/>
  </w:num>
  <w:num w:numId="212" w16cid:durableId="199365922">
    <w:abstractNumId w:val="97"/>
  </w:num>
  <w:num w:numId="213" w16cid:durableId="438381736">
    <w:abstractNumId w:val="49"/>
  </w:num>
  <w:num w:numId="214" w16cid:durableId="2037778777">
    <w:abstractNumId w:val="84"/>
  </w:num>
  <w:num w:numId="215" w16cid:durableId="53820227">
    <w:abstractNumId w:val="6"/>
  </w:num>
  <w:num w:numId="216" w16cid:durableId="1198928047">
    <w:abstractNumId w:val="64"/>
  </w:num>
  <w:num w:numId="217" w16cid:durableId="445664730">
    <w:abstractNumId w:val="5"/>
  </w:num>
  <w:num w:numId="218" w16cid:durableId="1432553028">
    <w:abstractNumId w:val="153"/>
  </w:num>
  <w:num w:numId="219" w16cid:durableId="1570118322">
    <w:abstractNumId w:val="127"/>
  </w:num>
  <w:num w:numId="220" w16cid:durableId="503861870">
    <w:abstractNumId w:val="83"/>
  </w:num>
  <w:num w:numId="221" w16cid:durableId="378935890">
    <w:abstractNumId w:val="71"/>
  </w:num>
  <w:num w:numId="222" w16cid:durableId="1667590486">
    <w:abstractNumId w:val="186"/>
  </w:num>
  <w:num w:numId="223" w16cid:durableId="1684237216">
    <w:abstractNumId w:val="26"/>
  </w:num>
  <w:num w:numId="224" w16cid:durableId="281234773">
    <w:abstractNumId w:val="56"/>
  </w:num>
  <w:num w:numId="225" w16cid:durableId="319847780">
    <w:abstractNumId w:val="173"/>
  </w:num>
  <w:num w:numId="226" w16cid:durableId="320887294">
    <w:abstractNumId w:val="9"/>
  </w:num>
  <w:num w:numId="227" w16cid:durableId="1947034477">
    <w:abstractNumId w:val="140"/>
  </w:num>
  <w:num w:numId="228" w16cid:durableId="356197428">
    <w:abstractNumId w:val="145"/>
  </w:num>
  <w:num w:numId="229" w16cid:durableId="36255479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A9"/>
    <w:rsid w:val="007448A9"/>
    <w:rsid w:val="00A97E92"/>
    <w:rsid w:val="00E857ED"/>
    <w:rsid w:val="00EC305C"/>
    <w:rsid w:val="20B05BD8"/>
    <w:rsid w:val="6F3E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3BADCD"/>
  <w15:docId w15:val="{A94F300D-7471-4457-8FE5-C3E1C475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G" w:eastAsia="en-U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uiPriority="35" w:qFormat="1"/>
    <w:lsdException w:name="annotation reference" w:qFormat="1"/>
    <w:lsdException w:name="List Bullet" w:qFormat="1"/>
    <w:lsdException w:name="Title" w:qFormat="1"/>
    <w:lsdException w:name="Default Paragraph Font" w:semiHidden="1"/>
    <w:lsdException w:name="Body Text" w:uiPriority="99"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DengXian" w:hAnsi="Times New Roman" w:cs="Times New Roman"/>
      <w:sz w:val="27"/>
      <w:szCs w:val="27"/>
      <w:lang w:val="en-GB" w:eastAsia="zh-CN"/>
    </w:rPr>
  </w:style>
  <w:style w:type="paragraph" w:styleId="Heading1">
    <w:name w:val="heading 1"/>
    <w:basedOn w:val="Normal"/>
    <w:next w:val="Normal"/>
    <w:uiPriority w:val="9"/>
    <w:qFormat/>
    <w:pPr>
      <w:keepNext/>
      <w:keepLines/>
      <w:spacing w:before="360" w:after="80"/>
      <w:outlineLvl w:val="0"/>
    </w:pPr>
    <w:rPr>
      <w:rFonts w:ascii="Arial" w:eastAsia="DengXian Light"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jc w:val="both"/>
    </w:pPr>
    <w:rPr>
      <w:rFonts w:ascii="Athelas" w:hAnsi="Athelas" w:cs="Bookman Old Style"/>
    </w:rPr>
  </w:style>
  <w:style w:type="paragraph" w:styleId="Caption">
    <w:name w:val="caption"/>
    <w:basedOn w:val="Normal"/>
    <w:next w:val="Normal"/>
    <w:uiPriority w:val="35"/>
    <w:qFormat/>
    <w:pPr>
      <w:spacing w:after="200"/>
    </w:pPr>
    <w:rPr>
      <w:i/>
      <w:iCs/>
      <w:color w:val="44546A"/>
      <w:sz w:val="18"/>
      <w:szCs w:val="18"/>
    </w:rPr>
  </w:style>
  <w:style w:type="character" w:styleId="CommentReference">
    <w:name w:val="annotation reference"/>
    <w:qFormat/>
    <w:rPr>
      <w:sz w:val="16"/>
      <w:szCs w:val="16"/>
    </w:rPr>
  </w:style>
  <w:style w:type="paragraph" w:styleId="CommentText">
    <w:name w:val="annotation text"/>
    <w:basedOn w:val="Normal"/>
    <w:qFormat/>
    <w:rPr>
      <w:sz w:val="20"/>
      <w:szCs w:val="20"/>
    </w:rPr>
  </w:style>
  <w:style w:type="paragraph" w:styleId="Footer">
    <w:name w:val="footer"/>
    <w:basedOn w:val="Normal"/>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rPr>
  </w:style>
  <w:style w:type="character" w:styleId="Strong">
    <w:name w:val="Strong"/>
    <w:uiPriority w:val="22"/>
    <w:qFormat/>
    <w:rPr>
      <w:b/>
      <w:bCs/>
    </w:rPr>
  </w:style>
  <w:style w:type="table" w:styleId="TableGrid">
    <w:name w:val="Table Grid"/>
    <w:basedOn w:val="TableNormal"/>
    <w:uiPriority w:val="59"/>
    <w:qFormat/>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78" w:lineRule="auto"/>
      <w:ind w:left="720"/>
      <w:contextualSpacing/>
    </w:pPr>
    <w:rPr>
      <w:rFonts w:ascii="Calibri" w:eastAsia="Calibri" w:hAnsi="Calibri"/>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13431</Words>
  <Characters>76559</Characters>
  <Application>Microsoft Office Word</Application>
  <DocSecurity>0</DocSecurity>
  <Lines>637</Lines>
  <Paragraphs>179</Paragraphs>
  <ScaleCrop>false</ScaleCrop>
  <Company/>
  <LinksUpToDate>false</LinksUpToDate>
  <CharactersWithSpaces>89811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 CRE</dc:creator>
  <cp:lastModifiedBy>Gilbert Gift</cp:lastModifiedBy>
  <cp:revision>2</cp:revision>
  <dcterms:created xsi:type="dcterms:W3CDTF">2025-11-24T19:23:00Z</dcterms:created>
  <dcterms:modified xsi:type="dcterms:W3CDTF">2025-11-24T19:23:00Z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D86C8E787A3146A28933F2B3945719CA_13</vt:lpwstr>
  </property>
</Properties>
</file>